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B6B7" w14:textId="77777777" w:rsidR="00BF2740" w:rsidRPr="000733E7" w:rsidRDefault="00BF2740" w:rsidP="00BF2740">
      <w:pPr>
        <w:pStyle w:val="Nadpis1"/>
        <w:keepNext w:val="0"/>
        <w:widowControl w:val="0"/>
        <w:jc w:val="center"/>
        <w:rPr>
          <w:rFonts w:asciiTheme="minorHAnsi" w:hAnsiTheme="minorHAnsi"/>
          <w:b/>
          <w:color w:val="auto"/>
        </w:rPr>
      </w:pPr>
      <w:r w:rsidRPr="000733E7">
        <w:rPr>
          <w:rFonts w:asciiTheme="minorHAnsi" w:hAnsiTheme="minorHAnsi"/>
          <w:b/>
          <w:color w:val="auto"/>
        </w:rPr>
        <w:t>SMLOUVA O DOVÁŽENÍ STRAVY</w:t>
      </w:r>
    </w:p>
    <w:p w14:paraId="205D4AB2" w14:textId="77777777" w:rsidR="00BF2740" w:rsidRPr="000733E7" w:rsidRDefault="00BF2740" w:rsidP="00BF2740">
      <w:pPr>
        <w:rPr>
          <w:sz w:val="24"/>
          <w:szCs w:val="24"/>
        </w:rPr>
      </w:pPr>
    </w:p>
    <w:p w14:paraId="36075BB1" w14:textId="77777777" w:rsidR="00BF2740" w:rsidRPr="00BF2740" w:rsidRDefault="00BF2740" w:rsidP="00BF2740">
      <w:pPr>
        <w:widowControl w:val="0"/>
        <w:jc w:val="center"/>
        <w:rPr>
          <w:rFonts w:cstheme="minorHAnsi"/>
        </w:rPr>
      </w:pPr>
      <w:r w:rsidRPr="00BF2740">
        <w:rPr>
          <w:rFonts w:cstheme="minorHAnsi"/>
        </w:rPr>
        <w:t xml:space="preserve">uzavřená níže uvedeného dne, měsíce a roku </w:t>
      </w:r>
    </w:p>
    <w:p w14:paraId="535564A6" w14:textId="77777777" w:rsidR="00BF2740" w:rsidRDefault="00BF2740" w:rsidP="00BF2740">
      <w:pPr>
        <w:widowControl w:val="0"/>
        <w:jc w:val="center"/>
        <w:rPr>
          <w:rFonts w:cstheme="minorHAnsi"/>
        </w:rPr>
      </w:pPr>
      <w:r w:rsidRPr="00BF2740">
        <w:rPr>
          <w:rFonts w:cstheme="minorHAnsi"/>
        </w:rPr>
        <w:t xml:space="preserve">mezi těmito smluvními stranami: </w:t>
      </w:r>
    </w:p>
    <w:p w14:paraId="0E031BDC" w14:textId="77777777" w:rsidR="002C7230" w:rsidRPr="00BF2740" w:rsidRDefault="002C7230" w:rsidP="00BF2740">
      <w:pPr>
        <w:widowControl w:val="0"/>
        <w:jc w:val="center"/>
        <w:rPr>
          <w:rFonts w:cstheme="minorHAnsi"/>
        </w:rPr>
      </w:pPr>
    </w:p>
    <w:p w14:paraId="28507B73" w14:textId="77777777" w:rsidR="00BF2740" w:rsidRPr="00BF2740" w:rsidRDefault="00BF2740" w:rsidP="00BF2740">
      <w:pPr>
        <w:rPr>
          <w:rFonts w:cstheme="minorHAnsi"/>
          <w:b/>
        </w:rPr>
      </w:pPr>
    </w:p>
    <w:p w14:paraId="329CAAEB" w14:textId="77777777" w:rsidR="00BF2740" w:rsidRPr="00BF2740" w:rsidRDefault="00BF2740" w:rsidP="00BF2740">
      <w:pPr>
        <w:rPr>
          <w:rFonts w:cstheme="minorHAnsi"/>
          <w:b/>
        </w:rPr>
      </w:pPr>
      <w:r w:rsidRPr="00BF2740">
        <w:rPr>
          <w:rFonts w:cstheme="minorHAnsi"/>
          <w:b/>
        </w:rPr>
        <w:t>OBJEDNAVATEL:</w:t>
      </w:r>
    </w:p>
    <w:p w14:paraId="3F55BF6E" w14:textId="77777777" w:rsidR="00BF2740" w:rsidRPr="00BF2740" w:rsidRDefault="00BF2740" w:rsidP="00BF2740">
      <w:pPr>
        <w:rPr>
          <w:rFonts w:cstheme="minorHAnsi"/>
          <w:b/>
        </w:rPr>
      </w:pPr>
      <w:r w:rsidRPr="00BF2740">
        <w:rPr>
          <w:rFonts w:cstheme="minorHAnsi"/>
          <w:b/>
        </w:rPr>
        <w:t>Masarykův domov mládeže a Školní jídelna Brno, příspěvková organizace</w:t>
      </w:r>
    </w:p>
    <w:p w14:paraId="579DB26E" w14:textId="52A7A68E" w:rsidR="00BF2740" w:rsidRPr="00BF2740" w:rsidRDefault="00BF2740" w:rsidP="00BF2740">
      <w:pPr>
        <w:rPr>
          <w:rFonts w:cstheme="minorHAnsi"/>
        </w:rPr>
      </w:pPr>
      <w:r w:rsidRPr="00BF2740">
        <w:rPr>
          <w:rFonts w:cstheme="minorHAnsi"/>
        </w:rPr>
        <w:t>IČ: 005</w:t>
      </w:r>
      <w:r w:rsidR="00F30FE8">
        <w:rPr>
          <w:rFonts w:cstheme="minorHAnsi"/>
        </w:rPr>
        <w:t xml:space="preserve"> </w:t>
      </w:r>
      <w:r w:rsidRPr="00BF2740">
        <w:rPr>
          <w:rFonts w:cstheme="minorHAnsi"/>
        </w:rPr>
        <w:t>67</w:t>
      </w:r>
      <w:r w:rsidR="00F30FE8">
        <w:rPr>
          <w:rFonts w:cstheme="minorHAnsi"/>
        </w:rPr>
        <w:t xml:space="preserve"> </w:t>
      </w:r>
      <w:r w:rsidRPr="00BF2740">
        <w:rPr>
          <w:rFonts w:cstheme="minorHAnsi"/>
        </w:rPr>
        <w:t>370</w:t>
      </w:r>
      <w:r w:rsidR="00F30FE8">
        <w:rPr>
          <w:rFonts w:cstheme="minorHAnsi"/>
        </w:rPr>
        <w:t>, DIČ: CZ00567370</w:t>
      </w:r>
    </w:p>
    <w:p w14:paraId="57D30D23" w14:textId="77777777" w:rsidR="00BF2740" w:rsidRPr="00BF2740" w:rsidRDefault="00BF2740" w:rsidP="00BF2740">
      <w:pPr>
        <w:rPr>
          <w:rFonts w:cstheme="minorHAnsi"/>
          <w:color w:val="000000"/>
        </w:rPr>
      </w:pPr>
      <w:r w:rsidRPr="00BF2740">
        <w:rPr>
          <w:rFonts w:cstheme="minorHAnsi"/>
          <w:color w:val="000000"/>
        </w:rPr>
        <w:t>se sídlem Brno, Cihlářská 604/21, PSČ 602 00</w:t>
      </w:r>
    </w:p>
    <w:p w14:paraId="56ABD620" w14:textId="0E861123" w:rsidR="00BF2740" w:rsidRPr="00BF2740" w:rsidRDefault="00BF2740" w:rsidP="00BF2740">
      <w:pPr>
        <w:rPr>
          <w:rFonts w:cstheme="minorHAnsi"/>
          <w:color w:val="000000"/>
        </w:rPr>
      </w:pPr>
      <w:proofErr w:type="spellStart"/>
      <w:r w:rsidRPr="00BF2740">
        <w:rPr>
          <w:rFonts w:cstheme="minorHAnsi"/>
          <w:color w:val="000000"/>
        </w:rPr>
        <w:t>č.ú</w:t>
      </w:r>
      <w:proofErr w:type="spellEnd"/>
      <w:r w:rsidRPr="00BF2740">
        <w:rPr>
          <w:rFonts w:cstheme="minorHAnsi"/>
          <w:color w:val="000000"/>
        </w:rPr>
        <w:t>.</w:t>
      </w:r>
      <w:r w:rsidR="00D42F99">
        <w:rPr>
          <w:rFonts w:cstheme="minorHAnsi"/>
          <w:color w:val="000000"/>
        </w:rPr>
        <w:tab/>
      </w:r>
      <w:r w:rsidR="00D42F99">
        <w:rPr>
          <w:rFonts w:cstheme="minorHAnsi"/>
          <w:color w:val="000000"/>
        </w:rPr>
        <w:tab/>
      </w:r>
      <w:r w:rsidR="00D42F99">
        <w:rPr>
          <w:rFonts w:cstheme="minorHAnsi"/>
          <w:color w:val="000000"/>
        </w:rPr>
        <w:tab/>
      </w:r>
      <w:r w:rsidRPr="00BF2740">
        <w:rPr>
          <w:rFonts w:cstheme="minorHAnsi"/>
          <w:color w:val="000000"/>
        </w:rPr>
        <w:t xml:space="preserve">, vedeného u </w:t>
      </w:r>
    </w:p>
    <w:p w14:paraId="19425E5F" w14:textId="484C1E5E" w:rsidR="00BF2740" w:rsidRPr="00BF2740" w:rsidRDefault="00BF2740" w:rsidP="00BF2740">
      <w:pPr>
        <w:rPr>
          <w:rFonts w:cstheme="minorHAnsi"/>
          <w:color w:val="000000"/>
        </w:rPr>
      </w:pPr>
      <w:r w:rsidRPr="00BF2740">
        <w:rPr>
          <w:rFonts w:cstheme="minorHAnsi"/>
          <w:color w:val="000000"/>
        </w:rPr>
        <w:t>tel</w:t>
      </w:r>
    </w:p>
    <w:p w14:paraId="222B26B3" w14:textId="77777777" w:rsidR="00BF2740" w:rsidRPr="00BF2740" w:rsidRDefault="00BF2740" w:rsidP="00BF2740">
      <w:pPr>
        <w:widowControl w:val="0"/>
        <w:tabs>
          <w:tab w:val="left" w:pos="0"/>
        </w:tabs>
        <w:jc w:val="both"/>
        <w:rPr>
          <w:rFonts w:cstheme="minorHAnsi"/>
          <w:color w:val="000000"/>
        </w:rPr>
      </w:pPr>
      <w:r w:rsidRPr="00BF2740">
        <w:rPr>
          <w:rFonts w:cstheme="minorHAnsi"/>
          <w:color w:val="000000"/>
        </w:rPr>
        <w:t>jednající PhDr. Evou Svobodovou, MBA, LL.M</w:t>
      </w:r>
      <w:r w:rsidR="00DE0E05">
        <w:rPr>
          <w:rFonts w:cstheme="minorHAnsi"/>
          <w:color w:val="000000"/>
        </w:rPr>
        <w:t>.</w:t>
      </w:r>
      <w:r w:rsidRPr="00BF2740">
        <w:rPr>
          <w:rFonts w:cstheme="minorHAnsi"/>
          <w:color w:val="000000"/>
        </w:rPr>
        <w:t>, ředitelkou</w:t>
      </w:r>
    </w:p>
    <w:p w14:paraId="6C785FBD" w14:textId="77777777" w:rsidR="00BF2740" w:rsidRPr="00BF2740" w:rsidRDefault="00BF2740" w:rsidP="00BF2740">
      <w:pPr>
        <w:pStyle w:val="Zkladntext"/>
        <w:rPr>
          <w:rFonts w:cstheme="minorHAnsi"/>
        </w:rPr>
      </w:pPr>
      <w:r w:rsidRPr="00BF2740">
        <w:rPr>
          <w:rFonts w:cstheme="minorHAnsi"/>
        </w:rPr>
        <w:t>(dále jen „objednavatel”)</w:t>
      </w:r>
    </w:p>
    <w:p w14:paraId="60FDD722" w14:textId="77777777" w:rsidR="00BF2740" w:rsidRPr="00BF2740" w:rsidRDefault="00BF2740" w:rsidP="00BF2740">
      <w:pPr>
        <w:pStyle w:val="Zkladntext"/>
        <w:rPr>
          <w:rFonts w:cstheme="minorHAnsi"/>
          <w:b/>
          <w:bCs/>
        </w:rPr>
      </w:pPr>
    </w:p>
    <w:p w14:paraId="05332EC3" w14:textId="77777777" w:rsidR="00BF2740" w:rsidRPr="00BF2740" w:rsidRDefault="00BF2740" w:rsidP="00BF2740">
      <w:pPr>
        <w:pStyle w:val="Zkladntext"/>
        <w:rPr>
          <w:rFonts w:cstheme="minorHAnsi"/>
          <w:b/>
          <w:bCs/>
        </w:rPr>
      </w:pPr>
      <w:r w:rsidRPr="00BF2740">
        <w:rPr>
          <w:rFonts w:cstheme="minorHAnsi"/>
          <w:b/>
          <w:bCs/>
        </w:rPr>
        <w:t xml:space="preserve">a </w:t>
      </w:r>
    </w:p>
    <w:p w14:paraId="1795A88A" w14:textId="77777777" w:rsidR="00BF2740" w:rsidRPr="00BF2740" w:rsidRDefault="00BF2740" w:rsidP="00BF2740">
      <w:pPr>
        <w:pStyle w:val="Zkladntext"/>
        <w:rPr>
          <w:rFonts w:cstheme="minorHAnsi"/>
          <w:b/>
          <w:bCs/>
          <w:shd w:val="clear" w:color="auto" w:fill="FFFF00"/>
        </w:rPr>
      </w:pPr>
    </w:p>
    <w:p w14:paraId="636F645D" w14:textId="77777777" w:rsidR="00BF2740" w:rsidRPr="00BF2740" w:rsidRDefault="00BF2740" w:rsidP="00BF2740">
      <w:pPr>
        <w:rPr>
          <w:rFonts w:cstheme="minorHAnsi"/>
          <w:b/>
        </w:rPr>
      </w:pPr>
      <w:r w:rsidRPr="00BF2740">
        <w:rPr>
          <w:rFonts w:cstheme="minorHAnsi"/>
          <w:b/>
        </w:rPr>
        <w:t xml:space="preserve">DODAVATEL: </w:t>
      </w:r>
    </w:p>
    <w:p w14:paraId="436A2066" w14:textId="77777777" w:rsidR="00BF2740" w:rsidRPr="00BF2740" w:rsidRDefault="00DE0E05" w:rsidP="00BF2740">
      <w:pPr>
        <w:rPr>
          <w:rFonts w:cstheme="minorHAnsi"/>
          <w:b/>
        </w:rPr>
      </w:pPr>
      <w:r>
        <w:rPr>
          <w:rFonts w:cstheme="minorHAnsi"/>
          <w:b/>
        </w:rPr>
        <w:t>Bc. Pavel Neumann</w:t>
      </w:r>
    </w:p>
    <w:p w14:paraId="5969B003" w14:textId="0E13E934" w:rsidR="00BF2740" w:rsidRPr="00BF2740" w:rsidRDefault="00BF2740" w:rsidP="00BF2740">
      <w:pPr>
        <w:rPr>
          <w:rFonts w:cstheme="minorHAnsi"/>
        </w:rPr>
      </w:pPr>
      <w:r w:rsidRPr="00BF2740">
        <w:rPr>
          <w:rFonts w:cstheme="minorHAnsi"/>
        </w:rPr>
        <w:t xml:space="preserve">IČ: </w:t>
      </w:r>
      <w:r w:rsidR="00DE0E05">
        <w:rPr>
          <w:rFonts w:cstheme="minorHAnsi"/>
        </w:rPr>
        <w:t>075</w:t>
      </w:r>
      <w:r w:rsidR="00F30FE8">
        <w:rPr>
          <w:rFonts w:cstheme="minorHAnsi"/>
        </w:rPr>
        <w:t xml:space="preserve"> </w:t>
      </w:r>
      <w:r w:rsidR="00DE0E05">
        <w:rPr>
          <w:rFonts w:cstheme="minorHAnsi"/>
        </w:rPr>
        <w:t>85</w:t>
      </w:r>
      <w:r w:rsidR="00F30FE8">
        <w:rPr>
          <w:rFonts w:cstheme="minorHAnsi"/>
        </w:rPr>
        <w:t xml:space="preserve"> </w:t>
      </w:r>
      <w:r w:rsidR="00DE0E05">
        <w:rPr>
          <w:rFonts w:cstheme="minorHAnsi"/>
        </w:rPr>
        <w:t>748, DIČ: CZ8110183818</w:t>
      </w:r>
    </w:p>
    <w:p w14:paraId="46923D74" w14:textId="2B35CDE6" w:rsidR="00BF2740" w:rsidRPr="00BF2740" w:rsidRDefault="00BF2740" w:rsidP="00BF2740">
      <w:pPr>
        <w:rPr>
          <w:rFonts w:cstheme="minorHAnsi"/>
        </w:rPr>
      </w:pPr>
      <w:r w:rsidRPr="00BF2740">
        <w:rPr>
          <w:rFonts w:cstheme="minorHAnsi"/>
        </w:rPr>
        <w:t>se sídlem Brno</w:t>
      </w:r>
    </w:p>
    <w:p w14:paraId="734C673A" w14:textId="4837DE5F" w:rsidR="00BF2740" w:rsidRPr="00BF2740" w:rsidRDefault="00BF2740" w:rsidP="00BF2740">
      <w:pPr>
        <w:rPr>
          <w:rFonts w:cstheme="minorHAnsi"/>
        </w:rPr>
      </w:pPr>
      <w:proofErr w:type="spellStart"/>
      <w:r w:rsidRPr="00BF2740">
        <w:rPr>
          <w:rFonts w:cstheme="minorHAnsi"/>
        </w:rPr>
        <w:t>č.ú</w:t>
      </w:r>
      <w:proofErr w:type="spellEnd"/>
      <w:r w:rsidRPr="00BF2740">
        <w:rPr>
          <w:rFonts w:cstheme="minorHAnsi"/>
        </w:rPr>
        <w:t>.:</w:t>
      </w:r>
      <w:r w:rsidR="00D42F99">
        <w:rPr>
          <w:rFonts w:cstheme="minorHAnsi"/>
        </w:rPr>
        <w:tab/>
      </w:r>
      <w:r w:rsidR="00D42F99">
        <w:rPr>
          <w:rFonts w:cstheme="minorHAnsi"/>
        </w:rPr>
        <w:tab/>
      </w:r>
      <w:r w:rsidR="00D42F99">
        <w:rPr>
          <w:rFonts w:cstheme="minorHAnsi"/>
        </w:rPr>
        <w:tab/>
      </w:r>
      <w:r w:rsidR="00D42F99">
        <w:rPr>
          <w:rFonts w:cstheme="minorHAnsi"/>
        </w:rPr>
        <w:tab/>
      </w:r>
    </w:p>
    <w:p w14:paraId="5520FEFA" w14:textId="225AC5DE" w:rsidR="00BF2740" w:rsidRPr="00BF2740" w:rsidRDefault="00BF2740" w:rsidP="00BF2740">
      <w:pPr>
        <w:rPr>
          <w:rFonts w:cstheme="minorHAnsi"/>
        </w:rPr>
      </w:pPr>
      <w:r w:rsidRPr="00BF2740">
        <w:rPr>
          <w:rFonts w:cstheme="minorHAnsi"/>
        </w:rPr>
        <w:t xml:space="preserve">tel: </w:t>
      </w:r>
    </w:p>
    <w:p w14:paraId="6DE28DAA" w14:textId="77777777" w:rsidR="00BF2740" w:rsidRDefault="00BF2740" w:rsidP="00BF2740">
      <w:pPr>
        <w:shd w:val="clear" w:color="auto" w:fill="FFFFFF"/>
        <w:spacing w:line="278" w:lineRule="exact"/>
        <w:rPr>
          <w:rFonts w:cstheme="minorHAnsi"/>
          <w:iCs/>
          <w:color w:val="000000"/>
          <w:spacing w:val="1"/>
        </w:rPr>
      </w:pPr>
      <w:r w:rsidRPr="00BF2740">
        <w:rPr>
          <w:rFonts w:cstheme="minorHAnsi"/>
          <w:iCs/>
          <w:color w:val="000000"/>
          <w:spacing w:val="1"/>
        </w:rPr>
        <w:t>(dále jen „dodavatel“)</w:t>
      </w:r>
    </w:p>
    <w:p w14:paraId="2761B296" w14:textId="77777777" w:rsidR="00BF2740" w:rsidRDefault="00BF2740" w:rsidP="002C7230">
      <w:pPr>
        <w:pStyle w:val="Zkladntext"/>
        <w:rPr>
          <w:rFonts w:cstheme="minorHAnsi"/>
          <w:b/>
          <w:bCs/>
        </w:rPr>
      </w:pPr>
    </w:p>
    <w:p w14:paraId="6A0CF9D5" w14:textId="77777777" w:rsidR="002C7230" w:rsidRDefault="002C7230" w:rsidP="002C7230">
      <w:pPr>
        <w:pStyle w:val="Zkladntext"/>
        <w:rPr>
          <w:rFonts w:cstheme="minorHAnsi"/>
          <w:b/>
          <w:bCs/>
        </w:rPr>
      </w:pPr>
    </w:p>
    <w:p w14:paraId="0ED95C50" w14:textId="77777777" w:rsidR="002C7230" w:rsidRPr="00BF2740" w:rsidRDefault="002C7230" w:rsidP="002C7230">
      <w:pPr>
        <w:pStyle w:val="Zkladntext"/>
        <w:rPr>
          <w:rFonts w:cstheme="minorHAnsi"/>
          <w:b/>
          <w:bCs/>
        </w:rPr>
      </w:pPr>
    </w:p>
    <w:p w14:paraId="43B72D2C" w14:textId="77777777" w:rsidR="00BF2740" w:rsidRPr="00BF2740" w:rsidRDefault="00BF2740" w:rsidP="00BF2740">
      <w:pPr>
        <w:widowControl w:val="0"/>
        <w:ind w:left="1843" w:hanging="1843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lastRenderedPageBreak/>
        <w:t xml:space="preserve">I. </w:t>
      </w:r>
    </w:p>
    <w:p w14:paraId="654CCF18" w14:textId="77777777" w:rsidR="00BF2740" w:rsidRPr="00BF2740" w:rsidRDefault="00BF2740" w:rsidP="002C7230">
      <w:pPr>
        <w:widowControl w:val="0"/>
        <w:ind w:left="1843" w:hanging="1843"/>
        <w:jc w:val="center"/>
        <w:rPr>
          <w:rFonts w:cstheme="minorHAnsi"/>
        </w:rPr>
      </w:pPr>
      <w:r w:rsidRPr="00BF2740">
        <w:rPr>
          <w:rFonts w:cstheme="minorHAnsi"/>
          <w:b/>
        </w:rPr>
        <w:t xml:space="preserve">Předmět smlouvy </w:t>
      </w:r>
      <w:bookmarkStart w:id="0" w:name="OLE_LINK1"/>
      <w:bookmarkStart w:id="1" w:name="OLE_LINK2"/>
    </w:p>
    <w:bookmarkEnd w:id="0"/>
    <w:bookmarkEnd w:id="1"/>
    <w:p w14:paraId="4EB1AAF4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Dovoz maximálního počtu 180 snídaní, 180 večeří a 180 obědů z Masarykova domova mládeže a Školní jídelny Brno, příspěvkové organizace, Cihlářská 604/21, Brno do Masarykova domova mládeže a Školní jídelny Brno, příspěvkové organizace, Gorkého 33/35, Brno. Rozvoz bude prováděn v pracovní dny, vyjma prázdnin a dnů volna.</w:t>
      </w:r>
    </w:p>
    <w:p w14:paraId="10F82750" w14:textId="77777777" w:rsidR="00BF2740" w:rsidRPr="00BF2740" w:rsidRDefault="00BF2740" w:rsidP="00BF2740">
      <w:pPr>
        <w:widowControl w:val="0"/>
        <w:jc w:val="both"/>
        <w:rPr>
          <w:rFonts w:cstheme="minorHAnsi"/>
          <w:b/>
        </w:rPr>
      </w:pPr>
    </w:p>
    <w:p w14:paraId="1B08E548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>II.</w:t>
      </w:r>
    </w:p>
    <w:p w14:paraId="3F50BDFE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 xml:space="preserve">Účel </w:t>
      </w:r>
    </w:p>
    <w:p w14:paraId="17959404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605C0FA7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(1) Dodavatel se zavazuje odebírat v Masarykově domově mládeže a Školní jídelny, Cihlářská 604/21, Brno jídlo v časech:</w:t>
      </w:r>
    </w:p>
    <w:p w14:paraId="46D16E55" w14:textId="77777777" w:rsidR="00BF2740" w:rsidRPr="00BF2740" w:rsidRDefault="00BF2740" w:rsidP="00BF2740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</w:rPr>
      </w:pPr>
      <w:r w:rsidRPr="00BF2740">
        <w:rPr>
          <w:rFonts w:cstheme="minorHAnsi"/>
        </w:rPr>
        <w:t>v 5.30 hod. – snídaně</w:t>
      </w:r>
    </w:p>
    <w:p w14:paraId="6B828599" w14:textId="77777777" w:rsidR="00BF2740" w:rsidRPr="00BF2740" w:rsidRDefault="00BF2740" w:rsidP="00BF2740">
      <w:pPr>
        <w:widowControl w:val="0"/>
        <w:spacing w:after="0" w:line="240" w:lineRule="auto"/>
        <w:ind w:left="720"/>
        <w:jc w:val="both"/>
        <w:rPr>
          <w:rFonts w:cstheme="minorHAnsi"/>
          <w:b/>
        </w:rPr>
      </w:pPr>
    </w:p>
    <w:p w14:paraId="094C2CCE" w14:textId="77777777" w:rsidR="00BF2740" w:rsidRPr="00BF2740" w:rsidRDefault="00BF2740" w:rsidP="00BF2740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BF2740">
        <w:rPr>
          <w:rFonts w:cstheme="minorHAnsi"/>
        </w:rPr>
        <w:t>v</w:t>
      </w:r>
      <w:r w:rsidR="002C7230">
        <w:rPr>
          <w:rFonts w:cstheme="minorHAnsi"/>
        </w:rPr>
        <w:t xml:space="preserve"> 8.30 </w:t>
      </w:r>
      <w:r w:rsidRPr="00BF2740">
        <w:rPr>
          <w:rFonts w:cstheme="minorHAnsi"/>
        </w:rPr>
        <w:t>hod. – obědy</w:t>
      </w:r>
    </w:p>
    <w:p w14:paraId="4A5F95CE" w14:textId="77777777" w:rsidR="00BF2740" w:rsidRPr="00BF2740" w:rsidRDefault="00BF2740" w:rsidP="00BF2740">
      <w:pPr>
        <w:widowControl w:val="0"/>
        <w:spacing w:after="0" w:line="240" w:lineRule="auto"/>
        <w:jc w:val="both"/>
        <w:rPr>
          <w:rFonts w:cstheme="minorHAnsi"/>
        </w:rPr>
      </w:pPr>
    </w:p>
    <w:p w14:paraId="5002D7CD" w14:textId="77777777" w:rsidR="00BF2740" w:rsidRPr="00BF2740" w:rsidRDefault="00BF2740" w:rsidP="00BF2740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BF2740">
        <w:rPr>
          <w:rFonts w:cstheme="minorHAnsi"/>
        </w:rPr>
        <w:t>v 16.00 hod. – večeře</w:t>
      </w:r>
    </w:p>
    <w:p w14:paraId="181DB6C1" w14:textId="77777777" w:rsidR="00BF2740" w:rsidRPr="00BF2740" w:rsidRDefault="00BF2740" w:rsidP="00BF2740">
      <w:pPr>
        <w:widowControl w:val="0"/>
        <w:spacing w:after="0" w:line="240" w:lineRule="auto"/>
        <w:jc w:val="both"/>
        <w:rPr>
          <w:rFonts w:cstheme="minorHAnsi"/>
          <w:b/>
        </w:rPr>
      </w:pPr>
    </w:p>
    <w:p w14:paraId="46F8D770" w14:textId="77777777" w:rsid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vyjma pátečních večeří</w:t>
      </w:r>
      <w:r w:rsidR="001C5226">
        <w:rPr>
          <w:rFonts w:cstheme="minorHAnsi"/>
        </w:rPr>
        <w:t>.</w:t>
      </w:r>
    </w:p>
    <w:p w14:paraId="536DCEE9" w14:textId="77777777" w:rsidR="002C7230" w:rsidRPr="00BF2740" w:rsidRDefault="002C7230" w:rsidP="00BF2740">
      <w:pPr>
        <w:widowControl w:val="0"/>
        <w:jc w:val="both"/>
        <w:rPr>
          <w:rFonts w:cstheme="minorHAnsi"/>
        </w:rPr>
      </w:pPr>
    </w:p>
    <w:p w14:paraId="36A797B6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(2) Dodavatel přiveze jídlo do budovy odběratele v Masarykově domově mládeže a Školní jídelny, Gorkého 33/35, Brno vždy:</w:t>
      </w:r>
    </w:p>
    <w:p w14:paraId="5673FD81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     - </w:t>
      </w:r>
      <w:r w:rsidR="00FD57D8">
        <w:rPr>
          <w:rFonts w:cstheme="minorHAnsi"/>
        </w:rPr>
        <w:tab/>
      </w:r>
      <w:r w:rsidRPr="00BF2740">
        <w:rPr>
          <w:rFonts w:cstheme="minorHAnsi"/>
        </w:rPr>
        <w:t>do 5.45 hod. – snídaně</w:t>
      </w:r>
    </w:p>
    <w:p w14:paraId="3AD11648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     - </w:t>
      </w:r>
      <w:r w:rsidR="00FD57D8">
        <w:rPr>
          <w:rFonts w:cstheme="minorHAnsi"/>
        </w:rPr>
        <w:tab/>
      </w:r>
      <w:r w:rsidRPr="00BF2740">
        <w:rPr>
          <w:rFonts w:cstheme="minorHAnsi"/>
        </w:rPr>
        <w:t xml:space="preserve">do </w:t>
      </w:r>
      <w:r w:rsidR="00FD57D8">
        <w:rPr>
          <w:rFonts w:cstheme="minorHAnsi"/>
        </w:rPr>
        <w:t>9.30</w:t>
      </w:r>
      <w:r w:rsidRPr="00BF2740">
        <w:rPr>
          <w:rFonts w:cstheme="minorHAnsi"/>
        </w:rPr>
        <w:t xml:space="preserve"> hod. – obědy</w:t>
      </w:r>
    </w:p>
    <w:p w14:paraId="02508886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     - </w:t>
      </w:r>
      <w:r w:rsidR="00FD57D8">
        <w:rPr>
          <w:rFonts w:cstheme="minorHAnsi"/>
        </w:rPr>
        <w:tab/>
      </w:r>
      <w:r w:rsidRPr="00BF2740">
        <w:rPr>
          <w:rFonts w:cstheme="minorHAnsi"/>
        </w:rPr>
        <w:t>do 16.15 hod. – večeře</w:t>
      </w:r>
    </w:p>
    <w:p w14:paraId="66923147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a předá jej odpovědnému zaměstnanci objednavatele oproti podpisu.</w:t>
      </w:r>
    </w:p>
    <w:p w14:paraId="11795E45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78222FA4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(3) Dodavatel je povinen dodržovat hygienické předpisy související s manipulací a dovozem stravy.</w:t>
      </w:r>
    </w:p>
    <w:p w14:paraId="528A97B8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29EB5279" w14:textId="77777777" w:rsidR="00BF2740" w:rsidRDefault="00BF2740" w:rsidP="00BF2740">
      <w:pPr>
        <w:widowControl w:val="0"/>
        <w:rPr>
          <w:rFonts w:cstheme="minorHAnsi"/>
          <w:b/>
        </w:rPr>
      </w:pPr>
    </w:p>
    <w:p w14:paraId="43C7C3A0" w14:textId="77777777" w:rsidR="002C7230" w:rsidRPr="00BF2740" w:rsidRDefault="002C7230" w:rsidP="00BF2740">
      <w:pPr>
        <w:widowControl w:val="0"/>
        <w:rPr>
          <w:rFonts w:cstheme="minorHAnsi"/>
          <w:b/>
        </w:rPr>
      </w:pPr>
    </w:p>
    <w:p w14:paraId="61A89888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lastRenderedPageBreak/>
        <w:t>III.</w:t>
      </w:r>
    </w:p>
    <w:p w14:paraId="1BF07738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>Doba trvání smlouvy</w:t>
      </w:r>
    </w:p>
    <w:p w14:paraId="731A62B4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</w:p>
    <w:p w14:paraId="5649788B" w14:textId="2C15FECE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(1) Tato smlouva se uzavírá na dobu určitou, a to od </w:t>
      </w:r>
      <w:r w:rsidRPr="00BF2740">
        <w:rPr>
          <w:rFonts w:cstheme="minorHAnsi"/>
          <w:b/>
        </w:rPr>
        <w:t>1. 9. 20</w:t>
      </w:r>
      <w:r w:rsidR="00F30FE8">
        <w:rPr>
          <w:rFonts w:cstheme="minorHAnsi"/>
          <w:b/>
        </w:rPr>
        <w:t>2</w:t>
      </w:r>
      <w:r w:rsidR="00E733A1">
        <w:rPr>
          <w:rFonts w:cstheme="minorHAnsi"/>
          <w:b/>
        </w:rPr>
        <w:t>1</w:t>
      </w:r>
      <w:r w:rsidRPr="00BF2740">
        <w:rPr>
          <w:rFonts w:cstheme="minorHAnsi"/>
          <w:b/>
        </w:rPr>
        <w:t xml:space="preserve"> do 30. 6. 20</w:t>
      </w:r>
      <w:r w:rsidR="00DE0E05">
        <w:rPr>
          <w:rFonts w:cstheme="minorHAnsi"/>
          <w:b/>
        </w:rPr>
        <w:t>2</w:t>
      </w:r>
      <w:r w:rsidR="00E733A1">
        <w:rPr>
          <w:rFonts w:cstheme="minorHAnsi"/>
          <w:b/>
        </w:rPr>
        <w:t>2</w:t>
      </w:r>
      <w:r w:rsidRPr="00BF2740">
        <w:rPr>
          <w:rFonts w:cstheme="minorHAnsi"/>
          <w:b/>
        </w:rPr>
        <w:t>.</w:t>
      </w:r>
    </w:p>
    <w:p w14:paraId="5BA24EBA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7CB3146D" w14:textId="77777777" w:rsid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(2) Smlouva může být též ukončena písemnou dohodou smluvních stran.</w:t>
      </w:r>
    </w:p>
    <w:p w14:paraId="7D239826" w14:textId="77777777" w:rsidR="00BF2740" w:rsidRDefault="00BF2740" w:rsidP="00BF2740">
      <w:pPr>
        <w:widowControl w:val="0"/>
        <w:jc w:val="both"/>
        <w:rPr>
          <w:rFonts w:cstheme="minorHAnsi"/>
        </w:rPr>
      </w:pPr>
    </w:p>
    <w:p w14:paraId="5990E210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263D6E2F" w14:textId="77777777" w:rsidR="00BF2740" w:rsidRPr="00BF2740" w:rsidRDefault="00BF2740" w:rsidP="00BF2740">
      <w:pPr>
        <w:widowControl w:val="0"/>
        <w:ind w:left="1843" w:hanging="1843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>IV.</w:t>
      </w:r>
    </w:p>
    <w:p w14:paraId="1DB8C9E8" w14:textId="77777777" w:rsidR="00BF2740" w:rsidRDefault="00BF2740" w:rsidP="00BF2740">
      <w:pPr>
        <w:widowControl w:val="0"/>
        <w:ind w:left="1843" w:hanging="1843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>Platba spojená s dodávkou stravy</w:t>
      </w:r>
    </w:p>
    <w:p w14:paraId="55269209" w14:textId="77777777" w:rsidR="00DE0E05" w:rsidRPr="00BF2740" w:rsidRDefault="00DE0E05" w:rsidP="00BF2740">
      <w:pPr>
        <w:widowControl w:val="0"/>
        <w:ind w:left="1843" w:hanging="1843"/>
        <w:jc w:val="center"/>
        <w:rPr>
          <w:rFonts w:cstheme="minorHAnsi"/>
          <w:b/>
        </w:rPr>
      </w:pPr>
    </w:p>
    <w:p w14:paraId="43BD4B6C" w14:textId="77777777" w:rsidR="00BF2740" w:rsidRPr="00BF2740" w:rsidRDefault="00BF2740" w:rsidP="00BF2740">
      <w:pPr>
        <w:widowControl w:val="0"/>
        <w:jc w:val="both"/>
        <w:rPr>
          <w:rFonts w:cstheme="minorHAnsi"/>
          <w:b/>
        </w:rPr>
      </w:pPr>
      <w:r w:rsidRPr="00BF2740">
        <w:rPr>
          <w:rFonts w:cstheme="minorHAnsi"/>
        </w:rPr>
        <w:t>(1) Dodavatel bude za dovoz stravy účtovat paušální částku</w:t>
      </w:r>
      <w:r w:rsidRPr="00BF2740">
        <w:rPr>
          <w:rFonts w:cstheme="minorHAnsi"/>
          <w:b/>
        </w:rPr>
        <w:t xml:space="preserve"> 720,- Kč včetně DPH</w:t>
      </w:r>
      <w:r w:rsidRPr="00BF2740">
        <w:rPr>
          <w:rFonts w:cstheme="minorHAnsi"/>
        </w:rPr>
        <w:t xml:space="preserve"> za každý stravovací den a zvlášť za odjezdový den (pouze odvoz snídaní</w:t>
      </w:r>
      <w:r w:rsidR="001C5226">
        <w:rPr>
          <w:rFonts w:cstheme="minorHAnsi"/>
        </w:rPr>
        <w:t xml:space="preserve"> a obědů</w:t>
      </w:r>
      <w:r w:rsidRPr="00BF2740">
        <w:rPr>
          <w:rFonts w:cstheme="minorHAnsi"/>
        </w:rPr>
        <w:t xml:space="preserve">) částku </w:t>
      </w:r>
      <w:r w:rsidR="001C5226">
        <w:rPr>
          <w:rFonts w:cstheme="minorHAnsi"/>
          <w:b/>
        </w:rPr>
        <w:t>480</w:t>
      </w:r>
      <w:r w:rsidRPr="00BF2740">
        <w:rPr>
          <w:rFonts w:cstheme="minorHAnsi"/>
          <w:b/>
        </w:rPr>
        <w:t>,- Kč včetně DPH.</w:t>
      </w:r>
    </w:p>
    <w:p w14:paraId="50033424" w14:textId="77777777" w:rsidR="00BF2740" w:rsidRPr="00BF2740" w:rsidRDefault="00BF2740" w:rsidP="00BF2740">
      <w:pPr>
        <w:widowControl w:val="0"/>
        <w:jc w:val="both"/>
        <w:rPr>
          <w:rFonts w:cstheme="minorHAnsi"/>
          <w:b/>
        </w:rPr>
      </w:pPr>
    </w:p>
    <w:p w14:paraId="25F434FA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(2) Pokud dodavatel z důvodu vlastního zavinění přiveze stravu po stanovené době nebo ji nepřiveze vůbec, nebude tento rozvozový den účtovat objednavateli, ale bude povinen objednavateli uhradit za každý den smluvní pokutu 25,- Kč včetně DPH.</w:t>
      </w:r>
    </w:p>
    <w:p w14:paraId="24A123E1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54EA2609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(3) Na konci každého měsíce, po odsouhlasení s objednavatelem, dodavatel vyhotoví a dodá fakturu k proplacení, kterou se objednavatele zaručuje uhradit v řádném termínu. V případě nedodržení data splatnosti, může dodavatel uplatňovat penalizaci dle obchodního, popř. občanského zákoníku.</w:t>
      </w:r>
    </w:p>
    <w:p w14:paraId="35C2030F" w14:textId="77777777" w:rsidR="00BF2740" w:rsidRDefault="00BF2740" w:rsidP="00BF2740">
      <w:pPr>
        <w:widowControl w:val="0"/>
        <w:jc w:val="both"/>
        <w:rPr>
          <w:rFonts w:cstheme="minorHAnsi"/>
        </w:rPr>
      </w:pPr>
    </w:p>
    <w:p w14:paraId="6EFC1D7B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5903D904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>V.</w:t>
      </w:r>
    </w:p>
    <w:p w14:paraId="03A9467F" w14:textId="77777777" w:rsidR="00BF2740" w:rsidRPr="00BF2740" w:rsidRDefault="00BF2740" w:rsidP="00BF2740">
      <w:pPr>
        <w:widowControl w:val="0"/>
        <w:jc w:val="center"/>
        <w:rPr>
          <w:rFonts w:cstheme="minorHAnsi"/>
          <w:b/>
        </w:rPr>
      </w:pPr>
      <w:r w:rsidRPr="00BF2740">
        <w:rPr>
          <w:rFonts w:cstheme="minorHAnsi"/>
          <w:b/>
        </w:rPr>
        <w:t>Závěrečná ustanovení</w:t>
      </w:r>
    </w:p>
    <w:p w14:paraId="10023A06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4078C163" w14:textId="5193767F" w:rsid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(1) Tato smlouva nabývá účinnosti dne 1. 9. 20</w:t>
      </w:r>
      <w:r w:rsidR="00F30FE8">
        <w:rPr>
          <w:rFonts w:cstheme="minorHAnsi"/>
        </w:rPr>
        <w:t>2</w:t>
      </w:r>
      <w:r w:rsidR="00E733A1">
        <w:rPr>
          <w:rFonts w:cstheme="minorHAnsi"/>
        </w:rPr>
        <w:t>1</w:t>
      </w:r>
      <w:r w:rsidRPr="00BF2740">
        <w:rPr>
          <w:rFonts w:cstheme="minorHAnsi"/>
        </w:rPr>
        <w:t>.</w:t>
      </w:r>
    </w:p>
    <w:p w14:paraId="739FB832" w14:textId="77777777" w:rsidR="002C7230" w:rsidRPr="00BF2740" w:rsidRDefault="002C7230" w:rsidP="00BF2740">
      <w:pPr>
        <w:widowControl w:val="0"/>
        <w:jc w:val="both"/>
        <w:rPr>
          <w:rFonts w:cstheme="minorHAnsi"/>
        </w:rPr>
      </w:pPr>
    </w:p>
    <w:p w14:paraId="516A5012" w14:textId="77777777" w:rsid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(2) Obě strany prohlašují, že si smlouvu přečetly, s jejím obsahem souhlasí a že smlouva byla sepsána </w:t>
      </w:r>
      <w:r w:rsidRPr="00BF2740">
        <w:rPr>
          <w:rFonts w:cstheme="minorHAnsi"/>
        </w:rPr>
        <w:lastRenderedPageBreak/>
        <w:t>na základě jejich pravé a svobodné vůle, prosté omylu, nikoli v tísni a za nápadně nevýhodných podmínek.</w:t>
      </w:r>
    </w:p>
    <w:p w14:paraId="768EB0C1" w14:textId="77777777" w:rsidR="002C7230" w:rsidRPr="00BF2740" w:rsidRDefault="002C7230" w:rsidP="00BF2740">
      <w:pPr>
        <w:widowControl w:val="0"/>
        <w:jc w:val="both"/>
        <w:rPr>
          <w:rFonts w:cstheme="minorHAnsi"/>
        </w:rPr>
      </w:pPr>
    </w:p>
    <w:p w14:paraId="5B1FE3BB" w14:textId="77777777" w:rsid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>(3) Jakékoli změny této smlouvy je možno činit pouze písemnými číslovanými dodatky k této smlouvě, podepsanými oběma smluvními stranami.</w:t>
      </w:r>
    </w:p>
    <w:p w14:paraId="71707471" w14:textId="77777777" w:rsidR="002C7230" w:rsidRPr="00BF2740" w:rsidRDefault="002C7230" w:rsidP="00BF2740">
      <w:pPr>
        <w:widowControl w:val="0"/>
        <w:jc w:val="both"/>
        <w:rPr>
          <w:rFonts w:cstheme="minorHAnsi"/>
        </w:rPr>
      </w:pPr>
    </w:p>
    <w:p w14:paraId="02300865" w14:textId="77777777" w:rsid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(4) Tato smlouva je vyhotovena ve dvou exemplářích, z nichž každý má platnost originálu, jedno vyhotovení obdrží objednavatel a jedno vyhotovení obdrží dodavatel. </w:t>
      </w:r>
    </w:p>
    <w:p w14:paraId="07BEA931" w14:textId="77777777" w:rsidR="002C7230" w:rsidRDefault="002C7230" w:rsidP="00BF2740">
      <w:pPr>
        <w:widowControl w:val="0"/>
        <w:jc w:val="both"/>
        <w:rPr>
          <w:rFonts w:cstheme="minorHAnsi"/>
        </w:rPr>
      </w:pPr>
    </w:p>
    <w:p w14:paraId="386D6D82" w14:textId="77777777" w:rsidR="001167E4" w:rsidRDefault="001167E4" w:rsidP="001167E4">
      <w:pPr>
        <w:suppressAutoHyphens/>
        <w:spacing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(5) </w:t>
      </w:r>
      <w:r w:rsidRPr="001167E4">
        <w:rPr>
          <w:rFonts w:cstheme="minorHAnsi"/>
        </w:rPr>
        <w:t>Dodavatel dává tímto souhlas k tomu, aby objednatel smlouvu zveřejnil v Registru smluv.</w:t>
      </w:r>
    </w:p>
    <w:p w14:paraId="590EE13E" w14:textId="77777777" w:rsidR="002C7230" w:rsidRDefault="002C7230" w:rsidP="001167E4">
      <w:pPr>
        <w:suppressAutoHyphens/>
        <w:spacing w:line="259" w:lineRule="auto"/>
        <w:jc w:val="both"/>
        <w:rPr>
          <w:rFonts w:cstheme="minorHAnsi"/>
        </w:rPr>
      </w:pPr>
    </w:p>
    <w:p w14:paraId="2AE3EDF4" w14:textId="77777777" w:rsidR="001167E4" w:rsidRPr="001167E4" w:rsidRDefault="001167E4" w:rsidP="001167E4">
      <w:pPr>
        <w:suppressAutoHyphens/>
        <w:spacing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(6) </w:t>
      </w:r>
      <w:r w:rsidRPr="001167E4">
        <w:rPr>
          <w:rFonts w:cstheme="minorHAnsi"/>
        </w:rPr>
        <w:t>Objednatel seznámil dodavatele s tím, že jeho osobní údaje budou Masarykovým domovem mládeže a Školní jídelnou Brno, příspěvkovou organizací, jako Správcem osobních údajů, zpracovávány na základě titulu Smlouvy o dovážení stravy. Informace jsou shromažďovány a zpracovávány na základě Nařízení Evropského parlamentu a Rady EU 2016/679 o ochraně fyzických osob v souvislosti se zpracováním osobních údajů a volného pohybu těchto údajů (GDPR).</w:t>
      </w:r>
    </w:p>
    <w:p w14:paraId="052C68BC" w14:textId="77777777" w:rsidR="00BF2740" w:rsidRDefault="00BF2740" w:rsidP="00BF2740">
      <w:pPr>
        <w:widowControl w:val="0"/>
        <w:jc w:val="both"/>
        <w:rPr>
          <w:rFonts w:cstheme="minorHAnsi"/>
        </w:rPr>
      </w:pPr>
    </w:p>
    <w:p w14:paraId="13BAA587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7A6CEC7A" w14:textId="553E6EF5" w:rsidR="00BF2740" w:rsidRPr="00BF2740" w:rsidRDefault="00BF2740" w:rsidP="00BF2740">
      <w:pPr>
        <w:widowControl w:val="0"/>
        <w:jc w:val="both"/>
        <w:rPr>
          <w:rFonts w:cstheme="minorHAnsi"/>
        </w:rPr>
      </w:pPr>
      <w:r w:rsidRPr="00BF2740">
        <w:rPr>
          <w:rFonts w:cstheme="minorHAnsi"/>
        </w:rPr>
        <w:t xml:space="preserve">V Brně, dne </w:t>
      </w:r>
      <w:r w:rsidR="00E733A1">
        <w:rPr>
          <w:rFonts w:cstheme="minorHAnsi"/>
        </w:rPr>
        <w:t>25. 8. 2021</w:t>
      </w:r>
      <w:r w:rsidR="001167E4">
        <w:rPr>
          <w:rFonts w:cstheme="minorHAnsi"/>
        </w:rPr>
        <w:tab/>
      </w:r>
      <w:r w:rsidR="001167E4">
        <w:rPr>
          <w:rFonts w:cstheme="minorHAnsi"/>
        </w:rPr>
        <w:tab/>
      </w:r>
      <w:r w:rsidR="001167E4">
        <w:rPr>
          <w:rFonts w:cstheme="minorHAnsi"/>
        </w:rPr>
        <w:tab/>
      </w:r>
      <w:r w:rsidR="00BE1A27">
        <w:rPr>
          <w:rFonts w:cstheme="minorHAnsi"/>
        </w:rPr>
        <w:tab/>
      </w:r>
      <w:r w:rsidR="00BE1A27">
        <w:rPr>
          <w:rFonts w:cstheme="minorHAnsi"/>
        </w:rPr>
        <w:tab/>
      </w:r>
      <w:r w:rsidR="001167E4">
        <w:rPr>
          <w:rFonts w:cstheme="minorHAnsi"/>
        </w:rPr>
        <w:t xml:space="preserve">V Brně, dne </w:t>
      </w:r>
      <w:r w:rsidR="00E733A1">
        <w:rPr>
          <w:rFonts w:cstheme="minorHAnsi"/>
        </w:rPr>
        <w:t>25. 8. 2021</w:t>
      </w:r>
    </w:p>
    <w:p w14:paraId="3FB90C9D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3925CC76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7A219425" w14:textId="77777777" w:rsidR="00BF2740" w:rsidRDefault="00BF2740" w:rsidP="00BF2740">
      <w:pPr>
        <w:widowControl w:val="0"/>
        <w:jc w:val="both"/>
        <w:rPr>
          <w:rFonts w:cstheme="minorHAnsi"/>
        </w:rPr>
      </w:pPr>
    </w:p>
    <w:p w14:paraId="753D4201" w14:textId="77777777" w:rsidR="00BF2740" w:rsidRDefault="00BF2740" w:rsidP="00BF2740">
      <w:pPr>
        <w:widowControl w:val="0"/>
        <w:jc w:val="both"/>
        <w:rPr>
          <w:rFonts w:cstheme="minorHAnsi"/>
        </w:rPr>
      </w:pPr>
    </w:p>
    <w:p w14:paraId="4A1A163A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65D37E44" w14:textId="77777777" w:rsidR="00BF2740" w:rsidRPr="00BF2740" w:rsidRDefault="00BF2740" w:rsidP="00BF2740">
      <w:pPr>
        <w:widowControl w:val="0"/>
        <w:jc w:val="both"/>
        <w:rPr>
          <w:rFonts w:cstheme="minorHAnsi"/>
        </w:rPr>
      </w:pPr>
    </w:p>
    <w:p w14:paraId="7D9FF6AD" w14:textId="77777777" w:rsidR="00BF2740" w:rsidRPr="00BF2740" w:rsidRDefault="00BF2740" w:rsidP="00BF2740">
      <w:pPr>
        <w:widowControl w:val="0"/>
        <w:jc w:val="both"/>
        <w:rPr>
          <w:rFonts w:cstheme="minorHAnsi"/>
          <w:b/>
        </w:rPr>
      </w:pPr>
      <w:r w:rsidRPr="00BF2740">
        <w:rPr>
          <w:rFonts w:cstheme="minorHAnsi"/>
          <w:b/>
        </w:rPr>
        <w:t>……………………….………..………………………..</w:t>
      </w:r>
      <w:r w:rsidRPr="00BF2740">
        <w:rPr>
          <w:rFonts w:cstheme="minorHAnsi"/>
          <w:b/>
        </w:rPr>
        <w:tab/>
      </w:r>
      <w:r w:rsidRPr="00BF2740">
        <w:rPr>
          <w:rFonts w:cstheme="minorHAnsi"/>
          <w:b/>
        </w:rPr>
        <w:tab/>
        <w:t xml:space="preserve">     ………………………………………………………</w:t>
      </w:r>
    </w:p>
    <w:p w14:paraId="7CC75456" w14:textId="77777777" w:rsidR="00BF2740" w:rsidRPr="00BF2740" w:rsidRDefault="00BF2740" w:rsidP="00BF2740">
      <w:pPr>
        <w:widowControl w:val="0"/>
        <w:jc w:val="both"/>
        <w:rPr>
          <w:rFonts w:cstheme="minorHAnsi"/>
          <w:b/>
        </w:rPr>
      </w:pPr>
      <w:r w:rsidRPr="00BF2740">
        <w:rPr>
          <w:rFonts w:cstheme="minorHAnsi"/>
          <w:b/>
        </w:rPr>
        <w:t xml:space="preserve">                  objednatel                                                                               </w:t>
      </w:r>
      <w:r>
        <w:rPr>
          <w:rFonts w:cstheme="minorHAnsi"/>
          <w:b/>
        </w:rPr>
        <w:t xml:space="preserve">          </w:t>
      </w:r>
      <w:r w:rsidRPr="00BF2740">
        <w:rPr>
          <w:rFonts w:cstheme="minorHAnsi"/>
          <w:b/>
        </w:rPr>
        <w:t xml:space="preserve">dodavatel                 </w:t>
      </w:r>
    </w:p>
    <w:p w14:paraId="05FB7370" w14:textId="77777777" w:rsidR="00A9033C" w:rsidRPr="00CA1350" w:rsidRDefault="00A9033C" w:rsidP="00A9033C">
      <w:pPr>
        <w:jc w:val="both"/>
        <w:rPr>
          <w:rFonts w:cstheme="minorHAnsi"/>
          <w:sz w:val="20"/>
          <w:szCs w:val="20"/>
        </w:rPr>
      </w:pPr>
    </w:p>
    <w:p w14:paraId="1A883D79" w14:textId="77777777" w:rsidR="00C40BB1" w:rsidRPr="00C40BB1" w:rsidRDefault="00C40BB1" w:rsidP="00C40BB1">
      <w:pPr>
        <w:jc w:val="both"/>
      </w:pPr>
    </w:p>
    <w:sectPr w:rsidR="00C40BB1" w:rsidRPr="00C40B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B1F5" w14:textId="77777777" w:rsidR="009561CA" w:rsidRDefault="009561CA" w:rsidP="00B85CB6">
      <w:pPr>
        <w:spacing w:after="0" w:line="240" w:lineRule="auto"/>
      </w:pPr>
      <w:r>
        <w:separator/>
      </w:r>
    </w:p>
  </w:endnote>
  <w:endnote w:type="continuationSeparator" w:id="0">
    <w:p w14:paraId="54B99E8E" w14:textId="77777777" w:rsidR="009561CA" w:rsidRDefault="009561CA" w:rsidP="00B8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36087"/>
      <w:docPartObj>
        <w:docPartGallery w:val="Page Numbers (Bottom of Page)"/>
        <w:docPartUnique/>
      </w:docPartObj>
    </w:sdtPr>
    <w:sdtEndPr/>
    <w:sdtContent>
      <w:p w14:paraId="639761F9" w14:textId="77777777" w:rsidR="001C5226" w:rsidRDefault="001C52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966CFE" w14:textId="77777777" w:rsidR="00996FAC" w:rsidRDefault="00996F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03CD" w14:textId="77777777" w:rsidR="009561CA" w:rsidRDefault="009561CA" w:rsidP="00B85CB6">
      <w:pPr>
        <w:spacing w:after="0" w:line="240" w:lineRule="auto"/>
      </w:pPr>
      <w:r>
        <w:separator/>
      </w:r>
    </w:p>
  </w:footnote>
  <w:footnote w:type="continuationSeparator" w:id="0">
    <w:p w14:paraId="10EBDBBD" w14:textId="77777777" w:rsidR="009561CA" w:rsidRDefault="009561CA" w:rsidP="00B8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5F1D" w14:textId="77777777" w:rsidR="009C48DF" w:rsidRPr="00B85CB6" w:rsidRDefault="009C48DF" w:rsidP="00261BD4">
    <w:pPr>
      <w:jc w:val="center"/>
      <w:rPr>
        <w:rFonts w:ascii="Times New Roman" w:hAnsi="Times New Roman" w:cs="Times New Roman"/>
        <w:b/>
        <w:sz w:val="20"/>
        <w:szCs w:val="20"/>
      </w:rPr>
    </w:pPr>
    <w:r w:rsidRPr="00261BD4"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4D1C6F7F" wp14:editId="56EE27CA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600075" cy="781685"/>
          <wp:effectExtent l="0" t="0" r="9525" b="0"/>
          <wp:wrapTight wrapText="bothSides">
            <wp:wrapPolygon edited="0">
              <wp:start x="0" y="0"/>
              <wp:lineTo x="0" y="21056"/>
              <wp:lineTo x="21257" y="21056"/>
              <wp:lineTo x="21257" y="0"/>
              <wp:lineTo x="0" y="0"/>
            </wp:wrapPolygon>
          </wp:wrapTight>
          <wp:docPr id="3" name="Obrázek 3" descr="C:\Users\ředitelna\Desktop\masaryk20kresba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ředitelna\Desktop\masaryk20kresba_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CB6">
      <w:rPr>
        <w:rFonts w:ascii="Times New Roman" w:hAnsi="Times New Roman" w:cs="Times New Roman"/>
        <w:b/>
        <w:sz w:val="20"/>
        <w:szCs w:val="20"/>
      </w:rPr>
      <w:t>Masarykův domov mládeže a Školní jídelna Brno, příspěvková organizace</w:t>
    </w:r>
  </w:p>
  <w:p w14:paraId="201DB5AD" w14:textId="093FDF58" w:rsidR="00A1056A" w:rsidRDefault="009C48DF" w:rsidP="00261BD4">
    <w:pPr>
      <w:jc w:val="center"/>
      <w:rPr>
        <w:rFonts w:ascii="Times New Roman" w:hAnsi="Times New Roman" w:cs="Times New Roman"/>
        <w:sz w:val="18"/>
        <w:szCs w:val="18"/>
      </w:rPr>
    </w:pPr>
    <w:r w:rsidRPr="00D31D55">
      <w:rPr>
        <w:rFonts w:ascii="Times New Roman" w:hAnsi="Times New Roman" w:cs="Times New Roman"/>
        <w:sz w:val="18"/>
        <w:szCs w:val="18"/>
      </w:rPr>
      <w:t>Brno, Cihlářská 604/21, PSČ 602 00</w:t>
    </w:r>
    <w:r w:rsidR="00D31D55" w:rsidRPr="00D31D55">
      <w:rPr>
        <w:rFonts w:ascii="Times New Roman" w:hAnsi="Times New Roman" w:cs="Times New Roman"/>
        <w:sz w:val="18"/>
        <w:szCs w:val="18"/>
      </w:rPr>
      <w:t>,</w:t>
    </w:r>
    <w:r w:rsidR="00A1056A">
      <w:rPr>
        <w:rFonts w:ascii="Times New Roman" w:hAnsi="Times New Roman" w:cs="Times New Roman"/>
        <w:sz w:val="18"/>
        <w:szCs w:val="18"/>
      </w:rPr>
      <w:t xml:space="preserve"> IČ 005 67</w:t>
    </w:r>
    <w:r w:rsidR="00F30FE8">
      <w:rPr>
        <w:rFonts w:ascii="Times New Roman" w:hAnsi="Times New Roman" w:cs="Times New Roman"/>
        <w:sz w:val="18"/>
        <w:szCs w:val="18"/>
      </w:rPr>
      <w:t> </w:t>
    </w:r>
    <w:r w:rsidR="00A1056A">
      <w:rPr>
        <w:rFonts w:ascii="Times New Roman" w:hAnsi="Times New Roman" w:cs="Times New Roman"/>
        <w:sz w:val="18"/>
        <w:szCs w:val="18"/>
      </w:rPr>
      <w:t>370</w:t>
    </w:r>
    <w:r w:rsidR="00F30FE8">
      <w:rPr>
        <w:rFonts w:ascii="Times New Roman" w:hAnsi="Times New Roman" w:cs="Times New Roman"/>
        <w:sz w:val="18"/>
        <w:szCs w:val="18"/>
      </w:rPr>
      <w:t>, DIČ CZ00567370</w:t>
    </w:r>
  </w:p>
  <w:p w14:paraId="2ECF7508" w14:textId="7B97CFF6" w:rsidR="00A1056A" w:rsidRDefault="00A1056A" w:rsidP="00261BD4">
    <w:pP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T</w:t>
    </w:r>
    <w:r w:rsidR="00D31D55" w:rsidRPr="00D31D55">
      <w:rPr>
        <w:rFonts w:ascii="Times New Roman" w:hAnsi="Times New Roman" w:cs="Times New Roman"/>
        <w:sz w:val="18"/>
        <w:szCs w:val="18"/>
      </w:rPr>
      <w:t>el:</w:t>
    </w:r>
    <w:r>
      <w:rPr>
        <w:rFonts w:ascii="Times New Roman" w:hAnsi="Times New Roman" w:cs="Times New Roman"/>
        <w:sz w:val="18"/>
        <w:szCs w:val="18"/>
      </w:rPr>
      <w:t xml:space="preserve"> ředitelství, DM Cihlářská</w:t>
    </w:r>
    <w:r w:rsidR="00D42F99">
      <w:rPr>
        <w:rFonts w:ascii="Times New Roman" w:hAnsi="Times New Roman" w:cs="Times New Roman"/>
        <w:sz w:val="18"/>
        <w:szCs w:val="18"/>
      </w:rPr>
      <w:tab/>
    </w:r>
    <w:r w:rsidR="00D42F99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 xml:space="preserve">, DM Gorkého </w:t>
    </w:r>
  </w:p>
  <w:p w14:paraId="67C97CCF" w14:textId="4F4408C2" w:rsidR="009C48DF" w:rsidRPr="00D31D55" w:rsidRDefault="00A1056A" w:rsidP="00261BD4">
    <w:pP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ID datové schránky: ux6qfx5, Bankovní spojení:</w:t>
    </w:r>
    <w:r w:rsidR="00D42F99">
      <w:rPr>
        <w:rFonts w:ascii="Times New Roman" w:hAnsi="Times New Roman" w:cs="Times New Roman"/>
        <w:sz w:val="18"/>
        <w:szCs w:val="18"/>
      </w:rPr>
      <w:tab/>
    </w:r>
    <w:r w:rsidR="00D42F99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 xml:space="preserve">, č. </w:t>
    </w:r>
    <w:proofErr w:type="spellStart"/>
    <w:r>
      <w:rPr>
        <w:rFonts w:ascii="Times New Roman" w:hAnsi="Times New Roman" w:cs="Times New Roman"/>
        <w:sz w:val="18"/>
        <w:szCs w:val="18"/>
      </w:rPr>
      <w:t>ú.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</w:p>
  <w:p w14:paraId="37C60749" w14:textId="54F4BAD6" w:rsidR="009C48DF" w:rsidRPr="00D31D55" w:rsidRDefault="00A1056A" w:rsidP="00D31D55">
    <w:pPr>
      <w:pBdr>
        <w:bottom w:val="single" w:sz="6" w:space="1" w:color="auto"/>
      </w:pBdr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</w:t>
    </w:r>
    <w:r w:rsidR="00996FAC">
      <w:rPr>
        <w:rFonts w:ascii="Times New Roman" w:hAnsi="Times New Roman" w:cs="Times New Roman"/>
        <w:sz w:val="18"/>
        <w:szCs w:val="18"/>
      </w:rPr>
      <w:t>Mail:</w:t>
    </w:r>
    <w:r w:rsidR="00D42F99">
      <w:rPr>
        <w:rFonts w:ascii="Times New Roman" w:hAnsi="Times New Roman" w:cs="Times New Roman"/>
        <w:sz w:val="18"/>
        <w:szCs w:val="18"/>
      </w:rPr>
      <w:tab/>
    </w:r>
    <w:r w:rsidR="00D42F99">
      <w:rPr>
        <w:rFonts w:ascii="Times New Roman" w:hAnsi="Times New Roman" w:cs="Times New Roman"/>
        <w:sz w:val="18"/>
        <w:szCs w:val="18"/>
      </w:rPr>
      <w:tab/>
    </w:r>
    <w:r w:rsidR="007B1693" w:rsidRPr="00D31D55">
      <w:rPr>
        <w:rFonts w:ascii="Times New Roman" w:hAnsi="Times New Roman" w:cs="Times New Roman"/>
        <w:sz w:val="18"/>
        <w:szCs w:val="18"/>
      </w:rPr>
      <w:t>, Web: www.masarykuvdm.cz</w:t>
    </w:r>
  </w:p>
  <w:p w14:paraId="43125F8D" w14:textId="77777777" w:rsidR="009C48DF" w:rsidRDefault="009C48DF">
    <w:pPr>
      <w:pStyle w:val="Zhlav"/>
    </w:pPr>
  </w:p>
  <w:p w14:paraId="32E86A82" w14:textId="77777777" w:rsidR="009C48DF" w:rsidRDefault="009C48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011"/>
    <w:multiLevelType w:val="hybridMultilevel"/>
    <w:tmpl w:val="4906FCDE"/>
    <w:lvl w:ilvl="0" w:tplc="C4741F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33E86"/>
    <w:multiLevelType w:val="hybridMultilevel"/>
    <w:tmpl w:val="938CD4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4CE2"/>
    <w:multiLevelType w:val="hybridMultilevel"/>
    <w:tmpl w:val="DCA43E18"/>
    <w:lvl w:ilvl="0" w:tplc="C0E80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1F3A"/>
    <w:multiLevelType w:val="hybridMultilevel"/>
    <w:tmpl w:val="4B4E4750"/>
    <w:lvl w:ilvl="0" w:tplc="92681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5EF8"/>
    <w:multiLevelType w:val="hybridMultilevel"/>
    <w:tmpl w:val="228A5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2CA0"/>
    <w:multiLevelType w:val="hybridMultilevel"/>
    <w:tmpl w:val="58DC85C8"/>
    <w:lvl w:ilvl="0" w:tplc="A94EC4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B41C7"/>
    <w:multiLevelType w:val="hybridMultilevel"/>
    <w:tmpl w:val="6E286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70002D"/>
    <w:multiLevelType w:val="hybridMultilevel"/>
    <w:tmpl w:val="85AC8B5C"/>
    <w:lvl w:ilvl="0" w:tplc="7F847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C0562"/>
    <w:multiLevelType w:val="hybridMultilevel"/>
    <w:tmpl w:val="50F43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34B3B"/>
    <w:multiLevelType w:val="hybridMultilevel"/>
    <w:tmpl w:val="B5A6581E"/>
    <w:lvl w:ilvl="0" w:tplc="3FDA1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25CB2"/>
    <w:multiLevelType w:val="hybridMultilevel"/>
    <w:tmpl w:val="5A8C2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67114"/>
    <w:multiLevelType w:val="hybridMultilevel"/>
    <w:tmpl w:val="5EF8D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B4CA1"/>
    <w:multiLevelType w:val="hybridMultilevel"/>
    <w:tmpl w:val="75B0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F1428"/>
    <w:multiLevelType w:val="hybridMultilevel"/>
    <w:tmpl w:val="3514A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954BA"/>
    <w:multiLevelType w:val="hybridMultilevel"/>
    <w:tmpl w:val="52863C6E"/>
    <w:lvl w:ilvl="0" w:tplc="1F521498">
      <w:start w:val="5"/>
      <w:numFmt w:val="decimal"/>
      <w:lvlText w:val="(%1)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544DF7"/>
    <w:multiLevelType w:val="hybridMultilevel"/>
    <w:tmpl w:val="E7FEA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34E2A"/>
    <w:multiLevelType w:val="hybridMultilevel"/>
    <w:tmpl w:val="F35CA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  <w:num w:numId="14">
    <w:abstractNumId w:val="16"/>
  </w:num>
  <w:num w:numId="15">
    <w:abstractNumId w:val="1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B6"/>
    <w:rsid w:val="00073ECE"/>
    <w:rsid w:val="0007504D"/>
    <w:rsid w:val="00094601"/>
    <w:rsid w:val="000A0417"/>
    <w:rsid w:val="000F21B0"/>
    <w:rsid w:val="001167E4"/>
    <w:rsid w:val="0012121F"/>
    <w:rsid w:val="00140544"/>
    <w:rsid w:val="001C5226"/>
    <w:rsid w:val="001F0125"/>
    <w:rsid w:val="00206547"/>
    <w:rsid w:val="002071A3"/>
    <w:rsid w:val="00223C1D"/>
    <w:rsid w:val="00252BD0"/>
    <w:rsid w:val="00261BD4"/>
    <w:rsid w:val="00270F76"/>
    <w:rsid w:val="002B0569"/>
    <w:rsid w:val="002C7230"/>
    <w:rsid w:val="002C7FC2"/>
    <w:rsid w:val="002E5059"/>
    <w:rsid w:val="00310C63"/>
    <w:rsid w:val="00347D77"/>
    <w:rsid w:val="00355FC1"/>
    <w:rsid w:val="0036038A"/>
    <w:rsid w:val="0038271A"/>
    <w:rsid w:val="00384AA5"/>
    <w:rsid w:val="00395B68"/>
    <w:rsid w:val="003F0AB4"/>
    <w:rsid w:val="003F329B"/>
    <w:rsid w:val="00423218"/>
    <w:rsid w:val="00451DC1"/>
    <w:rsid w:val="0049607F"/>
    <w:rsid w:val="00496BCE"/>
    <w:rsid w:val="004F614A"/>
    <w:rsid w:val="00523C65"/>
    <w:rsid w:val="005336DB"/>
    <w:rsid w:val="00541E2D"/>
    <w:rsid w:val="005437D0"/>
    <w:rsid w:val="00557E0E"/>
    <w:rsid w:val="0058628F"/>
    <w:rsid w:val="0060084F"/>
    <w:rsid w:val="00633357"/>
    <w:rsid w:val="006A6D27"/>
    <w:rsid w:val="0070662D"/>
    <w:rsid w:val="00706B8E"/>
    <w:rsid w:val="00721E75"/>
    <w:rsid w:val="007421F8"/>
    <w:rsid w:val="00752915"/>
    <w:rsid w:val="007B1693"/>
    <w:rsid w:val="007B58AA"/>
    <w:rsid w:val="00813AA8"/>
    <w:rsid w:val="00854D20"/>
    <w:rsid w:val="008C65D0"/>
    <w:rsid w:val="008E36EF"/>
    <w:rsid w:val="009019CE"/>
    <w:rsid w:val="0091231C"/>
    <w:rsid w:val="0094047D"/>
    <w:rsid w:val="009453BA"/>
    <w:rsid w:val="009561CA"/>
    <w:rsid w:val="00986952"/>
    <w:rsid w:val="00996FAC"/>
    <w:rsid w:val="009C48DF"/>
    <w:rsid w:val="009D190A"/>
    <w:rsid w:val="009D66DD"/>
    <w:rsid w:val="009F1258"/>
    <w:rsid w:val="00A1056A"/>
    <w:rsid w:val="00A37AAE"/>
    <w:rsid w:val="00A9033C"/>
    <w:rsid w:val="00AA036F"/>
    <w:rsid w:val="00AA30E0"/>
    <w:rsid w:val="00AC2E25"/>
    <w:rsid w:val="00AD6EB5"/>
    <w:rsid w:val="00B66421"/>
    <w:rsid w:val="00B85CB6"/>
    <w:rsid w:val="00BA7511"/>
    <w:rsid w:val="00BB12C2"/>
    <w:rsid w:val="00BB5366"/>
    <w:rsid w:val="00BC5175"/>
    <w:rsid w:val="00BE1A27"/>
    <w:rsid w:val="00BF2740"/>
    <w:rsid w:val="00C22428"/>
    <w:rsid w:val="00C22DFA"/>
    <w:rsid w:val="00C40BB1"/>
    <w:rsid w:val="00C40BDC"/>
    <w:rsid w:val="00C45B2F"/>
    <w:rsid w:val="00C5430B"/>
    <w:rsid w:val="00C64679"/>
    <w:rsid w:val="00C977EE"/>
    <w:rsid w:val="00CC4741"/>
    <w:rsid w:val="00D31D55"/>
    <w:rsid w:val="00D42F99"/>
    <w:rsid w:val="00D57BBA"/>
    <w:rsid w:val="00D624DF"/>
    <w:rsid w:val="00D625EE"/>
    <w:rsid w:val="00D7666D"/>
    <w:rsid w:val="00D951B4"/>
    <w:rsid w:val="00DA4042"/>
    <w:rsid w:val="00DC219F"/>
    <w:rsid w:val="00DE0E05"/>
    <w:rsid w:val="00DE4B0B"/>
    <w:rsid w:val="00E33A81"/>
    <w:rsid w:val="00E36278"/>
    <w:rsid w:val="00E45D3F"/>
    <w:rsid w:val="00E733A1"/>
    <w:rsid w:val="00EB4649"/>
    <w:rsid w:val="00EB5F2D"/>
    <w:rsid w:val="00F30FE8"/>
    <w:rsid w:val="00F43A7C"/>
    <w:rsid w:val="00F47491"/>
    <w:rsid w:val="00F541C5"/>
    <w:rsid w:val="00F54279"/>
    <w:rsid w:val="00F6593E"/>
    <w:rsid w:val="00F874C0"/>
    <w:rsid w:val="00FC496C"/>
    <w:rsid w:val="00FC5315"/>
    <w:rsid w:val="00FD57D8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EA69"/>
  <w15:chartTrackingRefBased/>
  <w15:docId w15:val="{1C61A21E-E1A0-477F-B143-C506ECE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AB4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F2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CB6"/>
  </w:style>
  <w:style w:type="paragraph" w:styleId="Zpat">
    <w:name w:val="footer"/>
    <w:basedOn w:val="Normln"/>
    <w:link w:val="ZpatChar"/>
    <w:uiPriority w:val="99"/>
    <w:unhideWhenUsed/>
    <w:rsid w:val="00B8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CB6"/>
  </w:style>
  <w:style w:type="paragraph" w:styleId="Textbubliny">
    <w:name w:val="Balloon Text"/>
    <w:basedOn w:val="Normln"/>
    <w:link w:val="TextbublinyChar"/>
    <w:uiPriority w:val="99"/>
    <w:semiHidden/>
    <w:unhideWhenUsed/>
    <w:rsid w:val="00B8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C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F21B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F21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0F21B0"/>
    <w:pPr>
      <w:spacing w:after="0" w:line="240" w:lineRule="auto"/>
    </w:pPr>
  </w:style>
  <w:style w:type="table" w:styleId="Mkatabulky">
    <w:name w:val="Table Grid"/>
    <w:basedOn w:val="Normlntabulka"/>
    <w:uiPriority w:val="39"/>
    <w:rsid w:val="00FC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B1693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38271A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8271A"/>
    <w:rPr>
      <w:rFonts w:ascii="Arial" w:eastAsia="Times New Roman" w:hAnsi="Arial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F12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1258"/>
  </w:style>
  <w:style w:type="paragraph" w:customStyle="1" w:styleId="Mik">
    <w:name w:val="Mikš"/>
    <w:basedOn w:val="Normln"/>
    <w:rsid w:val="00AD6E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34"/>
    <w:qFormat/>
    <w:rsid w:val="00496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0">
    <w:name w:val="Základní text~"/>
    <w:basedOn w:val="Normln"/>
    <w:rsid w:val="0049607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363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8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3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270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Soňa</cp:lastModifiedBy>
  <cp:revision>3</cp:revision>
  <cp:lastPrinted>2021-08-23T06:48:00Z</cp:lastPrinted>
  <dcterms:created xsi:type="dcterms:W3CDTF">2021-08-30T10:35:00Z</dcterms:created>
  <dcterms:modified xsi:type="dcterms:W3CDTF">2021-08-31T07:59:00Z</dcterms:modified>
</cp:coreProperties>
</file>