
<file path=[Content_Types].xml><?xml version="1.0" encoding="utf-8"?>
<Types xmlns="http://schemas.openxmlformats.org/package/2006/content-types">
  <Default Extension="png" ContentType="image/pn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1" w:lineRule="atLeast"/>
      </w:pPr>
      <w:r>
        <w:pict>
          <v:shapetype id="st_0_0" coordsize="21600,21600" o:spt="202" path="m,l,21600r21600,l21600,xe"/>
          <v:shape id="sh_0_0" type="st_0_0" stroked="f" filled="f" style="position:absolute;margin-left:3.100000pt;margin-top:1.200000pt;width:68.250000pt;height:34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576" w:lineRule="atLeast"/>
                    <w:ind w:left="14" w:firstLine="0"/>
                    <w:textAlignment w:val="baseline"/>
                  </w:pPr>
                  <w:r>
                    <w:rPr>
                      <w:b/>
                      <w:w w:val="108"/>
                      <w:sz w:val="43"/>
                      <w:szCs w:val="43"/>
                      <w:lang w:val="cs"/>
                    </w:rPr>
                    <w:t xml:space="preserve">Ozvas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" coordsize="21600,21600" o:spt="202" path="m,l,21600r21600,l21600,xe"/>
          <v:shape id="sh_0_1" type="st_0_1" stroked="f" filled="f" style="position:absolute;margin-left:90.250000pt;margin-top:0.000000pt;width:320.950000pt;height:40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5" w:lineRule="atLeast"/>
                    <w:ind w:left="0" w:firstLine="0"/>
                    <w:jc w:val="center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ZAŘÍZENÍ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PRO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DALŠÍ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VZDĚLÁVÁNÍ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PEDAGOGICKÝCH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PRACOVNÍKŮ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STŘEDISKO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SLUŽEB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ŠKOLÁM,</w:t>
                  </w:r>
                </w:p>
                <w:p>
                  <w:pPr>
                    <w:pStyle w:val="Style"/>
                    <w:spacing w:before="0" w:after="0" w:line="225" w:lineRule="atLeast"/>
                    <w:ind w:left="180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české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Bud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u w:val="single"/>
                      <w:lang w:val="cs"/>
                    </w:rPr>
                    <w:t xml:space="preserve">ějovice,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Nemanická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7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2" coordsize="21600,21600" o:spt="202" path="m,l,21600r21600,l21600,xe"/>
          <v:shape id="sh_0_2" type="st_0_2" stroked="f" filled="f" style="position:absolute;margin-left:91.450000pt;margin-top:46.800000pt;width:257.350000pt;height:37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1166" w:firstLine="0"/>
                    <w:textAlignment w:val="baseline"/>
                  </w:pPr>
                  <w:r>
                    <w:rPr>
                      <w:sz w:val="20"/>
                      <w:szCs w:val="20"/>
                      <w:lang w:val="cs"/>
                    </w:rPr>
                    <w:t xml:space="preserve">Dodatek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č.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2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smlouvy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č.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11204</w:t>
                  </w:r>
                </w:p>
                <w:p>
                  <w:pPr>
                    <w:pStyle w:val="Style"/>
                    <w:spacing w:before="0" w:after="0" w:line="360" w:lineRule="atLeast"/>
                    <w:ind w:left="4" w:firstLine="0"/>
                    <w:textAlignment w:val="baseline"/>
                  </w:pPr>
                  <w:r>
                    <w:rPr>
                      <w:sz w:val="20"/>
                      <w:szCs w:val="20"/>
                      <w:lang w:val="cs"/>
                    </w:rPr>
                    <w:t xml:space="preserve">o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poskytování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služeb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pověřence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pro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ochranu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osobních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údajů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3" coordsize="21600,21600" o:spt="202" path="m,l,21600r21600,l21600,xe"/>
          <v:shape id="sh_0_3" type="st_0_3" stroked="f" filled="f" style="position:absolute;margin-left:1.650000pt;margin-top:83.800000pt;width:435.450000pt;height:73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6" w:lineRule="atLeast"/>
                    <w:ind w:left="14" w:firstLine="0"/>
                    <w:textAlignment w:val="baseline"/>
                  </w:pPr>
                  <w:r>
                    <w:rPr>
                      <w:sz w:val="20"/>
                      <w:szCs w:val="20"/>
                      <w:lang w:val="cs"/>
                    </w:rPr>
                    <w:t xml:space="preserve">Smluvní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strany:</w:t>
                  </w:r>
                </w:p>
                <w:p>
                  <w:pPr>
                    <w:pStyle w:val="Style"/>
                    <w:numPr>
                      <w:ilvl w:val="0"/>
                      <w:numId w:val="1"/>
                    </w:numPr>
                    <w:spacing w:before="138" w:after="0" w:line="240" w:lineRule="atLeast"/>
                    <w:ind w:left="398" w:right="417" w:hanging="331"/>
                    <w:textAlignment w:val="baseline"/>
                  </w:pPr>
                  <w:r>
                    <w:rPr>
                      <w:sz w:val="20"/>
                      <w:szCs w:val="20"/>
                      <w:lang w:val="cs"/>
                    </w:rPr>
                    <w:t xml:space="preserve">Společnost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Mateřská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škola,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Základní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škola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Praktická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škola,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Strakonice,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Plánkova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430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sídlem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Plánkova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430,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386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O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l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Strakonice</w:t>
                  </w:r>
                </w:p>
                <w:p>
                  <w:pPr>
                    <w:pStyle w:val="Style"/>
                    <w:spacing w:before="0" w:after="0" w:line="244" w:lineRule="atLeast"/>
                    <w:ind w:left="384" w:firstLine="0"/>
                    <w:textAlignment w:val="baseline"/>
                  </w:pPr>
                  <w:r>
                    <w:rPr>
                      <w:sz w:val="20"/>
                      <w:szCs w:val="20"/>
                      <w:lang w:val="cs"/>
                    </w:rPr>
                    <w:t xml:space="preserve">IČ: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63289920</w:t>
                  </w:r>
                </w:p>
                <w:p>
                  <w:pPr>
                    <w:pStyle w:val="Style"/>
                    <w:spacing w:before="0" w:after="0" w:line="240" w:lineRule="atLeast"/>
                    <w:ind w:left="393" w:firstLine="0"/>
                    <w:textAlignment w:val="baseline"/>
                  </w:pP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straně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jedné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jako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správce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osobních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údajů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(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dále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jen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Jako </w:t>
                  </w:r>
                  <w:r>
                    <w:rPr>
                      <w:rFonts w:ascii="Arial" w:eastAsia="Arial" w:hAnsi="Arial" w:cs="Arial"/>
                      <w:w w:val="135"/>
                      <w:sz w:val="21"/>
                      <w:szCs w:val="21"/>
                      <w:lang w:val="cs"/>
                    </w:rPr>
                    <w:t xml:space="preserve">„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správce")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4" coordsize="21600,21600" o:spt="202" path="m,l,21600r21600,l21600,xe"/>
          <v:shape id="sh_0_4" type="st_0_4" stroked="f" filled="f" style="position:absolute;margin-left:2.150000pt;margin-top:157.200000pt;width:434.950000pt;height:16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0" w:lineRule="atLeast"/>
                    <w:ind w:left="388" w:firstLine="0"/>
                    <w:textAlignment w:val="baseline"/>
                  </w:pPr>
                  <w:r>
                    <w:rPr>
                      <w:sz w:val="20"/>
                      <w:szCs w:val="20"/>
                      <w:lang w:val="cs"/>
                    </w:rPr>
                    <w:t xml:space="preserve">a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5" coordsize="21600,21600" o:spt="202" path="m,l,21600r21600,l21600,xe"/>
          <v:shape id="sh_0_5" type="st_0_5" stroked="f" filled="f" style="position:absolute;margin-left:2.150000pt;margin-top:175.950000pt;width:436.400000pt;height:96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numPr>
                      <w:ilvl w:val="0"/>
                      <w:numId w:val="2"/>
                    </w:numPr>
                    <w:spacing w:before="0" w:after="0" w:line="249" w:lineRule="atLeast"/>
                    <w:ind w:left="384" w:right="0" w:hanging="350"/>
                    <w:textAlignment w:val="baseline"/>
                  </w:pPr>
                  <w:r>
                    <w:rPr>
                      <w:sz w:val="20"/>
                      <w:szCs w:val="20"/>
                      <w:lang w:val="cs"/>
                    </w:rPr>
                    <w:t xml:space="preserve">Společnost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Zařízení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pro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další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vzdělávání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pedagogických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pracovníků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Středisko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služeb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školám,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České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Budějovice,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Nemanická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7</w:t>
                  </w:r>
                </w:p>
                <w:p>
                  <w:pPr>
                    <w:pStyle w:val="Style"/>
                    <w:spacing w:before="0" w:after="0" w:line="244" w:lineRule="atLeast"/>
                    <w:ind w:left="379" w:right="3652" w:firstLine="0"/>
                    <w:textAlignment w:val="baseline"/>
                  </w:pPr>
                  <w:r>
                    <w:rPr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sídlem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Nemanická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436/7,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České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Budějovice,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370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lO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IČ: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75050102,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DIČ: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CZ75050102</w:t>
                  </w:r>
                </w:p>
                <w:p>
                  <w:pPr>
                    <w:pStyle w:val="Style"/>
                    <w:spacing w:before="0" w:after="0" w:line="244" w:lineRule="atLeast"/>
                    <w:ind w:left="384" w:firstLine="0"/>
                    <w:textAlignment w:val="baseline"/>
                  </w:pPr>
                  <w:r>
                    <w:rPr>
                      <w:sz w:val="20"/>
                      <w:szCs w:val="20"/>
                      <w:lang w:val="cs"/>
                    </w:rPr>
                    <w:t xml:space="preserve">zapsaná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obchodním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rejstříku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vedeném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u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Kraj.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soudu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Českých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Budějovicích,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pod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sp.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zn.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Pr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742.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straně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druhé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Jako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pověřenec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pro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ochranu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osobních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údajů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(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dále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jen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Jako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„pověřenec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")</w:t>
                  </w:r>
                </w:p>
                <w:p>
                  <w:pPr>
                    <w:pStyle w:val="Style"/>
                    <w:spacing w:before="0" w:after="0" w:line="360" w:lineRule="atLeast"/>
                    <w:ind w:left="2534" w:firstLine="0"/>
                    <w:textAlignment w:val="baseline"/>
                  </w:pPr>
                  <w:r>
                    <w:rPr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dohodly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následující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změně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smlouvy: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6" coordsize="21600,21600" o:spt="202" path="m,l,21600r21600,l21600,xe"/>
          <v:shape id="sh_0_6" type="st_0_6" stroked="f" filled="f" style="position:absolute;margin-left:0.950000pt;margin-top:277.950000pt;width:436.150000pt;height:19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tabs>
                      <w:tab w:val="left" w:leader="none" w:pos="1"/>
                      <w:tab w:val="left" w:leader="none" w:pos="657"/>
                    </w:tabs>
                    <w:spacing w:before="0" w:after="0" w:line="235" w:lineRule="atLeast"/>
                    <w:ind w:left="0" w:hanging="0"/>
                    <w:textAlignment w:val="baseline"/>
                  </w:pPr>
                  <w:r>
                    <w:rPr>
                      <w:sz w:val="22"/>
                      <w:szCs w:val="22"/>
                      <w:lang w:val="cs"/>
                    </w:rPr>
                    <w:tab/>
                    <w:t xml:space="preserve">1)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cs"/>
                    </w:rPr>
                    <w:tab/>
                    <w:t xml:space="preserve">Článek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IV.,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odstavec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1.2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(,,Pověřenec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se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dále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zavazuje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...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"),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písmeno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i.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se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mění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následovně: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 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7" coordsize="21600,21600" o:spt="202" path="m,l,21600r21600,l21600,xe"/>
          <v:shape id="sh_0_7" type="st_0_7" stroked="f" filled="f" style="position:absolute;margin-left:2.150000pt;margin-top:302.650000pt;width:434.950000pt;height:29.9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tabs>
                      <w:tab w:val="left" w:leader="none" w:pos="494"/>
                      <w:tab w:val="left" w:leader="none" w:pos="1305"/>
                    </w:tabs>
                    <w:spacing w:before="0" w:after="0" w:line="220" w:lineRule="atLeast"/>
                    <w:ind w:left="0" w:hanging="0"/>
                    <w:textAlignment w:val="baseline"/>
                  </w:pPr>
                  <w:r>
                    <w:rPr>
                      <w:w w:val="120"/>
                      <w:sz w:val="13"/>
                      <w:szCs w:val="13"/>
                      <w:lang w:val="cs"/>
                    </w:rPr>
                    <w:tab/>
                    <w:t xml:space="preserve">„1.</w:t>
                  </w:r>
                  <w:r>
                    <w:rPr>
                      <w:w w:val="120"/>
                      <w:sz w:val="13"/>
                      <w:szCs w:val="13"/>
                      <w:lang w:val="c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cs"/>
                    </w:rPr>
                    <w:tab/>
                    <w:t xml:space="preserve">pravidelně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navštěvovat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správce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v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intervalu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až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4x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ročně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na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základě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požadavku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spacing w:before="0" w:after="0" w:line="235" w:lineRule="atLeast"/>
                    <w:ind w:left="508" w:firstLine="0"/>
                    <w:textAlignment w:val="baseline"/>
                  </w:pPr>
                  <w:r>
                    <w:rPr>
                      <w:sz w:val="20"/>
                      <w:szCs w:val="20"/>
                      <w:lang w:val="cs"/>
                    </w:rPr>
                    <w:t xml:space="preserve">správce."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8" coordsize="21600,21600" o:spt="202" path="m,l,21600r21600,l21600,xe"/>
          <v:shape id="sh_0_8" type="st_0_8" stroked="f" filled="f" style="position:absolute;margin-left:0.250000pt;margin-top:339.150000pt;width:436.900000pt;height:18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tabs>
                      <w:tab w:val="left" w:leader="none" w:pos="1"/>
                      <w:tab w:val="left" w:leader="none" w:pos="657"/>
                    </w:tabs>
                    <w:spacing w:before="0" w:after="0" w:line="225" w:lineRule="atLeast"/>
                    <w:ind w:left="0" w:hanging="0"/>
                    <w:textAlignment w:val="baseline"/>
                  </w:pPr>
                  <w:r>
                    <w:rPr>
                      <w:sz w:val="20"/>
                      <w:szCs w:val="20"/>
                      <w:lang w:val="cs"/>
                    </w:rPr>
                    <w:tab/>
                    <w:t xml:space="preserve">2)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cs"/>
                    </w:rPr>
                    <w:tab/>
                    <w:t xml:space="preserve">Uvedené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změny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nabývají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platnosti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od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01.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09.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2021.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 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9" coordsize="21600,21600" o:spt="202" path="m,l,21600r21600,l21600,xe"/>
          <v:shape id="sh_0_9" type="st_0_9" stroked="f" filled="f" style="position:absolute;margin-left:0.250000pt;margin-top:363.600000pt;width:437.350000pt;height:42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4" w:firstLine="0"/>
                    <w:jc w:val="both"/>
                    <w:textAlignment w:val="baseline"/>
                  </w:pPr>
                  <w:r>
                    <w:rPr>
                      <w:sz w:val="20"/>
                      <w:szCs w:val="20"/>
                      <w:lang w:val="cs"/>
                    </w:rPr>
                    <w:t xml:space="preserve">3)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Tento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dodatek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podléhá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povinnosti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uveřejnění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registru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smluv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podle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zákona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č.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340/2015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Sb.,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o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zvláštních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podmínkách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účinnosti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některých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smluv,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uveřejňování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těchto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smluv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o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registru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smluv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(zákon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o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registru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smluv),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ve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znění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pozdějších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předpisů.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Uveřejnění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provede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správce.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0" coordsize="21600,21600" o:spt="202" path="m,l,21600r21600,l21600,xe"/>
          <v:shape id="sh_0_10" type="st_0_10" stroked="f" filled="f" style="position:absolute;margin-left:0.000000pt;margin-top:410.900000pt;width:437.350000pt;height:31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tabs>
                      <w:tab w:val="left" w:leader="none" w:pos="1"/>
                      <w:tab w:val="left" w:leader="none" w:pos="657"/>
                    </w:tabs>
                    <w:spacing w:before="0" w:after="0" w:line="240" w:lineRule="atLeast"/>
                    <w:ind w:left="0" w:hanging="0"/>
                    <w:textAlignment w:val="baseline"/>
                  </w:pPr>
                  <w:r>
                    <w:rPr>
                      <w:sz w:val="22"/>
                      <w:szCs w:val="22"/>
                      <w:lang w:val="cs"/>
                    </w:rPr>
                    <w:tab/>
                    <w:t xml:space="preserve">4)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cs"/>
                    </w:rPr>
                    <w:tab/>
                    <w:t xml:space="preserve">Tato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smlouva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nabývá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platnosti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dnem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jejího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oboustranného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podpisu.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Účinnosti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nabývá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tato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spacing w:before="0" w:after="0" w:line="216" w:lineRule="atLeast"/>
                    <w:ind w:left="14" w:firstLine="0"/>
                    <w:textAlignment w:val="baseline"/>
                  </w:pPr>
                  <w:r>
                    <w:rPr>
                      <w:sz w:val="20"/>
                      <w:szCs w:val="20"/>
                      <w:lang w:val="cs"/>
                    </w:rPr>
                    <w:t xml:space="preserve">smlouva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dnem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uveřejnění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registru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smluv.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1" coordsize="21600,21600" o:spt="202" path="m,l,21600r21600,l21600,xe"/>
          <v:shape id="sh_0_11" type="st_0_11" stroked="f" filled="f" style="position:absolute;margin-left:19.900000pt;margin-top:470.900000pt;width:68.000000pt;height:17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6" w:lineRule="atLeast"/>
                    <w:ind w:left="14" w:firstLine="0"/>
                    <w:textAlignment w:val="baseline"/>
                  </w:pPr>
                  <w:r>
                    <w:rPr>
                      <w:sz w:val="20"/>
                      <w:szCs w:val="20"/>
                      <w:lang w:val="cs"/>
                    </w:rPr>
                    <w:t xml:space="preserve">Strakonice,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dne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2" coordsize="21600,21600" o:spt="202" path="m,l,21600r21600,l21600,xe"/>
          <v:shape id="sh_0_12" type="st_0_12" stroked="f" filled="f" style="position:absolute;margin-left:278.150000pt;margin-top:470.650000pt;width:137.600000pt;height:17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6" w:lineRule="atLeast"/>
                    <w:ind w:left="14" w:firstLine="0"/>
                    <w:textAlignment w:val="baseline"/>
                  </w:pPr>
                  <w:r>
                    <w:rPr>
                      <w:sz w:val="20"/>
                      <w:szCs w:val="20"/>
                      <w:lang w:val="cs"/>
                    </w:rPr>
                    <w:t xml:space="preserve">Tábor,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dne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3" coordsize="21600,21600" o:spt="202" path="m,l,21600r21600,l21600,xe"/>
          <v:shape id="sh_0_13" type="st_0_13" stroked="f" filled="f" style="position:absolute;margin-left:49.200000pt;margin-top:510.500000pt;width:61.500000pt;height:54.9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50" w:lineRule="atLeast"/>
                    <w:ind w:left="1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7"/>
                      <w:szCs w:val="27"/>
                      <w:lang w:val="cs"/>
                    </w:rPr>
                    <w:t xml:space="preserve">Mgr. 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  <w:lang w:val="cs"/>
                    </w:rPr>
                    <w:t xml:space="preserve">Martina </w:t>
                  </w:r>
                  <w:r>
                    <w:rPr>
                      <w:rFonts w:ascii="Arial" w:eastAsia="Arial" w:hAnsi="Arial" w:cs="Arial"/>
                      <w:w w:val="92"/>
                      <w:sz w:val="27"/>
                      <w:szCs w:val="27"/>
                      <w:lang w:val="cs"/>
                    </w:rPr>
                    <w:t xml:space="preserve">Košťálová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4" coordsize="21600,21600" o:spt="202" path="m,l,21600r21600,l21600,xe"/>
          <v:shape id="sh_0_14" type="st_0_14" stroked="f" filled="f" style="position:absolute;margin-left:124.800000pt;margin-top:511.000000pt;width:70.900000pt;height:56.3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1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5"/>
                      <w:szCs w:val="15"/>
                      <w:lang w:val="cs"/>
                    </w:rPr>
                    <w:t xml:space="preserve">Digitálně </w:t>
                  </w:r>
                  <w:r>
                    <w:rPr>
                      <w:rFonts w:ascii="Arial" w:eastAsia="Arial" w:hAnsi="Arial" w:cs="Arial"/>
                      <w:sz w:val="15"/>
                      <w:szCs w:val="15"/>
                      <w:lang w:val="cs"/>
                    </w:rPr>
                    <w:t xml:space="preserve">podepsal </w:t>
                  </w:r>
                  <w:r>
                    <w:rPr>
                      <w:rFonts w:ascii="Arial" w:eastAsia="Arial" w:hAnsi="Arial" w:cs="Arial"/>
                      <w:sz w:val="15"/>
                      <w:szCs w:val="15"/>
                      <w:lang w:val="cs"/>
                    </w:rPr>
                    <w:t xml:space="preserve">Mgr. </w:t>
                  </w:r>
                  <w:r>
                    <w:rPr>
                      <w:rFonts w:ascii="Arial" w:eastAsia="Arial" w:hAnsi="Arial" w:cs="Arial"/>
                      <w:sz w:val="15"/>
                      <w:szCs w:val="15"/>
                      <w:lang w:val="cs"/>
                    </w:rPr>
                    <w:t xml:space="preserve">Martina </w:t>
                  </w:r>
                  <w:r>
                    <w:rPr>
                      <w:rFonts w:ascii="Arial" w:eastAsia="Arial" w:hAnsi="Arial" w:cs="Arial"/>
                      <w:sz w:val="15"/>
                      <w:szCs w:val="15"/>
                      <w:lang w:val="cs"/>
                    </w:rPr>
                    <w:t xml:space="preserve">Košťálová</w:t>
                  </w:r>
                </w:p>
                <w:p>
                  <w:pPr>
                    <w:pStyle w:val="Style"/>
                    <w:spacing w:before="0" w:after="0" w:line="211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5"/>
                      <w:szCs w:val="15"/>
                      <w:lang w:val="cs"/>
                    </w:rPr>
                    <w:t xml:space="preserve">Datum: </w:t>
                  </w:r>
                  <w:r>
                    <w:rPr>
                      <w:rFonts w:ascii="Arial" w:eastAsia="Arial" w:hAnsi="Arial" w:cs="Arial"/>
                      <w:sz w:val="15"/>
                      <w:szCs w:val="15"/>
                      <w:lang w:val="cs"/>
                    </w:rPr>
                    <w:t xml:space="preserve">2021.08.27 </w:t>
                  </w:r>
                  <w:r>
                    <w:rPr>
                      <w:rFonts w:ascii="Arial" w:eastAsia="Arial" w:hAnsi="Arial" w:cs="Arial"/>
                      <w:sz w:val="15"/>
                      <w:szCs w:val="15"/>
                      <w:lang w:val="cs"/>
                    </w:rPr>
                    <w:t xml:space="preserve">11 </w:t>
                  </w:r>
                  <w:r>
                    <w:rPr>
                      <w:rFonts w:ascii="Arial" w:eastAsia="Arial" w:hAnsi="Arial" w:cs="Arial"/>
                      <w:sz w:val="15"/>
                      <w:szCs w:val="15"/>
                      <w:lang w:val="cs"/>
                    </w:rPr>
                    <w:t xml:space="preserve">:04:26 </w:t>
                  </w:r>
                  <w:r>
                    <w:rPr>
                      <w:rFonts w:ascii="Arial" w:eastAsia="Arial" w:hAnsi="Arial" w:cs="Arial"/>
                      <w:sz w:val="15"/>
                      <w:szCs w:val="15"/>
                      <w:lang w:val="cs"/>
                    </w:rPr>
                    <w:t xml:space="preserve">+02'00'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5" coordsize="21600,21600" o:spt="202" path="m,l,21600r21600,l21600,xe"/>
          <v:shape id="sh_0_15" type="st_0_15" stroked="f" filled="f" style="position:absolute;margin-left:286.800000pt;margin-top:535.950000pt;width:128.950000pt;height:40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53" w:lineRule="atLeast"/>
                    <w:ind w:left="1228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3"/>
                      <w:szCs w:val="13"/>
                      <w:lang w:val="cs"/>
                    </w:rPr>
                    <w:t xml:space="preserve">Digitálně </w:t>
                  </w:r>
                  <w:r>
                    <w:rPr>
                      <w:rFonts w:ascii="Arial" w:eastAsia="Arial" w:hAnsi="Arial" w:cs="Arial"/>
                      <w:sz w:val="13"/>
                      <w:szCs w:val="13"/>
                      <w:lang w:val="cs"/>
                    </w:rPr>
                    <w:t xml:space="preserve">podepsal</w:t>
                  </w:r>
                </w:p>
                <w:p>
                  <w:pPr>
                    <w:pStyle w:val="Style"/>
                    <w:spacing w:before="0" w:after="0" w:line="182" w:lineRule="atLeast"/>
                    <w:ind w:left="14" w:firstLine="0"/>
                    <w:textAlignment w:val="baseline"/>
                  </w:pPr>
                  <w:r>
                    <w:rPr>
                      <w:w w:val="70"/>
                      <w:sz w:val="38"/>
                      <w:szCs w:val="38"/>
                      <w:lang w:val="cs"/>
                    </w:rPr>
                    <w:t xml:space="preserve">-, </w:t>
                  </w:r>
                  <w:r>
                    <w:rPr>
                      <w:w w:val="70"/>
                      <w:sz w:val="38"/>
                      <w:szCs w:val="38"/>
                      <w:lang w:val="cs"/>
                    </w:rPr>
                    <w:t xml:space="preserve">... </w:t>
                  </w:r>
                  <w:r>
                    <w:rPr>
                      <w:w w:val="70"/>
                      <w:sz w:val="38"/>
                      <w:szCs w:val="38"/>
                      <w:lang w:val="cs"/>
                    </w:rPr>
                    <w:t xml:space="preserve">/ </w:t>
                  </w:r>
                  <w:r>
                    <w:rPr>
                      <w:w w:val="70"/>
                      <w:sz w:val="38"/>
                      <w:szCs w:val="38"/>
                      <w:lang w:val="cs"/>
                    </w:rPr>
                    <w:t xml:space="preserve">· </w:t>
                  </w:r>
                  <w:r>
                    <w:rPr>
                      <w:w w:val="70"/>
                      <w:sz w:val="38"/>
                      <w:szCs w:val="38"/>
                      <w:lang w:val="cs"/>
                    </w:rPr>
                    <w:t xml:space="preserve">/' </w:t>
                  </w:r>
                  <w:r>
                    <w:rPr>
                      <w:i/>
                      <w:iCs/>
                      <w:w w:val="70"/>
                      <w:sz w:val="38"/>
                      <w:szCs w:val="38"/>
                      <w:lang w:val="cs"/>
                    </w:rPr>
                    <w:t xml:space="preserve">c-: </w:t>
                  </w:r>
                  <w:r>
                    <w:rPr>
                      <w:rFonts w:ascii="Arial" w:eastAsia="Arial" w:hAnsi="Arial" w:cs="Arial"/>
                      <w:sz w:val="13"/>
                      <w:szCs w:val="13"/>
                      <w:lang w:val="cs"/>
                    </w:rPr>
                    <w:t xml:space="preserve">Mgr. </w:t>
                  </w:r>
                  <w:r>
                    <w:rPr>
                      <w:rFonts w:ascii="Arial" w:eastAsia="Arial" w:hAnsi="Arial" w:cs="Arial"/>
                      <w:sz w:val="13"/>
                      <w:szCs w:val="13"/>
                      <w:lang w:val="cs"/>
                    </w:rPr>
                    <w:t xml:space="preserve">Miroslav </w:t>
                  </w:r>
                  <w:r>
                    <w:rPr>
                      <w:rFonts w:ascii="Arial" w:eastAsia="Arial" w:hAnsi="Arial" w:cs="Arial"/>
                      <w:sz w:val="13"/>
                      <w:szCs w:val="13"/>
                      <w:lang w:val="cs"/>
                    </w:rPr>
                    <w:t xml:space="preserve">Pikhart</w:t>
                  </w:r>
                </w:p>
                <w:p>
                  <w:pPr>
                    <w:pStyle w:val="Style"/>
                    <w:tabs>
                      <w:tab w:val="left" w:leader="none" w:pos="1"/>
                      <w:tab w:val="left" w:leader="none" w:pos="1219"/>
                    </w:tabs>
                    <w:spacing w:before="0" w:after="0" w:line="192" w:lineRule="atLeast"/>
                    <w:ind w:left="1233" w:hanging="1233"/>
                    <w:textAlignment w:val="baseline"/>
                  </w:pPr>
                  <w:r>
                    <w:rPr>
                      <w:rFonts w:ascii="Arial" w:eastAsia="Arial" w:hAnsi="Arial" w:cs="Arial"/>
                      <w:w w:val="119"/>
                      <w:sz w:val="14"/>
                      <w:szCs w:val="14"/>
                      <w:lang w:val="cs"/>
                    </w:rPr>
                    <w:tab/>
                    <w:t xml:space="preserve">'</w:t>
                  </w:r>
                  <w:r>
                    <w:rPr>
                      <w:rFonts w:ascii="Arial" w:eastAsia="Arial" w:hAnsi="Arial" w:cs="Arial"/>
                      <w:w w:val="119"/>
                      <w:sz w:val="14"/>
                      <w:szCs w:val="14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19"/>
                      <w:sz w:val="14"/>
                      <w:szCs w:val="14"/>
                      <w:lang w:val="cs"/>
                    </w:rPr>
                    <w:t xml:space="preserve">·</w:t>
                  </w:r>
                  <w:r>
                    <w:rPr>
                      <w:rFonts w:ascii="Arial" w:eastAsia="Arial" w:hAnsi="Arial" w:cs="Arial"/>
                      <w:w w:val="119"/>
                      <w:sz w:val="14"/>
                      <w:szCs w:val="14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iCs/>
                      <w:w w:val="119"/>
                      <w:sz w:val="14"/>
                      <w:szCs w:val="14"/>
                      <w:lang w:val="cs"/>
                    </w:rPr>
                    <w:t xml:space="preserve">vfť..Ji1,/</w:t>
                  </w:r>
                  <w:r>
                    <w:rPr>
                      <w:rFonts w:ascii="Arial" w:eastAsia="Arial" w:hAnsi="Arial" w:cs="Arial"/>
                      <w:i/>
                      <w:iCs/>
                      <w:w w:val="119"/>
                      <w:sz w:val="14"/>
                      <w:szCs w:val="14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3"/>
                      <w:szCs w:val="13"/>
                      <w:lang w:val="cs"/>
                    </w:rPr>
                    <w:tab/>
                    <w:t xml:space="preserve">Datum:</w:t>
                  </w:r>
                  <w:r>
                    <w:rPr>
                      <w:rFonts w:ascii="Arial" w:eastAsia="Arial" w:hAnsi="Arial" w:cs="Arial"/>
                      <w:sz w:val="13"/>
                      <w:szCs w:val="13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3"/>
                      <w:szCs w:val="13"/>
                      <w:lang w:val="cs"/>
                    </w:rPr>
                    <w:t xml:space="preserve">2021.08.26</w:t>
                  </w:r>
                  <w:r>
                    <w:rPr>
                      <w:rFonts w:ascii="Arial" w:eastAsia="Arial" w:hAnsi="Arial" w:cs="Arial"/>
                      <w:sz w:val="13"/>
                      <w:szCs w:val="13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3"/>
                      <w:szCs w:val="13"/>
                      <w:lang w:val="cs"/>
                    </w:rPr>
                    <w:t xml:space="preserve">13:03:45 </w:t>
                  </w:r>
                  <w:r>
                    <w:rPr>
                      <w:rFonts w:ascii="Arial" w:eastAsia="Arial" w:hAnsi="Arial" w:cs="Arial"/>
                      <w:sz w:val="13"/>
                      <w:szCs w:val="13"/>
                      <w:lang w:val="cs"/>
                    </w:rPr>
                    <w:t xml:space="preserve">+02'00'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6" coordsize="21600,21600" o:spt="202" path="m,l,21600r21600,l21600,xe"/>
          <v:shape id="sh_0_16" type="st_0_16" stroked="f" filled="f" style="position:absolute;margin-left:50.150000pt;margin-top:580.350000pt;width:37.500000pt;height:17.9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6" w:lineRule="atLeast"/>
                    <w:ind w:left="14" w:firstLine="0"/>
                    <w:textAlignment w:val="baseline"/>
                  </w:pPr>
                  <w:r>
                    <w:rPr>
                      <w:sz w:val="20"/>
                      <w:szCs w:val="20"/>
                      <w:lang w:val="cs"/>
                    </w:rPr>
                    <w:t xml:space="preserve">správce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7" coordsize="21600,21600" o:spt="202" path="m,l,21600r21600,l21600,xe"/>
          <v:shape id="sh_0_17" type="st_0_17" stroked="f" filled="f" style="position:absolute;margin-left:287.500000pt;margin-top:579.850000pt;width:128.250000pt;height:17.9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6" w:lineRule="atLeast"/>
                    <w:ind w:left="734" w:firstLine="0"/>
                    <w:textAlignment w:val="baseline"/>
                  </w:pPr>
                  <w:r>
                    <w:rPr>
                      <w:sz w:val="20"/>
                      <w:szCs w:val="20"/>
                      <w:lang w:val="cs"/>
                    </w:rPr>
                    <w:t xml:space="preserve">pověřenec</w:t>
                  </w:r>
                </w:p>
              </w:txbxContent>
            </v:textbox>
          </v:shape>
        </w:pict>
      </w:r>
    </w:p>
    <w:sectPr>
      <w:type w:val="continuous"/>
      <w:pgSz w:w="11900" w:h="16840"/>
      <w:pgMar w:top="604" w:right="1647" w:bottom="360" w:left="1171" w:header="708" w:footer="708" w:gutter="0"/>
      <w:cols w:space="708"/>
      <w:docGrid w:linePitch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1">
    <w:multiLevelType w:val="singleLevel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val="c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tyles" Target="styles.xml"/>
<Relationship Id="rId2" Type="http://schemas.openxmlformats.org/officeDocument/2006/relationships/settings" Target="settings.xml"/>
<Relationship Id="rId3" Type="http://schemas.openxmlformats.org/officeDocument/2006/relationships/webSettings" Target="webSettings.xml"/>
<Relationship Id="rId4" Type="http://schemas.openxmlformats.org/officeDocument/2006/relationships/theme" Target="theme/theme1.xml"/>
<Relationship Id="rId5" Type="http://schemas.openxmlformats.org/officeDocument/2006/relationships/fontTable" Target="fontTable.xml"/>
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NewRomanPSMT"/>
        <a:font script="Hebr" typeface="TimesNewRomanPSMT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NewRomanPSMT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Cejkova</dc:creator>
  <cp:keywords>CreatedByIRIS_Readiris_14.1</cp:keywords>
  <cp:revision>1</cp:revision>
  <dcterms:created xsi:type="dcterms:W3CDTF">2021-08-31T08:51:13Z</dcterms:created>
  <dcterms:modified xsi:type="dcterms:W3CDTF">2021-08-31T08:51:13Z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Readiris Build 7941 </vt:lpwstr>
  </property>
  <property fmtid="{D5CDD505-2E9C-101B-9397-08002B2CF9AE}" pid="3" name="Producer">
    <vt:lpwstr>Readiris Build 7941 </vt:lpwstr>
  </property>
</Properties>
</file>