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6389" w14:textId="77777777" w:rsidR="00FD73FB" w:rsidRDefault="00FD73FB">
      <w:pPr>
        <w:spacing w:after="0"/>
        <w:ind w:left="-1440" w:right="10464"/>
      </w:pPr>
    </w:p>
    <w:p w14:paraId="720F439D" w14:textId="77777777" w:rsidR="00E562BD" w:rsidRDefault="00E562BD" w:rsidP="00E562BD">
      <w:pPr>
        <w:spacing w:after="0"/>
        <w:ind w:left="-1440" w:right="10464"/>
      </w:pPr>
    </w:p>
    <w:tbl>
      <w:tblPr>
        <w:tblStyle w:val="TableGrid"/>
        <w:tblW w:w="11137" w:type="dxa"/>
        <w:tblInd w:w="-952" w:type="dxa"/>
        <w:tblCellMar>
          <w:right w:w="43" w:type="dxa"/>
        </w:tblCellMar>
        <w:tblLook w:val="04A0" w:firstRow="1" w:lastRow="0" w:firstColumn="1" w:lastColumn="0" w:noHBand="0" w:noVBand="1"/>
      </w:tblPr>
      <w:tblGrid>
        <w:gridCol w:w="11137"/>
      </w:tblGrid>
      <w:tr w:rsidR="00E562BD" w14:paraId="303CB9E9" w14:textId="77777777" w:rsidTr="00636A5D">
        <w:trPr>
          <w:trHeight w:val="496"/>
        </w:trPr>
        <w:tc>
          <w:tcPr>
            <w:tcW w:w="111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EA1CCDB" w14:textId="77777777" w:rsidR="00E562BD" w:rsidRDefault="00E562BD" w:rsidP="00636A5D">
            <w:pPr>
              <w:ind w:left="-3"/>
            </w:pPr>
          </w:p>
        </w:tc>
      </w:tr>
      <w:tr w:rsidR="00E562BD" w14:paraId="74500DA9" w14:textId="77777777" w:rsidTr="00636A5D">
        <w:trPr>
          <w:trHeight w:val="13645"/>
        </w:trPr>
        <w:tc>
          <w:tcPr>
            <w:tcW w:w="111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4B4FD02" w14:textId="77777777" w:rsidR="00E562BD" w:rsidRDefault="00E562BD" w:rsidP="00636A5D">
            <w:pPr>
              <w:spacing w:after="29"/>
              <w:ind w:left="1355" w:right="1210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 wp14:anchorId="48819392" wp14:editId="2E071751">
                  <wp:simplePos x="0" y="0"/>
                  <wp:positionH relativeFrom="column">
                    <wp:posOffset>3805047</wp:posOffset>
                  </wp:positionH>
                  <wp:positionV relativeFrom="paragraph">
                    <wp:posOffset>-210371</wp:posOffset>
                  </wp:positionV>
                  <wp:extent cx="2471928" cy="1429920"/>
                  <wp:effectExtent l="0" t="0" r="0" b="0"/>
                  <wp:wrapSquare wrapText="bothSides"/>
                  <wp:docPr id="2887" name="Picture 2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7" name="Picture 28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928" cy="14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 wp14:anchorId="611638A5" wp14:editId="2C87F0F4">
                  <wp:simplePos x="0" y="0"/>
                  <wp:positionH relativeFrom="column">
                    <wp:posOffset>860679</wp:posOffset>
                  </wp:positionH>
                  <wp:positionV relativeFrom="paragraph">
                    <wp:posOffset>210372</wp:posOffset>
                  </wp:positionV>
                  <wp:extent cx="969264" cy="27440"/>
                  <wp:effectExtent l="0" t="0" r="0" b="0"/>
                  <wp:wrapSquare wrapText="bothSides"/>
                  <wp:docPr id="4830" name="Picture 4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0" name="Picture 48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4" cy="2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</w:rPr>
              <w:t>Koop</w:t>
            </w:r>
            <w:r>
              <w:rPr>
                <w:sz w:val="40"/>
                <w:u w:val="single" w:color="000000"/>
              </w:rPr>
              <w:t>erativa</w:t>
            </w:r>
          </w:p>
          <w:p w14:paraId="4E5AF5A4" w14:textId="77777777" w:rsidR="00E562BD" w:rsidRDefault="00E562BD" w:rsidP="00636A5D">
            <w:pPr>
              <w:spacing w:before="18" w:after="1212"/>
              <w:ind w:left="1351" w:right="1210"/>
            </w:pPr>
            <w:r>
              <w:rPr>
                <w:sz w:val="16"/>
              </w:rPr>
              <w:t>VIENNA INSURANCE GROUP</w:t>
            </w:r>
          </w:p>
          <w:p w14:paraId="128E6C19" w14:textId="77777777" w:rsidR="00E562BD" w:rsidRDefault="00E562BD" w:rsidP="00636A5D">
            <w:pPr>
              <w:spacing w:after="294"/>
              <w:ind w:left="1365" w:right="1210"/>
            </w:pPr>
            <w:r>
              <w:rPr>
                <w:sz w:val="42"/>
              </w:rPr>
              <w:t>Pojistná smlouva</w:t>
            </w:r>
          </w:p>
          <w:p w14:paraId="7CD5B48C" w14:textId="0BF14899" w:rsidR="00E562BD" w:rsidRDefault="009F7AD6" w:rsidP="00636A5D">
            <w:pPr>
              <w:ind w:left="1360"/>
            </w:pPr>
            <w:r>
              <w:rPr>
                <w:sz w:val="40"/>
              </w:rPr>
              <w:t>Č.</w:t>
            </w:r>
            <w:r w:rsidR="00E562BD">
              <w:rPr>
                <w:sz w:val="40"/>
              </w:rPr>
              <w:t xml:space="preserve"> 8603328002</w:t>
            </w:r>
          </w:p>
          <w:p w14:paraId="2D7C6B47" w14:textId="77777777" w:rsidR="00E562BD" w:rsidRDefault="00E562BD" w:rsidP="00636A5D">
            <w:pPr>
              <w:spacing w:after="41"/>
              <w:ind w:left="1279"/>
            </w:pPr>
            <w:r>
              <w:rPr>
                <w:noProof/>
              </w:rPr>
              <w:drawing>
                <wp:inline distT="0" distB="0" distL="0" distR="0" wp14:anchorId="76338067" wp14:editId="30D1DF5D">
                  <wp:extent cx="9144" cy="15244"/>
                  <wp:effectExtent l="0" t="0" r="0" b="0"/>
                  <wp:docPr id="2639" name="Picture 2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9" name="Picture 26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2C458F" w14:textId="77777777" w:rsidR="00E562BD" w:rsidRDefault="00E562BD" w:rsidP="00636A5D">
            <w:pPr>
              <w:spacing w:after="584"/>
              <w:ind w:left="1149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0" wp14:anchorId="7E72B4A5" wp14:editId="1189112F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-16917</wp:posOffset>
                  </wp:positionV>
                  <wp:extent cx="12192" cy="21342"/>
                  <wp:effectExtent l="0" t="0" r="0" b="0"/>
                  <wp:wrapSquare wrapText="bothSides"/>
                  <wp:docPr id="2640" name="Picture 2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0" name="Picture 26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pro pojištění podnikatelských rizik TREND 14</w:t>
            </w:r>
          </w:p>
          <w:p w14:paraId="52752C5B" w14:textId="77777777" w:rsidR="00E562BD" w:rsidRDefault="00E562BD" w:rsidP="00636A5D">
            <w:pPr>
              <w:ind w:left="1351"/>
            </w:pPr>
            <w:r>
              <w:rPr>
                <w:sz w:val="36"/>
              </w:rPr>
              <w:t xml:space="preserve">K o </w:t>
            </w:r>
            <w:proofErr w:type="spellStart"/>
            <w:r>
              <w:rPr>
                <w:sz w:val="36"/>
              </w:rPr>
              <w:t>o</w:t>
            </w:r>
            <w:proofErr w:type="spellEnd"/>
            <w:r>
              <w:rPr>
                <w:sz w:val="36"/>
              </w:rPr>
              <w:t xml:space="preserve"> p e </w:t>
            </w:r>
            <w:proofErr w:type="spellStart"/>
            <w:r>
              <w:rPr>
                <w:sz w:val="36"/>
              </w:rPr>
              <w:t>ra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tiva</w:t>
            </w:r>
            <w:proofErr w:type="spellEnd"/>
            <w:r>
              <w:rPr>
                <w:sz w:val="3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264F9A3" wp14:editId="06C9B996">
                  <wp:extent cx="2042160" cy="146345"/>
                  <wp:effectExtent l="0" t="0" r="0" b="0"/>
                  <wp:docPr id="2889" name="Picture 2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" name="Picture 28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4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t xml:space="preserve"> I n s u </w:t>
            </w:r>
            <w:proofErr w:type="spellStart"/>
            <w:r>
              <w:rPr>
                <w:sz w:val="36"/>
              </w:rPr>
              <w:t>ra</w:t>
            </w:r>
            <w:proofErr w:type="spellEnd"/>
            <w:r>
              <w:rPr>
                <w:sz w:val="36"/>
              </w:rPr>
              <w:t xml:space="preserve"> n c e G r o u p</w:t>
            </w:r>
          </w:p>
          <w:p w14:paraId="74337BBE" w14:textId="77777777" w:rsidR="00E562BD" w:rsidRDefault="00E562BD" w:rsidP="00636A5D">
            <w:pPr>
              <w:spacing w:after="99"/>
              <w:ind w:left="1351"/>
            </w:pPr>
            <w:r>
              <w:rPr>
                <w:sz w:val="20"/>
              </w:rPr>
              <w:t>se sídlem Pobřežní 665/21, 186 OO Praha 8, Česká republika</w:t>
            </w:r>
          </w:p>
          <w:p w14:paraId="761F1C4F" w14:textId="77777777" w:rsidR="00E562BD" w:rsidRDefault="00E562BD" w:rsidP="00636A5D">
            <w:pPr>
              <w:ind w:left="1341"/>
            </w:pPr>
            <w:r>
              <w:rPr>
                <w:sz w:val="20"/>
              </w:rPr>
              <w:t>IČ: 47116617, zapsaná v obchodním rejstříku u Městského soudu v Praze, SP. zn. B 1897</w:t>
            </w:r>
          </w:p>
          <w:p w14:paraId="228DFF4F" w14:textId="7A2A0582" w:rsidR="00E562BD" w:rsidRPr="009F7AD6" w:rsidRDefault="00E562BD" w:rsidP="00636A5D">
            <w:pPr>
              <w:spacing w:after="185"/>
              <w:ind w:left="1351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 xml:space="preserve">(dále jen </w:t>
            </w:r>
            <w:proofErr w:type="spellStart"/>
            <w:r w:rsidRPr="009F7AD6">
              <w:rPr>
                <w:sz w:val="20"/>
                <w:szCs w:val="20"/>
                <w:vertAlign w:val="superscript"/>
              </w:rPr>
              <w:t>ľ</w:t>
            </w:r>
            <w:r w:rsidRPr="009F7AD6">
              <w:rPr>
                <w:sz w:val="20"/>
                <w:szCs w:val="20"/>
              </w:rPr>
              <w:t>p</w:t>
            </w:r>
            <w:r w:rsidR="009F7AD6" w:rsidRPr="009F7AD6">
              <w:rPr>
                <w:sz w:val="20"/>
                <w:szCs w:val="20"/>
              </w:rPr>
              <w:t>o</w:t>
            </w:r>
            <w:r w:rsidRPr="009F7AD6">
              <w:rPr>
                <w:sz w:val="20"/>
                <w:szCs w:val="20"/>
              </w:rPr>
              <w:t>jistitel</w:t>
            </w:r>
            <w:proofErr w:type="spellEnd"/>
            <w:r w:rsidRPr="009F7AD6">
              <w:rPr>
                <w:sz w:val="20"/>
                <w:szCs w:val="20"/>
              </w:rPr>
              <w:t>")</w:t>
            </w:r>
          </w:p>
          <w:p w14:paraId="3C882FDF" w14:textId="77777777" w:rsidR="00E562BD" w:rsidRDefault="00E562BD" w:rsidP="00636A5D">
            <w:pPr>
              <w:spacing w:after="469"/>
              <w:ind w:left="55"/>
              <w:jc w:val="center"/>
            </w:pPr>
            <w:r>
              <w:t>a</w:t>
            </w:r>
          </w:p>
          <w:p w14:paraId="4FA1645D" w14:textId="77777777" w:rsidR="00E562BD" w:rsidRDefault="00E562BD" w:rsidP="00636A5D">
            <w:pPr>
              <w:spacing w:after="13"/>
              <w:ind w:left="1346"/>
            </w:pPr>
            <w:r>
              <w:rPr>
                <w:sz w:val="26"/>
              </w:rPr>
              <w:t>ERILENS</w:t>
            </w:r>
          </w:p>
          <w:p w14:paraId="7D942244" w14:textId="77777777" w:rsidR="00E562BD" w:rsidRDefault="00E562BD" w:rsidP="00636A5D">
            <w:pPr>
              <w:spacing w:after="70"/>
              <w:ind w:left="1336"/>
            </w:pPr>
            <w:r>
              <w:rPr>
                <w:sz w:val="18"/>
              </w:rPr>
              <w:t>Zastoupená:</w:t>
            </w:r>
          </w:p>
          <w:p w14:paraId="36F38CC8" w14:textId="77777777" w:rsidR="00E562BD" w:rsidRDefault="00E562BD" w:rsidP="00636A5D">
            <w:pPr>
              <w:spacing w:after="14"/>
              <w:ind w:left="1471"/>
            </w:pPr>
            <w:r>
              <w:rPr>
                <w:noProof/>
              </w:rPr>
              <w:drawing>
                <wp:inline distT="0" distB="0" distL="0" distR="0" wp14:anchorId="03E15B08" wp14:editId="776DE379">
                  <wp:extent cx="3048" cy="3049"/>
                  <wp:effectExtent l="0" t="0" r="0" b="0"/>
                  <wp:docPr id="2641" name="Picture 2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1" name="Picture 26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6C94B9" w14:textId="77777777" w:rsidR="00E562BD" w:rsidRDefault="00E562BD" w:rsidP="00636A5D">
            <w:pPr>
              <w:spacing w:after="75" w:line="216" w:lineRule="auto"/>
              <w:ind w:left="1341" w:right="3624" w:hanging="5"/>
            </w:pPr>
            <w:r>
              <w:rPr>
                <w:sz w:val="20"/>
              </w:rPr>
              <w:t xml:space="preserve">ICO: 45306371 se sídlem / bydlištěm: Papírenská 114, č. </w:t>
            </w:r>
            <w:proofErr w:type="spellStart"/>
            <w:r>
              <w:rPr>
                <w:sz w:val="20"/>
              </w:rPr>
              <w:t>or</w:t>
            </w:r>
            <w:proofErr w:type="spellEnd"/>
            <w:r>
              <w:rPr>
                <w:sz w:val="20"/>
              </w:rPr>
              <w:t>. 5, 160 OO Praha 6t Česká republika Korespondenční adresa je shodná s adresou sídla pojistníka.</w:t>
            </w:r>
          </w:p>
          <w:p w14:paraId="38923C4C" w14:textId="77777777" w:rsidR="00E562BD" w:rsidRDefault="00E562BD" w:rsidP="00636A5D">
            <w:pPr>
              <w:spacing w:after="395"/>
              <w:ind w:left="1336"/>
            </w:pPr>
            <w:r>
              <w:rPr>
                <w:sz w:val="20"/>
              </w:rPr>
              <w:t>mobilní telefon:</w:t>
            </w:r>
          </w:p>
          <w:p w14:paraId="5D200733" w14:textId="77777777" w:rsidR="00E562BD" w:rsidRDefault="00E562BD" w:rsidP="00636A5D">
            <w:pPr>
              <w:spacing w:after="448"/>
              <w:ind w:left="1341"/>
            </w:pPr>
            <w:r>
              <w:rPr>
                <w:sz w:val="20"/>
              </w:rPr>
              <w:t xml:space="preserve">(dále jen </w:t>
            </w:r>
            <w:proofErr w:type="spellStart"/>
            <w:r>
              <w:rPr>
                <w:sz w:val="20"/>
                <w:vertAlign w:val="superscript"/>
              </w:rPr>
              <w:t>Ít</w:t>
            </w:r>
            <w:r>
              <w:rPr>
                <w:sz w:val="20"/>
              </w:rPr>
              <w:t>pojistník</w:t>
            </w:r>
            <w:r>
              <w:rPr>
                <w:sz w:val="20"/>
                <w:vertAlign w:val="superscript"/>
              </w:rPr>
              <w:t>l</w:t>
            </w:r>
            <w:proofErr w:type="spellEnd"/>
            <w:r>
              <w:rPr>
                <w:sz w:val="20"/>
              </w:rPr>
              <w:t>)</w:t>
            </w:r>
          </w:p>
          <w:p w14:paraId="30C11655" w14:textId="77777777" w:rsidR="00E562BD" w:rsidRDefault="00E562BD" w:rsidP="00636A5D">
            <w:pPr>
              <w:spacing w:after="661"/>
              <w:ind w:left="213"/>
              <w:jc w:val="center"/>
            </w:pPr>
            <w:r>
              <w:rPr>
                <w:sz w:val="26"/>
              </w:rPr>
              <w:t xml:space="preserve">uzavírají </w:t>
            </w:r>
            <w:r>
              <w:rPr>
                <w:noProof/>
              </w:rPr>
              <w:drawing>
                <wp:inline distT="0" distB="0" distL="0" distR="0" wp14:anchorId="4DBC812F" wp14:editId="53B4B506">
                  <wp:extent cx="15240" cy="12196"/>
                  <wp:effectExtent l="0" t="0" r="0" b="0"/>
                  <wp:docPr id="2890" name="Picture 2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" name="Picture 28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827672" w14:textId="2A790219" w:rsidR="00E562BD" w:rsidRDefault="00E562BD" w:rsidP="00636A5D">
            <w:pPr>
              <w:spacing w:after="1873" w:line="216" w:lineRule="auto"/>
              <w:ind w:left="1331" w:right="922" w:firstLine="5"/>
              <w:jc w:val="both"/>
            </w:pPr>
            <w:r>
              <w:rPr>
                <w:sz w:val="20"/>
              </w:rPr>
              <w:t>podle zákona č. 89/2012 Sb., občanský zákoní</w:t>
            </w:r>
            <w:r w:rsidR="009F7AD6">
              <w:rPr>
                <w:sz w:val="20"/>
              </w:rPr>
              <w:t>k,</w:t>
            </w:r>
            <w:r>
              <w:rPr>
                <w:sz w:val="20"/>
              </w:rPr>
              <w:t xml:space="preserve"> v platném zněn</w:t>
            </w:r>
            <w:r w:rsidR="009F7AD6">
              <w:rPr>
                <w:sz w:val="20"/>
              </w:rPr>
              <w:t>í</w:t>
            </w:r>
            <w:r>
              <w:rPr>
                <w:sz w:val="20"/>
              </w:rPr>
              <w:t xml:space="preserve"> tuto pojistnou smlouvu (dále jen </w:t>
            </w:r>
            <w:proofErr w:type="spellStart"/>
            <w:r>
              <w:rPr>
                <w:sz w:val="20"/>
                <w:vertAlign w:val="superscript"/>
              </w:rPr>
              <w:t>n</w:t>
            </w:r>
            <w:r>
              <w:rPr>
                <w:sz w:val="20"/>
              </w:rPr>
              <w:t>smlouva</w:t>
            </w:r>
            <w:proofErr w:type="spellEnd"/>
            <w:r>
              <w:rPr>
                <w:sz w:val="20"/>
              </w:rPr>
              <w:t>"), která spolu s pojistnými podmínkami pojistitele uvedenými v článku L této smlouvy a přílohami této smlouvy tvoří nedílný celek,</w:t>
            </w:r>
          </w:p>
          <w:p w14:paraId="7A06DCC3" w14:textId="5C09A939" w:rsidR="00E562BD" w:rsidRDefault="00E562BD" w:rsidP="00636A5D">
            <w:pPr>
              <w:ind w:left="3755"/>
            </w:pPr>
          </w:p>
        </w:tc>
      </w:tr>
    </w:tbl>
    <w:p w14:paraId="3DD125A5" w14:textId="77777777" w:rsidR="00956FF1" w:rsidRDefault="00956FF1" w:rsidP="00956FF1">
      <w:pPr>
        <w:spacing w:after="154" w:line="216" w:lineRule="auto"/>
        <w:ind w:right="4245"/>
      </w:pPr>
    </w:p>
    <w:p w14:paraId="2C725EBB" w14:textId="3D5452CE" w:rsidR="00E562BD" w:rsidRPr="0068087B" w:rsidRDefault="00E562BD" w:rsidP="00956FF1">
      <w:pPr>
        <w:spacing w:after="154" w:line="216" w:lineRule="auto"/>
        <w:ind w:left="708" w:right="4245" w:firstLine="708"/>
        <w:jc w:val="center"/>
        <w:rPr>
          <w:b/>
          <w:bCs/>
          <w:sz w:val="20"/>
          <w:szCs w:val="20"/>
        </w:rPr>
      </w:pPr>
      <w:r w:rsidRPr="0068087B">
        <w:rPr>
          <w:b/>
          <w:bCs/>
          <w:sz w:val="20"/>
          <w:szCs w:val="20"/>
        </w:rPr>
        <w:t>ČLÁNEK</w:t>
      </w:r>
      <w:r w:rsidR="0068087B" w:rsidRPr="0068087B">
        <w:rPr>
          <w:b/>
          <w:bCs/>
          <w:sz w:val="20"/>
          <w:szCs w:val="20"/>
        </w:rPr>
        <w:t xml:space="preserve"> 1.</w:t>
      </w:r>
    </w:p>
    <w:p w14:paraId="04B72348" w14:textId="56D764A2" w:rsidR="00E562BD" w:rsidRPr="0068087B" w:rsidRDefault="00E562BD" w:rsidP="00956FF1">
      <w:pPr>
        <w:spacing w:after="154" w:line="216" w:lineRule="auto"/>
        <w:ind w:left="1416" w:right="4245" w:firstLine="708"/>
        <w:jc w:val="center"/>
        <w:rPr>
          <w:b/>
          <w:bCs/>
          <w:sz w:val="20"/>
          <w:szCs w:val="20"/>
          <w:u w:val="single"/>
        </w:rPr>
      </w:pPr>
      <w:r w:rsidRPr="0068087B">
        <w:rPr>
          <w:b/>
          <w:bCs/>
          <w:sz w:val="20"/>
          <w:szCs w:val="20"/>
          <w:u w:val="single"/>
        </w:rPr>
        <w:t>Úvodní</w:t>
      </w:r>
      <w:r w:rsidR="004764C7" w:rsidRPr="0068087B">
        <w:rPr>
          <w:b/>
          <w:bCs/>
          <w:sz w:val="20"/>
          <w:szCs w:val="20"/>
          <w:u w:val="single"/>
        </w:rPr>
        <w:t xml:space="preserve"> </w:t>
      </w:r>
      <w:r w:rsidRPr="0068087B">
        <w:rPr>
          <w:b/>
          <w:bCs/>
          <w:sz w:val="20"/>
          <w:szCs w:val="20"/>
          <w:u w:val="single"/>
        </w:rPr>
        <w:t>ustanovení</w:t>
      </w:r>
    </w:p>
    <w:p w14:paraId="00D1249A" w14:textId="11E294D4" w:rsidR="00E562BD" w:rsidRPr="009F7AD6" w:rsidRDefault="00E562BD" w:rsidP="00E562BD">
      <w:pPr>
        <w:spacing w:after="229"/>
        <w:ind w:left="125"/>
        <w:rPr>
          <w:sz w:val="20"/>
          <w:szCs w:val="20"/>
        </w:rPr>
      </w:pPr>
      <w:r w:rsidRPr="009F7AD6">
        <w:rPr>
          <w:sz w:val="20"/>
          <w:szCs w:val="20"/>
        </w:rPr>
        <w:t>1. Pojistník je zároveň pojištěným</w:t>
      </w:r>
      <w:r w:rsidR="009F7AD6">
        <w:rPr>
          <w:sz w:val="20"/>
          <w:szCs w:val="20"/>
        </w:rPr>
        <w:t>.</w:t>
      </w:r>
    </w:p>
    <w:p w14:paraId="7275D832" w14:textId="4A4FBC3B" w:rsidR="00E562BD" w:rsidRPr="009F7AD6" w:rsidRDefault="00E562BD" w:rsidP="00E562BD">
      <w:pPr>
        <w:spacing w:after="135"/>
        <w:ind w:left="120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2</w:t>
      </w:r>
      <w:r w:rsidR="004764C7" w:rsidRPr="009F7AD6">
        <w:rPr>
          <w:b/>
          <w:bCs/>
          <w:sz w:val="20"/>
          <w:szCs w:val="20"/>
        </w:rPr>
        <w:t>.</w:t>
      </w:r>
      <w:r w:rsidRPr="009F7AD6">
        <w:rPr>
          <w:b/>
          <w:bCs/>
          <w:sz w:val="20"/>
          <w:szCs w:val="20"/>
        </w:rPr>
        <w:t xml:space="preserve"> Předmět činnosti pojištěného ke dni uzavřeni této smlouvy je vymezen v následujících dokumentech:</w:t>
      </w:r>
    </w:p>
    <w:p w14:paraId="2DF3F578" w14:textId="77777777" w:rsidR="00E562BD" w:rsidRPr="009F7AD6" w:rsidRDefault="00E562BD" w:rsidP="00E562BD">
      <w:pPr>
        <w:spacing w:after="166"/>
        <w:ind w:left="370"/>
        <w:rPr>
          <w:sz w:val="20"/>
          <w:szCs w:val="20"/>
        </w:rPr>
      </w:pPr>
      <w:r w:rsidRPr="009F7AD6">
        <w:rPr>
          <w:sz w:val="20"/>
          <w:szCs w:val="20"/>
        </w:rPr>
        <w:t>výpis ze živnostenského rejstříku ze dne 24.10.2016</w:t>
      </w:r>
    </w:p>
    <w:p w14:paraId="031CD2FD" w14:textId="60D1EB4A" w:rsidR="00E562BD" w:rsidRPr="009F7AD6" w:rsidRDefault="00E562BD" w:rsidP="00E562BD">
      <w:pPr>
        <w:numPr>
          <w:ilvl w:val="0"/>
          <w:numId w:val="1"/>
        </w:numPr>
        <w:spacing w:after="184" w:line="216" w:lineRule="auto"/>
        <w:ind w:right="35" w:hanging="235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Pro pojištění s</w:t>
      </w:r>
      <w:r w:rsidR="0068087B">
        <w:rPr>
          <w:b/>
          <w:bCs/>
          <w:sz w:val="20"/>
          <w:szCs w:val="20"/>
        </w:rPr>
        <w:t>jednan</w:t>
      </w:r>
      <w:r w:rsidRPr="009F7AD6">
        <w:rPr>
          <w:b/>
          <w:bCs/>
          <w:sz w:val="20"/>
          <w:szCs w:val="20"/>
        </w:rPr>
        <w:t>é touto smlouvou platí občanský zákoník a ostatní obecně závazné právní předpisy v platném znění, ustanovení pojistné smlouvy a následující pojistné podmínky:</w:t>
      </w:r>
    </w:p>
    <w:p w14:paraId="03D6F7F3" w14:textId="1F179D4E" w:rsidR="00E562BD" w:rsidRPr="009F7AD6" w:rsidRDefault="00E562BD" w:rsidP="00E562BD">
      <w:pPr>
        <w:spacing w:after="0" w:line="216" w:lineRule="auto"/>
        <w:ind w:left="374" w:right="3059" w:firstLine="10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P-100/14 - Všeobecné pojistné podmínky pro pojištění m</w:t>
      </w:r>
      <w:r w:rsidR="0068087B">
        <w:rPr>
          <w:b/>
          <w:bCs/>
          <w:sz w:val="20"/>
          <w:szCs w:val="20"/>
        </w:rPr>
        <w:t>ajetku</w:t>
      </w:r>
      <w:r w:rsidRPr="009F7AD6">
        <w:rPr>
          <w:b/>
          <w:bCs/>
          <w:sz w:val="20"/>
          <w:szCs w:val="20"/>
        </w:rPr>
        <w:t xml:space="preserve"> a odpovědnosti ZSLI - 500/15 - Zvláštní smluvní ujednání k pojištění odpovědnosti za újmu a dále:</w:t>
      </w:r>
    </w:p>
    <w:p w14:paraId="68F2D60E" w14:textId="77777777" w:rsidR="00E562BD" w:rsidRPr="009F7AD6" w:rsidRDefault="00E562BD" w:rsidP="00E562BD">
      <w:pPr>
        <w:spacing w:after="0"/>
        <w:ind w:left="374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P-150/14 Zvláštní pojistné podmínky pro živelní pojištění</w:t>
      </w:r>
    </w:p>
    <w:p w14:paraId="470AD16F" w14:textId="7CACE01D" w:rsidR="00E562BD" w:rsidRPr="009F7AD6" w:rsidRDefault="00E562BD" w:rsidP="00E562BD">
      <w:pPr>
        <w:tabs>
          <w:tab w:val="center" w:pos="3259"/>
          <w:tab w:val="right" w:pos="9765"/>
        </w:tabs>
        <w:spacing w:after="0"/>
        <w:rPr>
          <w:b/>
          <w:bCs/>
          <w:sz w:val="20"/>
          <w:szCs w:val="20"/>
        </w:rPr>
      </w:pPr>
      <w:r w:rsidRPr="009F7AD6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0" wp14:anchorId="01BE9236" wp14:editId="06FBE043">
            <wp:simplePos x="0" y="0"/>
            <wp:positionH relativeFrom="column">
              <wp:posOffset>6915912</wp:posOffset>
            </wp:positionH>
            <wp:positionV relativeFrom="paragraph">
              <wp:posOffset>106572</wp:posOffset>
            </wp:positionV>
            <wp:extent cx="115824" cy="655507"/>
            <wp:effectExtent l="0" t="0" r="0" b="0"/>
            <wp:wrapSquare wrapText="bothSides"/>
            <wp:docPr id="3236" name="Picture 3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6" name="Picture 32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65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AD6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0" wp14:anchorId="07D71821" wp14:editId="61C54D6B">
            <wp:simplePos x="0" y="0"/>
            <wp:positionH relativeFrom="column">
              <wp:posOffset>856488</wp:posOffset>
            </wp:positionH>
            <wp:positionV relativeFrom="paragraph">
              <wp:posOffset>118768</wp:posOffset>
            </wp:positionV>
            <wp:extent cx="3048" cy="3049"/>
            <wp:effectExtent l="0" t="0" r="0" b="0"/>
            <wp:wrapSquare wrapText="bothSides"/>
            <wp:docPr id="2614" name="Picture 2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4" name="Picture 26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AD6">
        <w:rPr>
          <w:b/>
          <w:bCs/>
          <w:noProof/>
          <w:sz w:val="20"/>
          <w:szCs w:val="20"/>
        </w:rPr>
        <w:drawing>
          <wp:inline distT="0" distB="0" distL="0" distR="0" wp14:anchorId="6937EF98" wp14:editId="21EF787B">
            <wp:extent cx="12192" cy="12195"/>
            <wp:effectExtent l="0" t="0" r="0" b="0"/>
            <wp:docPr id="2611" name="Picture 2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" name="Picture 26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b/>
          <w:bCs/>
          <w:sz w:val="20"/>
          <w:szCs w:val="20"/>
        </w:rPr>
        <w:tab/>
        <w:t>P-200/14 Zvláštní pojistné podmínk</w:t>
      </w:r>
      <w:r w:rsidR="004764C7" w:rsidRPr="009F7AD6">
        <w:rPr>
          <w:b/>
          <w:bCs/>
          <w:sz w:val="20"/>
          <w:szCs w:val="20"/>
        </w:rPr>
        <w:t>y</w:t>
      </w:r>
      <w:r w:rsidRPr="009F7AD6">
        <w:rPr>
          <w:b/>
          <w:bCs/>
          <w:sz w:val="20"/>
          <w:szCs w:val="20"/>
        </w:rPr>
        <w:t xml:space="preserve"> pro pojištění pro případ odcizení</w:t>
      </w:r>
      <w:r w:rsidRPr="009F7AD6">
        <w:rPr>
          <w:b/>
          <w:bCs/>
          <w:sz w:val="20"/>
          <w:szCs w:val="20"/>
        </w:rPr>
        <w:tab/>
      </w:r>
      <w:r w:rsidRPr="009F7AD6">
        <w:rPr>
          <w:b/>
          <w:bCs/>
          <w:noProof/>
          <w:sz w:val="20"/>
          <w:szCs w:val="20"/>
        </w:rPr>
        <w:drawing>
          <wp:inline distT="0" distB="0" distL="0" distR="0" wp14:anchorId="7AEDCD7D" wp14:editId="0FF12734">
            <wp:extent cx="6096" cy="3049"/>
            <wp:effectExtent l="0" t="0" r="0" b="0"/>
            <wp:docPr id="2610" name="Picture 2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" name="Picture 26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b/>
          <w:bCs/>
          <w:noProof/>
          <w:sz w:val="20"/>
          <w:szCs w:val="20"/>
        </w:rPr>
        <w:drawing>
          <wp:inline distT="0" distB="0" distL="0" distR="0" wp14:anchorId="3179B3DC" wp14:editId="24F5BAB7">
            <wp:extent cx="9144" cy="6098"/>
            <wp:effectExtent l="0" t="0" r="0" b="0"/>
            <wp:docPr id="2613" name="Picture 2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3" name="Picture 261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71A2" w14:textId="0850E6FB" w:rsidR="00E562BD" w:rsidRPr="009F7AD6" w:rsidRDefault="00E562BD" w:rsidP="00E562BD">
      <w:pPr>
        <w:tabs>
          <w:tab w:val="center" w:pos="3300"/>
        </w:tabs>
        <w:spacing w:after="0"/>
        <w:rPr>
          <w:b/>
          <w:bCs/>
          <w:sz w:val="20"/>
          <w:szCs w:val="20"/>
        </w:rPr>
      </w:pPr>
      <w:r w:rsidRPr="009F7AD6">
        <w:rPr>
          <w:b/>
          <w:bCs/>
          <w:noProof/>
          <w:sz w:val="20"/>
          <w:szCs w:val="20"/>
        </w:rPr>
        <w:drawing>
          <wp:inline distT="0" distB="0" distL="0" distR="0" wp14:anchorId="0208D660" wp14:editId="2814D6D3">
            <wp:extent cx="9144" cy="15244"/>
            <wp:effectExtent l="0" t="0" r="0" b="0"/>
            <wp:docPr id="2615" name="Picture 2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5" name="Picture 26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b/>
          <w:bCs/>
          <w:sz w:val="20"/>
          <w:szCs w:val="20"/>
        </w:rPr>
        <w:tab/>
        <w:t xml:space="preserve">P-205/14 - Dodatkové </w:t>
      </w:r>
      <w:proofErr w:type="spellStart"/>
      <w:r w:rsidRPr="009F7AD6">
        <w:rPr>
          <w:b/>
          <w:bCs/>
          <w:sz w:val="20"/>
          <w:szCs w:val="20"/>
        </w:rPr>
        <w:t>poiistné</w:t>
      </w:r>
      <w:proofErr w:type="spellEnd"/>
      <w:r w:rsidRPr="009F7AD6">
        <w:rPr>
          <w:b/>
          <w:bCs/>
          <w:sz w:val="20"/>
          <w:szCs w:val="20"/>
        </w:rPr>
        <w:t xml:space="preserve"> podmínky upravující způso</w:t>
      </w:r>
      <w:r w:rsidR="0068087B">
        <w:rPr>
          <w:b/>
          <w:bCs/>
          <w:sz w:val="20"/>
          <w:szCs w:val="20"/>
        </w:rPr>
        <w:t>by</w:t>
      </w:r>
      <w:r w:rsidRPr="009F7AD6">
        <w:rPr>
          <w:b/>
          <w:bCs/>
          <w:sz w:val="20"/>
          <w:szCs w:val="20"/>
        </w:rPr>
        <w:t xml:space="preserve"> zabezpečení</w:t>
      </w:r>
    </w:p>
    <w:p w14:paraId="09411352" w14:textId="77777777" w:rsidR="00E562BD" w:rsidRPr="009F7AD6" w:rsidRDefault="00E562BD" w:rsidP="00E562BD">
      <w:pPr>
        <w:spacing w:after="0"/>
        <w:ind w:left="379" w:right="11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 xml:space="preserve">P-600/14 Zvláštní pojistné </w:t>
      </w:r>
      <w:proofErr w:type="spellStart"/>
      <w:r w:rsidRPr="009F7AD6">
        <w:rPr>
          <w:b/>
          <w:bCs/>
          <w:sz w:val="20"/>
          <w:szCs w:val="20"/>
        </w:rPr>
        <w:t>podminkv</w:t>
      </w:r>
      <w:proofErr w:type="spellEnd"/>
      <w:r w:rsidRPr="009F7AD6">
        <w:rPr>
          <w:b/>
          <w:bCs/>
          <w:sz w:val="20"/>
          <w:szCs w:val="20"/>
        </w:rPr>
        <w:t xml:space="preserve"> pro pojištění odpovědnosti za újmu</w:t>
      </w:r>
    </w:p>
    <w:p w14:paraId="208EDE7F" w14:textId="77777777" w:rsidR="00E562BD" w:rsidRPr="009F7AD6" w:rsidRDefault="00E562BD" w:rsidP="00E562BD">
      <w:pPr>
        <w:spacing w:after="0"/>
        <w:ind w:left="379" w:right="11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 xml:space="preserve">P-695/14 Zvláštní pojistné </w:t>
      </w:r>
      <w:proofErr w:type="spellStart"/>
      <w:r w:rsidRPr="009F7AD6">
        <w:rPr>
          <w:b/>
          <w:bCs/>
          <w:sz w:val="20"/>
          <w:szCs w:val="20"/>
        </w:rPr>
        <w:t>podmínkv</w:t>
      </w:r>
      <w:proofErr w:type="spellEnd"/>
      <w:r w:rsidRPr="009F7AD6">
        <w:rPr>
          <w:b/>
          <w:bCs/>
          <w:sz w:val="20"/>
          <w:szCs w:val="20"/>
        </w:rPr>
        <w:t xml:space="preserve"> pro pojištění věcí během silniční dopravy</w:t>
      </w:r>
    </w:p>
    <w:p w14:paraId="23FA8056" w14:textId="77777777" w:rsidR="00E562BD" w:rsidRPr="009F7AD6" w:rsidRDefault="00E562BD" w:rsidP="00E562BD">
      <w:pPr>
        <w:spacing w:after="132"/>
        <w:ind w:left="384" w:right="11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P-405/14 - Zvláštní pojistné podmínky pro pojištěni přerušení provozu</w:t>
      </w:r>
    </w:p>
    <w:p w14:paraId="5C1A20AF" w14:textId="77777777" w:rsidR="00E562BD" w:rsidRPr="009F7AD6" w:rsidRDefault="00E562BD" w:rsidP="00E562BD">
      <w:pPr>
        <w:numPr>
          <w:ilvl w:val="0"/>
          <w:numId w:val="1"/>
        </w:numPr>
        <w:spacing w:after="0"/>
        <w:ind w:right="35" w:hanging="235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Doba trvání pojištění</w:t>
      </w:r>
    </w:p>
    <w:p w14:paraId="7164B150" w14:textId="77777777" w:rsidR="00E562BD" w:rsidRPr="009F7AD6" w:rsidRDefault="00E562BD" w:rsidP="00E562BD">
      <w:pPr>
        <w:spacing w:after="149"/>
        <w:ind w:left="384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Počátek pojištění: 25.10.2016</w:t>
      </w:r>
    </w:p>
    <w:p w14:paraId="3EF33ECD" w14:textId="05831805" w:rsidR="00E562BD" w:rsidRPr="009F7AD6" w:rsidRDefault="00E562BD" w:rsidP="00E562BD">
      <w:pPr>
        <w:spacing w:after="0" w:line="216" w:lineRule="auto"/>
        <w:ind w:left="379" w:right="808"/>
        <w:rPr>
          <w:sz w:val="20"/>
          <w:szCs w:val="20"/>
        </w:rPr>
      </w:pPr>
      <w:r w:rsidRPr="009F7AD6">
        <w:rPr>
          <w:sz w:val="20"/>
          <w:szCs w:val="20"/>
        </w:rPr>
        <w:t xml:space="preserve">Pojištění se sjednává na dobu jednoho pojistného roku. </w:t>
      </w:r>
      <w:proofErr w:type="spellStart"/>
      <w:r w:rsidRPr="009F7AD6">
        <w:rPr>
          <w:sz w:val="20"/>
          <w:szCs w:val="20"/>
        </w:rPr>
        <w:t>Poiištěn</w:t>
      </w:r>
      <w:r w:rsidR="0034283C">
        <w:rPr>
          <w:sz w:val="20"/>
          <w:szCs w:val="20"/>
        </w:rPr>
        <w:t>í</w:t>
      </w:r>
      <w:proofErr w:type="spellEnd"/>
      <w:r w:rsidRPr="009F7AD6">
        <w:rPr>
          <w:sz w:val="20"/>
          <w:szCs w:val="20"/>
        </w:rPr>
        <w:t xml:space="preserve"> se prodlužuje o další pojistný rok, pokud některá ze smluvních stran nesdělí písemně druhé smluvní straně nejpozději šest týdnů před uplynutím příslušného pojistného roku, že na dalším trvání pojištění nemá zájem. V případě nedodržení lhůty pro doručení sdělení uvedené v předchozí větě pojištění zaniká až ke kon</w:t>
      </w:r>
      <w:r w:rsidR="0034283C">
        <w:rPr>
          <w:sz w:val="20"/>
          <w:szCs w:val="20"/>
        </w:rPr>
        <w:t>ci</w:t>
      </w:r>
      <w:r w:rsidRPr="009F7AD6">
        <w:rPr>
          <w:sz w:val="20"/>
          <w:szCs w:val="20"/>
        </w:rPr>
        <w:t xml:space="preserve"> následujícího pojistného roku, pro který </w:t>
      </w:r>
      <w:proofErr w:type="spellStart"/>
      <w:r w:rsidRPr="009F7AD6">
        <w:rPr>
          <w:sz w:val="20"/>
          <w:szCs w:val="20"/>
        </w:rPr>
        <w:t>ie</w:t>
      </w:r>
      <w:proofErr w:type="spellEnd"/>
      <w:r w:rsidRPr="009F7AD6">
        <w:rPr>
          <w:sz w:val="20"/>
          <w:szCs w:val="20"/>
        </w:rPr>
        <w:t xml:space="preserve"> tato lhůta dodržena,</w:t>
      </w:r>
    </w:p>
    <w:p w14:paraId="14BD1851" w14:textId="77777777" w:rsidR="00E562BD" w:rsidRPr="009F7AD6" w:rsidRDefault="00E562BD" w:rsidP="00E562BD">
      <w:pPr>
        <w:spacing w:after="81"/>
        <w:ind w:left="374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Pojištění však zanikne nejpozději k 24.10.2026 po tomto dni již k prodlouženi pojištění nedochází.</w:t>
      </w:r>
    </w:p>
    <w:p w14:paraId="355A86BC" w14:textId="77777777" w:rsidR="00E562BD" w:rsidRPr="009F7AD6" w:rsidRDefault="00E562BD" w:rsidP="00E562BD">
      <w:pPr>
        <w:spacing w:after="195" w:line="224" w:lineRule="auto"/>
        <w:ind w:left="374" w:right="45"/>
        <w:rPr>
          <w:sz w:val="20"/>
          <w:szCs w:val="20"/>
        </w:rPr>
      </w:pPr>
      <w:r w:rsidRPr="009F7AD6">
        <w:rPr>
          <w:sz w:val="20"/>
          <w:szCs w:val="20"/>
        </w:rPr>
        <w:t xml:space="preserve">Dnem předcházejícím počátku pojištění podle této smlouvy zaniká v plném rozsahu pojištění podle pojistné smlouvy č. 8603057934. Případné nespotřebované pojistné bude převedeno na tuto pojistnou smlouvu a </w:t>
      </w:r>
      <w:r w:rsidRPr="009F7AD6">
        <w:rPr>
          <w:noProof/>
          <w:sz w:val="20"/>
          <w:szCs w:val="20"/>
        </w:rPr>
        <w:drawing>
          <wp:inline distT="0" distB="0" distL="0" distR="0" wp14:anchorId="42822E1A" wp14:editId="172F76F0">
            <wp:extent cx="15239" cy="12195"/>
            <wp:effectExtent l="0" t="0" r="0" b="0"/>
            <wp:docPr id="2622" name="Picture 2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" name="Picture 26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>bude zaslána informace o způsobu vypořádání pojistného.</w:t>
      </w:r>
    </w:p>
    <w:p w14:paraId="6CEFB3AF" w14:textId="66F98585" w:rsidR="00E562BD" w:rsidRPr="0068087B" w:rsidRDefault="00E562BD" w:rsidP="004764C7">
      <w:pPr>
        <w:spacing w:after="0"/>
        <w:ind w:right="1039"/>
        <w:jc w:val="center"/>
        <w:rPr>
          <w:b/>
          <w:bCs/>
          <w:sz w:val="20"/>
          <w:szCs w:val="20"/>
        </w:rPr>
      </w:pPr>
      <w:r w:rsidRPr="0068087B">
        <w:rPr>
          <w:b/>
          <w:bCs/>
          <w:sz w:val="20"/>
          <w:szCs w:val="20"/>
        </w:rPr>
        <w:t>ČLÁNEK 2</w:t>
      </w:r>
      <w:r w:rsidR="0068087B" w:rsidRPr="0068087B">
        <w:rPr>
          <w:b/>
          <w:bCs/>
          <w:sz w:val="20"/>
          <w:szCs w:val="20"/>
        </w:rPr>
        <w:t>.</w:t>
      </w:r>
    </w:p>
    <w:p w14:paraId="42CD352A" w14:textId="7803080D" w:rsidR="00E562BD" w:rsidRPr="0068087B" w:rsidRDefault="00E562BD" w:rsidP="004764C7">
      <w:pPr>
        <w:spacing w:after="140"/>
        <w:ind w:right="890"/>
        <w:jc w:val="center"/>
        <w:rPr>
          <w:b/>
          <w:bCs/>
          <w:sz w:val="20"/>
          <w:szCs w:val="20"/>
          <w:u w:val="single"/>
        </w:rPr>
      </w:pPr>
      <w:r w:rsidRPr="0068087B">
        <w:rPr>
          <w:b/>
          <w:bCs/>
          <w:sz w:val="20"/>
          <w:szCs w:val="20"/>
          <w:u w:val="single"/>
        </w:rPr>
        <w:t>Pojištění majetku na místě pojištění</w:t>
      </w:r>
    </w:p>
    <w:p w14:paraId="557D5802" w14:textId="46B37CD7" w:rsidR="00E562BD" w:rsidRPr="009F7AD6" w:rsidRDefault="00E562BD" w:rsidP="00E562BD">
      <w:pPr>
        <w:spacing w:after="233" w:line="216" w:lineRule="auto"/>
        <w:ind w:left="106" w:right="784" w:firstLine="10"/>
        <w:rPr>
          <w:sz w:val="20"/>
          <w:szCs w:val="20"/>
        </w:rPr>
      </w:pPr>
      <w:r w:rsidRPr="009F7AD6">
        <w:rPr>
          <w:sz w:val="20"/>
          <w:szCs w:val="20"/>
        </w:rPr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</w:t>
      </w:r>
      <w:r w:rsidR="0034283C">
        <w:rPr>
          <w:sz w:val="20"/>
          <w:szCs w:val="20"/>
        </w:rPr>
        <w:t>cí.</w:t>
      </w:r>
    </w:p>
    <w:p w14:paraId="44A63711" w14:textId="77777777" w:rsidR="00E562BD" w:rsidRPr="00343B9A" w:rsidRDefault="00E562BD" w:rsidP="00E562BD">
      <w:pPr>
        <w:tabs>
          <w:tab w:val="center" w:pos="3007"/>
        </w:tabs>
        <w:spacing w:after="0"/>
        <w:rPr>
          <w:b/>
          <w:bCs/>
          <w:sz w:val="20"/>
          <w:szCs w:val="20"/>
        </w:rPr>
      </w:pPr>
      <w:r w:rsidRPr="00343B9A">
        <w:rPr>
          <w:b/>
          <w:bCs/>
          <w:sz w:val="20"/>
          <w:szCs w:val="20"/>
        </w:rPr>
        <w:t>Místo pojištění č. 1:</w:t>
      </w:r>
      <w:r w:rsidRPr="00343B9A">
        <w:rPr>
          <w:b/>
          <w:bCs/>
          <w:sz w:val="20"/>
          <w:szCs w:val="20"/>
        </w:rPr>
        <w:tab/>
      </w:r>
      <w:r w:rsidRPr="00343B9A">
        <w:rPr>
          <w:b/>
          <w:bCs/>
          <w:noProof/>
          <w:sz w:val="20"/>
          <w:szCs w:val="20"/>
        </w:rPr>
        <w:drawing>
          <wp:inline distT="0" distB="0" distL="0" distR="0" wp14:anchorId="12F28059" wp14:editId="7C32A1C8">
            <wp:extent cx="21336" cy="9146"/>
            <wp:effectExtent l="0" t="0" r="0" b="0"/>
            <wp:docPr id="1" name="Picture 2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1" name="Picture 264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B680F" w14:textId="77777777" w:rsidR="00E562BD" w:rsidRPr="00343B9A" w:rsidRDefault="00E562BD" w:rsidP="00E562BD">
      <w:pPr>
        <w:spacing w:after="19"/>
        <w:rPr>
          <w:b/>
          <w:bCs/>
          <w:sz w:val="20"/>
          <w:szCs w:val="20"/>
        </w:rPr>
      </w:pPr>
      <w:r w:rsidRPr="00343B9A">
        <w:rPr>
          <w:b/>
          <w:bCs/>
          <w:sz w:val="20"/>
          <w:szCs w:val="20"/>
        </w:rPr>
        <w:t>Specifikace místa pojištění: výrobny, sklady, kanceláře</w:t>
      </w:r>
    </w:p>
    <w:p w14:paraId="5FF3DBF7" w14:textId="77777777" w:rsidR="00E562BD" w:rsidRPr="009F7AD6" w:rsidRDefault="00E562BD" w:rsidP="00E562BD">
      <w:pPr>
        <w:pStyle w:val="Odstavecseseznamem"/>
        <w:numPr>
          <w:ilvl w:val="0"/>
          <w:numId w:val="2"/>
        </w:numPr>
        <w:spacing w:after="0"/>
        <w:rPr>
          <w:b/>
          <w:bCs/>
          <w:sz w:val="20"/>
          <w:szCs w:val="20"/>
          <w:u w:val="single" w:color="000000"/>
        </w:rPr>
      </w:pPr>
      <w:r w:rsidRPr="009F7AD6">
        <w:rPr>
          <w:b/>
          <w:bCs/>
          <w:sz w:val="20"/>
          <w:szCs w:val="20"/>
          <w:u w:val="single" w:color="000000"/>
        </w:rPr>
        <w:t>ŽIVELNÍ P0JIŠTĚNÍ</w:t>
      </w:r>
    </w:p>
    <w:p w14:paraId="294A8EBD" w14:textId="77777777" w:rsidR="00E562BD" w:rsidRPr="009F7AD6" w:rsidRDefault="00E562BD" w:rsidP="00E562BD">
      <w:pPr>
        <w:pStyle w:val="Odstavecseseznamem"/>
        <w:numPr>
          <w:ilvl w:val="1"/>
          <w:numId w:val="2"/>
        </w:numPr>
        <w:spacing w:after="0"/>
        <w:rPr>
          <w:sz w:val="20"/>
          <w:szCs w:val="20"/>
        </w:rPr>
      </w:pPr>
      <w:r w:rsidRPr="009F7AD6">
        <w:rPr>
          <w:sz w:val="20"/>
          <w:szCs w:val="20"/>
        </w:rPr>
        <w:t>Sjednává se základní živelní pojištění proti pojistným nebezpečím: POŽÁRNÍ NEBEZPEČÍ, NÁRAZ NEBO PÁD a KOUŘ pro tyto pojistné věci:</w:t>
      </w:r>
    </w:p>
    <w:p w14:paraId="2C52B3BD" w14:textId="77777777" w:rsidR="00E562BD" w:rsidRPr="009F7AD6" w:rsidRDefault="00E562BD" w:rsidP="00E562BD">
      <w:pPr>
        <w:spacing w:after="0"/>
        <w:rPr>
          <w:sz w:val="20"/>
          <w:szCs w:val="20"/>
        </w:rPr>
      </w:pPr>
    </w:p>
    <w:p w14:paraId="7BC633A5" w14:textId="77777777" w:rsidR="00E562BD" w:rsidRPr="009F7AD6" w:rsidRDefault="00E562BD" w:rsidP="00E562BD">
      <w:pPr>
        <w:spacing w:after="0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MOVITÉ VĚCI</w:t>
      </w:r>
    </w:p>
    <w:p w14:paraId="7DB846E9" w14:textId="77777777" w:rsidR="00E562BD" w:rsidRPr="009F7AD6" w:rsidRDefault="00E562BD" w:rsidP="00E562BD">
      <w:pPr>
        <w:pStyle w:val="Odstavecseseznamem"/>
        <w:numPr>
          <w:ilvl w:val="2"/>
          <w:numId w:val="3"/>
        </w:numPr>
        <w:tabs>
          <w:tab w:val="center" w:pos="7949"/>
          <w:tab w:val="right" w:pos="9765"/>
        </w:tabs>
        <w:spacing w:after="312"/>
        <w:rPr>
          <w:sz w:val="20"/>
          <w:szCs w:val="20"/>
        </w:rPr>
      </w:pPr>
      <w:r w:rsidRPr="009F7AD6">
        <w:rPr>
          <w:sz w:val="20"/>
          <w:szCs w:val="20"/>
        </w:rPr>
        <w:t>Soubor zásob,</w:t>
      </w:r>
    </w:p>
    <w:p w14:paraId="21855028" w14:textId="77777777" w:rsidR="00E562BD" w:rsidRPr="009F7AD6" w:rsidRDefault="00E562BD" w:rsidP="00E562BD">
      <w:pPr>
        <w:pStyle w:val="Odstavecseseznamem"/>
        <w:tabs>
          <w:tab w:val="center" w:pos="7949"/>
          <w:tab w:val="right" w:pos="9765"/>
        </w:tabs>
        <w:spacing w:after="312"/>
        <w:rPr>
          <w:sz w:val="20"/>
          <w:szCs w:val="20"/>
        </w:rPr>
      </w:pPr>
      <w:r w:rsidRPr="009F7AD6">
        <w:rPr>
          <w:sz w:val="20"/>
          <w:szCs w:val="20"/>
        </w:rPr>
        <w:t xml:space="preserve">Popis: ide o všechny zásoby </w:t>
      </w:r>
    </w:p>
    <w:p w14:paraId="736484A7" w14:textId="7AA86456" w:rsidR="004764C7" w:rsidRPr="009F7AD6" w:rsidRDefault="00E562BD" w:rsidP="004764C7">
      <w:pPr>
        <w:pStyle w:val="Odstavecseseznamem"/>
        <w:tabs>
          <w:tab w:val="center" w:pos="7949"/>
          <w:tab w:val="right" w:pos="9765"/>
        </w:tabs>
        <w:spacing w:after="312"/>
        <w:rPr>
          <w:sz w:val="20"/>
          <w:szCs w:val="20"/>
        </w:rPr>
      </w:pPr>
      <w:r w:rsidRPr="009F7AD6">
        <w:rPr>
          <w:sz w:val="20"/>
          <w:szCs w:val="20"/>
        </w:rPr>
        <w:t>Pojistná částka: 7 500 000 Kč</w:t>
      </w:r>
      <w:r w:rsidR="004764C7" w:rsidRPr="009F7AD6">
        <w:rPr>
          <w:sz w:val="20"/>
          <w:szCs w:val="20"/>
        </w:rPr>
        <w:t>,</w:t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3D75727D" wp14:editId="5DB5F090">
            <wp:extent cx="15240" cy="30488"/>
            <wp:effectExtent l="0" t="0" r="0" b="0"/>
            <wp:docPr id="2680" name="Picture 2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" name="Picture 268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3B1D4" w14:textId="291E2A2F" w:rsidR="00FE2877" w:rsidRPr="009F7AD6" w:rsidRDefault="00E562BD" w:rsidP="004764C7">
      <w:pPr>
        <w:pStyle w:val="Odstavecseseznamem"/>
        <w:tabs>
          <w:tab w:val="center" w:pos="7949"/>
          <w:tab w:val="right" w:pos="9765"/>
        </w:tabs>
        <w:spacing w:after="312"/>
        <w:rPr>
          <w:sz w:val="20"/>
          <w:szCs w:val="20"/>
        </w:rPr>
      </w:pPr>
      <w:r w:rsidRPr="009F7AD6">
        <w:rPr>
          <w:sz w:val="20"/>
          <w:szCs w:val="20"/>
        </w:rPr>
        <w:t>Spoluúčast</w:t>
      </w:r>
      <w:r w:rsidR="004764C7" w:rsidRPr="009F7AD6">
        <w:rPr>
          <w:sz w:val="20"/>
          <w:szCs w:val="20"/>
        </w:rPr>
        <w:t>: 10 000 Kč.</w:t>
      </w:r>
    </w:p>
    <w:p w14:paraId="3F166DD8" w14:textId="5DF865D5" w:rsidR="004764C7" w:rsidRPr="009F7AD6" w:rsidRDefault="004764C7" w:rsidP="004764C7">
      <w:pPr>
        <w:tabs>
          <w:tab w:val="center" w:pos="7949"/>
          <w:tab w:val="right" w:pos="9765"/>
        </w:tabs>
        <w:spacing w:after="312"/>
        <w:rPr>
          <w:sz w:val="20"/>
          <w:szCs w:val="20"/>
        </w:rPr>
      </w:pPr>
    </w:p>
    <w:p w14:paraId="1D677E9D" w14:textId="7E48E9F3" w:rsidR="004764C7" w:rsidRPr="009F7AD6" w:rsidRDefault="004764C7" w:rsidP="00D13167">
      <w:pPr>
        <w:pStyle w:val="Odstavecseseznamem"/>
        <w:numPr>
          <w:ilvl w:val="2"/>
          <w:numId w:val="3"/>
        </w:numPr>
        <w:tabs>
          <w:tab w:val="center" w:pos="7949"/>
          <w:tab w:val="right" w:pos="9765"/>
        </w:tabs>
        <w:spacing w:after="312"/>
        <w:rPr>
          <w:sz w:val="20"/>
          <w:szCs w:val="20"/>
        </w:rPr>
      </w:pPr>
      <w:r w:rsidRPr="009F7AD6">
        <w:rPr>
          <w:sz w:val="20"/>
          <w:szCs w:val="20"/>
        </w:rPr>
        <w:t>Soubor vlastních movitých zařízení a vybavení.</w:t>
      </w:r>
    </w:p>
    <w:p w14:paraId="0FB7190E" w14:textId="27B5B38A" w:rsidR="00D13167" w:rsidRPr="009F7AD6" w:rsidRDefault="00D13167" w:rsidP="00D13167">
      <w:pPr>
        <w:pStyle w:val="Odstavecseseznamem"/>
        <w:tabs>
          <w:tab w:val="center" w:pos="7949"/>
          <w:tab w:val="right" w:pos="9765"/>
        </w:tabs>
        <w:spacing w:after="312"/>
        <w:rPr>
          <w:sz w:val="20"/>
          <w:szCs w:val="20"/>
        </w:rPr>
      </w:pPr>
    </w:p>
    <w:p w14:paraId="1556064D" w14:textId="28ABA5F0" w:rsidR="00D13167" w:rsidRPr="009F7AD6" w:rsidRDefault="00D13167" w:rsidP="00D13167">
      <w:pPr>
        <w:pStyle w:val="Odstavecseseznamem"/>
        <w:tabs>
          <w:tab w:val="center" w:pos="7949"/>
          <w:tab w:val="right" w:pos="9765"/>
        </w:tabs>
        <w:spacing w:after="312"/>
        <w:rPr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768"/>
        <w:tblW w:w="11123" w:type="dxa"/>
        <w:tblInd w:w="0" w:type="dxa"/>
        <w:tblCellMar>
          <w:bottom w:w="621" w:type="dxa"/>
          <w:right w:w="7" w:type="dxa"/>
        </w:tblCellMar>
        <w:tblLook w:val="04A0" w:firstRow="1" w:lastRow="0" w:firstColumn="1" w:lastColumn="0" w:noHBand="0" w:noVBand="1"/>
      </w:tblPr>
      <w:tblGrid>
        <w:gridCol w:w="11123"/>
      </w:tblGrid>
      <w:tr w:rsidR="00C16567" w14:paraId="78FF96FF" w14:textId="77777777" w:rsidTr="00C16567">
        <w:trPr>
          <w:trHeight w:val="15337"/>
        </w:trPr>
        <w:tc>
          <w:tcPr>
            <w:tcW w:w="1112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14:paraId="131434C5" w14:textId="77777777" w:rsidR="00C16567" w:rsidRPr="009F7AD6" w:rsidRDefault="00C16567" w:rsidP="00C16567">
            <w:pPr>
              <w:ind w:left="1858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lastRenderedPageBreak/>
              <w:t>Popis: jde o všechny věci</w:t>
            </w:r>
          </w:p>
          <w:p w14:paraId="09392FEE" w14:textId="77777777" w:rsidR="00C16567" w:rsidRPr="009F7AD6" w:rsidRDefault="00C16567" w:rsidP="00C16567">
            <w:pPr>
              <w:ind w:left="1862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Pojišťuje se na novou cenu.</w:t>
            </w:r>
          </w:p>
          <w:p w14:paraId="4D247F05" w14:textId="77777777" w:rsidR="00343B9A" w:rsidRDefault="00C16567" w:rsidP="00343B9A">
            <w:pPr>
              <w:spacing w:line="216" w:lineRule="auto"/>
              <w:ind w:left="1860" w:right="6084"/>
              <w:jc w:val="both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 xml:space="preserve">Pojistná částka: 500 000 Kč. </w:t>
            </w:r>
          </w:p>
          <w:p w14:paraId="71F06013" w14:textId="44BACBAD" w:rsidR="00C16567" w:rsidRPr="009F7AD6" w:rsidRDefault="00C16567" w:rsidP="00C16567">
            <w:pPr>
              <w:spacing w:after="190" w:line="216" w:lineRule="auto"/>
              <w:ind w:left="1858" w:right="6082"/>
              <w:jc w:val="both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Spoluúčast 10 000 Kč.</w:t>
            </w:r>
          </w:p>
          <w:p w14:paraId="2DA2B5F6" w14:textId="7BA0F014" w:rsidR="00C16567" w:rsidRPr="009F7AD6" w:rsidRDefault="00C16567" w:rsidP="00C16567">
            <w:pPr>
              <w:spacing w:line="216" w:lineRule="auto"/>
              <w:ind w:left="1862" w:right="3970" w:hanging="504"/>
              <w:jc w:val="both"/>
              <w:rPr>
                <w:sz w:val="20"/>
                <w:szCs w:val="20"/>
              </w:rPr>
            </w:pPr>
            <w:r w:rsidRPr="009F7AD6">
              <w:rPr>
                <w:b/>
                <w:bCs/>
                <w:sz w:val="20"/>
                <w:szCs w:val="20"/>
              </w:rPr>
              <w:t>1.1.3 Soubor v</w:t>
            </w:r>
            <w:r w:rsidR="00343B9A">
              <w:rPr>
                <w:b/>
                <w:bCs/>
                <w:sz w:val="20"/>
                <w:szCs w:val="20"/>
              </w:rPr>
              <w:t>l</w:t>
            </w:r>
            <w:r w:rsidRPr="009F7AD6">
              <w:rPr>
                <w:b/>
                <w:bCs/>
                <w:sz w:val="20"/>
                <w:szCs w:val="20"/>
              </w:rPr>
              <w:t>astn</w:t>
            </w:r>
            <w:r w:rsidR="00343B9A">
              <w:rPr>
                <w:b/>
                <w:bCs/>
                <w:sz w:val="20"/>
                <w:szCs w:val="20"/>
              </w:rPr>
              <w:t>í</w:t>
            </w:r>
            <w:r w:rsidRPr="009F7AD6">
              <w:rPr>
                <w:b/>
                <w:bCs/>
                <w:sz w:val="20"/>
                <w:szCs w:val="20"/>
              </w:rPr>
              <w:t>ch cenných předmětů a finančních prostředků.</w:t>
            </w:r>
            <w:r w:rsidRPr="009F7AD6">
              <w:rPr>
                <w:sz w:val="20"/>
                <w:szCs w:val="20"/>
              </w:rPr>
              <w:t xml:space="preserve"> Popis: jde o všechny peníze, stravenky a drahé mince</w:t>
            </w:r>
          </w:p>
          <w:p w14:paraId="562B57FC" w14:textId="77777777" w:rsidR="00C16567" w:rsidRPr="009F7AD6" w:rsidRDefault="00C16567" w:rsidP="00C16567">
            <w:pPr>
              <w:ind w:left="1858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Pojištění se sjednává na první riziko.</w:t>
            </w:r>
          </w:p>
          <w:p w14:paraId="57DB5289" w14:textId="77777777" w:rsidR="00C16567" w:rsidRPr="009F7AD6" w:rsidRDefault="00C16567" w:rsidP="00C16567">
            <w:pPr>
              <w:spacing w:after="167" w:line="216" w:lineRule="auto"/>
              <w:ind w:left="1858" w:right="38" w:firstLine="5"/>
              <w:jc w:val="both"/>
              <w:rPr>
                <w:sz w:val="20"/>
                <w:szCs w:val="20"/>
              </w:rPr>
            </w:pPr>
            <w:r w:rsidRPr="009F7A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0" wp14:anchorId="0050AD0D" wp14:editId="320B7B4E">
                  <wp:simplePos x="0" y="0"/>
                  <wp:positionH relativeFrom="column">
                    <wp:posOffset>7010400</wp:posOffset>
                  </wp:positionH>
                  <wp:positionV relativeFrom="paragraph">
                    <wp:posOffset>190122</wp:posOffset>
                  </wp:positionV>
                  <wp:extent cx="24384" cy="753071"/>
                  <wp:effectExtent l="0" t="0" r="0" b="0"/>
                  <wp:wrapSquare wrapText="bothSides"/>
                  <wp:docPr id="2877" name="Picture 2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7" name="Picture 28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753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7AD6">
              <w:rPr>
                <w:sz w:val="20"/>
                <w:szCs w:val="20"/>
              </w:rPr>
              <w:t>Limit pojistného plnění 200 000 Kč. Spoluúčast 1000 Kč.</w:t>
            </w:r>
          </w:p>
          <w:p w14:paraId="13FA3281" w14:textId="77777777" w:rsidR="00C16567" w:rsidRPr="009F7AD6" w:rsidRDefault="00C16567" w:rsidP="00A75275">
            <w:pPr>
              <w:ind w:right="38"/>
              <w:jc w:val="center"/>
              <w:rPr>
                <w:sz w:val="20"/>
                <w:szCs w:val="20"/>
              </w:rPr>
            </w:pPr>
            <w:r w:rsidRPr="009F7AD6">
              <w:rPr>
                <w:noProof/>
                <w:sz w:val="20"/>
                <w:szCs w:val="20"/>
              </w:rPr>
              <w:drawing>
                <wp:inline distT="0" distB="0" distL="0" distR="0" wp14:anchorId="7D861FEC" wp14:editId="1D839EFE">
                  <wp:extent cx="4373881" cy="128053"/>
                  <wp:effectExtent l="0" t="0" r="0" b="0"/>
                  <wp:docPr id="2883" name="Picture 2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3" name="Picture 288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1" cy="12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7AD6">
              <w:rPr>
                <w:sz w:val="20"/>
                <w:szCs w:val="20"/>
              </w:rPr>
              <w:t>OZÁPLAVA pro:</w:t>
            </w:r>
          </w:p>
          <w:p w14:paraId="00704573" w14:textId="00C1A246" w:rsidR="00C16567" w:rsidRPr="009F7AD6" w:rsidRDefault="00C16567" w:rsidP="00C16567">
            <w:pPr>
              <w:ind w:left="1358" w:right="38"/>
              <w:rPr>
                <w:b/>
                <w:bCs/>
                <w:sz w:val="20"/>
                <w:szCs w:val="20"/>
              </w:rPr>
            </w:pPr>
            <w:r w:rsidRPr="009F7AD6">
              <w:rPr>
                <w:b/>
                <w:bCs/>
                <w:sz w:val="20"/>
                <w:szCs w:val="20"/>
              </w:rPr>
              <w:t>1</w:t>
            </w:r>
            <w:r w:rsidR="00A75275" w:rsidRPr="009F7AD6">
              <w:rPr>
                <w:b/>
                <w:bCs/>
                <w:sz w:val="20"/>
                <w:szCs w:val="20"/>
              </w:rPr>
              <w:t>.</w:t>
            </w:r>
            <w:r w:rsidRPr="009F7AD6">
              <w:rPr>
                <w:b/>
                <w:bCs/>
                <w:sz w:val="20"/>
                <w:szCs w:val="20"/>
              </w:rPr>
              <w:t>21 Movité předměty, které jsou pojištěny v základním živelním pojištění</w:t>
            </w:r>
            <w:r w:rsidR="00A75275" w:rsidRPr="009F7AD6">
              <w:rPr>
                <w:b/>
                <w:bCs/>
                <w:sz w:val="20"/>
                <w:szCs w:val="20"/>
              </w:rPr>
              <w:t>.</w:t>
            </w:r>
          </w:p>
          <w:p w14:paraId="6E25044C" w14:textId="77777777" w:rsidR="00C16567" w:rsidRPr="009F7AD6" w:rsidRDefault="00C16567" w:rsidP="00C16567">
            <w:pPr>
              <w:spacing w:after="132"/>
              <w:ind w:left="1858" w:right="38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Limit pojistného plněni (v rámci pojistné částky): 3 000 000 Kč</w:t>
            </w:r>
          </w:p>
          <w:p w14:paraId="1D22C84E" w14:textId="4215A330" w:rsidR="00C16567" w:rsidRPr="009F7AD6" w:rsidRDefault="00C16567" w:rsidP="00C16567">
            <w:pPr>
              <w:spacing w:line="216" w:lineRule="auto"/>
              <w:ind w:left="1363" w:right="38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Celkový limit plnění z pojistných události vzniklých působen</w:t>
            </w:r>
            <w:r w:rsidR="00343B9A">
              <w:rPr>
                <w:sz w:val="20"/>
                <w:szCs w:val="20"/>
              </w:rPr>
              <w:t>í</w:t>
            </w:r>
            <w:r w:rsidRPr="009F7AD6">
              <w:rPr>
                <w:sz w:val="20"/>
                <w:szCs w:val="20"/>
              </w:rPr>
              <w:t>m povodně nebo záplavy na nemovitých objektech a movitých předmětech v místě pojištění: 3 000 000 Kč</w:t>
            </w:r>
          </w:p>
          <w:p w14:paraId="5A6B1E8B" w14:textId="77777777" w:rsidR="00C16567" w:rsidRPr="009F7AD6" w:rsidRDefault="00C16567" w:rsidP="00C16567">
            <w:pPr>
              <w:ind w:left="1363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Spoluúčast pro případ škod způsobených povodní nebo záplavou činí 5%, min. 25 000 Kč</w:t>
            </w:r>
          </w:p>
          <w:p w14:paraId="5A7F9BE7" w14:textId="77777777" w:rsidR="00C16567" w:rsidRPr="009F7AD6" w:rsidRDefault="00C16567" w:rsidP="00C16567">
            <w:pPr>
              <w:spacing w:after="128"/>
              <w:ind w:left="1133"/>
              <w:rPr>
                <w:sz w:val="20"/>
                <w:szCs w:val="20"/>
              </w:rPr>
            </w:pPr>
            <w:r w:rsidRPr="009F7AD6">
              <w:rPr>
                <w:noProof/>
                <w:sz w:val="20"/>
                <w:szCs w:val="20"/>
              </w:rPr>
              <w:drawing>
                <wp:inline distT="0" distB="0" distL="0" distR="0" wp14:anchorId="5D772C4C" wp14:editId="3FEB3806">
                  <wp:extent cx="3048" cy="3049"/>
                  <wp:effectExtent l="0" t="0" r="0" b="0"/>
                  <wp:docPr id="2410" name="Picture 2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" name="Picture 241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8CCBDA" w14:textId="77777777" w:rsidR="00C16567" w:rsidRPr="009F7AD6" w:rsidRDefault="00C16567" w:rsidP="00C16567">
            <w:pPr>
              <w:spacing w:after="84"/>
              <w:ind w:left="1358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 xml:space="preserve">Pojistník prohlašuje, že na místě pojištění </w:t>
            </w:r>
            <w:proofErr w:type="spellStart"/>
            <w:r w:rsidRPr="009F7AD6">
              <w:rPr>
                <w:sz w:val="20"/>
                <w:szCs w:val="20"/>
              </w:rPr>
              <w:t>č.l</w:t>
            </w:r>
            <w:proofErr w:type="spellEnd"/>
            <w:r w:rsidRPr="009F7AD6">
              <w:rPr>
                <w:sz w:val="20"/>
                <w:szCs w:val="20"/>
              </w:rPr>
              <w:t xml:space="preserve"> se v posledních 20 Letech vyskytla povodeň nebo záplava jednou.</w:t>
            </w:r>
          </w:p>
          <w:p w14:paraId="7075495A" w14:textId="41E50FB2" w:rsidR="00C16567" w:rsidRPr="009F7AD6" w:rsidRDefault="00C16567" w:rsidP="00C16567">
            <w:pPr>
              <w:tabs>
                <w:tab w:val="center" w:pos="1471"/>
                <w:tab w:val="center" w:pos="1586"/>
                <w:tab w:val="center" w:pos="1634"/>
                <w:tab w:val="center" w:pos="5544"/>
                <w:tab w:val="center" w:pos="11107"/>
              </w:tabs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ab/>
            </w:r>
            <w:r w:rsidRPr="009F7AD6">
              <w:rPr>
                <w:noProof/>
                <w:sz w:val="20"/>
                <w:szCs w:val="20"/>
              </w:rPr>
              <w:drawing>
                <wp:inline distT="0" distB="0" distL="0" distR="0" wp14:anchorId="59C63EFE" wp14:editId="256B7E93">
                  <wp:extent cx="21336" cy="12195"/>
                  <wp:effectExtent l="0" t="0" r="0" b="0"/>
                  <wp:docPr id="2418" name="Picture 2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" name="Picture 241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7AD6">
              <w:rPr>
                <w:sz w:val="20"/>
                <w:szCs w:val="20"/>
              </w:rPr>
              <w:tab/>
            </w:r>
            <w:r w:rsidR="00A75275" w:rsidRPr="009F7AD6">
              <w:rPr>
                <w:noProof/>
                <w:sz w:val="20"/>
                <w:szCs w:val="20"/>
              </w:rPr>
              <w:t>1.3. Sjednává se doplňkové živelní pojištění proti pojistným nebezepečím VICHŘICE NEBO KRUPOBITÍ, SESUV, ZĚTŘESENÍ a TÍHA SNĚHU NEBO NÁMRAZY pro:</w:t>
            </w:r>
            <w:r w:rsidRPr="009F7AD6">
              <w:rPr>
                <w:sz w:val="20"/>
                <w:szCs w:val="20"/>
              </w:rPr>
              <w:tab/>
            </w:r>
            <w:r w:rsidRPr="009F7AD6">
              <w:rPr>
                <w:noProof/>
                <w:sz w:val="20"/>
                <w:szCs w:val="20"/>
              </w:rPr>
              <w:drawing>
                <wp:inline distT="0" distB="0" distL="0" distR="0" wp14:anchorId="5DAAB0F1" wp14:editId="7852FDA4">
                  <wp:extent cx="12192" cy="6097"/>
                  <wp:effectExtent l="0" t="0" r="0" b="0"/>
                  <wp:docPr id="2413" name="Picture 2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" name="Picture 24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8BF5E8" w14:textId="580B6531" w:rsidR="00C16567" w:rsidRPr="009F7AD6" w:rsidRDefault="00C16567" w:rsidP="00C16567">
            <w:pPr>
              <w:ind w:left="1358"/>
              <w:rPr>
                <w:b/>
                <w:bCs/>
                <w:sz w:val="20"/>
                <w:szCs w:val="20"/>
              </w:rPr>
            </w:pPr>
            <w:r w:rsidRPr="009F7AD6">
              <w:rPr>
                <w:b/>
                <w:bCs/>
                <w:sz w:val="20"/>
                <w:szCs w:val="20"/>
              </w:rPr>
              <w:t>1.3.1 Movité předmět</w:t>
            </w:r>
            <w:r w:rsidR="004612DC">
              <w:rPr>
                <w:b/>
                <w:bCs/>
                <w:sz w:val="20"/>
                <w:szCs w:val="20"/>
              </w:rPr>
              <w:t>y</w:t>
            </w:r>
            <w:r w:rsidRPr="009F7AD6">
              <w:rPr>
                <w:b/>
                <w:bCs/>
                <w:sz w:val="20"/>
                <w:szCs w:val="20"/>
              </w:rPr>
              <w:t>, které jsou pojištěny v základním živelním pojištěn</w:t>
            </w:r>
            <w:r w:rsidR="004612DC">
              <w:rPr>
                <w:b/>
                <w:bCs/>
                <w:sz w:val="20"/>
                <w:szCs w:val="20"/>
              </w:rPr>
              <w:t>í.</w:t>
            </w:r>
          </w:p>
          <w:p w14:paraId="3A65BAFF" w14:textId="77777777" w:rsidR="00C16567" w:rsidRPr="009F7AD6" w:rsidRDefault="00C16567" w:rsidP="00C16567">
            <w:pPr>
              <w:spacing w:after="101"/>
              <w:ind w:left="1862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Limit pojistného plnění (v rámci pojistné částky): 1 000 000 Kč</w:t>
            </w:r>
          </w:p>
          <w:p w14:paraId="6BC389D2" w14:textId="02D8F5B6" w:rsidR="00C16567" w:rsidRPr="009F7AD6" w:rsidRDefault="00C16567" w:rsidP="00C16567">
            <w:pPr>
              <w:ind w:left="1358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Spoluúčast pro případ Škod způsobených vodovodní</w:t>
            </w:r>
            <w:r w:rsidR="004612DC">
              <w:rPr>
                <w:sz w:val="20"/>
                <w:szCs w:val="20"/>
              </w:rPr>
              <w:t>m</w:t>
            </w:r>
            <w:r w:rsidRPr="009F7AD6">
              <w:rPr>
                <w:sz w:val="20"/>
                <w:szCs w:val="20"/>
              </w:rPr>
              <w:t xml:space="preserve"> nebezpečím Činí 5 000 KČ.</w:t>
            </w:r>
          </w:p>
          <w:p w14:paraId="478B3E8A" w14:textId="77777777" w:rsidR="00C16567" w:rsidRPr="009F7AD6" w:rsidRDefault="00C16567" w:rsidP="00C16567">
            <w:pPr>
              <w:spacing w:after="32"/>
              <w:ind w:left="1354"/>
              <w:rPr>
                <w:sz w:val="20"/>
                <w:szCs w:val="20"/>
              </w:rPr>
            </w:pPr>
            <w:r w:rsidRPr="009F7AD6">
              <w:rPr>
                <w:noProof/>
                <w:sz w:val="20"/>
                <w:szCs w:val="20"/>
              </w:rPr>
              <w:drawing>
                <wp:inline distT="0" distB="0" distL="0" distR="0" wp14:anchorId="22D97298" wp14:editId="0B0DE7FF">
                  <wp:extent cx="5596128" cy="417695"/>
                  <wp:effectExtent l="0" t="0" r="0" b="0"/>
                  <wp:docPr id="5735" name="Picture 5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5" name="Picture 57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6128" cy="41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B1AB6" w14:textId="77777777" w:rsidR="00C16567" w:rsidRPr="009F7AD6" w:rsidRDefault="00C16567" w:rsidP="00C16567">
            <w:pPr>
              <w:spacing w:after="129"/>
              <w:ind w:left="1862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Limit pojistného plnění (v rámci pojistné částky): 500 000 KČ</w:t>
            </w:r>
          </w:p>
          <w:p w14:paraId="2D6C8525" w14:textId="12836FC5" w:rsidR="00C16567" w:rsidRPr="009F7AD6" w:rsidRDefault="00C16567" w:rsidP="00C16567">
            <w:pPr>
              <w:spacing w:line="216" w:lineRule="auto"/>
              <w:ind w:left="1368" w:right="283" w:hanging="5"/>
              <w:jc w:val="both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Spoluúčast pro případ škod způsobených vichřicí</w:t>
            </w:r>
            <w:r w:rsidR="00A75275" w:rsidRPr="009F7AD6">
              <w:rPr>
                <w:sz w:val="20"/>
                <w:szCs w:val="20"/>
              </w:rPr>
              <w:t>,</w:t>
            </w:r>
            <w:r w:rsidRPr="009F7AD6">
              <w:rPr>
                <w:sz w:val="20"/>
                <w:szCs w:val="20"/>
              </w:rPr>
              <w:t xml:space="preserve"> krupobitím</w:t>
            </w:r>
            <w:r w:rsidR="00A75275" w:rsidRPr="009F7AD6">
              <w:rPr>
                <w:sz w:val="20"/>
                <w:szCs w:val="20"/>
              </w:rPr>
              <w:t>, sesuvem,</w:t>
            </w:r>
            <w:r w:rsidRPr="009F7AD6">
              <w:rPr>
                <w:sz w:val="20"/>
                <w:szCs w:val="20"/>
              </w:rPr>
              <w:t xml:space="preserve"> zemětřesením a tíhou sněhu nebo námrazy </w:t>
            </w:r>
            <w:r w:rsidR="00A75275" w:rsidRPr="009F7AD6">
              <w:rPr>
                <w:sz w:val="20"/>
                <w:szCs w:val="20"/>
              </w:rPr>
              <w:t>č</w:t>
            </w:r>
            <w:r w:rsidRPr="009F7AD6">
              <w:rPr>
                <w:sz w:val="20"/>
                <w:szCs w:val="20"/>
              </w:rPr>
              <w:t>in</w:t>
            </w:r>
            <w:r w:rsidR="00A75275" w:rsidRPr="009F7AD6">
              <w:rPr>
                <w:sz w:val="20"/>
                <w:szCs w:val="20"/>
              </w:rPr>
              <w:t>í</w:t>
            </w:r>
            <w:r w:rsidRPr="009F7AD6">
              <w:rPr>
                <w:sz w:val="20"/>
                <w:szCs w:val="20"/>
              </w:rPr>
              <w:t xml:space="preserve"> 5 000 KČ.</w:t>
            </w:r>
          </w:p>
          <w:p w14:paraId="373CABCB" w14:textId="77777777" w:rsidR="00C16567" w:rsidRPr="009F7AD6" w:rsidRDefault="00C16567" w:rsidP="00C16567">
            <w:pPr>
              <w:spacing w:after="13"/>
              <w:ind w:left="6418"/>
              <w:rPr>
                <w:sz w:val="20"/>
                <w:szCs w:val="20"/>
              </w:rPr>
            </w:pPr>
            <w:r w:rsidRPr="009F7AD6">
              <w:rPr>
                <w:noProof/>
                <w:sz w:val="20"/>
                <w:szCs w:val="20"/>
              </w:rPr>
              <w:drawing>
                <wp:inline distT="0" distB="0" distL="0" distR="0" wp14:anchorId="2F89CCA6" wp14:editId="547CB9D2">
                  <wp:extent cx="3048" cy="3049"/>
                  <wp:effectExtent l="0" t="0" r="0" b="0"/>
                  <wp:docPr id="2424" name="Picture 2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" name="Picture 242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974BEF" w14:textId="77777777" w:rsidR="00C16567" w:rsidRPr="009F7AD6" w:rsidRDefault="00C16567" w:rsidP="00C16567">
            <w:pPr>
              <w:spacing w:line="222" w:lineRule="auto"/>
              <w:ind w:left="1363"/>
              <w:jc w:val="both"/>
              <w:rPr>
                <w:b/>
                <w:bCs/>
                <w:sz w:val="20"/>
                <w:szCs w:val="20"/>
              </w:rPr>
            </w:pPr>
            <w:r w:rsidRPr="009F7AD6">
              <w:rPr>
                <w:b/>
                <w:bCs/>
                <w:sz w:val="20"/>
                <w:szCs w:val="20"/>
              </w:rPr>
              <w:t>Pojištění pro případ škod způsobených tíhou sněhu nebo námrazy se vztahuje pouze na škody vzniklé na pojištěných budovách.</w:t>
            </w:r>
          </w:p>
          <w:p w14:paraId="2048EAB7" w14:textId="77777777" w:rsidR="00C16567" w:rsidRPr="009F7AD6" w:rsidRDefault="00C16567" w:rsidP="00C16567">
            <w:pPr>
              <w:spacing w:after="178"/>
              <w:ind w:left="2045"/>
              <w:rPr>
                <w:sz w:val="20"/>
                <w:szCs w:val="20"/>
              </w:rPr>
            </w:pPr>
            <w:r w:rsidRPr="009F7AD6">
              <w:rPr>
                <w:noProof/>
                <w:sz w:val="20"/>
                <w:szCs w:val="20"/>
              </w:rPr>
              <w:drawing>
                <wp:inline distT="0" distB="0" distL="0" distR="0" wp14:anchorId="4FF18BFF" wp14:editId="0094A642">
                  <wp:extent cx="3048" cy="3049"/>
                  <wp:effectExtent l="0" t="0" r="0" b="0"/>
                  <wp:docPr id="2425" name="Picture 2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" name="Picture 242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612E9F" w14:textId="77777777" w:rsidR="00C16567" w:rsidRPr="009F7AD6" w:rsidRDefault="00C16567" w:rsidP="00C16567">
            <w:pPr>
              <w:ind w:left="1354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22-POIIS-ĚNĹPRQPŔÍEAD-ODCLENĹ</w:t>
            </w:r>
          </w:p>
          <w:p w14:paraId="33464FD2" w14:textId="77777777" w:rsidR="00C16567" w:rsidRPr="009F7AD6" w:rsidRDefault="00C16567" w:rsidP="00C16567">
            <w:pPr>
              <w:spacing w:line="226" w:lineRule="auto"/>
              <w:ind w:left="1718" w:right="211" w:hanging="355"/>
              <w:jc w:val="both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2.1 Pojištění pro případ odcizení KRÁDEŽÍ S PŘEKONÁNÍM PŘEKÁŽKY nebo LOUPEŽÍ se sjednává pro tyto pojištěné věci:</w:t>
            </w:r>
          </w:p>
          <w:p w14:paraId="2B70FEC3" w14:textId="77777777" w:rsidR="00C16567" w:rsidRPr="009F7AD6" w:rsidRDefault="00C16567" w:rsidP="00C16567">
            <w:pPr>
              <w:spacing w:after="53"/>
              <w:ind w:left="11054"/>
              <w:rPr>
                <w:sz w:val="20"/>
                <w:szCs w:val="20"/>
              </w:rPr>
            </w:pPr>
            <w:r w:rsidRPr="009F7AD6">
              <w:rPr>
                <w:noProof/>
                <w:sz w:val="20"/>
                <w:szCs w:val="20"/>
              </w:rPr>
              <w:drawing>
                <wp:inline distT="0" distB="0" distL="0" distR="0" wp14:anchorId="61BAE5AD" wp14:editId="5A0A046D">
                  <wp:extent cx="3048" cy="3049"/>
                  <wp:effectExtent l="0" t="0" r="0" b="0"/>
                  <wp:docPr id="2426" name="Picture 2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" name="Picture 242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A3FA8" w14:textId="77777777" w:rsidR="00C16567" w:rsidRPr="009F7AD6" w:rsidRDefault="00C16567" w:rsidP="00C16567">
            <w:pPr>
              <w:spacing w:after="123"/>
              <w:ind w:left="1363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MOVITÉ PŘEDMĚTY</w:t>
            </w:r>
          </w:p>
          <w:p w14:paraId="3D98C814" w14:textId="77777777" w:rsidR="00C16567" w:rsidRPr="009F7AD6" w:rsidRDefault="00C16567" w:rsidP="00C16567">
            <w:pPr>
              <w:ind w:left="1358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2.1.1 Soubor zásob,</w:t>
            </w:r>
          </w:p>
          <w:p w14:paraId="29407C03" w14:textId="77777777" w:rsidR="00C16567" w:rsidRPr="009F7AD6" w:rsidRDefault="00C16567" w:rsidP="00C16567">
            <w:pPr>
              <w:ind w:left="1867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Popis : jde o všechny zásoby</w:t>
            </w:r>
          </w:p>
          <w:p w14:paraId="29E24347" w14:textId="77777777" w:rsidR="00C16567" w:rsidRPr="009F7AD6" w:rsidRDefault="00C16567" w:rsidP="00C16567">
            <w:pPr>
              <w:spacing w:after="126"/>
              <w:ind w:left="1862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Limit pojistného plnění (v rámci pojistné částky): 700 000 Kč</w:t>
            </w:r>
          </w:p>
          <w:p w14:paraId="683BB981" w14:textId="5436D682" w:rsidR="00C16567" w:rsidRPr="009F7AD6" w:rsidRDefault="00C16567" w:rsidP="00C16567">
            <w:pPr>
              <w:ind w:left="1363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2,1.2 Soubor vlastních movitých za</w:t>
            </w:r>
            <w:r w:rsidR="004612DC">
              <w:rPr>
                <w:sz w:val="20"/>
                <w:szCs w:val="20"/>
              </w:rPr>
              <w:t>říze</w:t>
            </w:r>
            <w:r w:rsidRPr="009F7AD6">
              <w:rPr>
                <w:sz w:val="20"/>
                <w:szCs w:val="20"/>
              </w:rPr>
              <w:t>ní a vybavení.</w:t>
            </w:r>
          </w:p>
          <w:p w14:paraId="56488B57" w14:textId="77777777" w:rsidR="00C16567" w:rsidRPr="009F7AD6" w:rsidRDefault="00C16567" w:rsidP="00C16567">
            <w:pPr>
              <w:ind w:left="1867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Popis : jde o všechny věci</w:t>
            </w:r>
          </w:p>
          <w:p w14:paraId="38165DA6" w14:textId="77777777" w:rsidR="00C16567" w:rsidRPr="009F7AD6" w:rsidRDefault="00C16567" w:rsidP="00C16567">
            <w:pPr>
              <w:ind w:left="1867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Pojišťuje se na novou cenu.</w:t>
            </w:r>
          </w:p>
          <w:p w14:paraId="4D13895D" w14:textId="77777777" w:rsidR="00C16567" w:rsidRPr="009F7AD6" w:rsidRDefault="00C16567" w:rsidP="00C16567">
            <w:pPr>
              <w:ind w:left="1867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Limit pojistného plnění (v rámci pojistné částky): 1 000 000 KČ</w:t>
            </w:r>
          </w:p>
          <w:p w14:paraId="01898962" w14:textId="77777777" w:rsidR="00C16567" w:rsidRPr="009F7AD6" w:rsidRDefault="00C16567" w:rsidP="00C16567">
            <w:pPr>
              <w:spacing w:after="88"/>
              <w:ind w:left="2280"/>
              <w:rPr>
                <w:sz w:val="20"/>
                <w:szCs w:val="20"/>
              </w:rPr>
            </w:pPr>
            <w:r w:rsidRPr="009F7AD6">
              <w:rPr>
                <w:noProof/>
                <w:sz w:val="20"/>
                <w:szCs w:val="20"/>
              </w:rPr>
              <w:drawing>
                <wp:inline distT="0" distB="0" distL="0" distR="0" wp14:anchorId="4D58A216" wp14:editId="5C4F13B0">
                  <wp:extent cx="9144" cy="9146"/>
                  <wp:effectExtent l="0" t="0" r="0" b="0"/>
                  <wp:docPr id="2427" name="Picture 2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" name="Picture 242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82ADA" w14:textId="77777777" w:rsidR="00C16567" w:rsidRPr="009F7AD6" w:rsidRDefault="00C16567" w:rsidP="00C16567">
            <w:pPr>
              <w:spacing w:line="216" w:lineRule="auto"/>
              <w:ind w:left="1867" w:right="4003" w:hanging="504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2.103 Soubor vlastních cenných předmětů a finančních prostředků. Popis : jde o všechny peníze, stravenky a drahé mince</w:t>
            </w:r>
          </w:p>
          <w:p w14:paraId="7B40B426" w14:textId="77777777" w:rsidR="00C16567" w:rsidRPr="009F7AD6" w:rsidRDefault="00C16567" w:rsidP="00C16567">
            <w:pPr>
              <w:ind w:left="1867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Pojištění se sjednává na první riziko.</w:t>
            </w:r>
          </w:p>
          <w:p w14:paraId="7C4C2208" w14:textId="77777777" w:rsidR="00C16567" w:rsidRPr="009F7AD6" w:rsidRDefault="00C16567" w:rsidP="00C16567">
            <w:pPr>
              <w:spacing w:after="123"/>
              <w:ind w:left="1877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Limit pojistného plnění: 200 000 KČ</w:t>
            </w:r>
          </w:p>
          <w:p w14:paraId="0FC277AF" w14:textId="77777777" w:rsidR="00C16567" w:rsidRPr="009F7AD6" w:rsidRDefault="00C16567" w:rsidP="00C16567">
            <w:pPr>
              <w:spacing w:after="808"/>
              <w:ind w:left="1368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Spoluúčast pro případ odcizení na místě pojištění č. 1 činí 3 000 KČ</w:t>
            </w:r>
          </w:p>
          <w:p w14:paraId="5DDBB66E" w14:textId="77777777" w:rsidR="00DC27C7" w:rsidRDefault="00DC27C7" w:rsidP="00C16567">
            <w:pPr>
              <w:ind w:left="3797"/>
              <w:rPr>
                <w:sz w:val="20"/>
              </w:rPr>
            </w:pPr>
          </w:p>
          <w:p w14:paraId="327621E8" w14:textId="74763CB9" w:rsidR="00956FF1" w:rsidRDefault="00956FF1" w:rsidP="00143B0F">
            <w:pPr>
              <w:ind w:left="3797"/>
            </w:pPr>
          </w:p>
        </w:tc>
      </w:tr>
    </w:tbl>
    <w:p w14:paraId="7FBE8174" w14:textId="478EC13F" w:rsidR="00956FF1" w:rsidRPr="009F7AD6" w:rsidRDefault="00956FF1" w:rsidP="00DC27C7">
      <w:pPr>
        <w:pStyle w:val="Odstavecseseznamem"/>
        <w:numPr>
          <w:ilvl w:val="0"/>
          <w:numId w:val="5"/>
        </w:numPr>
        <w:spacing w:line="240" w:lineRule="auto"/>
        <w:rPr>
          <w:b/>
          <w:bCs/>
          <w:sz w:val="20"/>
          <w:szCs w:val="20"/>
          <w:u w:val="single"/>
        </w:rPr>
      </w:pPr>
      <w:r w:rsidRPr="009F7AD6">
        <w:rPr>
          <w:b/>
          <w:bCs/>
          <w:sz w:val="20"/>
          <w:szCs w:val="20"/>
          <w:u w:val="single"/>
        </w:rPr>
        <w:lastRenderedPageBreak/>
        <w:t>POJISTĚNÍ PRO PŘÍPAD VANDALISMU</w:t>
      </w:r>
    </w:p>
    <w:p w14:paraId="13F44D2E" w14:textId="7618A0DF" w:rsidR="00956FF1" w:rsidRPr="009F7AD6" w:rsidRDefault="00956FF1" w:rsidP="00DC27C7">
      <w:pPr>
        <w:pStyle w:val="Odstavecseseznamem"/>
        <w:numPr>
          <w:ilvl w:val="1"/>
          <w:numId w:val="6"/>
        </w:numPr>
        <w:spacing w:line="240" w:lineRule="auto"/>
        <w:rPr>
          <w:sz w:val="20"/>
          <w:szCs w:val="20"/>
        </w:rPr>
      </w:pPr>
      <w:r w:rsidRPr="009F7AD6">
        <w:rPr>
          <w:sz w:val="20"/>
          <w:szCs w:val="20"/>
        </w:rPr>
        <w:t>Sjednává se pro tyto pojištění věci:</w:t>
      </w:r>
    </w:p>
    <w:p w14:paraId="7648EEE1" w14:textId="4DA6B5CD" w:rsidR="00956FF1" w:rsidRPr="009F7AD6" w:rsidRDefault="00956FF1" w:rsidP="00DC27C7">
      <w:pPr>
        <w:spacing w:after="0" w:line="240" w:lineRule="auto"/>
        <w:ind w:left="254" w:firstLine="216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 xml:space="preserve">3.1.1 </w:t>
      </w:r>
      <w:bookmarkStart w:id="0" w:name="_Hlk81222500"/>
      <w:r w:rsidRPr="009F7AD6">
        <w:rPr>
          <w:b/>
          <w:bCs/>
          <w:sz w:val="20"/>
          <w:szCs w:val="20"/>
        </w:rPr>
        <w:t>Movité předměty, které jsou pojištěny pro případ odcizení.</w:t>
      </w:r>
    </w:p>
    <w:p w14:paraId="67011849" w14:textId="36819978" w:rsidR="00956FF1" w:rsidRPr="009F7AD6" w:rsidRDefault="00956FF1" w:rsidP="00DC27C7">
      <w:pPr>
        <w:spacing w:after="0" w:line="240" w:lineRule="auto"/>
        <w:ind w:left="768"/>
        <w:rPr>
          <w:sz w:val="20"/>
          <w:szCs w:val="20"/>
        </w:rPr>
      </w:pPr>
      <w:r w:rsidRPr="009F7AD6">
        <w:rPr>
          <w:sz w:val="20"/>
          <w:szCs w:val="20"/>
        </w:rPr>
        <w:t>Po</w:t>
      </w:r>
      <w:r w:rsidR="004612DC">
        <w:rPr>
          <w:sz w:val="20"/>
          <w:szCs w:val="20"/>
        </w:rPr>
        <w:t>ji</w:t>
      </w:r>
      <w:r w:rsidRPr="009F7AD6">
        <w:rPr>
          <w:sz w:val="20"/>
          <w:szCs w:val="20"/>
        </w:rPr>
        <w:t>štění se sjednává na první riziko.</w:t>
      </w:r>
    </w:p>
    <w:p w14:paraId="300D8DC0" w14:textId="016A42BB" w:rsidR="00956FF1" w:rsidRPr="009F7AD6" w:rsidRDefault="00956FF1" w:rsidP="00DC27C7">
      <w:pPr>
        <w:spacing w:after="147" w:line="240" w:lineRule="auto"/>
        <w:ind w:left="768"/>
        <w:rPr>
          <w:sz w:val="20"/>
          <w:szCs w:val="20"/>
        </w:rPr>
      </w:pPr>
      <w:r w:rsidRPr="009F7AD6">
        <w:rPr>
          <w:sz w:val="20"/>
          <w:szCs w:val="20"/>
        </w:rPr>
        <w:t>L</w:t>
      </w:r>
      <w:r w:rsidR="004612DC">
        <w:rPr>
          <w:sz w:val="20"/>
          <w:szCs w:val="20"/>
        </w:rPr>
        <w:t>i</w:t>
      </w:r>
      <w:r w:rsidRPr="009F7AD6">
        <w:rPr>
          <w:sz w:val="20"/>
          <w:szCs w:val="20"/>
        </w:rPr>
        <w:t>m</w:t>
      </w:r>
      <w:r w:rsidR="004612DC">
        <w:rPr>
          <w:sz w:val="20"/>
          <w:szCs w:val="20"/>
        </w:rPr>
        <w:t>i</w:t>
      </w:r>
      <w:r w:rsidRPr="009F7AD6">
        <w:rPr>
          <w:sz w:val="20"/>
          <w:szCs w:val="20"/>
        </w:rPr>
        <w:t>t pojistného plnění: 300 000 KČ</w:t>
      </w:r>
    </w:p>
    <w:p w14:paraId="1303C170" w14:textId="415AE119" w:rsidR="00956FF1" w:rsidRPr="009F7AD6" w:rsidRDefault="00956FF1" w:rsidP="00DC27C7">
      <w:pPr>
        <w:spacing w:after="0" w:line="240" w:lineRule="auto"/>
        <w:ind w:left="264"/>
        <w:rPr>
          <w:sz w:val="20"/>
          <w:szCs w:val="20"/>
        </w:rPr>
      </w:pPr>
      <w:r w:rsidRPr="009F7AD6">
        <w:rPr>
          <w:sz w:val="20"/>
          <w:szCs w:val="20"/>
        </w:rPr>
        <w:t>Spoluúčast pro p</w:t>
      </w:r>
      <w:r w:rsidR="00CE7E7F" w:rsidRPr="009F7AD6">
        <w:rPr>
          <w:sz w:val="20"/>
          <w:szCs w:val="20"/>
        </w:rPr>
        <w:t>ří</w:t>
      </w:r>
      <w:r w:rsidRPr="009F7AD6">
        <w:rPr>
          <w:sz w:val="20"/>
          <w:szCs w:val="20"/>
        </w:rPr>
        <w:t>pad vandalismu na místě pojištění č. I Činí 3 000 Kč</w:t>
      </w:r>
    </w:p>
    <w:p w14:paraId="1220B27E" w14:textId="7C613653" w:rsidR="00956FF1" w:rsidRPr="009F7AD6" w:rsidRDefault="00956FF1" w:rsidP="00DC27C7">
      <w:pPr>
        <w:spacing w:after="0" w:line="240" w:lineRule="auto"/>
        <w:ind w:firstLine="264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Místo pojištění č. 2:</w:t>
      </w:r>
    </w:p>
    <w:p w14:paraId="0B6C4639" w14:textId="77777777" w:rsidR="00956FF1" w:rsidRPr="009F7AD6" w:rsidRDefault="00956FF1" w:rsidP="00DC27C7">
      <w:pPr>
        <w:spacing w:after="216" w:line="240" w:lineRule="auto"/>
        <w:ind w:left="264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Specifikace místa pojištění: Výrobní budova se skladem a bytovou jednotkou</w:t>
      </w:r>
    </w:p>
    <w:p w14:paraId="53CE9FE5" w14:textId="492317C2" w:rsidR="00956FF1" w:rsidRPr="009F7AD6" w:rsidRDefault="00CE7E7F" w:rsidP="00DC27C7">
      <w:pPr>
        <w:pStyle w:val="Odstavecseseznamem"/>
        <w:numPr>
          <w:ilvl w:val="0"/>
          <w:numId w:val="7"/>
        </w:numPr>
        <w:spacing w:before="14" w:after="186" w:line="240" w:lineRule="auto"/>
        <w:rPr>
          <w:b/>
          <w:bCs/>
          <w:sz w:val="20"/>
          <w:szCs w:val="20"/>
          <w:u w:val="single"/>
        </w:rPr>
      </w:pPr>
      <w:r w:rsidRPr="009F7AD6">
        <w:rPr>
          <w:b/>
          <w:bCs/>
          <w:sz w:val="20"/>
          <w:szCs w:val="20"/>
          <w:u w:val="single"/>
        </w:rPr>
        <w:t>ŽIVELNÍ POJIŠTĚNÍ</w:t>
      </w:r>
    </w:p>
    <w:p w14:paraId="62534058" w14:textId="67C2F209" w:rsidR="00CE7E7F" w:rsidRPr="009F7AD6" w:rsidRDefault="00CE7E7F" w:rsidP="00DC27C7">
      <w:pPr>
        <w:pStyle w:val="Odstavecseseznamem"/>
        <w:numPr>
          <w:ilvl w:val="1"/>
          <w:numId w:val="7"/>
        </w:numPr>
        <w:spacing w:before="14" w:after="186" w:line="240" w:lineRule="auto"/>
        <w:rPr>
          <w:sz w:val="20"/>
          <w:szCs w:val="20"/>
          <w:u w:val="single"/>
        </w:rPr>
      </w:pPr>
      <w:r w:rsidRPr="009F7AD6">
        <w:rPr>
          <w:sz w:val="20"/>
          <w:szCs w:val="20"/>
          <w:u w:val="single"/>
        </w:rPr>
        <w:t>Sjednává se základní živelní pojištění proti pojistným nebezpečím: POŽÁRNÍ NEBEZPEČÍ, NÁRAZ NEBO PÁD a KOUŘ pro tyto pojištění věci:</w:t>
      </w:r>
    </w:p>
    <w:p w14:paraId="38D8EDF5" w14:textId="77777777" w:rsidR="00956FF1" w:rsidRPr="009F7AD6" w:rsidRDefault="00956FF1" w:rsidP="00DC27C7">
      <w:pPr>
        <w:tabs>
          <w:tab w:val="center" w:pos="12"/>
          <w:tab w:val="center" w:pos="77"/>
          <w:tab w:val="center" w:pos="1082"/>
        </w:tabs>
        <w:spacing w:after="216" w:line="240" w:lineRule="auto"/>
        <w:rPr>
          <w:b/>
          <w:bCs/>
          <w:sz w:val="20"/>
          <w:szCs w:val="20"/>
        </w:rPr>
      </w:pP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61A7794D" wp14:editId="70E57C40">
            <wp:extent cx="15240" cy="18293"/>
            <wp:effectExtent l="0" t="0" r="0" b="0"/>
            <wp:docPr id="2780" name="Picture 2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0" name="Picture 278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2EDC9811" wp14:editId="5FC27E8B">
            <wp:extent cx="12192" cy="15244"/>
            <wp:effectExtent l="0" t="0" r="0" b="0"/>
            <wp:docPr id="3378" name="Picture 3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8" name="Picture 337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437D8771" wp14:editId="41C1D7F0">
            <wp:extent cx="6096" cy="12195"/>
            <wp:effectExtent l="0" t="0" r="0" b="0"/>
            <wp:docPr id="2778" name="Picture 2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8" name="Picture 277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b/>
          <w:bCs/>
          <w:sz w:val="20"/>
          <w:szCs w:val="20"/>
        </w:rPr>
        <w:t>NEMOVITÉ OBJEKTY</w:t>
      </w:r>
    </w:p>
    <w:p w14:paraId="752D9AB4" w14:textId="0231A572" w:rsidR="00956FF1" w:rsidRPr="009F7AD6" w:rsidRDefault="00956FF1" w:rsidP="00DC27C7">
      <w:pPr>
        <w:spacing w:before="6" w:after="0" w:line="240" w:lineRule="auto"/>
        <w:ind w:left="283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1.1</w:t>
      </w:r>
      <w:r w:rsidR="00CE7E7F" w:rsidRPr="009F7AD6">
        <w:rPr>
          <w:b/>
          <w:bCs/>
          <w:sz w:val="20"/>
          <w:szCs w:val="20"/>
        </w:rPr>
        <w:t>.</w:t>
      </w:r>
      <w:r w:rsidRPr="009F7AD6">
        <w:rPr>
          <w:b/>
          <w:bCs/>
          <w:sz w:val="20"/>
          <w:szCs w:val="20"/>
        </w:rPr>
        <w:t>1 Budova vlastní.</w:t>
      </w:r>
    </w:p>
    <w:p w14:paraId="7194EF43" w14:textId="77777777" w:rsidR="00956FF1" w:rsidRPr="009F7AD6" w:rsidRDefault="00956FF1" w:rsidP="00DC27C7">
      <w:pPr>
        <w:spacing w:after="0" w:line="240" w:lineRule="auto"/>
        <w:ind w:left="797" w:right="5461" w:hanging="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Popis: Jde o výrobní budovu se skladem Pojišťuje se na novou cenu.</w:t>
      </w:r>
    </w:p>
    <w:p w14:paraId="79ABD18D" w14:textId="77777777" w:rsidR="00956FF1" w:rsidRPr="009F7AD6" w:rsidRDefault="00956FF1" w:rsidP="00DC27C7">
      <w:pPr>
        <w:spacing w:after="153" w:line="240" w:lineRule="auto"/>
        <w:ind w:left="797"/>
        <w:rPr>
          <w:sz w:val="20"/>
          <w:szCs w:val="20"/>
        </w:rPr>
      </w:pPr>
      <w:r w:rsidRPr="009F7AD6">
        <w:rPr>
          <w:sz w:val="20"/>
          <w:szCs w:val="20"/>
        </w:rPr>
        <w:t>Pojistná částka: 20 000 000 Kč.</w:t>
      </w:r>
    </w:p>
    <w:p w14:paraId="155F4A2A" w14:textId="77777777" w:rsidR="00DC27C7" w:rsidRPr="009F7AD6" w:rsidRDefault="00956FF1" w:rsidP="00DC27C7">
      <w:pPr>
        <w:spacing w:after="129" w:line="240" w:lineRule="auto"/>
        <w:ind w:left="293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MOVITÉ PŘEDMĚTY</w:t>
      </w:r>
    </w:p>
    <w:p w14:paraId="560ACF73" w14:textId="59A7CC8E" w:rsidR="00956FF1" w:rsidRPr="009F7AD6" w:rsidRDefault="00956FF1" w:rsidP="00DC27C7">
      <w:pPr>
        <w:spacing w:after="129" w:line="240" w:lineRule="auto"/>
        <w:ind w:left="293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1.</w:t>
      </w:r>
      <w:r w:rsidR="00CE7E7F" w:rsidRPr="009F7AD6">
        <w:rPr>
          <w:b/>
          <w:bCs/>
          <w:sz w:val="20"/>
          <w:szCs w:val="20"/>
        </w:rPr>
        <w:t>1</w:t>
      </w:r>
      <w:r w:rsidRPr="009F7AD6">
        <w:rPr>
          <w:b/>
          <w:bCs/>
          <w:sz w:val="20"/>
          <w:szCs w:val="20"/>
        </w:rPr>
        <w:t>.2 Soubor zásob</w:t>
      </w:r>
    </w:p>
    <w:p w14:paraId="77C550A1" w14:textId="77777777" w:rsidR="00956FF1" w:rsidRPr="009F7AD6" w:rsidRDefault="00956FF1" w:rsidP="00DC27C7">
      <w:pPr>
        <w:spacing w:after="0" w:line="240" w:lineRule="auto"/>
        <w:ind w:left="811"/>
        <w:rPr>
          <w:sz w:val="20"/>
          <w:szCs w:val="20"/>
        </w:rPr>
      </w:pPr>
      <w:r w:rsidRPr="009F7AD6">
        <w:rPr>
          <w:sz w:val="20"/>
          <w:szCs w:val="20"/>
        </w:rPr>
        <w:t>Popis: Jde o všechny zásob</w:t>
      </w:r>
    </w:p>
    <w:p w14:paraId="67B3393B" w14:textId="77777777" w:rsidR="00956FF1" w:rsidRPr="009F7AD6" w:rsidRDefault="00956FF1" w:rsidP="00DC27C7">
      <w:pPr>
        <w:spacing w:after="0" w:line="240" w:lineRule="auto"/>
        <w:ind w:left="811"/>
        <w:rPr>
          <w:sz w:val="20"/>
          <w:szCs w:val="20"/>
        </w:rPr>
      </w:pPr>
      <w:r w:rsidRPr="009F7AD6">
        <w:rPr>
          <w:sz w:val="20"/>
          <w:szCs w:val="20"/>
        </w:rPr>
        <w:t>Pojistná částka: 750 000 KČ.</w:t>
      </w:r>
    </w:p>
    <w:bookmarkEnd w:id="0"/>
    <w:p w14:paraId="78CAEF78" w14:textId="77777777" w:rsidR="00956FF1" w:rsidRPr="004612DC" w:rsidRDefault="00956FF1" w:rsidP="00DC27C7">
      <w:pPr>
        <w:spacing w:after="0" w:line="240" w:lineRule="auto"/>
        <w:rPr>
          <w:b/>
          <w:bCs/>
          <w:sz w:val="20"/>
          <w:szCs w:val="20"/>
        </w:rPr>
      </w:pPr>
      <w:r w:rsidRPr="004612DC">
        <w:rPr>
          <w:b/>
          <w:bCs/>
          <w:sz w:val="20"/>
          <w:szCs w:val="20"/>
        </w:rPr>
        <w:t>1.1.3 Soubor vlastních movitých zařízení a vybavení.</w:t>
      </w:r>
    </w:p>
    <w:p w14:paraId="1C51D94A" w14:textId="77777777" w:rsidR="00956FF1" w:rsidRPr="009F7AD6" w:rsidRDefault="00956FF1" w:rsidP="00DC27C7">
      <w:pPr>
        <w:spacing w:after="0" w:line="240" w:lineRule="auto"/>
        <w:ind w:left="811"/>
        <w:rPr>
          <w:sz w:val="20"/>
          <w:szCs w:val="20"/>
        </w:rPr>
      </w:pPr>
      <w:r w:rsidRPr="009F7AD6">
        <w:rPr>
          <w:sz w:val="20"/>
          <w:szCs w:val="20"/>
        </w:rPr>
        <w:t>Popis: jde o všechny věci</w:t>
      </w:r>
    </w:p>
    <w:p w14:paraId="0B09A7C1" w14:textId="77777777" w:rsidR="00956FF1" w:rsidRPr="009F7AD6" w:rsidRDefault="00956FF1" w:rsidP="00DC27C7">
      <w:pPr>
        <w:spacing w:after="0" w:line="240" w:lineRule="auto"/>
        <w:ind w:left="811"/>
        <w:rPr>
          <w:sz w:val="20"/>
          <w:szCs w:val="20"/>
        </w:rPr>
      </w:pPr>
      <w:r w:rsidRPr="009F7AD6">
        <w:rPr>
          <w:sz w:val="20"/>
          <w:szCs w:val="20"/>
        </w:rPr>
        <w:t>Pojišťuje se na novou cenu,</w:t>
      </w:r>
    </w:p>
    <w:p w14:paraId="0C754F9D" w14:textId="77777777" w:rsidR="00956FF1" w:rsidRPr="009F7AD6" w:rsidRDefault="00956FF1" w:rsidP="00DC27C7">
      <w:pPr>
        <w:spacing w:after="134" w:line="240" w:lineRule="auto"/>
        <w:ind w:left="811"/>
        <w:rPr>
          <w:sz w:val="20"/>
          <w:szCs w:val="20"/>
        </w:rPr>
      </w:pPr>
      <w:r w:rsidRPr="009F7AD6">
        <w:rPr>
          <w:sz w:val="20"/>
          <w:szCs w:val="20"/>
        </w:rPr>
        <w:t>Pojistná částka: 100 000 Kč.</w:t>
      </w:r>
    </w:p>
    <w:p w14:paraId="2C144F1C" w14:textId="4A8D17E4" w:rsidR="00956FF1" w:rsidRPr="009F7AD6" w:rsidRDefault="00956FF1" w:rsidP="00DC27C7">
      <w:pPr>
        <w:spacing w:after="151" w:line="240" w:lineRule="auto"/>
        <w:ind w:left="302" w:right="224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Spoluú</w:t>
      </w:r>
      <w:r w:rsidR="00CE7E7F" w:rsidRPr="009F7AD6">
        <w:rPr>
          <w:sz w:val="20"/>
          <w:szCs w:val="20"/>
        </w:rPr>
        <w:t>č</w:t>
      </w:r>
      <w:r w:rsidRPr="009F7AD6">
        <w:rPr>
          <w:sz w:val="20"/>
          <w:szCs w:val="20"/>
        </w:rPr>
        <w:t>ast pro případ škod způsobených požárním nebezpečím</w:t>
      </w:r>
      <w:r w:rsidR="00CE7E7F" w:rsidRPr="009F7AD6">
        <w:rPr>
          <w:sz w:val="20"/>
          <w:szCs w:val="20"/>
        </w:rPr>
        <w:t xml:space="preserve">, </w:t>
      </w:r>
      <w:r w:rsidRPr="009F7AD6">
        <w:rPr>
          <w:sz w:val="20"/>
          <w:szCs w:val="20"/>
        </w:rPr>
        <w:t>nárazem nebo pádem a kouřem na místě pojištění č. 2 č</w:t>
      </w:r>
      <w:r w:rsidR="00713C6E" w:rsidRPr="009F7AD6">
        <w:rPr>
          <w:sz w:val="20"/>
          <w:szCs w:val="20"/>
        </w:rPr>
        <w:t>iní 5 000 Kč.</w:t>
      </w:r>
    </w:p>
    <w:p w14:paraId="03DD480D" w14:textId="77777777" w:rsidR="00713C6E" w:rsidRPr="009F7AD6" w:rsidRDefault="00713C6E" w:rsidP="00DC27C7">
      <w:pPr>
        <w:spacing w:after="151" w:line="240" w:lineRule="auto"/>
        <w:ind w:left="302" w:right="224"/>
        <w:jc w:val="both"/>
        <w:rPr>
          <w:sz w:val="20"/>
          <w:szCs w:val="20"/>
          <w:u w:val="single"/>
        </w:rPr>
      </w:pPr>
      <w:r w:rsidRPr="009F7AD6">
        <w:rPr>
          <w:sz w:val="20"/>
          <w:szCs w:val="20"/>
          <w:u w:val="single"/>
        </w:rPr>
        <w:t>1.2 Sjednává se doplňkové živelní pojištění proti pojistnému nebezpečí POVODEŇ NEBO ZÁPLAVA pro:</w:t>
      </w:r>
    </w:p>
    <w:p w14:paraId="222BA623" w14:textId="0254A226" w:rsidR="00956FF1" w:rsidRPr="009F7AD6" w:rsidRDefault="00956FF1" w:rsidP="00DC27C7">
      <w:pPr>
        <w:spacing w:after="151" w:line="240" w:lineRule="auto"/>
        <w:ind w:left="302" w:right="224"/>
        <w:jc w:val="both"/>
        <w:rPr>
          <w:sz w:val="20"/>
          <w:szCs w:val="20"/>
          <w:u w:val="single"/>
        </w:rPr>
      </w:pPr>
      <w:r w:rsidRPr="009F7AD6">
        <w:rPr>
          <w:b/>
          <w:bCs/>
          <w:sz w:val="20"/>
          <w:szCs w:val="20"/>
        </w:rPr>
        <w:t>1.2.1 Nemovité objekty, které jsou pojištěny v základním živelním pojištěni.</w:t>
      </w:r>
    </w:p>
    <w:p w14:paraId="7F9152B2" w14:textId="77777777" w:rsidR="00956FF1" w:rsidRPr="009F7AD6" w:rsidRDefault="00956FF1" w:rsidP="00DC27C7">
      <w:pPr>
        <w:spacing w:after="0" w:line="240" w:lineRule="auto"/>
        <w:ind w:left="816"/>
        <w:rPr>
          <w:sz w:val="20"/>
          <w:szCs w:val="20"/>
        </w:rPr>
      </w:pPr>
      <w:r w:rsidRPr="009F7AD6">
        <w:rPr>
          <w:sz w:val="20"/>
          <w:szCs w:val="20"/>
        </w:rPr>
        <w:t>Limit pojistného plnění (v rámci pojistné částky): 1 000 000 Kč</w:t>
      </w:r>
    </w:p>
    <w:p w14:paraId="051E6988" w14:textId="13736CDD" w:rsidR="00956FF1" w:rsidRPr="009F7AD6" w:rsidRDefault="00956FF1" w:rsidP="00DC27C7">
      <w:pPr>
        <w:spacing w:after="197" w:line="240" w:lineRule="auto"/>
        <w:ind w:left="821" w:right="3176" w:hanging="514"/>
        <w:rPr>
          <w:sz w:val="20"/>
          <w:szCs w:val="20"/>
        </w:rPr>
      </w:pPr>
      <w:r w:rsidRPr="009F7AD6">
        <w:rPr>
          <w:sz w:val="20"/>
          <w:szCs w:val="20"/>
        </w:rPr>
        <w:t>1.2.2 Movité předmět</w:t>
      </w:r>
      <w:r w:rsidR="004612DC">
        <w:rPr>
          <w:sz w:val="20"/>
          <w:szCs w:val="20"/>
        </w:rPr>
        <w:t>y</w:t>
      </w:r>
      <w:r w:rsidRPr="009F7AD6">
        <w:rPr>
          <w:sz w:val="20"/>
          <w:szCs w:val="20"/>
        </w:rPr>
        <w:t>, které jsou pojištěny v základním živelním pojištění. Limit pojistného plnění (v rámci pojistné částky): 500 000 Kč</w:t>
      </w:r>
    </w:p>
    <w:p w14:paraId="7AC34B69" w14:textId="77777777" w:rsidR="00956FF1" w:rsidRPr="009F7AD6" w:rsidRDefault="00956FF1" w:rsidP="00DC27C7">
      <w:pPr>
        <w:spacing w:after="0" w:line="240" w:lineRule="auto"/>
        <w:ind w:left="312" w:right="853"/>
        <w:rPr>
          <w:sz w:val="20"/>
          <w:szCs w:val="20"/>
        </w:rPr>
      </w:pPr>
      <w:r w:rsidRPr="009F7AD6">
        <w:rPr>
          <w:sz w:val="20"/>
          <w:szCs w:val="20"/>
        </w:rPr>
        <w:t>Celkový Limit plnění z pojistných událostí vzniklých působením povodně nebo záplavy na nemovitých objektech a movitých předmětech v místě pojištění: 1 500 000 Kč</w:t>
      </w:r>
    </w:p>
    <w:p w14:paraId="31310683" w14:textId="77777777" w:rsidR="00956FF1" w:rsidRPr="009F7AD6" w:rsidRDefault="00956FF1" w:rsidP="00DC27C7">
      <w:pPr>
        <w:spacing w:after="0" w:line="240" w:lineRule="auto"/>
        <w:ind w:left="322"/>
        <w:rPr>
          <w:sz w:val="20"/>
          <w:szCs w:val="20"/>
        </w:rPr>
      </w:pPr>
      <w:r w:rsidRPr="009F7AD6">
        <w:rPr>
          <w:sz w:val="20"/>
          <w:szCs w:val="20"/>
        </w:rPr>
        <w:t>Spoluúčast pro případ škod způsobených povodní nebo záplavou činí 5%, min. 25 000 Kč</w:t>
      </w:r>
    </w:p>
    <w:p w14:paraId="40D3A3BC" w14:textId="77777777" w:rsidR="00956FF1" w:rsidRPr="009F7AD6" w:rsidRDefault="00956FF1" w:rsidP="00DC27C7">
      <w:pPr>
        <w:spacing w:after="66" w:line="240" w:lineRule="auto"/>
        <w:ind w:left="6432"/>
        <w:rPr>
          <w:sz w:val="20"/>
          <w:szCs w:val="20"/>
        </w:rPr>
      </w:pPr>
      <w:r w:rsidRPr="009F7AD6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A8FFBF2" wp14:editId="00C176DF">
                <wp:extent cx="18288" cy="9147"/>
                <wp:effectExtent l="0" t="0" r="0" b="0"/>
                <wp:docPr id="6826" name="Group 6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" cy="9147"/>
                          <a:chOff x="0" y="0"/>
                          <a:chExt cx="18288" cy="9147"/>
                        </a:xfrm>
                      </wpg:grpSpPr>
                      <pic:pic xmlns:pic="http://schemas.openxmlformats.org/drawingml/2006/picture">
                        <pic:nvPicPr>
                          <pic:cNvPr id="2805" name="Picture 280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6" name="Picture 280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3049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081DAD" id="Group 6826" o:spid="_x0000_s1026" style="width:1.45pt;height:.7pt;mso-position-horizontal-relative:char;mso-position-vertical-relative:line" coordsize="18288,91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CiiivYPEP/9lQSwMECgAAAAAAAAAhAJ5vNLZ9AgAAfQIAABQAAABkcnMvbWVkaWEvaW1hZ2Uy&#10;LmpwZ//Y/+AAEEpGSUYAAQEBAGAAYAAA/9sAQwADAgIDAgIDAwMDBAMDBAUIBQUEBAUKBwcGCAwK&#10;DAwLCgsLDQ4SEA0OEQ4LCxAWEBETFBUVFQwPFxgWFBgSFBUU/9sAQwEDBAQFBAUJBQUJFA0LDRQU&#10;FBQUFBQUFBQUFBQUFBQUFBQUFBQUFBQUFBQUFBQUFBQUFBQUFBQUFBQUFBQUFBQU/8AAEQgAAgA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05" o:spid="_x0000_s1027" type="#_x0000_t75" style="position:absolute;width:6096;height: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">
                  <v:imagedata r:id="rId39" o:title=""/>
                </v:shape>
                <v:shape id="Picture 2806" o:spid="_x0000_s1028" type="#_x0000_t75" style="position:absolute;left:12192;top:3049;width:6096;height:6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">
                  <v:imagedata r:id="rId40" o:title=""/>
                </v:shape>
                <w10:anchorlock/>
              </v:group>
            </w:pict>
          </mc:Fallback>
        </mc:AlternateContent>
      </w:r>
    </w:p>
    <w:p w14:paraId="123D3C77" w14:textId="77777777" w:rsidR="00956FF1" w:rsidRPr="009F7AD6" w:rsidRDefault="00956FF1" w:rsidP="00DC27C7">
      <w:pPr>
        <w:spacing w:after="107" w:line="240" w:lineRule="auto"/>
        <w:ind w:left="312" w:right="301" w:firstLine="10"/>
        <w:rPr>
          <w:sz w:val="20"/>
          <w:szCs w:val="20"/>
        </w:rPr>
      </w:pPr>
      <w:r w:rsidRPr="009F7AD6">
        <w:rPr>
          <w:sz w:val="20"/>
          <w:szCs w:val="20"/>
        </w:rPr>
        <w:t>Pojistník prohlašuje, že na místě pojištění č.2 se v posledních 20 letech nevyskytla povodeň nebo záplava ani jednou.</w:t>
      </w:r>
    </w:p>
    <w:p w14:paraId="52455A8D" w14:textId="60F3629D" w:rsidR="00956FF1" w:rsidRPr="009F7AD6" w:rsidRDefault="00713C6E" w:rsidP="00DC27C7">
      <w:pPr>
        <w:spacing w:after="0" w:line="240" w:lineRule="auto"/>
        <w:ind w:right="1664"/>
        <w:rPr>
          <w:sz w:val="20"/>
          <w:szCs w:val="20"/>
          <w:u w:val="single"/>
        </w:rPr>
      </w:pPr>
      <w:r w:rsidRPr="009F7AD6">
        <w:rPr>
          <w:sz w:val="20"/>
          <w:szCs w:val="20"/>
          <w:u w:val="single"/>
        </w:rPr>
        <w:t xml:space="preserve">1.3. Sjednává se  doplňkové živelní pojištění proti pojistnému nebezpečí  VODOVODNÍ NEBEZPEČÍ </w:t>
      </w:r>
      <w:r w:rsidR="00956FF1" w:rsidRPr="009F7AD6">
        <w:rPr>
          <w:sz w:val="20"/>
          <w:szCs w:val="20"/>
          <w:u w:val="single"/>
        </w:rPr>
        <w:t>pro:</w:t>
      </w:r>
    </w:p>
    <w:p w14:paraId="49AFAB57" w14:textId="4D86C538" w:rsidR="00956FF1" w:rsidRPr="009F7AD6" w:rsidRDefault="00956FF1" w:rsidP="00DC27C7">
      <w:pPr>
        <w:spacing w:after="0" w:line="240" w:lineRule="auto"/>
        <w:ind w:left="322"/>
        <w:rPr>
          <w:sz w:val="20"/>
          <w:szCs w:val="20"/>
        </w:rPr>
      </w:pPr>
      <w:r w:rsidRPr="009F7AD6">
        <w:rPr>
          <w:b/>
          <w:bCs/>
          <w:sz w:val="20"/>
          <w:szCs w:val="20"/>
        </w:rPr>
        <w:t>1.3.1 Nemovité o</w:t>
      </w:r>
      <w:r w:rsidR="0068087B">
        <w:rPr>
          <w:b/>
          <w:bCs/>
          <w:sz w:val="20"/>
          <w:szCs w:val="20"/>
        </w:rPr>
        <w:t>bjekty</w:t>
      </w:r>
      <w:r w:rsidRPr="009F7AD6">
        <w:rPr>
          <w:b/>
          <w:bCs/>
          <w:sz w:val="20"/>
          <w:szCs w:val="20"/>
        </w:rPr>
        <w:t>, které jsou pojištěn</w:t>
      </w:r>
      <w:r w:rsidR="004612DC">
        <w:rPr>
          <w:b/>
          <w:bCs/>
          <w:sz w:val="20"/>
          <w:szCs w:val="20"/>
        </w:rPr>
        <w:t>y</w:t>
      </w:r>
      <w:r w:rsidRPr="009F7AD6">
        <w:rPr>
          <w:b/>
          <w:bCs/>
          <w:sz w:val="20"/>
          <w:szCs w:val="20"/>
        </w:rPr>
        <w:t xml:space="preserve"> v základním živelním pojištění</w:t>
      </w:r>
      <w:r w:rsidRPr="009F7AD6">
        <w:rPr>
          <w:sz w:val="20"/>
          <w:szCs w:val="20"/>
        </w:rPr>
        <w:t>.</w:t>
      </w:r>
    </w:p>
    <w:p w14:paraId="734CF375" w14:textId="77777777" w:rsidR="00956FF1" w:rsidRPr="009F7AD6" w:rsidRDefault="00956FF1" w:rsidP="00DC27C7">
      <w:pPr>
        <w:spacing w:after="0" w:line="240" w:lineRule="auto"/>
        <w:ind w:left="826"/>
        <w:rPr>
          <w:sz w:val="20"/>
          <w:szCs w:val="20"/>
        </w:rPr>
      </w:pPr>
      <w:r w:rsidRPr="009F7AD6">
        <w:rPr>
          <w:sz w:val="20"/>
          <w:szCs w:val="20"/>
        </w:rPr>
        <w:t>Limit pojistného plnění (v rámci pojistné částky): 1 000 000 Kč</w:t>
      </w:r>
    </w:p>
    <w:p w14:paraId="6A24BAF3" w14:textId="015345D1" w:rsidR="00956FF1" w:rsidRPr="009F7AD6" w:rsidRDefault="00956FF1" w:rsidP="00DC27C7">
      <w:pPr>
        <w:spacing w:after="0" w:line="240" w:lineRule="auto"/>
        <w:ind w:left="322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1.3.2 Movité předměty, které jsou po</w:t>
      </w:r>
      <w:r w:rsidR="004612DC">
        <w:rPr>
          <w:b/>
          <w:bCs/>
          <w:sz w:val="20"/>
          <w:szCs w:val="20"/>
        </w:rPr>
        <w:t>j</w:t>
      </w:r>
      <w:r w:rsidRPr="009F7AD6">
        <w:rPr>
          <w:b/>
          <w:bCs/>
          <w:sz w:val="20"/>
          <w:szCs w:val="20"/>
        </w:rPr>
        <w:t>ištěn</w:t>
      </w:r>
      <w:r w:rsidR="004612DC">
        <w:rPr>
          <w:b/>
          <w:bCs/>
          <w:sz w:val="20"/>
          <w:szCs w:val="20"/>
        </w:rPr>
        <w:t>y</w:t>
      </w:r>
      <w:r w:rsidRPr="009F7AD6">
        <w:rPr>
          <w:b/>
          <w:bCs/>
          <w:sz w:val="20"/>
          <w:szCs w:val="20"/>
        </w:rPr>
        <w:t xml:space="preserve"> v základním živelním pojištění</w:t>
      </w:r>
    </w:p>
    <w:p w14:paraId="1E24E867" w14:textId="77777777" w:rsidR="00956FF1" w:rsidRPr="009F7AD6" w:rsidRDefault="00956FF1" w:rsidP="00DC27C7">
      <w:pPr>
        <w:spacing w:after="132" w:line="240" w:lineRule="auto"/>
        <w:ind w:left="830"/>
        <w:rPr>
          <w:sz w:val="20"/>
          <w:szCs w:val="20"/>
        </w:rPr>
      </w:pPr>
      <w:r w:rsidRPr="009F7AD6">
        <w:rPr>
          <w:sz w:val="20"/>
          <w:szCs w:val="20"/>
        </w:rPr>
        <w:t>Limit pojistného plnění (v rámci pojistné částky): 500 000 Kč</w:t>
      </w:r>
    </w:p>
    <w:p w14:paraId="5CC7C02A" w14:textId="77777777" w:rsidR="00DC27C7" w:rsidRPr="009F7AD6" w:rsidRDefault="00956FF1" w:rsidP="00DC27C7">
      <w:pPr>
        <w:spacing w:after="1039"/>
        <w:ind w:left="322"/>
        <w:rPr>
          <w:sz w:val="20"/>
          <w:szCs w:val="20"/>
        </w:rPr>
      </w:pPr>
      <w:r w:rsidRPr="009F7AD6">
        <w:rPr>
          <w:sz w:val="20"/>
          <w:szCs w:val="20"/>
        </w:rPr>
        <w:t>Spoluúčast pro případ škod způsobených vodovodním nebezpečím Činí 5 000 Kč.</w:t>
      </w:r>
    </w:p>
    <w:p w14:paraId="7CF1B06B" w14:textId="56F6364F" w:rsidR="00956FF1" w:rsidRPr="009F7AD6" w:rsidRDefault="00956FF1" w:rsidP="00DC27C7">
      <w:pPr>
        <w:spacing w:after="1039"/>
        <w:ind w:left="322"/>
        <w:rPr>
          <w:sz w:val="20"/>
          <w:szCs w:val="20"/>
        </w:rPr>
      </w:pPr>
    </w:p>
    <w:tbl>
      <w:tblPr>
        <w:tblStyle w:val="TableGrid"/>
        <w:tblW w:w="12027" w:type="dxa"/>
        <w:tblInd w:w="-1013" w:type="dxa"/>
        <w:tblCellMar>
          <w:bottom w:w="625" w:type="dxa"/>
          <w:right w:w="688" w:type="dxa"/>
        </w:tblCellMar>
        <w:tblLook w:val="04A0" w:firstRow="1" w:lastRow="0" w:firstColumn="1" w:lastColumn="0" w:noHBand="0" w:noVBand="1"/>
      </w:tblPr>
      <w:tblGrid>
        <w:gridCol w:w="12027"/>
      </w:tblGrid>
      <w:tr w:rsidR="00C72A9E" w:rsidRPr="009F7AD6" w14:paraId="62ACAD0B" w14:textId="77777777" w:rsidTr="00143B0F">
        <w:trPr>
          <w:trHeight w:val="15727"/>
        </w:trPr>
        <w:tc>
          <w:tcPr>
            <w:tcW w:w="120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3AA46119" w14:textId="6A41F73D" w:rsidR="00C72A9E" w:rsidRPr="009F7AD6" w:rsidRDefault="00843B24" w:rsidP="005E0FEB">
            <w:pPr>
              <w:ind w:left="1483"/>
              <w:rPr>
                <w:sz w:val="20"/>
                <w:szCs w:val="20"/>
                <w:u w:val="single"/>
              </w:rPr>
            </w:pPr>
            <w:r w:rsidRPr="009F7AD6">
              <w:rPr>
                <w:sz w:val="20"/>
                <w:szCs w:val="20"/>
                <w:u w:val="single"/>
              </w:rPr>
              <w:lastRenderedPageBreak/>
              <w:t>1.4 Sjednává se doplňkové živelní pojištění proti pojistným nebezpečím VICHŘICE NEBO KRUPOBITÍ, SESUV ZEMĚTŘESENÍ a TÍHA NEBO NÁ</w:t>
            </w:r>
            <w:r w:rsidR="00975398" w:rsidRPr="009F7AD6">
              <w:rPr>
                <w:sz w:val="20"/>
                <w:szCs w:val="20"/>
                <w:u w:val="single"/>
              </w:rPr>
              <w:t>MRAZY pro:</w:t>
            </w:r>
          </w:p>
          <w:p w14:paraId="4F2DC06B" w14:textId="5E09E9AD" w:rsidR="00C72A9E" w:rsidRPr="009F7AD6" w:rsidRDefault="00C72A9E" w:rsidP="005E0FEB">
            <w:pPr>
              <w:tabs>
                <w:tab w:val="center" w:pos="3883"/>
                <w:tab w:val="center" w:pos="10303"/>
              </w:tabs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ab/>
            </w:r>
            <w:r w:rsidRPr="009F7AD6">
              <w:rPr>
                <w:sz w:val="20"/>
                <w:szCs w:val="20"/>
              </w:rPr>
              <w:tab/>
            </w:r>
          </w:p>
          <w:p w14:paraId="293B9586" w14:textId="113A319F" w:rsidR="00C72A9E" w:rsidRPr="00F513B3" w:rsidRDefault="00975398" w:rsidP="00975398">
            <w:pPr>
              <w:spacing w:line="226" w:lineRule="auto"/>
              <w:ind w:left="1474" w:right="1474"/>
              <w:rPr>
                <w:b/>
                <w:bCs/>
                <w:sz w:val="20"/>
                <w:szCs w:val="20"/>
              </w:rPr>
            </w:pPr>
            <w:r w:rsidRPr="00F513B3">
              <w:rPr>
                <w:b/>
                <w:bCs/>
                <w:sz w:val="20"/>
                <w:szCs w:val="20"/>
              </w:rPr>
              <w:t xml:space="preserve">1.4.1 </w:t>
            </w:r>
            <w:r w:rsidR="00C72A9E" w:rsidRPr="00F513B3">
              <w:rPr>
                <w:b/>
                <w:bCs/>
                <w:sz w:val="20"/>
                <w:szCs w:val="20"/>
              </w:rPr>
              <w:t xml:space="preserve">Nemovité objekty, které </w:t>
            </w:r>
            <w:r w:rsidR="00F513B3" w:rsidRPr="00F513B3">
              <w:rPr>
                <w:b/>
                <w:bCs/>
                <w:sz w:val="20"/>
                <w:szCs w:val="20"/>
              </w:rPr>
              <w:t>jsou</w:t>
            </w:r>
            <w:r w:rsidR="00C72A9E" w:rsidRPr="00F513B3">
              <w:rPr>
                <w:b/>
                <w:bCs/>
                <w:sz w:val="20"/>
                <w:szCs w:val="20"/>
              </w:rPr>
              <w:t xml:space="preserve"> pojištěny v základním živelním pojištěni, Limit pojistného plnění (v rámci pojistné částky): 2 000 000 Kč</w:t>
            </w:r>
          </w:p>
          <w:p w14:paraId="6DE4088C" w14:textId="2093B816" w:rsidR="00C72A9E" w:rsidRPr="00F513B3" w:rsidRDefault="00C72A9E" w:rsidP="005E0FEB">
            <w:pPr>
              <w:ind w:left="1478"/>
              <w:rPr>
                <w:b/>
                <w:bCs/>
                <w:sz w:val="20"/>
                <w:szCs w:val="20"/>
              </w:rPr>
            </w:pPr>
            <w:r w:rsidRPr="00F513B3">
              <w:rPr>
                <w:b/>
                <w:bCs/>
                <w:sz w:val="20"/>
                <w:szCs w:val="20"/>
              </w:rPr>
              <w:t>1</w:t>
            </w:r>
            <w:r w:rsidR="00975398" w:rsidRPr="00F513B3">
              <w:rPr>
                <w:b/>
                <w:bCs/>
                <w:sz w:val="20"/>
                <w:szCs w:val="20"/>
              </w:rPr>
              <w:t>.</w:t>
            </w:r>
            <w:r w:rsidRPr="00F513B3">
              <w:rPr>
                <w:b/>
                <w:bCs/>
                <w:sz w:val="20"/>
                <w:szCs w:val="20"/>
              </w:rPr>
              <w:t>4</w:t>
            </w:r>
            <w:r w:rsidR="00975398" w:rsidRPr="00F513B3">
              <w:rPr>
                <w:b/>
                <w:bCs/>
                <w:sz w:val="20"/>
                <w:szCs w:val="20"/>
              </w:rPr>
              <w:t>.</w:t>
            </w:r>
            <w:r w:rsidRPr="00F513B3">
              <w:rPr>
                <w:b/>
                <w:bCs/>
                <w:sz w:val="20"/>
                <w:szCs w:val="20"/>
              </w:rPr>
              <w:t>2 Movité předměty, které jsou pojištěny v základním živelním pojištění.</w:t>
            </w:r>
          </w:p>
          <w:p w14:paraId="6028DF04" w14:textId="587AC5C6" w:rsidR="00C72A9E" w:rsidRPr="009F7AD6" w:rsidRDefault="00C72A9E" w:rsidP="005E0FEB">
            <w:pPr>
              <w:spacing w:after="183"/>
              <w:ind w:left="1987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Limit pojistného plněn</w:t>
            </w:r>
            <w:r w:rsidR="004612DC">
              <w:rPr>
                <w:sz w:val="20"/>
                <w:szCs w:val="20"/>
              </w:rPr>
              <w:t>í</w:t>
            </w:r>
            <w:r w:rsidRPr="009F7AD6">
              <w:rPr>
                <w:sz w:val="20"/>
                <w:szCs w:val="20"/>
              </w:rPr>
              <w:t xml:space="preserve"> (v rámci pojistné Částky): 300 000 Kč</w:t>
            </w:r>
          </w:p>
          <w:p w14:paraId="5F3080BF" w14:textId="77777777" w:rsidR="004612DC" w:rsidRDefault="00C72A9E" w:rsidP="004612DC">
            <w:pPr>
              <w:spacing w:line="216" w:lineRule="auto"/>
              <w:ind w:left="1480"/>
              <w:jc w:val="both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 xml:space="preserve">Spoluúčast pro případ škod způsobených vichřicí, krupobitím sesuvem, zemětřesením a tíhou sněhu nebo námrazy činí </w:t>
            </w:r>
          </w:p>
          <w:p w14:paraId="1B00758C" w14:textId="79021019" w:rsidR="00C72A9E" w:rsidRPr="009F7AD6" w:rsidRDefault="00C72A9E" w:rsidP="004612DC">
            <w:pPr>
              <w:spacing w:after="247"/>
              <w:ind w:left="1480"/>
              <w:jc w:val="both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5 000 Kč.</w:t>
            </w:r>
          </w:p>
          <w:p w14:paraId="7BAA2E35" w14:textId="77777777" w:rsidR="00C72A9E" w:rsidRPr="009F7AD6" w:rsidRDefault="00C72A9E" w:rsidP="005E0FEB">
            <w:pPr>
              <w:spacing w:line="216" w:lineRule="auto"/>
              <w:ind w:left="1469" w:firstLine="10"/>
              <w:jc w:val="both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Pojištěni pro případ škod způsobených tíhou sněhu nebo námrazy se vztahuje pouze na škody vzniklé na pojištěných budovách.</w:t>
            </w:r>
          </w:p>
          <w:p w14:paraId="4ABBA9DB" w14:textId="77777777" w:rsidR="00C72A9E" w:rsidRPr="009F7AD6" w:rsidRDefault="00C72A9E" w:rsidP="005E0FEB">
            <w:pPr>
              <w:spacing w:after="36"/>
              <w:ind w:left="1454"/>
              <w:rPr>
                <w:sz w:val="20"/>
                <w:szCs w:val="20"/>
              </w:rPr>
            </w:pPr>
            <w:r w:rsidRPr="009F7AD6">
              <w:rPr>
                <w:noProof/>
                <w:sz w:val="20"/>
                <w:szCs w:val="20"/>
              </w:rPr>
              <w:drawing>
                <wp:inline distT="0" distB="0" distL="0" distR="0" wp14:anchorId="1EB1BA41" wp14:editId="234303EA">
                  <wp:extent cx="1996440" cy="134150"/>
                  <wp:effectExtent l="0" t="0" r="0" b="0"/>
                  <wp:docPr id="2274" name="Picture 2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" name="Picture 227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1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70011D" w14:textId="77777777" w:rsidR="00C72A9E" w:rsidRPr="009F7AD6" w:rsidRDefault="00C72A9E" w:rsidP="005E0FEB">
            <w:pPr>
              <w:spacing w:after="220" w:line="223" w:lineRule="auto"/>
              <w:ind w:left="1824" w:hanging="355"/>
              <w:jc w:val="both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2.I Pojištění pro případ odcizení KRÁDEŽÍ S PŘEKONÁNÍM PŘEKÁŽKY nebo LOUPEŽÍ se sjednává pro tyto pojištěné věci:</w:t>
            </w:r>
          </w:p>
          <w:p w14:paraId="0FE7851D" w14:textId="77777777" w:rsidR="00C72A9E" w:rsidRPr="00A07852" w:rsidRDefault="00C72A9E" w:rsidP="005E0FEB">
            <w:pPr>
              <w:tabs>
                <w:tab w:val="center" w:pos="1394"/>
                <w:tab w:val="center" w:pos="2270"/>
              </w:tabs>
              <w:rPr>
                <w:b/>
                <w:bCs/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ab/>
            </w:r>
            <w:r w:rsidRPr="009F7AD6">
              <w:rPr>
                <w:noProof/>
                <w:sz w:val="20"/>
                <w:szCs w:val="20"/>
              </w:rPr>
              <w:drawing>
                <wp:inline distT="0" distB="0" distL="0" distR="0" wp14:anchorId="5CF9F99A" wp14:editId="7CE981BA">
                  <wp:extent cx="3048" cy="6097"/>
                  <wp:effectExtent l="0" t="0" r="0" b="0"/>
                  <wp:docPr id="1999" name="Picture 1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" name="Picture 1999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7AD6">
              <w:rPr>
                <w:sz w:val="20"/>
                <w:szCs w:val="20"/>
              </w:rPr>
              <w:tab/>
            </w:r>
            <w:r w:rsidRPr="00A07852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522B548" wp14:editId="3F91569C">
                  <wp:extent cx="9144" cy="18293"/>
                  <wp:effectExtent l="0" t="0" r="0" b="0"/>
                  <wp:docPr id="1998" name="Picture 1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" name="Picture 199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7852">
              <w:rPr>
                <w:b/>
                <w:bCs/>
                <w:sz w:val="20"/>
                <w:szCs w:val="20"/>
              </w:rPr>
              <w:t>NEMOVITÉ OBJEKTY</w:t>
            </w:r>
          </w:p>
          <w:p w14:paraId="3FEA5944" w14:textId="77777777" w:rsidR="00C72A9E" w:rsidRPr="009F7AD6" w:rsidRDefault="00C72A9E" w:rsidP="005E0FEB">
            <w:pPr>
              <w:spacing w:after="191"/>
              <w:ind w:left="1330"/>
              <w:rPr>
                <w:sz w:val="20"/>
                <w:szCs w:val="20"/>
              </w:rPr>
            </w:pPr>
            <w:r w:rsidRPr="009F7AD6">
              <w:rPr>
                <w:noProof/>
                <w:sz w:val="20"/>
                <w:szCs w:val="20"/>
              </w:rPr>
              <w:drawing>
                <wp:inline distT="0" distB="0" distL="0" distR="0" wp14:anchorId="45B47524" wp14:editId="36FEB115">
                  <wp:extent cx="6096" cy="15244"/>
                  <wp:effectExtent l="0" t="0" r="0" b="0"/>
                  <wp:docPr id="2000" name="Picture 2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" name="Picture 200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F543B" w14:textId="7147847A" w:rsidR="00C72A9E" w:rsidRPr="00A07852" w:rsidRDefault="00C72A9E" w:rsidP="005E0FEB">
            <w:pPr>
              <w:ind w:left="1459"/>
              <w:rPr>
                <w:b/>
                <w:bCs/>
                <w:sz w:val="20"/>
                <w:szCs w:val="20"/>
              </w:rPr>
            </w:pPr>
            <w:r w:rsidRPr="00A07852">
              <w:rPr>
                <w:b/>
                <w:bCs/>
                <w:sz w:val="20"/>
                <w:szCs w:val="20"/>
              </w:rPr>
              <w:t>2.1.1 Budova vlastn</w:t>
            </w:r>
            <w:r w:rsidR="00A07852">
              <w:rPr>
                <w:b/>
                <w:bCs/>
                <w:sz w:val="20"/>
                <w:szCs w:val="20"/>
              </w:rPr>
              <w:t>í</w:t>
            </w:r>
            <w:r w:rsidRPr="00A07852">
              <w:rPr>
                <w:b/>
                <w:bCs/>
                <w:sz w:val="20"/>
                <w:szCs w:val="20"/>
              </w:rPr>
              <w:t>.</w:t>
            </w:r>
          </w:p>
          <w:p w14:paraId="75FF1CB1" w14:textId="77777777" w:rsidR="00C72A9E" w:rsidRPr="009F7AD6" w:rsidRDefault="00C72A9E" w:rsidP="005E0FEB">
            <w:pPr>
              <w:spacing w:line="216" w:lineRule="auto"/>
              <w:ind w:left="1963" w:right="4709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Popis : Jde o výrobní budovu se skladem Pojišťuje se na novou cenu,</w:t>
            </w:r>
          </w:p>
          <w:p w14:paraId="56FCBA85" w14:textId="77777777" w:rsidR="00C72A9E" w:rsidRPr="009F7AD6" w:rsidRDefault="00C72A9E" w:rsidP="005E0FEB">
            <w:pPr>
              <w:ind w:left="1958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Pojištění se sjednává na první riziko.</w:t>
            </w:r>
          </w:p>
          <w:p w14:paraId="388C62D9" w14:textId="77777777" w:rsidR="00C72A9E" w:rsidRPr="009F7AD6" w:rsidRDefault="00C72A9E" w:rsidP="005E0FEB">
            <w:pPr>
              <w:spacing w:after="111"/>
              <w:ind w:left="1958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Limit pojistného plnění: 100 000 KČ</w:t>
            </w:r>
          </w:p>
          <w:p w14:paraId="7CB8F333" w14:textId="77777777" w:rsidR="00C72A9E" w:rsidRPr="00A07852" w:rsidRDefault="00C72A9E" w:rsidP="005E0FEB">
            <w:pPr>
              <w:spacing w:after="124"/>
              <w:ind w:left="1450"/>
              <w:rPr>
                <w:b/>
                <w:bCs/>
                <w:sz w:val="20"/>
                <w:szCs w:val="20"/>
              </w:rPr>
            </w:pPr>
            <w:r w:rsidRPr="00A07852">
              <w:rPr>
                <w:b/>
                <w:bCs/>
                <w:sz w:val="20"/>
                <w:szCs w:val="20"/>
              </w:rPr>
              <w:t>MOVITÉ PŘEDMĚTY</w:t>
            </w:r>
          </w:p>
          <w:p w14:paraId="5E56D998" w14:textId="0005D06E" w:rsidR="00C72A9E" w:rsidRPr="00A07852" w:rsidRDefault="00C72A9E" w:rsidP="005E0FEB">
            <w:pPr>
              <w:ind w:left="1450"/>
              <w:rPr>
                <w:b/>
                <w:bCs/>
                <w:sz w:val="20"/>
                <w:szCs w:val="20"/>
              </w:rPr>
            </w:pPr>
            <w:r w:rsidRPr="00A07852">
              <w:rPr>
                <w:b/>
                <w:bCs/>
                <w:sz w:val="20"/>
                <w:szCs w:val="20"/>
              </w:rPr>
              <w:t>2.102 Soubor zásob</w:t>
            </w:r>
            <w:r w:rsidR="00A07852">
              <w:rPr>
                <w:b/>
                <w:bCs/>
                <w:sz w:val="20"/>
                <w:szCs w:val="20"/>
              </w:rPr>
              <w:t>.</w:t>
            </w:r>
          </w:p>
          <w:p w14:paraId="44E695FA" w14:textId="77777777" w:rsidR="00C72A9E" w:rsidRPr="009F7AD6" w:rsidRDefault="00C72A9E" w:rsidP="005E0FEB">
            <w:pPr>
              <w:ind w:left="1958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Popis : Jde o všechny zásoby</w:t>
            </w:r>
          </w:p>
          <w:p w14:paraId="5D147807" w14:textId="0F391651" w:rsidR="00C72A9E" w:rsidRPr="009F7AD6" w:rsidRDefault="00C72A9E" w:rsidP="005E0FEB">
            <w:pPr>
              <w:spacing w:after="139"/>
              <w:ind w:left="1958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Limit pojistného plnění (v rá</w:t>
            </w:r>
            <w:r w:rsidR="00433ADA">
              <w:rPr>
                <w:sz w:val="20"/>
                <w:szCs w:val="20"/>
              </w:rPr>
              <w:t>mci</w:t>
            </w:r>
            <w:r w:rsidRPr="009F7AD6">
              <w:rPr>
                <w:sz w:val="20"/>
                <w:szCs w:val="20"/>
              </w:rPr>
              <w:t xml:space="preserve"> pojistné částky): 200 000 Kč</w:t>
            </w:r>
          </w:p>
          <w:p w14:paraId="754D8712" w14:textId="77777777" w:rsidR="00C72A9E" w:rsidRPr="00A07852" w:rsidRDefault="00C72A9E" w:rsidP="005E0FEB">
            <w:pPr>
              <w:ind w:left="1440"/>
              <w:rPr>
                <w:b/>
                <w:bCs/>
                <w:sz w:val="20"/>
                <w:szCs w:val="20"/>
              </w:rPr>
            </w:pPr>
            <w:r w:rsidRPr="00A07852">
              <w:rPr>
                <w:b/>
                <w:bCs/>
                <w:sz w:val="20"/>
                <w:szCs w:val="20"/>
              </w:rPr>
              <w:t>2.1.3 Soubor vlastních movitých zařízení a vybavení.</w:t>
            </w:r>
          </w:p>
          <w:p w14:paraId="3A43B846" w14:textId="77777777" w:rsidR="00C72A9E" w:rsidRPr="009F7AD6" w:rsidRDefault="00C72A9E" w:rsidP="005E0FEB">
            <w:pPr>
              <w:ind w:left="1949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Popis : Jde o všechny věci</w:t>
            </w:r>
          </w:p>
          <w:p w14:paraId="53011D49" w14:textId="77777777" w:rsidR="00C72A9E" w:rsidRPr="009F7AD6" w:rsidRDefault="00C72A9E" w:rsidP="005E0FEB">
            <w:pPr>
              <w:ind w:left="1949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Pojišťuje se na novou cenu.</w:t>
            </w:r>
          </w:p>
          <w:p w14:paraId="6CCD5AC6" w14:textId="77777777" w:rsidR="00C72A9E" w:rsidRPr="009F7AD6" w:rsidRDefault="00C72A9E" w:rsidP="005E0FEB">
            <w:pPr>
              <w:spacing w:after="144"/>
              <w:ind w:left="1944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Limit pojistného plnění (v rámci pojistné částky): 50 000 Kč</w:t>
            </w:r>
          </w:p>
          <w:p w14:paraId="1D20554B" w14:textId="77777777" w:rsidR="00C72A9E" w:rsidRPr="009F7AD6" w:rsidRDefault="00C72A9E" w:rsidP="005E0FEB">
            <w:pPr>
              <w:ind w:left="1440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Spoluúčast pro případ odcizení na místě pojištění č. 2 činí 3 000 Kč</w:t>
            </w:r>
          </w:p>
          <w:p w14:paraId="7C74DF5B" w14:textId="77777777" w:rsidR="00C72A9E" w:rsidRPr="009F7AD6" w:rsidRDefault="00C72A9E" w:rsidP="005E0FEB">
            <w:pPr>
              <w:spacing w:after="24"/>
              <w:ind w:left="1426"/>
              <w:rPr>
                <w:sz w:val="20"/>
                <w:szCs w:val="20"/>
              </w:rPr>
            </w:pPr>
            <w:r w:rsidRPr="009F7AD6">
              <w:rPr>
                <w:noProof/>
                <w:sz w:val="20"/>
                <w:szCs w:val="20"/>
              </w:rPr>
              <w:drawing>
                <wp:inline distT="0" distB="0" distL="0" distR="0" wp14:anchorId="63DC45A6" wp14:editId="1468D50A">
                  <wp:extent cx="2157984" cy="131102"/>
                  <wp:effectExtent l="0" t="0" r="0" b="0"/>
                  <wp:docPr id="2278" name="Picture 2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" name="Picture 227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984" cy="13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9A058" w14:textId="77777777" w:rsidR="00C72A9E" w:rsidRPr="009F7AD6" w:rsidRDefault="00C72A9E" w:rsidP="005E0FEB">
            <w:pPr>
              <w:spacing w:after="148"/>
              <w:ind w:left="1421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3-X.sjedná-uá-se-prn-tyľmpoji</w:t>
            </w:r>
            <w:r w:rsidRPr="009F7AD6">
              <w:rPr>
                <w:sz w:val="20"/>
                <w:szCs w:val="20"/>
                <w:u w:val="single" w:color="000000"/>
              </w:rPr>
              <w:t>šľäné-yě</w:t>
            </w:r>
            <w:r w:rsidRPr="009F7AD6">
              <w:rPr>
                <w:sz w:val="20"/>
                <w:szCs w:val="20"/>
              </w:rPr>
              <w:t>ci:</w:t>
            </w:r>
          </w:p>
          <w:p w14:paraId="4879143A" w14:textId="5FFD0338" w:rsidR="00C72A9E" w:rsidRPr="00A07852" w:rsidRDefault="00C72A9E" w:rsidP="005E0FEB">
            <w:pPr>
              <w:ind w:left="1426"/>
              <w:rPr>
                <w:b/>
                <w:bCs/>
                <w:sz w:val="20"/>
                <w:szCs w:val="20"/>
              </w:rPr>
            </w:pPr>
            <w:r w:rsidRPr="00A07852">
              <w:rPr>
                <w:b/>
                <w:bCs/>
                <w:sz w:val="20"/>
                <w:szCs w:val="20"/>
              </w:rPr>
              <w:t>3</w:t>
            </w:r>
            <w:r w:rsidR="00A07852" w:rsidRPr="00A07852">
              <w:rPr>
                <w:b/>
                <w:bCs/>
                <w:sz w:val="20"/>
                <w:szCs w:val="20"/>
              </w:rPr>
              <w:t>.</w:t>
            </w:r>
            <w:r w:rsidRPr="00A07852">
              <w:rPr>
                <w:b/>
                <w:bCs/>
                <w:sz w:val="20"/>
                <w:szCs w:val="20"/>
              </w:rPr>
              <w:t>1.1 Nemovité objekty, které jsou pojištěny pro případ odcizení.</w:t>
            </w:r>
          </w:p>
          <w:p w14:paraId="6809E11D" w14:textId="77777777" w:rsidR="00C72A9E" w:rsidRPr="009F7AD6" w:rsidRDefault="00C72A9E" w:rsidP="005E0FEB">
            <w:pPr>
              <w:ind w:left="1930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Pojištěni se sjednává na první riziko.</w:t>
            </w:r>
          </w:p>
          <w:p w14:paraId="5E0E12E4" w14:textId="77777777" w:rsidR="00C72A9E" w:rsidRPr="009F7AD6" w:rsidRDefault="00C72A9E" w:rsidP="005E0FEB">
            <w:pPr>
              <w:spacing w:after="155"/>
              <w:ind w:left="1934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Limit pojistného plnění: 100 000 Kč</w:t>
            </w:r>
          </w:p>
          <w:p w14:paraId="5CF78A3F" w14:textId="291A3049" w:rsidR="00C72A9E" w:rsidRPr="009F7AD6" w:rsidRDefault="00C72A9E" w:rsidP="005E0FEB">
            <w:pPr>
              <w:spacing w:after="124"/>
              <w:ind w:left="1430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Spoluúčast pro případ vandalismu na místě pojištění č. 2 čin</w:t>
            </w:r>
            <w:r w:rsidR="00433ADA">
              <w:rPr>
                <w:sz w:val="20"/>
                <w:szCs w:val="20"/>
              </w:rPr>
              <w:t>í</w:t>
            </w:r>
            <w:r w:rsidRPr="009F7AD6">
              <w:rPr>
                <w:sz w:val="20"/>
                <w:szCs w:val="20"/>
              </w:rPr>
              <w:t xml:space="preserve"> 1 000 Kč</w:t>
            </w:r>
          </w:p>
          <w:p w14:paraId="1F7F6F6D" w14:textId="77777777" w:rsidR="00C72A9E" w:rsidRPr="00A07852" w:rsidRDefault="00C72A9E" w:rsidP="005E0FEB">
            <w:pPr>
              <w:ind w:left="1421"/>
              <w:rPr>
                <w:b/>
                <w:bCs/>
                <w:sz w:val="20"/>
                <w:szCs w:val="20"/>
              </w:rPr>
            </w:pPr>
            <w:r w:rsidRPr="00A07852">
              <w:rPr>
                <w:b/>
                <w:bCs/>
                <w:sz w:val="20"/>
                <w:szCs w:val="20"/>
              </w:rPr>
              <w:t>Místo pojištění č. 3:</w:t>
            </w:r>
          </w:p>
          <w:p w14:paraId="76E26895" w14:textId="77777777" w:rsidR="00C72A9E" w:rsidRPr="009F7AD6" w:rsidRDefault="00C72A9E" w:rsidP="005E0FEB">
            <w:pPr>
              <w:tabs>
                <w:tab w:val="center" w:pos="3146"/>
                <w:tab w:val="center" w:pos="5882"/>
              </w:tabs>
              <w:spacing w:after="113"/>
              <w:rPr>
                <w:sz w:val="20"/>
                <w:szCs w:val="20"/>
              </w:rPr>
            </w:pPr>
            <w:r w:rsidRPr="00A07852">
              <w:rPr>
                <w:b/>
                <w:bCs/>
                <w:sz w:val="20"/>
                <w:szCs w:val="20"/>
              </w:rPr>
              <w:tab/>
              <w:t>Specifikace místa pojištěni: obytná budova</w:t>
            </w:r>
            <w:r w:rsidRPr="009F7AD6">
              <w:rPr>
                <w:sz w:val="20"/>
                <w:szCs w:val="20"/>
              </w:rPr>
              <w:tab/>
            </w:r>
            <w:r w:rsidRPr="009F7AD6">
              <w:rPr>
                <w:noProof/>
                <w:sz w:val="20"/>
                <w:szCs w:val="20"/>
              </w:rPr>
              <w:drawing>
                <wp:inline distT="0" distB="0" distL="0" distR="0" wp14:anchorId="14C18B0C" wp14:editId="5FFFF77E">
                  <wp:extent cx="27432" cy="18293"/>
                  <wp:effectExtent l="0" t="0" r="0" b="0"/>
                  <wp:docPr id="2004" name="Picture 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" name="Picture 2004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D320FA" w14:textId="77777777" w:rsidR="00C72A9E" w:rsidRPr="009F7AD6" w:rsidRDefault="00C72A9E" w:rsidP="00C72A9E">
            <w:pPr>
              <w:numPr>
                <w:ilvl w:val="0"/>
                <w:numId w:val="8"/>
              </w:numPr>
              <w:spacing w:line="259" w:lineRule="auto"/>
              <w:ind w:left="1647" w:hanging="226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  <w:u w:val="single" w:color="000000"/>
              </w:rPr>
              <w:t>ŽIVELNÍ POJIŠTĚNÍ</w:t>
            </w:r>
          </w:p>
          <w:p w14:paraId="4CA4F29B" w14:textId="51457117" w:rsidR="00C72A9E" w:rsidRPr="00433ADA" w:rsidRDefault="00C72A9E" w:rsidP="00C72A9E">
            <w:pPr>
              <w:numPr>
                <w:ilvl w:val="1"/>
                <w:numId w:val="8"/>
              </w:numPr>
              <w:spacing w:after="134" w:line="259" w:lineRule="auto"/>
              <w:ind w:hanging="331"/>
              <w:rPr>
                <w:sz w:val="20"/>
                <w:szCs w:val="20"/>
                <w:u w:val="single"/>
              </w:rPr>
            </w:pPr>
            <w:r w:rsidRPr="00433ADA">
              <w:rPr>
                <w:sz w:val="20"/>
                <w:szCs w:val="20"/>
                <w:u w:val="single"/>
              </w:rPr>
              <w:t>Sjednává se základní živelní pojištění pr</w:t>
            </w:r>
            <w:r w:rsidR="00433ADA" w:rsidRPr="00433ADA">
              <w:rPr>
                <w:sz w:val="20"/>
                <w:szCs w:val="20"/>
                <w:u w:val="single"/>
              </w:rPr>
              <w:t>o</w:t>
            </w:r>
            <w:r w:rsidRPr="00433ADA">
              <w:rPr>
                <w:sz w:val="20"/>
                <w:szCs w:val="20"/>
                <w:u w:val="single"/>
              </w:rPr>
              <w:t>ti pojistným nebezpečím: POŽÁRNÍ NEBEZPEČÍ, NÁRAZ NEBO</w:t>
            </w:r>
            <w:r w:rsidR="00433ADA" w:rsidRPr="00433ADA">
              <w:rPr>
                <w:sz w:val="20"/>
                <w:szCs w:val="20"/>
                <w:u w:val="single"/>
              </w:rPr>
              <w:t xml:space="preserve"> PÁD a KOUŘ pro tyto pojištěné věci:</w:t>
            </w:r>
          </w:p>
          <w:p w14:paraId="6EFC11B4" w14:textId="77777777" w:rsidR="00C72A9E" w:rsidRPr="00A07852" w:rsidRDefault="00C72A9E" w:rsidP="005E0FEB">
            <w:pPr>
              <w:spacing w:after="121"/>
              <w:ind w:left="1416"/>
              <w:rPr>
                <w:b/>
                <w:bCs/>
                <w:sz w:val="20"/>
                <w:szCs w:val="20"/>
              </w:rPr>
            </w:pPr>
            <w:r w:rsidRPr="00A07852">
              <w:rPr>
                <w:b/>
                <w:bCs/>
                <w:sz w:val="20"/>
                <w:szCs w:val="20"/>
              </w:rPr>
              <w:t>NEMOVITÉ OBJEKTY</w:t>
            </w:r>
          </w:p>
          <w:p w14:paraId="574007B9" w14:textId="77777777" w:rsidR="00C72A9E" w:rsidRPr="00A07852" w:rsidRDefault="00C72A9E" w:rsidP="005E0FEB">
            <w:pPr>
              <w:ind w:left="1411"/>
              <w:rPr>
                <w:b/>
                <w:bCs/>
                <w:sz w:val="20"/>
                <w:szCs w:val="20"/>
              </w:rPr>
            </w:pPr>
            <w:r w:rsidRPr="00A07852">
              <w:rPr>
                <w:b/>
                <w:bCs/>
                <w:sz w:val="20"/>
                <w:szCs w:val="20"/>
              </w:rPr>
              <w:t>1.1.1 Budova vlastní.</w:t>
            </w:r>
          </w:p>
          <w:p w14:paraId="4E751C3F" w14:textId="77777777" w:rsidR="00C72A9E" w:rsidRPr="009F7AD6" w:rsidRDefault="00C72A9E" w:rsidP="005E0FEB">
            <w:pPr>
              <w:ind w:left="1915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Popis: Objekt k bydlení</w:t>
            </w:r>
          </w:p>
          <w:p w14:paraId="7DC98722" w14:textId="1F8A6308" w:rsidR="00C72A9E" w:rsidRPr="009F7AD6" w:rsidRDefault="00C72A9E" w:rsidP="005E0FEB">
            <w:pPr>
              <w:spacing w:after="845"/>
              <w:ind w:left="1915"/>
              <w:rPr>
                <w:sz w:val="20"/>
                <w:szCs w:val="20"/>
              </w:rPr>
            </w:pPr>
            <w:r w:rsidRPr="009F7AD6">
              <w:rPr>
                <w:sz w:val="20"/>
                <w:szCs w:val="20"/>
              </w:rPr>
              <w:t>Pojišťuje se na novou cen</w:t>
            </w:r>
            <w:r w:rsidR="00A5788B" w:rsidRPr="009F7AD6">
              <w:rPr>
                <w:sz w:val="20"/>
                <w:szCs w:val="20"/>
              </w:rPr>
              <w:t>u.</w:t>
            </w:r>
          </w:p>
          <w:p w14:paraId="375212EC" w14:textId="79ADE305" w:rsidR="00C72A9E" w:rsidRPr="009F7AD6" w:rsidRDefault="00C72A9E" w:rsidP="005E0FEB">
            <w:pPr>
              <w:ind w:left="3835"/>
              <w:rPr>
                <w:sz w:val="20"/>
                <w:szCs w:val="20"/>
              </w:rPr>
            </w:pPr>
          </w:p>
        </w:tc>
      </w:tr>
    </w:tbl>
    <w:p w14:paraId="09F3F739" w14:textId="77777777" w:rsidR="004C504D" w:rsidRPr="009F7AD6" w:rsidRDefault="004C504D" w:rsidP="004C504D">
      <w:pPr>
        <w:spacing w:after="146"/>
        <w:ind w:left="797"/>
        <w:rPr>
          <w:sz w:val="20"/>
          <w:szCs w:val="20"/>
        </w:rPr>
      </w:pPr>
      <w:r w:rsidRPr="009F7AD6">
        <w:rPr>
          <w:sz w:val="20"/>
          <w:szCs w:val="20"/>
        </w:rPr>
        <w:lastRenderedPageBreak/>
        <w:t>Pojistná částka: 5 000 000 Kč.</w:t>
      </w:r>
    </w:p>
    <w:p w14:paraId="6F5FFD3A" w14:textId="3F19124E" w:rsidR="004C504D" w:rsidRPr="009F7AD6" w:rsidRDefault="004C504D" w:rsidP="004C504D">
      <w:pPr>
        <w:spacing w:line="216" w:lineRule="auto"/>
        <w:ind w:left="288" w:right="223"/>
        <w:jc w:val="both"/>
        <w:rPr>
          <w:sz w:val="20"/>
          <w:szCs w:val="20"/>
        </w:rPr>
      </w:pPr>
      <w:r w:rsidRPr="009F7AD6">
        <w:rPr>
          <w:sz w:val="20"/>
          <w:szCs w:val="20"/>
        </w:rPr>
        <w:t xml:space="preserve">Spoluúčast pro případ škod způsobených požárním </w:t>
      </w:r>
      <w:r w:rsidRPr="009F7AD6">
        <w:rPr>
          <w:noProof/>
          <w:sz w:val="20"/>
          <w:szCs w:val="20"/>
        </w:rPr>
        <w:t>nebezpečím,</w:t>
      </w:r>
      <w:r w:rsidRPr="009F7AD6">
        <w:rPr>
          <w:sz w:val="20"/>
          <w:szCs w:val="20"/>
        </w:rPr>
        <w:t xml:space="preserve"> nárazem nebo pádem a kouřem na místě pojištění č. 3 činí 5 000 Kč.</w:t>
      </w:r>
    </w:p>
    <w:p w14:paraId="50828AC3" w14:textId="2D56FBFE" w:rsidR="004C504D" w:rsidRPr="009F7AD6" w:rsidRDefault="004C504D" w:rsidP="004C504D">
      <w:pPr>
        <w:spacing w:after="0"/>
        <w:ind w:left="293"/>
        <w:rPr>
          <w:sz w:val="20"/>
          <w:szCs w:val="20"/>
        </w:rPr>
      </w:pPr>
      <w:r w:rsidRPr="009F7AD6">
        <w:rPr>
          <w:sz w:val="20"/>
          <w:szCs w:val="20"/>
          <w:u w:val="single" w:color="000000"/>
        </w:rPr>
        <w:t>1.2 Sjednává se doplňkové pojištění proti pojistnému nebezpečí POVODEŇ NEBO ZÁPLAVA</w:t>
      </w:r>
      <w:r w:rsidRPr="009F7AD6">
        <w:rPr>
          <w:sz w:val="20"/>
          <w:szCs w:val="20"/>
        </w:rPr>
        <w:t xml:space="preserve"> pro:</w:t>
      </w:r>
    </w:p>
    <w:p w14:paraId="1C00F798" w14:textId="49516566" w:rsidR="004C504D" w:rsidRPr="009F7AD6" w:rsidRDefault="004C504D" w:rsidP="004C504D">
      <w:pPr>
        <w:spacing w:after="186" w:line="216" w:lineRule="auto"/>
        <w:ind w:left="802" w:right="3141" w:hanging="509"/>
        <w:jc w:val="both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1.2.1 Nemovité ob</w:t>
      </w:r>
      <w:r w:rsidR="00EC563E">
        <w:rPr>
          <w:b/>
          <w:bCs/>
          <w:sz w:val="20"/>
          <w:szCs w:val="20"/>
        </w:rPr>
        <w:t>j</w:t>
      </w:r>
      <w:r w:rsidRPr="009F7AD6">
        <w:rPr>
          <w:b/>
          <w:bCs/>
          <w:sz w:val="20"/>
          <w:szCs w:val="20"/>
        </w:rPr>
        <w:t>ek</w:t>
      </w:r>
      <w:r w:rsidR="00EC563E">
        <w:rPr>
          <w:b/>
          <w:bCs/>
          <w:sz w:val="20"/>
          <w:szCs w:val="20"/>
        </w:rPr>
        <w:t>ty,</w:t>
      </w:r>
      <w:r w:rsidRPr="009F7AD6">
        <w:rPr>
          <w:b/>
          <w:bCs/>
          <w:sz w:val="20"/>
          <w:szCs w:val="20"/>
        </w:rPr>
        <w:t xml:space="preserve"> které </w:t>
      </w:r>
      <w:r w:rsidR="00EC563E">
        <w:rPr>
          <w:b/>
          <w:bCs/>
          <w:sz w:val="20"/>
          <w:szCs w:val="20"/>
        </w:rPr>
        <w:t>js</w:t>
      </w:r>
      <w:r w:rsidRPr="009F7AD6">
        <w:rPr>
          <w:b/>
          <w:bCs/>
          <w:sz w:val="20"/>
          <w:szCs w:val="20"/>
        </w:rPr>
        <w:t>ou p</w:t>
      </w:r>
      <w:r w:rsidR="00F513B3">
        <w:rPr>
          <w:b/>
          <w:bCs/>
          <w:sz w:val="20"/>
          <w:szCs w:val="20"/>
        </w:rPr>
        <w:t>ojištěny</w:t>
      </w:r>
      <w:r w:rsidRPr="009F7AD6">
        <w:rPr>
          <w:b/>
          <w:bCs/>
          <w:sz w:val="20"/>
          <w:szCs w:val="20"/>
        </w:rPr>
        <w:t xml:space="preserve"> v základním živelním pojištění. </w:t>
      </w:r>
    </w:p>
    <w:p w14:paraId="3B123BDF" w14:textId="394E7020" w:rsidR="004C504D" w:rsidRPr="009F7AD6" w:rsidRDefault="004C504D" w:rsidP="004C504D">
      <w:pPr>
        <w:spacing w:after="186" w:line="216" w:lineRule="auto"/>
        <w:ind w:left="802" w:right="3141" w:hanging="509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Limit pojistného plněn</w:t>
      </w:r>
      <w:r w:rsidR="00EC563E">
        <w:rPr>
          <w:sz w:val="20"/>
          <w:szCs w:val="20"/>
        </w:rPr>
        <w:t>í</w:t>
      </w:r>
      <w:r w:rsidRPr="009F7AD6">
        <w:rPr>
          <w:sz w:val="20"/>
          <w:szCs w:val="20"/>
        </w:rPr>
        <w:t xml:space="preserve"> (v rámci pojistné částky): 1 000 000 Kč</w:t>
      </w:r>
    </w:p>
    <w:p w14:paraId="458FBC78" w14:textId="77777777" w:rsidR="004C504D" w:rsidRPr="009F7AD6" w:rsidRDefault="004C504D" w:rsidP="004C504D">
      <w:pPr>
        <w:spacing w:after="0" w:line="216" w:lineRule="auto"/>
        <w:ind w:left="288" w:right="861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Celkový limit plnění z pojistných událostí vzniklých působením povodně nebo záplavy na nemovitých objektech a movitých předmětech v místě pojištění: 1 000 000 Kč</w:t>
      </w:r>
    </w:p>
    <w:p w14:paraId="363E14FF" w14:textId="1DCDE16D" w:rsidR="004C504D" w:rsidRPr="009F7AD6" w:rsidRDefault="004C504D" w:rsidP="004C504D">
      <w:pPr>
        <w:tabs>
          <w:tab w:val="center" w:pos="2969"/>
          <w:tab w:val="center" w:pos="6607"/>
        </w:tabs>
        <w:spacing w:after="134"/>
        <w:rPr>
          <w:sz w:val="20"/>
          <w:szCs w:val="20"/>
        </w:rPr>
      </w:pPr>
      <w:r w:rsidRPr="009F7AD6">
        <w:rPr>
          <w:sz w:val="20"/>
          <w:szCs w:val="20"/>
        </w:rPr>
        <w:tab/>
      </w:r>
      <w:r w:rsidR="00DF7174" w:rsidRPr="009F7AD6">
        <w:rPr>
          <w:sz w:val="20"/>
          <w:szCs w:val="20"/>
        </w:rPr>
        <w:t xml:space="preserve">    </w:t>
      </w:r>
      <w:r w:rsidRPr="009F7AD6">
        <w:rPr>
          <w:sz w:val="20"/>
          <w:szCs w:val="20"/>
        </w:rPr>
        <w:t xml:space="preserve">Spoluúčast pro případ škod způsobených povodni nebo záplavou činí </w:t>
      </w:r>
      <w:r w:rsidRPr="009F7AD6">
        <w:rPr>
          <w:sz w:val="20"/>
          <w:szCs w:val="20"/>
        </w:rPr>
        <w:tab/>
        <w:t>min. 25 000 Kč</w:t>
      </w:r>
    </w:p>
    <w:p w14:paraId="06B84678" w14:textId="77777777" w:rsidR="004C504D" w:rsidRPr="009F7AD6" w:rsidRDefault="004C504D" w:rsidP="004C504D">
      <w:pPr>
        <w:spacing w:after="202" w:line="239" w:lineRule="auto"/>
        <w:ind w:left="283" w:right="280" w:firstLine="10"/>
        <w:rPr>
          <w:sz w:val="20"/>
          <w:szCs w:val="20"/>
        </w:rPr>
      </w:pPr>
      <w:r w:rsidRPr="009F7AD6">
        <w:rPr>
          <w:sz w:val="20"/>
          <w:szCs w:val="20"/>
        </w:rPr>
        <w:t>Pojistník prohlašuje, že na místě pojištění č.3 se v posledních 20 Letech nevyskytla povodeň nebo záplava ani jednou.</w:t>
      </w:r>
    </w:p>
    <w:p w14:paraId="6674162D" w14:textId="71E22C45" w:rsidR="004C504D" w:rsidRPr="009F7AD6" w:rsidRDefault="004C504D" w:rsidP="004C504D">
      <w:pPr>
        <w:spacing w:after="0"/>
        <w:ind w:left="288"/>
        <w:rPr>
          <w:sz w:val="20"/>
          <w:szCs w:val="20"/>
          <w:u w:val="single"/>
        </w:rPr>
      </w:pPr>
      <w:r w:rsidRPr="009F7AD6">
        <w:rPr>
          <w:sz w:val="20"/>
          <w:szCs w:val="20"/>
          <w:u w:val="single"/>
        </w:rPr>
        <w:t>1.3</w:t>
      </w:r>
      <w:r w:rsidR="00DF7174" w:rsidRPr="009F7AD6">
        <w:rPr>
          <w:sz w:val="20"/>
          <w:szCs w:val="20"/>
          <w:u w:val="single"/>
        </w:rPr>
        <w:t xml:space="preserve"> Sjednává se doplňkové pojištění proti pojistnému nebezpečí VODOVODNÍ NEBEZPEČÍ </w:t>
      </w:r>
      <w:r w:rsidRPr="009F7AD6">
        <w:rPr>
          <w:sz w:val="20"/>
          <w:szCs w:val="20"/>
          <w:u w:val="single"/>
        </w:rPr>
        <w:t>pro:</w:t>
      </w:r>
    </w:p>
    <w:p w14:paraId="0E83991D" w14:textId="77777777" w:rsidR="004C504D" w:rsidRPr="009F7AD6" w:rsidRDefault="004C504D" w:rsidP="004C504D">
      <w:pPr>
        <w:tabs>
          <w:tab w:val="center" w:pos="12"/>
          <w:tab w:val="center" w:pos="3245"/>
        </w:tabs>
        <w:spacing w:after="0"/>
        <w:rPr>
          <w:b/>
          <w:bCs/>
          <w:sz w:val="20"/>
          <w:szCs w:val="20"/>
        </w:rPr>
      </w:pP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392B7BA9" wp14:editId="5433DEC8">
            <wp:extent cx="15240" cy="21342"/>
            <wp:effectExtent l="0" t="0" r="0" b="0"/>
            <wp:docPr id="2681" name="Picture 2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" name="Picture 268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64F67712" wp14:editId="5E42D444">
            <wp:extent cx="12192" cy="15245"/>
            <wp:effectExtent l="0" t="0" r="0" b="0"/>
            <wp:docPr id="3" name="Picture 2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" name="Picture 268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b/>
          <w:bCs/>
          <w:sz w:val="20"/>
          <w:szCs w:val="20"/>
        </w:rPr>
        <w:t>1.3.1 Nemovité objekty, které jsou pojištěny v základním živelním pojištění</w:t>
      </w:r>
    </w:p>
    <w:p w14:paraId="69959C10" w14:textId="77777777" w:rsidR="004C504D" w:rsidRPr="009F7AD6" w:rsidRDefault="004C504D" w:rsidP="004C504D">
      <w:pPr>
        <w:spacing w:after="111"/>
        <w:ind w:left="806"/>
        <w:rPr>
          <w:sz w:val="20"/>
          <w:szCs w:val="20"/>
        </w:rPr>
      </w:pPr>
      <w:r w:rsidRPr="009F7AD6">
        <w:rPr>
          <w:sz w:val="20"/>
          <w:szCs w:val="20"/>
        </w:rPr>
        <w:t>Limit pojistného plnění (v rámci pojistné částky): 1 000 000 Kč</w:t>
      </w:r>
    </w:p>
    <w:p w14:paraId="2B910A4C" w14:textId="2B9A4E23" w:rsidR="004C504D" w:rsidRPr="009F7AD6" w:rsidRDefault="004C504D" w:rsidP="004C504D">
      <w:pPr>
        <w:spacing w:after="148"/>
        <w:ind w:left="293"/>
        <w:rPr>
          <w:sz w:val="20"/>
          <w:szCs w:val="20"/>
        </w:rPr>
      </w:pPr>
      <w:r w:rsidRPr="009F7AD6">
        <w:rPr>
          <w:sz w:val="20"/>
          <w:szCs w:val="20"/>
        </w:rPr>
        <w:t>Spoluúčast pro případ Škod způsobených vodovodním nebezpečím č</w:t>
      </w:r>
      <w:r w:rsidR="00EC563E">
        <w:rPr>
          <w:sz w:val="20"/>
          <w:szCs w:val="20"/>
        </w:rPr>
        <w:t>iní</w:t>
      </w:r>
      <w:r w:rsidRPr="009F7AD6">
        <w:rPr>
          <w:sz w:val="20"/>
          <w:szCs w:val="20"/>
        </w:rPr>
        <w:t xml:space="preserve"> 5 000 Kč.</w:t>
      </w:r>
    </w:p>
    <w:p w14:paraId="7644E271" w14:textId="66D757CB" w:rsidR="004C504D" w:rsidRPr="009F7AD6" w:rsidRDefault="00DF7174" w:rsidP="004C504D">
      <w:pPr>
        <w:spacing w:after="0" w:line="216" w:lineRule="auto"/>
        <w:ind w:left="648" w:hanging="355"/>
        <w:jc w:val="both"/>
        <w:rPr>
          <w:sz w:val="20"/>
          <w:szCs w:val="20"/>
        </w:rPr>
      </w:pPr>
      <w:r w:rsidRPr="009F7AD6">
        <w:rPr>
          <w:sz w:val="20"/>
          <w:szCs w:val="20"/>
          <w:u w:val="single" w:color="000000"/>
        </w:rPr>
        <w:t>1.4. Sjednává se doplňkové pojištění proti pojistnému nebezpečí</w:t>
      </w:r>
      <w:r w:rsidR="00C7154C" w:rsidRPr="009F7AD6">
        <w:rPr>
          <w:sz w:val="20"/>
          <w:szCs w:val="20"/>
          <w:u w:val="single" w:color="000000"/>
        </w:rPr>
        <w:t xml:space="preserve"> VICHŘICE NEBO KRUPOBITÍ, SESUV ZEMĚTŘESENÍ a TÍHA SNĚHU NEBO NÁMRAZY pro:</w:t>
      </w:r>
    </w:p>
    <w:p w14:paraId="68EDE3A7" w14:textId="56FC4A60" w:rsidR="00C7154C" w:rsidRPr="009F7AD6" w:rsidRDefault="004C504D" w:rsidP="004C504D">
      <w:pPr>
        <w:spacing w:after="158" w:line="216" w:lineRule="auto"/>
        <w:ind w:left="802" w:right="3136" w:hanging="504"/>
        <w:jc w:val="both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1.4</w:t>
      </w:r>
      <w:r w:rsidR="00C7154C" w:rsidRPr="009F7AD6">
        <w:rPr>
          <w:b/>
          <w:bCs/>
          <w:sz w:val="20"/>
          <w:szCs w:val="20"/>
        </w:rPr>
        <w:t>.</w:t>
      </w:r>
      <w:r w:rsidRPr="009F7AD6">
        <w:rPr>
          <w:b/>
          <w:bCs/>
          <w:sz w:val="20"/>
          <w:szCs w:val="20"/>
        </w:rPr>
        <w:t>1 Nemovité ob</w:t>
      </w:r>
      <w:r w:rsidR="00EC563E">
        <w:rPr>
          <w:b/>
          <w:bCs/>
          <w:sz w:val="20"/>
          <w:szCs w:val="20"/>
        </w:rPr>
        <w:t>jekty,</w:t>
      </w:r>
      <w:r w:rsidRPr="009F7AD6">
        <w:rPr>
          <w:b/>
          <w:bCs/>
          <w:sz w:val="20"/>
          <w:szCs w:val="20"/>
        </w:rPr>
        <w:t xml:space="preserve"> které jsou pojištěny v základním živelním pojištění. </w:t>
      </w:r>
    </w:p>
    <w:p w14:paraId="4BB00B47" w14:textId="45550000" w:rsidR="004C504D" w:rsidRPr="009F7AD6" w:rsidRDefault="004C504D" w:rsidP="004C504D">
      <w:pPr>
        <w:spacing w:after="158" w:line="216" w:lineRule="auto"/>
        <w:ind w:left="802" w:right="3136" w:hanging="504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Limit pojistného plnění (v rámci pojistné částky): 1 000 000 Kč</w:t>
      </w:r>
    </w:p>
    <w:p w14:paraId="16353BF2" w14:textId="77777777" w:rsidR="00EC563E" w:rsidRDefault="004C504D" w:rsidP="00EC563E">
      <w:pPr>
        <w:spacing w:after="0" w:line="216" w:lineRule="auto"/>
        <w:ind w:left="295" w:right="249"/>
        <w:jc w:val="both"/>
        <w:rPr>
          <w:sz w:val="20"/>
          <w:szCs w:val="20"/>
        </w:rPr>
      </w:pPr>
      <w:r w:rsidRPr="009F7AD6">
        <w:rPr>
          <w:sz w:val="20"/>
          <w:szCs w:val="20"/>
        </w:rPr>
        <w:t xml:space="preserve">Spoluúčast pro případ škod způsobených </w:t>
      </w:r>
      <w:r w:rsidR="00EC563E">
        <w:rPr>
          <w:sz w:val="20"/>
          <w:szCs w:val="20"/>
        </w:rPr>
        <w:t>vichřicí</w:t>
      </w:r>
      <w:r w:rsidRPr="009F7AD6">
        <w:rPr>
          <w:sz w:val="20"/>
          <w:szCs w:val="20"/>
        </w:rPr>
        <w:t>, krupobitím sesuvem, zemětřesením a tíhou sněhu nebo námrazy čin</w:t>
      </w:r>
      <w:r w:rsidR="00EC563E">
        <w:rPr>
          <w:sz w:val="20"/>
          <w:szCs w:val="20"/>
        </w:rPr>
        <w:t>í</w:t>
      </w:r>
    </w:p>
    <w:p w14:paraId="3BAD70F2" w14:textId="466E72C1" w:rsidR="004C504D" w:rsidRPr="009F7AD6" w:rsidRDefault="004C504D" w:rsidP="004C504D">
      <w:pPr>
        <w:spacing w:after="161" w:line="216" w:lineRule="auto"/>
        <w:ind w:left="293" w:right="247"/>
        <w:jc w:val="both"/>
        <w:rPr>
          <w:sz w:val="20"/>
          <w:szCs w:val="20"/>
        </w:rPr>
      </w:pPr>
      <w:r w:rsidRPr="009F7AD6">
        <w:rPr>
          <w:sz w:val="20"/>
          <w:szCs w:val="20"/>
        </w:rPr>
        <w:t xml:space="preserve"> 5 000 Kč.</w:t>
      </w:r>
    </w:p>
    <w:p w14:paraId="07D2B8B4" w14:textId="3CEEFA34" w:rsidR="004C504D" w:rsidRPr="009F7AD6" w:rsidRDefault="004C504D" w:rsidP="004C504D">
      <w:pPr>
        <w:spacing w:after="232" w:line="216" w:lineRule="auto"/>
        <w:ind w:left="298"/>
        <w:jc w:val="both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Po</w:t>
      </w:r>
      <w:r w:rsidR="00EC563E">
        <w:rPr>
          <w:b/>
          <w:bCs/>
          <w:sz w:val="20"/>
          <w:szCs w:val="20"/>
        </w:rPr>
        <w:t>jištění</w:t>
      </w:r>
      <w:r w:rsidRPr="009F7AD6">
        <w:rPr>
          <w:b/>
          <w:bCs/>
          <w:sz w:val="20"/>
          <w:szCs w:val="20"/>
        </w:rPr>
        <w:t xml:space="preserve"> pro případ škod způsobených tíhou sněhu nebo námrazy se vztahuje pouze na škody vzniklé na pojištěných budovách.</w:t>
      </w:r>
    </w:p>
    <w:p w14:paraId="3A047B20" w14:textId="7CB1519B" w:rsidR="004C504D" w:rsidRPr="009F7AD6" w:rsidRDefault="00C7154C" w:rsidP="004C504D">
      <w:pPr>
        <w:tabs>
          <w:tab w:val="center" w:pos="1507"/>
          <w:tab w:val="center" w:pos="3185"/>
        </w:tabs>
        <w:spacing w:after="0"/>
        <w:rPr>
          <w:b/>
          <w:bCs/>
          <w:sz w:val="20"/>
          <w:szCs w:val="20"/>
          <w:u w:val="single"/>
        </w:rPr>
      </w:pPr>
      <w:r w:rsidRPr="009F7AD6">
        <w:rPr>
          <w:b/>
          <w:bCs/>
          <w:sz w:val="20"/>
          <w:szCs w:val="20"/>
          <w:u w:val="single"/>
        </w:rPr>
        <w:t>2. POJIŠTĚNÍ PRO PŘÍPAD ODCIZENÍ</w:t>
      </w:r>
    </w:p>
    <w:p w14:paraId="58F45B22" w14:textId="77777777" w:rsidR="004C504D" w:rsidRPr="009F7AD6" w:rsidRDefault="004C504D" w:rsidP="004C504D">
      <w:pPr>
        <w:spacing w:after="193" w:line="222" w:lineRule="auto"/>
        <w:ind w:left="658" w:hanging="360"/>
        <w:jc w:val="both"/>
        <w:rPr>
          <w:sz w:val="20"/>
          <w:szCs w:val="20"/>
        </w:rPr>
      </w:pPr>
      <w:r w:rsidRPr="009F7AD6">
        <w:rPr>
          <w:sz w:val="20"/>
          <w:szCs w:val="20"/>
        </w:rPr>
        <w:t xml:space="preserve">2.1 Pojištění pro případ odcizení KRÁDEŽÍ S PŘEKONÁNÍM PŘEKÁŽKY nebo LOUPEŽÍ se sjednává pro tyto </w:t>
      </w:r>
      <w:r w:rsidRPr="009F7AD6">
        <w:rPr>
          <w:noProof/>
          <w:sz w:val="20"/>
          <w:szCs w:val="20"/>
        </w:rPr>
        <w:drawing>
          <wp:inline distT="0" distB="0" distL="0" distR="0" wp14:anchorId="7177CB5E" wp14:editId="1BC1CF5C">
            <wp:extent cx="12192" cy="9147"/>
            <wp:effectExtent l="0" t="0" r="0" b="0"/>
            <wp:docPr id="2688" name="Picture 2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" name="Picture 268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>pojištěné věci:</w:t>
      </w:r>
    </w:p>
    <w:p w14:paraId="3158FF65" w14:textId="77777777" w:rsidR="004C504D" w:rsidRPr="009F7AD6" w:rsidRDefault="004C504D" w:rsidP="004C504D">
      <w:pPr>
        <w:spacing w:after="121"/>
        <w:ind w:left="298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NEMOVITÉ OBJEKTY</w:t>
      </w:r>
    </w:p>
    <w:p w14:paraId="3E4A8994" w14:textId="70EBE6B0" w:rsidR="004C504D" w:rsidRPr="009F7AD6" w:rsidRDefault="004C504D" w:rsidP="004C504D">
      <w:pPr>
        <w:spacing w:after="0"/>
        <w:ind w:left="288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2.1.1 Budova v</w:t>
      </w:r>
      <w:r w:rsidR="00F513B3">
        <w:rPr>
          <w:b/>
          <w:bCs/>
          <w:sz w:val="20"/>
          <w:szCs w:val="20"/>
        </w:rPr>
        <w:t>l</w:t>
      </w:r>
      <w:r w:rsidRPr="009F7AD6">
        <w:rPr>
          <w:b/>
          <w:bCs/>
          <w:sz w:val="20"/>
          <w:szCs w:val="20"/>
        </w:rPr>
        <w:t>astn</w:t>
      </w:r>
      <w:r w:rsidR="00EC563E">
        <w:rPr>
          <w:b/>
          <w:bCs/>
          <w:sz w:val="20"/>
          <w:szCs w:val="20"/>
        </w:rPr>
        <w:t>í.</w:t>
      </w:r>
    </w:p>
    <w:p w14:paraId="4C8CBBF8" w14:textId="77777777" w:rsidR="004C504D" w:rsidRPr="009F7AD6" w:rsidRDefault="004C504D" w:rsidP="004C504D">
      <w:pPr>
        <w:spacing w:after="0"/>
        <w:ind w:left="802"/>
        <w:rPr>
          <w:sz w:val="20"/>
          <w:szCs w:val="20"/>
        </w:rPr>
      </w:pPr>
      <w:r w:rsidRPr="009F7AD6">
        <w:rPr>
          <w:sz w:val="20"/>
          <w:szCs w:val="20"/>
        </w:rPr>
        <w:t>Popis : Objekt k bydlení</w:t>
      </w:r>
    </w:p>
    <w:p w14:paraId="4E1404B1" w14:textId="77777777" w:rsidR="004C504D" w:rsidRPr="009F7AD6" w:rsidRDefault="004C504D" w:rsidP="004C504D">
      <w:pPr>
        <w:spacing w:after="0"/>
        <w:ind w:left="792"/>
        <w:rPr>
          <w:sz w:val="20"/>
          <w:szCs w:val="20"/>
        </w:rPr>
      </w:pPr>
      <w:r w:rsidRPr="009F7AD6">
        <w:rPr>
          <w:sz w:val="20"/>
          <w:szCs w:val="20"/>
        </w:rPr>
        <w:t>Pojišťuje se na novou cenu,</w:t>
      </w:r>
    </w:p>
    <w:p w14:paraId="7104CDD8" w14:textId="77777777" w:rsidR="004C504D" w:rsidRPr="009F7AD6" w:rsidRDefault="004C504D" w:rsidP="004C504D">
      <w:pPr>
        <w:spacing w:after="0"/>
        <w:ind w:left="802"/>
        <w:rPr>
          <w:sz w:val="20"/>
          <w:szCs w:val="20"/>
        </w:rPr>
      </w:pPr>
      <w:r w:rsidRPr="009F7AD6">
        <w:rPr>
          <w:sz w:val="20"/>
          <w:szCs w:val="20"/>
        </w:rPr>
        <w:t>Pojištění se sjednává na první riziko.</w:t>
      </w:r>
    </w:p>
    <w:p w14:paraId="6059C59D" w14:textId="77777777" w:rsidR="004C504D" w:rsidRPr="009F7AD6" w:rsidRDefault="004C504D" w:rsidP="004C504D">
      <w:pPr>
        <w:spacing w:after="131"/>
        <w:ind w:left="792"/>
        <w:rPr>
          <w:sz w:val="20"/>
          <w:szCs w:val="20"/>
        </w:rPr>
      </w:pPr>
      <w:r w:rsidRPr="009F7AD6">
        <w:rPr>
          <w:sz w:val="20"/>
          <w:szCs w:val="20"/>
        </w:rPr>
        <w:t>Limit pojistného plnění: SO 000 Kč</w:t>
      </w:r>
    </w:p>
    <w:p w14:paraId="6EFEF279" w14:textId="77777777" w:rsidR="004C504D" w:rsidRPr="009F7AD6" w:rsidRDefault="004C504D" w:rsidP="004C504D">
      <w:pPr>
        <w:spacing w:after="0"/>
        <w:ind w:left="288"/>
        <w:rPr>
          <w:sz w:val="20"/>
          <w:szCs w:val="20"/>
        </w:rPr>
      </w:pPr>
      <w:r w:rsidRPr="009F7AD6">
        <w:rPr>
          <w:sz w:val="20"/>
          <w:szCs w:val="20"/>
        </w:rPr>
        <w:t>Spoluúčast pro případ odcizení na místě pojištění č. 3 činí 3 000 Kč</w:t>
      </w:r>
    </w:p>
    <w:p w14:paraId="45A8EF03" w14:textId="77777777" w:rsidR="004C504D" w:rsidRPr="009F7AD6" w:rsidRDefault="004C504D" w:rsidP="004C504D">
      <w:pPr>
        <w:spacing w:after="100"/>
        <w:ind w:left="274"/>
        <w:rPr>
          <w:sz w:val="20"/>
          <w:szCs w:val="20"/>
        </w:rPr>
      </w:pPr>
      <w:r w:rsidRPr="009F7AD6">
        <w:rPr>
          <w:noProof/>
          <w:sz w:val="20"/>
          <w:szCs w:val="20"/>
        </w:rPr>
        <w:drawing>
          <wp:inline distT="0" distB="0" distL="0" distR="0" wp14:anchorId="753CB9C9" wp14:editId="35B04B28">
            <wp:extent cx="2164080" cy="338425"/>
            <wp:effectExtent l="0" t="0" r="0" b="0"/>
            <wp:docPr id="6353" name="Picture 6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3" name="Picture 635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3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62505" w14:textId="00ECA3CE" w:rsidR="004C504D" w:rsidRPr="009F7AD6" w:rsidRDefault="004C504D" w:rsidP="004C504D">
      <w:pPr>
        <w:spacing w:after="0"/>
        <w:ind w:left="283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3.1.1 Nemovité ob</w:t>
      </w:r>
      <w:r w:rsidR="00F513B3">
        <w:rPr>
          <w:b/>
          <w:bCs/>
          <w:sz w:val="20"/>
          <w:szCs w:val="20"/>
        </w:rPr>
        <w:t>jekty,</w:t>
      </w:r>
      <w:r w:rsidRPr="009F7AD6">
        <w:rPr>
          <w:b/>
          <w:bCs/>
          <w:sz w:val="20"/>
          <w:szCs w:val="20"/>
        </w:rPr>
        <w:t xml:space="preserve"> které jsou pojištěny pro případ odcizeni.</w:t>
      </w:r>
    </w:p>
    <w:p w14:paraId="24273657" w14:textId="77777777" w:rsidR="004C504D" w:rsidRPr="009F7AD6" w:rsidRDefault="004C504D" w:rsidP="004C504D">
      <w:pPr>
        <w:spacing w:after="0"/>
        <w:ind w:left="797"/>
        <w:rPr>
          <w:sz w:val="20"/>
          <w:szCs w:val="20"/>
        </w:rPr>
      </w:pPr>
      <w:r w:rsidRPr="009F7AD6">
        <w:rPr>
          <w:sz w:val="20"/>
          <w:szCs w:val="20"/>
        </w:rPr>
        <w:t>Pojištění se sjednává na první riziko.</w:t>
      </w:r>
    </w:p>
    <w:p w14:paraId="0F5C7576" w14:textId="77777777" w:rsidR="004C504D" w:rsidRPr="009F7AD6" w:rsidRDefault="004C504D" w:rsidP="004C504D">
      <w:pPr>
        <w:spacing w:after="135"/>
        <w:ind w:left="792"/>
        <w:rPr>
          <w:sz w:val="20"/>
          <w:szCs w:val="20"/>
        </w:rPr>
      </w:pPr>
      <w:r w:rsidRPr="009F7AD6">
        <w:rPr>
          <w:sz w:val="20"/>
          <w:szCs w:val="20"/>
        </w:rPr>
        <w:t>Limit pojistného plnění: 50 000 Kč</w:t>
      </w:r>
    </w:p>
    <w:p w14:paraId="6912D8C7" w14:textId="77777777" w:rsidR="004C504D" w:rsidRPr="009F7AD6" w:rsidRDefault="004C504D" w:rsidP="004C504D">
      <w:pPr>
        <w:spacing w:after="132"/>
        <w:ind w:left="283"/>
        <w:rPr>
          <w:sz w:val="20"/>
          <w:szCs w:val="20"/>
        </w:rPr>
      </w:pPr>
      <w:r w:rsidRPr="009F7AD6">
        <w:rPr>
          <w:sz w:val="20"/>
          <w:szCs w:val="20"/>
        </w:rPr>
        <w:t>Spoluúčast pro případ vandalismu na místě pojištění č. 3 činí 3 000 Kč</w:t>
      </w:r>
    </w:p>
    <w:p w14:paraId="1A64BBC6" w14:textId="0AD39B88" w:rsidR="004C504D" w:rsidRPr="0068087B" w:rsidRDefault="004C504D" w:rsidP="00C7154C">
      <w:pPr>
        <w:ind w:right="2268"/>
        <w:jc w:val="center"/>
        <w:rPr>
          <w:b/>
          <w:bCs/>
          <w:sz w:val="20"/>
          <w:szCs w:val="20"/>
          <w:u w:val="single" w:color="000000"/>
        </w:rPr>
      </w:pPr>
      <w:r w:rsidRPr="0068087B">
        <w:rPr>
          <w:b/>
          <w:bCs/>
          <w:sz w:val="20"/>
          <w:szCs w:val="20"/>
        </w:rPr>
        <w:t>ČLÁNEK</w:t>
      </w:r>
      <w:r w:rsidR="00C7154C" w:rsidRPr="0068087B">
        <w:rPr>
          <w:b/>
          <w:bCs/>
          <w:sz w:val="20"/>
          <w:szCs w:val="20"/>
        </w:rPr>
        <w:t xml:space="preserve"> 3</w:t>
      </w:r>
      <w:r w:rsidR="0068087B">
        <w:rPr>
          <w:b/>
          <w:bCs/>
          <w:sz w:val="20"/>
          <w:szCs w:val="20"/>
        </w:rPr>
        <w:t>.</w:t>
      </w:r>
    </w:p>
    <w:p w14:paraId="28C7747F" w14:textId="37BF43D8" w:rsidR="004C504D" w:rsidRPr="0068087B" w:rsidRDefault="004C504D" w:rsidP="004C504D">
      <w:pPr>
        <w:ind w:left="2124" w:right="4598"/>
        <w:jc w:val="center"/>
        <w:rPr>
          <w:b/>
          <w:bCs/>
          <w:sz w:val="20"/>
          <w:szCs w:val="20"/>
          <w:u w:val="single"/>
        </w:rPr>
      </w:pPr>
      <w:r w:rsidRPr="0068087B">
        <w:rPr>
          <w:b/>
          <w:bCs/>
          <w:sz w:val="20"/>
          <w:szCs w:val="20"/>
          <w:u w:val="single"/>
        </w:rPr>
        <w:t>Další druhy pojištění</w:t>
      </w:r>
    </w:p>
    <w:p w14:paraId="6160B262" w14:textId="77777777" w:rsidR="004C504D" w:rsidRPr="009F7AD6" w:rsidRDefault="004C504D" w:rsidP="004C504D">
      <w:pPr>
        <w:spacing w:after="248"/>
        <w:ind w:left="274"/>
        <w:rPr>
          <w:sz w:val="20"/>
          <w:szCs w:val="20"/>
        </w:rPr>
      </w:pPr>
      <w:r w:rsidRPr="009F7AD6">
        <w:rPr>
          <w:noProof/>
          <w:sz w:val="20"/>
          <w:szCs w:val="20"/>
        </w:rPr>
        <w:drawing>
          <wp:inline distT="0" distB="0" distL="0" distR="0" wp14:anchorId="4740102D" wp14:editId="7FB97598">
            <wp:extent cx="2478024" cy="131101"/>
            <wp:effectExtent l="0" t="0" r="0" b="0"/>
            <wp:docPr id="3319" name="Picture 3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9" name="Picture 331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710E4" w14:textId="111323B1" w:rsidR="00DC27C7" w:rsidRPr="009F7AD6" w:rsidRDefault="004C504D" w:rsidP="00A06520">
      <w:pPr>
        <w:spacing w:after="1039" w:line="240" w:lineRule="auto"/>
        <w:jc w:val="center"/>
        <w:rPr>
          <w:sz w:val="20"/>
          <w:szCs w:val="20"/>
        </w:rPr>
      </w:pPr>
      <w:r w:rsidRPr="009F7AD6">
        <w:rPr>
          <w:sz w:val="20"/>
          <w:szCs w:val="20"/>
        </w:rPr>
        <w:t>Sjednává se pojištěni dopravovaných pojištěných věcí zařazených do rizikové skupiny: RIZ 1 - vysoce rizikové věci Sjednává se připojištění pro případ odcizení pojištěných věcí krádeží s překonáním překážky nebo loupeží. Strana 6</w:t>
      </w:r>
    </w:p>
    <w:p w14:paraId="3B3C98BF" w14:textId="77777777" w:rsidR="00143B0F" w:rsidRPr="009F7AD6" w:rsidRDefault="00143B0F" w:rsidP="00143B0F">
      <w:pPr>
        <w:spacing w:after="0"/>
        <w:ind w:left="1296"/>
        <w:rPr>
          <w:sz w:val="20"/>
          <w:szCs w:val="20"/>
        </w:rPr>
      </w:pPr>
      <w:r w:rsidRPr="009F7AD6">
        <w:rPr>
          <w:sz w:val="20"/>
          <w:szCs w:val="20"/>
        </w:rPr>
        <w:lastRenderedPageBreak/>
        <w:t>Uzemní platnost pojištění: Česká republika</w:t>
      </w:r>
    </w:p>
    <w:p w14:paraId="1EBCB13B" w14:textId="77777777" w:rsidR="00143B0F" w:rsidRPr="009F7AD6" w:rsidRDefault="00143B0F" w:rsidP="00143B0F">
      <w:pPr>
        <w:spacing w:after="0"/>
        <w:ind w:left="1296"/>
        <w:rPr>
          <w:sz w:val="20"/>
          <w:szCs w:val="20"/>
        </w:rPr>
      </w:pPr>
      <w:r w:rsidRPr="009F7AD6">
        <w:rPr>
          <w:sz w:val="20"/>
          <w:szCs w:val="20"/>
        </w:rPr>
        <w:t>Pojištění se sjednává na první riziko.</w:t>
      </w:r>
    </w:p>
    <w:p w14:paraId="47E7DE21" w14:textId="77777777" w:rsidR="00143B0F" w:rsidRPr="009F7AD6" w:rsidRDefault="00143B0F" w:rsidP="00143B0F">
      <w:pPr>
        <w:spacing w:after="0"/>
        <w:ind w:left="1296"/>
        <w:rPr>
          <w:sz w:val="20"/>
          <w:szCs w:val="20"/>
        </w:rPr>
      </w:pPr>
      <w:r w:rsidRPr="009F7AD6">
        <w:rPr>
          <w:sz w:val="20"/>
          <w:szCs w:val="20"/>
        </w:rPr>
        <w:t>Limit pojistného plněni: 300 000 Kč</w:t>
      </w:r>
    </w:p>
    <w:p w14:paraId="25416C96" w14:textId="6F1A8605" w:rsidR="00143B0F" w:rsidRPr="009F7AD6" w:rsidRDefault="00143B0F" w:rsidP="00143B0F">
      <w:pPr>
        <w:spacing w:after="107"/>
        <w:ind w:left="1296"/>
        <w:rPr>
          <w:sz w:val="20"/>
          <w:szCs w:val="20"/>
        </w:rPr>
      </w:pPr>
      <w:r w:rsidRPr="009F7AD6">
        <w:rPr>
          <w:sz w:val="20"/>
          <w:szCs w:val="20"/>
        </w:rPr>
        <w:t xml:space="preserve">Spoluúčast: </w:t>
      </w:r>
      <w:r w:rsidR="00A57653" w:rsidRPr="009F7AD6">
        <w:rPr>
          <w:sz w:val="20"/>
          <w:szCs w:val="20"/>
        </w:rPr>
        <w:t>10</w:t>
      </w:r>
      <w:r w:rsidRPr="009F7AD6">
        <w:rPr>
          <w:sz w:val="20"/>
          <w:szCs w:val="20"/>
        </w:rPr>
        <w:t xml:space="preserve"> 000 KČ</w:t>
      </w:r>
    </w:p>
    <w:p w14:paraId="59EF6CBD" w14:textId="77777777" w:rsidR="00143B0F" w:rsidRPr="009F7AD6" w:rsidRDefault="00143B0F" w:rsidP="00143B0F">
      <w:pPr>
        <w:spacing w:after="0"/>
        <w:ind w:left="1296"/>
        <w:rPr>
          <w:sz w:val="20"/>
          <w:szCs w:val="20"/>
        </w:rPr>
      </w:pPr>
      <w:r w:rsidRPr="009F7AD6">
        <w:rPr>
          <w:sz w:val="20"/>
          <w:szCs w:val="20"/>
        </w:rPr>
        <w:t>Charakteristika dopravovaných věcí: jde o všechny věci ve vozidlech</w:t>
      </w:r>
    </w:p>
    <w:p w14:paraId="512B7BFB" w14:textId="77777777" w:rsidR="00143B0F" w:rsidRPr="009F7AD6" w:rsidRDefault="00143B0F" w:rsidP="00143B0F">
      <w:pPr>
        <w:spacing w:after="166"/>
        <w:ind w:left="1296"/>
        <w:rPr>
          <w:sz w:val="20"/>
          <w:szCs w:val="20"/>
        </w:rPr>
      </w:pPr>
      <w:r w:rsidRPr="009F7AD6">
        <w:rPr>
          <w:sz w:val="20"/>
          <w:szCs w:val="20"/>
        </w:rPr>
        <w:t>Počet vozidel, kterými jsou dopravovány pojištěné věci zařazené do této rizikové skupiny: 11 - 15</w:t>
      </w:r>
    </w:p>
    <w:p w14:paraId="0C40268D" w14:textId="77777777" w:rsidR="00143B0F" w:rsidRPr="009F7AD6" w:rsidRDefault="00143B0F" w:rsidP="00143B0F">
      <w:pPr>
        <w:spacing w:after="145" w:line="216" w:lineRule="auto"/>
        <w:ind w:left="1291" w:right="820" w:firstLine="5"/>
        <w:rPr>
          <w:sz w:val="20"/>
          <w:szCs w:val="20"/>
        </w:rPr>
      </w:pPr>
      <w:r w:rsidRPr="009F7AD6">
        <w:rPr>
          <w:sz w:val="20"/>
          <w:szCs w:val="20"/>
        </w:rPr>
        <w:t>Dojde-li k pojistné události v důsledku krádeže s překonáním překážky nebo loupeže, podílí se oprávněná osoba na pojistném plnění sjednanou spoluúčastí, min. však ve výši IO % z pojistného plnění, min. částkou IO 000 KČ.</w:t>
      </w:r>
    </w:p>
    <w:p w14:paraId="1413A4F3" w14:textId="70A1DE72" w:rsidR="00143B0F" w:rsidRPr="009F7AD6" w:rsidRDefault="00A57653" w:rsidP="00A57653">
      <w:pPr>
        <w:pStyle w:val="Odstavecseseznamem"/>
        <w:numPr>
          <w:ilvl w:val="0"/>
          <w:numId w:val="8"/>
        </w:numPr>
        <w:spacing w:after="125"/>
        <w:rPr>
          <w:sz w:val="20"/>
          <w:szCs w:val="20"/>
          <w:u w:val="single"/>
        </w:rPr>
      </w:pPr>
      <w:r w:rsidRPr="009F7AD6">
        <w:rPr>
          <w:sz w:val="20"/>
          <w:szCs w:val="20"/>
          <w:u w:val="single"/>
        </w:rPr>
        <w:t>POJIŠTĚNÍ PRO PŘÍPAD PŘERUŠENÍ PROVOZU</w:t>
      </w:r>
    </w:p>
    <w:p w14:paraId="50ABBAD2" w14:textId="77777777" w:rsidR="00143B0F" w:rsidRPr="009F7AD6" w:rsidRDefault="00143B0F" w:rsidP="00143B0F">
      <w:pPr>
        <w:spacing w:after="0"/>
        <w:ind w:left="1291"/>
        <w:rPr>
          <w:sz w:val="20"/>
          <w:szCs w:val="20"/>
        </w:rPr>
      </w:pPr>
      <w:r w:rsidRPr="009F7AD6">
        <w:rPr>
          <w:sz w:val="20"/>
          <w:szCs w:val="20"/>
        </w:rPr>
        <w:t>Sjednává se pojištění pro případ úplného nebo částečného přerušení provozu v důsledku:</w:t>
      </w:r>
    </w:p>
    <w:p w14:paraId="672ADB22" w14:textId="4A8612B9" w:rsidR="00143B0F" w:rsidRPr="009F7AD6" w:rsidRDefault="00143B0F" w:rsidP="00143B0F">
      <w:pPr>
        <w:spacing w:after="0" w:line="216" w:lineRule="auto"/>
        <w:ind w:left="1637" w:right="1026" w:hanging="346"/>
        <w:jc w:val="both"/>
        <w:rPr>
          <w:sz w:val="20"/>
          <w:szCs w:val="20"/>
        </w:rPr>
      </w:pPr>
      <w:r w:rsidRPr="009F7AD6">
        <w:rPr>
          <w:noProof/>
          <w:sz w:val="20"/>
          <w:szCs w:val="20"/>
        </w:rPr>
        <w:drawing>
          <wp:inline distT="0" distB="0" distL="0" distR="0" wp14:anchorId="59F25D8C" wp14:editId="41FBBBF8">
            <wp:extent cx="36576" cy="54880"/>
            <wp:effectExtent l="0" t="0" r="0" b="0"/>
            <wp:docPr id="2545" name="Picture 2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5" name="Picture 254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věcné škody vzniklé působením POŽÁRNÍHO NEBEZPEČÍ. NÁRAZU NEBO PÁDU nebo KOUŘE, POVODNĚ NEBO ZÁPLAVY, VODOVODNÍHO NEBEZPEČÍ, VICHŘICE NEBO KRUPOBITÍ, SESUVU, ZEMĚTŘESENÍ nebo TÍHY SNĚHU! NEBO NÁMRAZY (ve smyslu </w:t>
      </w:r>
      <w:r w:rsidR="00F513B3">
        <w:rPr>
          <w:sz w:val="20"/>
          <w:szCs w:val="20"/>
        </w:rPr>
        <w:t xml:space="preserve">ZPP </w:t>
      </w:r>
      <w:r w:rsidRPr="009F7AD6">
        <w:rPr>
          <w:sz w:val="20"/>
          <w:szCs w:val="20"/>
        </w:rPr>
        <w:t>P-150/14)</w:t>
      </w:r>
    </w:p>
    <w:p w14:paraId="7225A72D" w14:textId="77777777" w:rsidR="00143B0F" w:rsidRPr="009F7AD6" w:rsidRDefault="00143B0F" w:rsidP="00143B0F">
      <w:pPr>
        <w:tabs>
          <w:tab w:val="center" w:pos="1322"/>
          <w:tab w:val="center" w:pos="2225"/>
        </w:tabs>
        <w:spacing w:after="0"/>
        <w:rPr>
          <w:b/>
          <w:bCs/>
          <w:sz w:val="20"/>
          <w:szCs w:val="20"/>
        </w:rPr>
      </w:pP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7166F973" wp14:editId="167CA13F">
            <wp:extent cx="39624" cy="51831"/>
            <wp:effectExtent l="0" t="0" r="0" b="0"/>
            <wp:docPr id="2546" name="Picture 2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6" name="Picture 254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4642BA17" wp14:editId="08E9D3C8">
            <wp:extent cx="21336" cy="18293"/>
            <wp:effectExtent l="0" t="0" r="0" b="0"/>
            <wp:docPr id="2547" name="Picture 2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7" name="Picture 254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b/>
          <w:bCs/>
          <w:sz w:val="20"/>
          <w:szCs w:val="20"/>
        </w:rPr>
        <w:t>ÚŘEDNÍHO ZÁSAHU</w:t>
      </w:r>
    </w:p>
    <w:p w14:paraId="298B64E8" w14:textId="2F86999D" w:rsidR="00143B0F" w:rsidRPr="009F7AD6" w:rsidRDefault="00143B0F" w:rsidP="00143B0F">
      <w:pPr>
        <w:spacing w:after="0" w:line="216" w:lineRule="auto"/>
        <w:ind w:left="1637" w:right="37" w:hanging="312"/>
        <w:jc w:val="both"/>
        <w:rPr>
          <w:b/>
          <w:bCs/>
          <w:sz w:val="20"/>
          <w:szCs w:val="20"/>
        </w:rPr>
      </w:pPr>
      <w:r w:rsidRPr="009F7AD6">
        <w:rPr>
          <w:b/>
          <w:bCs/>
          <w:noProof/>
          <w:sz w:val="20"/>
          <w:szCs w:val="20"/>
        </w:rPr>
        <w:drawing>
          <wp:inline distT="0" distB="0" distL="0" distR="0" wp14:anchorId="0D6E67D1" wp14:editId="5F916D54">
            <wp:extent cx="6096" cy="15244"/>
            <wp:effectExtent l="0" t="0" r="0" b="0"/>
            <wp:docPr id="2548" name="Picture 2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8" name="Picture 254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b/>
          <w:bCs/>
          <w:sz w:val="20"/>
          <w:szCs w:val="20"/>
        </w:rPr>
        <w:t xml:space="preserve"> PŘERUŠENÍM DODÁVKY ENERGIÍ z důvodu živelní události, ke které nedošlo v důsledku porušení povinnosti ze st</w:t>
      </w:r>
      <w:r w:rsidR="00F513B3">
        <w:rPr>
          <w:b/>
          <w:bCs/>
          <w:sz w:val="20"/>
          <w:szCs w:val="20"/>
        </w:rPr>
        <w:t>rany</w:t>
      </w:r>
      <w:r w:rsidRPr="009F7AD6">
        <w:rPr>
          <w:b/>
          <w:bCs/>
          <w:sz w:val="20"/>
          <w:szCs w:val="20"/>
        </w:rPr>
        <w:t xml:space="preserve"> pojištěného.</w:t>
      </w:r>
    </w:p>
    <w:p w14:paraId="63AADFFC" w14:textId="205D15ED" w:rsidR="00143B0F" w:rsidRPr="009F7AD6" w:rsidRDefault="00143B0F" w:rsidP="00143B0F">
      <w:pPr>
        <w:spacing w:after="0" w:line="216" w:lineRule="auto"/>
        <w:ind w:left="1632" w:right="949" w:firstLine="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Energiemi se ve smyslu předchozího odstavce rozumí elektrická energie</w:t>
      </w:r>
      <w:r w:rsidR="00F513B3">
        <w:rPr>
          <w:sz w:val="20"/>
          <w:szCs w:val="20"/>
        </w:rPr>
        <w:t>,</w:t>
      </w:r>
      <w:r w:rsidRPr="009F7AD6">
        <w:rPr>
          <w:sz w:val="20"/>
          <w:szCs w:val="20"/>
        </w:rPr>
        <w:t xml:space="preserve"> plyn, voda, teplo od smluvních dodavatelů a distributorů, Živelní události se ve smyslu předchozího odstavce rozumí POŽÁRNÍ NEBEZPEČÍ, NÁRAZ NEBO PÁD, KOUŘ, POVODEŇ NEBO ZÁPLAVA, VODOVODNÍ NEBEZPEČÍ, VICHŘICE NEBO KRUPOBITÍ, SESUV, ZEMĚTŘESENÍ, TÍHA SNĚHU NEBO NÁMRAZY a jejich definice dle </w:t>
      </w:r>
      <w:r w:rsidR="00F513B3">
        <w:rPr>
          <w:sz w:val="20"/>
          <w:szCs w:val="20"/>
        </w:rPr>
        <w:t>ZPP</w:t>
      </w:r>
      <w:r w:rsidRPr="009F7AD6">
        <w:rPr>
          <w:sz w:val="20"/>
          <w:szCs w:val="20"/>
        </w:rPr>
        <w:t xml:space="preserve"> P-150/14.</w:t>
      </w:r>
    </w:p>
    <w:p w14:paraId="2D5FC03B" w14:textId="77777777" w:rsidR="00143B0F" w:rsidRPr="009F7AD6" w:rsidRDefault="00143B0F" w:rsidP="00143B0F">
      <w:pPr>
        <w:spacing w:after="230"/>
        <w:ind w:left="1541"/>
        <w:rPr>
          <w:sz w:val="20"/>
          <w:szCs w:val="20"/>
        </w:rPr>
      </w:pPr>
      <w:r w:rsidRPr="009F7AD6">
        <w:rPr>
          <w:noProof/>
          <w:sz w:val="20"/>
          <w:szCs w:val="20"/>
        </w:rPr>
        <w:drawing>
          <wp:inline distT="0" distB="0" distL="0" distR="0" wp14:anchorId="691C1664" wp14:editId="7593E33A">
            <wp:extent cx="9144" cy="12195"/>
            <wp:effectExtent l="0" t="0" r="0" b="0"/>
            <wp:docPr id="2559" name="Picture 2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9" name="Picture 2559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E70AC" w14:textId="77777777" w:rsidR="00143B0F" w:rsidRPr="009F7AD6" w:rsidRDefault="00143B0F" w:rsidP="00A57653">
      <w:pPr>
        <w:spacing w:after="0" w:line="240" w:lineRule="auto"/>
        <w:ind w:left="708" w:firstLine="708"/>
        <w:rPr>
          <w:sz w:val="20"/>
          <w:szCs w:val="20"/>
        </w:rPr>
      </w:pPr>
      <w:r w:rsidRPr="009F7AD6">
        <w:rPr>
          <w:sz w:val="20"/>
          <w:szCs w:val="20"/>
        </w:rPr>
        <w:t>Daši výluky dle ZPP P-405/14 čt, 6) zůstávají beze změny.</w:t>
      </w:r>
    </w:p>
    <w:p w14:paraId="3B155D23" w14:textId="77777777" w:rsidR="00143B0F" w:rsidRPr="009F7AD6" w:rsidRDefault="00143B0F" w:rsidP="00143B0F">
      <w:pPr>
        <w:tabs>
          <w:tab w:val="center" w:pos="2762"/>
          <w:tab w:val="center" w:pos="11009"/>
          <w:tab w:val="center" w:pos="11023"/>
        </w:tabs>
        <w:spacing w:after="0"/>
        <w:rPr>
          <w:sz w:val="20"/>
          <w:szCs w:val="20"/>
        </w:rPr>
      </w:pPr>
      <w:r w:rsidRPr="009F7AD6">
        <w:rPr>
          <w:sz w:val="20"/>
          <w:szCs w:val="20"/>
        </w:rPr>
        <w:tab/>
        <w:t xml:space="preserve">Limit </w:t>
      </w:r>
      <w:proofErr w:type="spellStart"/>
      <w:r w:rsidRPr="009F7AD6">
        <w:rPr>
          <w:sz w:val="20"/>
          <w:szCs w:val="20"/>
        </w:rPr>
        <w:t>pojístr</w:t>
      </w:r>
      <w:proofErr w:type="spellEnd"/>
      <w:r w:rsidRPr="009F7AD6">
        <w:rPr>
          <w:sz w:val="20"/>
          <w:szCs w:val="20"/>
        </w:rPr>
        <w:t>)</w:t>
      </w:r>
      <w:proofErr w:type="spellStart"/>
      <w:r w:rsidRPr="009F7AD6">
        <w:rPr>
          <w:sz w:val="20"/>
          <w:szCs w:val="20"/>
        </w:rPr>
        <w:t>ého</w:t>
      </w:r>
      <w:proofErr w:type="spellEnd"/>
      <w:r w:rsidRPr="009F7AD6">
        <w:rPr>
          <w:sz w:val="20"/>
          <w:szCs w:val="20"/>
        </w:rPr>
        <w:t xml:space="preserve"> plnění: 5 000 000 KČ</w:t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45810D4C" wp14:editId="02E805BD">
            <wp:extent cx="9144" cy="9146"/>
            <wp:effectExtent l="0" t="0" r="0" b="0"/>
            <wp:docPr id="2560" name="Picture 2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" name="Picture 2560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noProof/>
          <w:sz w:val="20"/>
          <w:szCs w:val="20"/>
        </w:rPr>
        <w:drawing>
          <wp:inline distT="0" distB="0" distL="0" distR="0" wp14:anchorId="1A30D112" wp14:editId="5DD155DD">
            <wp:extent cx="6096" cy="15244"/>
            <wp:effectExtent l="0" t="0" r="0" b="0"/>
            <wp:docPr id="2561" name="Picture 2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" name="Picture 256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noProof/>
          <w:sz w:val="20"/>
          <w:szCs w:val="20"/>
        </w:rPr>
        <w:drawing>
          <wp:inline distT="0" distB="0" distL="0" distR="0" wp14:anchorId="42D7E437" wp14:editId="6F5ADF27">
            <wp:extent cx="9144" cy="70124"/>
            <wp:effectExtent l="0" t="0" r="0" b="0"/>
            <wp:docPr id="2562" name="Picture 2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" name="Picture 256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0C2FDED2" wp14:editId="2383D750">
            <wp:extent cx="3047" cy="3049"/>
            <wp:effectExtent l="0" t="0" r="0" b="0"/>
            <wp:docPr id="2563" name="Picture 2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" name="Picture 256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DBB6" w14:textId="77777777" w:rsidR="00143B0F" w:rsidRPr="009F7AD6" w:rsidRDefault="00143B0F" w:rsidP="00143B0F">
      <w:pPr>
        <w:tabs>
          <w:tab w:val="center" w:pos="2225"/>
          <w:tab w:val="center" w:pos="11028"/>
        </w:tabs>
        <w:spacing w:after="0"/>
        <w:rPr>
          <w:sz w:val="20"/>
          <w:szCs w:val="20"/>
        </w:rPr>
      </w:pPr>
      <w:r w:rsidRPr="009F7AD6">
        <w:rPr>
          <w:sz w:val="20"/>
          <w:szCs w:val="20"/>
        </w:rPr>
        <w:tab/>
        <w:t>Časová spoluúčast: 6 dní</w:t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13E7D44F" wp14:editId="3FC88FAD">
            <wp:extent cx="3049" cy="3049"/>
            <wp:effectExtent l="0" t="0" r="0" b="0"/>
            <wp:docPr id="2564" name="Picture 2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4" name="Picture 25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3A059" w14:textId="77777777" w:rsidR="00143B0F" w:rsidRPr="009F7AD6" w:rsidRDefault="00143B0F" w:rsidP="00143B0F">
      <w:pPr>
        <w:spacing w:after="0"/>
        <w:ind w:left="1277"/>
        <w:rPr>
          <w:sz w:val="20"/>
          <w:szCs w:val="20"/>
        </w:rPr>
      </w:pPr>
      <w:r w:rsidRPr="009F7AD6">
        <w:rPr>
          <w:sz w:val="20"/>
          <w:szCs w:val="20"/>
        </w:rPr>
        <w:t>Doba ručení je 6 měsíců-</w:t>
      </w:r>
    </w:p>
    <w:p w14:paraId="70BB37E4" w14:textId="77777777" w:rsidR="00143B0F" w:rsidRPr="009F7AD6" w:rsidRDefault="00143B0F" w:rsidP="00143B0F">
      <w:pPr>
        <w:spacing w:after="146"/>
        <w:ind w:left="1262"/>
        <w:rPr>
          <w:sz w:val="20"/>
          <w:szCs w:val="20"/>
        </w:rPr>
      </w:pPr>
      <w:r w:rsidRPr="009F7AD6">
        <w:rPr>
          <w:noProof/>
          <w:sz w:val="20"/>
          <w:szCs w:val="20"/>
        </w:rPr>
        <w:drawing>
          <wp:inline distT="0" distB="0" distL="0" distR="0" wp14:anchorId="0C3CA370" wp14:editId="0D56AD06">
            <wp:extent cx="2118360" cy="182932"/>
            <wp:effectExtent l="0" t="0" r="0" b="0"/>
            <wp:docPr id="3015" name="Picture 3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5" name="Picture 3015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8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C238E" w14:textId="77777777" w:rsidR="00143B0F" w:rsidRPr="00F513B3" w:rsidRDefault="00143B0F" w:rsidP="00143B0F">
      <w:pPr>
        <w:spacing w:after="0"/>
        <w:ind w:left="1267"/>
        <w:rPr>
          <w:b/>
          <w:bCs/>
          <w:sz w:val="20"/>
          <w:szCs w:val="20"/>
        </w:rPr>
      </w:pPr>
      <w:r w:rsidRPr="00F513B3">
        <w:rPr>
          <w:b/>
          <w:bCs/>
          <w:sz w:val="20"/>
          <w:szCs w:val="20"/>
        </w:rPr>
        <w:t>3.1 Základní pojištění</w:t>
      </w:r>
    </w:p>
    <w:p w14:paraId="3ECCF6FF" w14:textId="77777777" w:rsidR="00143B0F" w:rsidRPr="009F7AD6" w:rsidRDefault="00143B0F" w:rsidP="00143B0F">
      <w:pPr>
        <w:spacing w:after="213" w:line="216" w:lineRule="auto"/>
        <w:ind w:left="1267" w:right="335" w:firstLine="5"/>
        <w:rPr>
          <w:sz w:val="20"/>
          <w:szCs w:val="20"/>
        </w:rPr>
      </w:pPr>
      <w:r w:rsidRPr="009F7AD6">
        <w:rPr>
          <w:sz w:val="20"/>
          <w:szCs w:val="20"/>
        </w:rPr>
        <w:t>Pojištění se vztahuje na povinnost nahradit újmu včetně újmy způsobené vadou výrobku a vadou práce po předání,</w:t>
      </w:r>
    </w:p>
    <w:p w14:paraId="582C6A81" w14:textId="77777777" w:rsidR="00143B0F" w:rsidRPr="009F7AD6" w:rsidRDefault="00143B0F" w:rsidP="00143B0F">
      <w:pPr>
        <w:spacing w:after="0" w:line="216" w:lineRule="auto"/>
        <w:ind w:left="1258" w:right="119" w:firstLine="5"/>
        <w:rPr>
          <w:sz w:val="20"/>
          <w:szCs w:val="20"/>
        </w:rPr>
      </w:pPr>
      <w:r w:rsidRPr="009F7AD6">
        <w:rPr>
          <w:sz w:val="20"/>
          <w:szCs w:val="20"/>
        </w:rPr>
        <w:t>Pojištění se vztahuje na povinnost nahradit újmu způsobenou v souvislosti s předmětem činnosti pojištěného vymezeného v ČL I. odst. 2.</w:t>
      </w:r>
    </w:p>
    <w:p w14:paraId="3AFEB6D9" w14:textId="77777777" w:rsidR="00143B0F" w:rsidRPr="009F7AD6" w:rsidRDefault="00143B0F" w:rsidP="00143B0F">
      <w:pPr>
        <w:spacing w:after="0"/>
        <w:ind w:left="1262"/>
        <w:rPr>
          <w:sz w:val="20"/>
          <w:szCs w:val="20"/>
        </w:rPr>
      </w:pPr>
      <w:r w:rsidRPr="009F7AD6">
        <w:rPr>
          <w:sz w:val="20"/>
          <w:szCs w:val="20"/>
        </w:rPr>
        <w:t>Limit pojistného plnění: 20 000 000 Kč</w:t>
      </w:r>
    </w:p>
    <w:p w14:paraId="58B97075" w14:textId="77777777" w:rsidR="00143B0F" w:rsidRPr="009F7AD6" w:rsidRDefault="00143B0F" w:rsidP="00143B0F">
      <w:pPr>
        <w:spacing w:after="223"/>
        <w:ind w:left="1267"/>
        <w:rPr>
          <w:sz w:val="20"/>
          <w:szCs w:val="20"/>
        </w:rPr>
      </w:pPr>
      <w:r w:rsidRPr="009F7AD6">
        <w:rPr>
          <w:sz w:val="20"/>
          <w:szCs w:val="20"/>
        </w:rPr>
        <w:t>Spoluúčast: 5 000 KČ</w:t>
      </w:r>
    </w:p>
    <w:p w14:paraId="5D1C193C" w14:textId="36506E6E" w:rsidR="00143B0F" w:rsidRPr="009F7AD6" w:rsidRDefault="00143B0F" w:rsidP="00143B0F">
      <w:pPr>
        <w:tabs>
          <w:tab w:val="center" w:pos="5686"/>
          <w:tab w:val="center" w:pos="11011"/>
          <w:tab w:val="center" w:pos="11030"/>
        </w:tabs>
        <w:spacing w:after="0" w:line="240" w:lineRule="auto"/>
        <w:rPr>
          <w:sz w:val="20"/>
          <w:szCs w:val="20"/>
        </w:rPr>
      </w:pPr>
      <w:r w:rsidRPr="009F7AD6">
        <w:rPr>
          <w:sz w:val="20"/>
          <w:szCs w:val="20"/>
        </w:rPr>
        <w:tab/>
        <w:t>Pokud činnost (některá z činností), na niž se vztahuje pojištění sjednané touto smlouvou, zahrnuje více oborů či</w:t>
      </w:r>
      <w:r w:rsidRPr="009F7AD6">
        <w:rPr>
          <w:sz w:val="20"/>
          <w:szCs w:val="20"/>
        </w:rPr>
        <w:t xml:space="preserve"> podskupin (dále jen „obory </w:t>
      </w:r>
      <w:proofErr w:type="spellStart"/>
      <w:r w:rsidRPr="009F7AD6">
        <w:rPr>
          <w:sz w:val="20"/>
          <w:szCs w:val="20"/>
        </w:rPr>
        <w:t>činnnosti</w:t>
      </w:r>
      <w:proofErr w:type="spellEnd"/>
      <w:r w:rsidRPr="009F7AD6">
        <w:rPr>
          <w:sz w:val="20"/>
          <w:szCs w:val="20"/>
        </w:rPr>
        <w:t xml:space="preserve">“), jako např. obory činnosti živnosti volné, vztahuje se pojištění pouze na ty obory činnosti, které jsou výslovně uvedeny ve smlouvě, resp. jejích přílohách. Nejsou-li obory ve smlouvě výslovně uvedeny, vztahuje se pojištění na ty obory činnosti, které má </w:t>
      </w:r>
      <w:proofErr w:type="spellStart"/>
      <w:r w:rsidRPr="009F7AD6">
        <w:rPr>
          <w:sz w:val="20"/>
          <w:szCs w:val="20"/>
        </w:rPr>
        <w:t>pojitěný</w:t>
      </w:r>
      <w:proofErr w:type="spellEnd"/>
      <w:r w:rsidRPr="009F7AD6">
        <w:rPr>
          <w:sz w:val="20"/>
          <w:szCs w:val="20"/>
        </w:rPr>
        <w:t xml:space="preserve"> </w:t>
      </w:r>
      <w:proofErr w:type="spellStart"/>
      <w:r w:rsidRPr="009F7AD6">
        <w:rPr>
          <w:sz w:val="20"/>
          <w:szCs w:val="20"/>
        </w:rPr>
        <w:t>uvedný</w:t>
      </w:r>
      <w:proofErr w:type="spellEnd"/>
      <w:r w:rsidRPr="009F7AD6">
        <w:rPr>
          <w:sz w:val="20"/>
          <w:szCs w:val="20"/>
        </w:rPr>
        <w:t xml:space="preserve"> v příslušném rejstříku, registru nebo jiné veřejné evidenci ke dni sjednání pojištění.</w:t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51386E89" wp14:editId="7CF54FD0">
            <wp:extent cx="12192" cy="18293"/>
            <wp:effectExtent l="0" t="0" r="0" b="0"/>
            <wp:docPr id="2571" name="Picture 2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1" name="Picture 2571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noProof/>
          <w:sz w:val="20"/>
          <w:szCs w:val="20"/>
        </w:rPr>
        <w:drawing>
          <wp:inline distT="0" distB="0" distL="0" distR="0" wp14:anchorId="6A03DACB" wp14:editId="30ED7DE1">
            <wp:extent cx="9144" cy="15245"/>
            <wp:effectExtent l="0" t="0" r="0" b="0"/>
            <wp:docPr id="2572" name="Picture 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2" name="Picture 2572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noProof/>
          <w:sz w:val="20"/>
          <w:szCs w:val="20"/>
        </w:rPr>
        <w:drawing>
          <wp:inline distT="0" distB="0" distL="0" distR="0" wp14:anchorId="2202FC4E" wp14:editId="6795EE76">
            <wp:extent cx="9144" cy="33537"/>
            <wp:effectExtent l="0" t="0" r="0" b="0"/>
            <wp:docPr id="2574" name="Picture 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4" name="Picture 2574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noProof/>
          <w:sz w:val="20"/>
          <w:szCs w:val="20"/>
        </w:rPr>
        <w:drawing>
          <wp:inline distT="0" distB="0" distL="0" distR="0" wp14:anchorId="7DEA128F" wp14:editId="17D6F528">
            <wp:extent cx="9144" cy="9147"/>
            <wp:effectExtent l="0" t="0" r="0" b="0"/>
            <wp:docPr id="2569" name="Picture 2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2C87C717" wp14:editId="6FED82BD">
            <wp:extent cx="3049" cy="3049"/>
            <wp:effectExtent l="0" t="0" r="0" b="0"/>
            <wp:docPr id="2573" name="Picture 2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3" name="Picture 25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noProof/>
          <w:sz w:val="20"/>
          <w:szCs w:val="20"/>
        </w:rPr>
        <w:drawing>
          <wp:inline distT="0" distB="0" distL="0" distR="0" wp14:anchorId="05BD6E25" wp14:editId="4F37410E">
            <wp:extent cx="3048" cy="3049"/>
            <wp:effectExtent l="0" t="0" r="0" b="0"/>
            <wp:docPr id="2570" name="Picture 2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0" name="Picture 257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</w:p>
    <w:p w14:paraId="1A00FFBF" w14:textId="77777777" w:rsidR="00143B0F" w:rsidRPr="009F7AD6" w:rsidRDefault="00143B0F" w:rsidP="00143B0F">
      <w:pPr>
        <w:spacing w:after="0"/>
        <w:ind w:left="11002"/>
        <w:rPr>
          <w:sz w:val="20"/>
          <w:szCs w:val="20"/>
        </w:rPr>
      </w:pPr>
      <w:r w:rsidRPr="009F7AD6">
        <w:rPr>
          <w:noProof/>
          <w:sz w:val="20"/>
          <w:szCs w:val="20"/>
        </w:rPr>
        <w:drawing>
          <wp:inline distT="0" distB="0" distL="0" distR="0" wp14:anchorId="15C79818" wp14:editId="25229AAD">
            <wp:extent cx="9144" cy="15244"/>
            <wp:effectExtent l="0" t="0" r="0" b="0"/>
            <wp:docPr id="2576" name="Picture 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" name="Picture 2576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329FA" w14:textId="70E726A3" w:rsidR="00143B0F" w:rsidRPr="00F513B3" w:rsidRDefault="00143B0F" w:rsidP="00143B0F">
      <w:pPr>
        <w:rPr>
          <w:b/>
          <w:bCs/>
          <w:sz w:val="20"/>
          <w:szCs w:val="20"/>
        </w:rPr>
      </w:pPr>
      <w:r w:rsidRPr="00F513B3">
        <w:rPr>
          <w:b/>
          <w:bCs/>
          <w:sz w:val="20"/>
          <w:szCs w:val="20"/>
        </w:rPr>
        <w:t>Hlavní činnosti pojištěného.</w:t>
      </w:r>
    </w:p>
    <w:p w14:paraId="6EC22277" w14:textId="5EE4E9D0" w:rsidR="00143B0F" w:rsidRPr="009F7AD6" w:rsidRDefault="00143B0F" w:rsidP="00143B0F">
      <w:pPr>
        <w:rPr>
          <w:sz w:val="20"/>
          <w:szCs w:val="20"/>
        </w:rPr>
      </w:pPr>
      <w:r w:rsidRPr="009F7AD6">
        <w:rPr>
          <w:sz w:val="20"/>
          <w:szCs w:val="20"/>
        </w:rPr>
        <w:t>Za hlavní činnosti se považují činnosti s nejvyšším podílem na ročních příjmech pojištěného:</w:t>
      </w:r>
    </w:p>
    <w:p w14:paraId="0EEAB977" w14:textId="016A6428" w:rsidR="00143B0F" w:rsidRPr="009F7AD6" w:rsidRDefault="00143B0F" w:rsidP="00143B0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9F7AD6">
        <w:rPr>
          <w:sz w:val="20"/>
          <w:szCs w:val="20"/>
        </w:rPr>
        <w:t>Obchod se zdravotnickým zbožím či léčiv</w:t>
      </w:r>
    </w:p>
    <w:p w14:paraId="6990F5E5" w14:textId="7C486522" w:rsidR="00143B0F" w:rsidRPr="009F7AD6" w:rsidRDefault="00143B0F" w:rsidP="00143B0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9F7AD6">
        <w:rPr>
          <w:sz w:val="20"/>
          <w:szCs w:val="20"/>
        </w:rPr>
        <w:t>Výroba zdravotní techniky, pomůcek, přístrojů a zářičů</w:t>
      </w:r>
    </w:p>
    <w:p w14:paraId="005CBE2B" w14:textId="24AD020B" w:rsidR="00143B0F" w:rsidRPr="009F7AD6" w:rsidRDefault="00143B0F" w:rsidP="00143B0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9F7AD6">
        <w:rPr>
          <w:sz w:val="20"/>
          <w:szCs w:val="20"/>
        </w:rPr>
        <w:t>Výroba, instalace a opravy elektrických a telekomunikačních zařízení</w:t>
      </w:r>
    </w:p>
    <w:p w14:paraId="1C343531" w14:textId="59A46DFF" w:rsidR="00143B0F" w:rsidRPr="009F7AD6" w:rsidRDefault="00143B0F" w:rsidP="00143B0F">
      <w:pPr>
        <w:rPr>
          <w:sz w:val="20"/>
          <w:szCs w:val="20"/>
        </w:rPr>
      </w:pPr>
      <w:r w:rsidRPr="009F7AD6">
        <w:rPr>
          <w:sz w:val="20"/>
          <w:szCs w:val="20"/>
        </w:rPr>
        <w:t>Předpokladem plnění pojisti</w:t>
      </w:r>
      <w:r w:rsidR="00A57653" w:rsidRPr="009F7AD6">
        <w:rPr>
          <w:sz w:val="20"/>
          <w:szCs w:val="20"/>
        </w:rPr>
        <w:t>tele je současné splnění následujících podmínek:</w:t>
      </w:r>
    </w:p>
    <w:p w14:paraId="141CBE62" w14:textId="2DC07AE9" w:rsidR="00A57653" w:rsidRPr="009F7AD6" w:rsidRDefault="00A57653" w:rsidP="00143B0F">
      <w:pPr>
        <w:rPr>
          <w:sz w:val="20"/>
          <w:szCs w:val="20"/>
        </w:rPr>
      </w:pPr>
    </w:p>
    <w:p w14:paraId="0D5FDF07" w14:textId="77777777" w:rsidR="00897CF0" w:rsidRPr="009F7AD6" w:rsidRDefault="00897CF0" w:rsidP="00897CF0">
      <w:pPr>
        <w:numPr>
          <w:ilvl w:val="0"/>
          <w:numId w:val="11"/>
        </w:numPr>
        <w:spacing w:after="0"/>
        <w:ind w:hanging="278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újma byla způsobena v souvislosti s činností, která spadá do předmětu činnosti pojištěného vymezeného v čl.</w:t>
      </w:r>
    </w:p>
    <w:p w14:paraId="31FBC02C" w14:textId="77777777" w:rsidR="00897CF0" w:rsidRPr="009F7AD6" w:rsidRDefault="00897CF0" w:rsidP="00897CF0">
      <w:pPr>
        <w:spacing w:after="0"/>
        <w:ind w:left="696"/>
        <w:rPr>
          <w:sz w:val="20"/>
          <w:szCs w:val="20"/>
        </w:rPr>
      </w:pPr>
      <w:r w:rsidRPr="009F7AD6">
        <w:rPr>
          <w:sz w:val="20"/>
          <w:szCs w:val="20"/>
        </w:rPr>
        <w:lastRenderedPageBreak/>
        <w:t>1. odst. 2,</w:t>
      </w:r>
    </w:p>
    <w:p w14:paraId="22082D68" w14:textId="77777777" w:rsidR="00897CF0" w:rsidRPr="009F7AD6" w:rsidRDefault="00897CF0" w:rsidP="00897CF0">
      <w:pPr>
        <w:numPr>
          <w:ilvl w:val="0"/>
          <w:numId w:val="11"/>
        </w:numPr>
        <w:spacing w:after="0" w:line="217" w:lineRule="auto"/>
        <w:ind w:hanging="278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pojištěný je v době vzniku škodné události oprávněn k provozování příslušné činnosti na základě obecně závazných právních předpisů,</w:t>
      </w:r>
    </w:p>
    <w:p w14:paraId="2EC2A4F5" w14:textId="77777777" w:rsidR="00897CF0" w:rsidRPr="009F7AD6" w:rsidRDefault="00897CF0" w:rsidP="00897CF0">
      <w:pPr>
        <w:numPr>
          <w:ilvl w:val="0"/>
          <w:numId w:val="11"/>
        </w:numPr>
        <w:spacing w:after="177" w:line="216" w:lineRule="auto"/>
        <w:ind w:hanging="278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odpovědnost za újmu způsobenou v souvislosti s příslušnou činností není z pojištění vyloučena touto pojistnou smlouvou, pojistnými podmínkami nebo zvláštními ujednáními vztahujícími se k pojištění.</w:t>
      </w:r>
    </w:p>
    <w:p w14:paraId="7C3F0AFD" w14:textId="77777777" w:rsidR="00897CF0" w:rsidRPr="009F7AD6" w:rsidRDefault="00897CF0" w:rsidP="00897CF0">
      <w:pPr>
        <w:spacing w:after="0"/>
        <w:ind w:left="331"/>
        <w:rPr>
          <w:sz w:val="20"/>
          <w:szCs w:val="20"/>
        </w:rPr>
      </w:pPr>
      <w:r w:rsidRPr="009F7AD6">
        <w:rPr>
          <w:sz w:val="20"/>
          <w:szCs w:val="20"/>
        </w:rPr>
        <w:t>Výše obratu za předcházející rok: 76 000 000 Kč</w:t>
      </w:r>
    </w:p>
    <w:p w14:paraId="199590C3" w14:textId="77777777" w:rsidR="00897CF0" w:rsidRPr="009F7AD6" w:rsidRDefault="00897CF0" w:rsidP="00897CF0">
      <w:pPr>
        <w:spacing w:after="126"/>
        <w:ind w:left="336"/>
        <w:rPr>
          <w:sz w:val="20"/>
          <w:szCs w:val="20"/>
        </w:rPr>
      </w:pPr>
      <w:r w:rsidRPr="009F7AD6">
        <w:rPr>
          <w:sz w:val="20"/>
          <w:szCs w:val="20"/>
        </w:rPr>
        <w:t>Pojištěný je povinen oznámit pojistiteli bez zbytečného odkladu zvýšení ročního obratu o více než 20%</w:t>
      </w:r>
    </w:p>
    <w:p w14:paraId="76F4CB3A" w14:textId="03638F4D" w:rsidR="00F513B3" w:rsidRDefault="00897CF0" w:rsidP="00897CF0">
      <w:pPr>
        <w:spacing w:after="235" w:line="216" w:lineRule="auto"/>
        <w:ind w:left="336" w:right="7632" w:hanging="5"/>
        <w:jc w:val="both"/>
        <w:rPr>
          <w:b/>
          <w:bCs/>
          <w:sz w:val="20"/>
          <w:szCs w:val="20"/>
        </w:rPr>
      </w:pPr>
      <w:r w:rsidRPr="00F513B3">
        <w:rPr>
          <w:b/>
          <w:bCs/>
          <w:sz w:val="20"/>
          <w:szCs w:val="20"/>
        </w:rPr>
        <w:t>3.2 Připo</w:t>
      </w:r>
      <w:r w:rsidR="00F513B3">
        <w:rPr>
          <w:b/>
          <w:bCs/>
          <w:sz w:val="20"/>
          <w:szCs w:val="20"/>
        </w:rPr>
        <w:t>jištění</w:t>
      </w:r>
    </w:p>
    <w:p w14:paraId="19DF3E44" w14:textId="1F32B274" w:rsidR="00897CF0" w:rsidRPr="00F513B3" w:rsidRDefault="00897CF0" w:rsidP="00897CF0">
      <w:pPr>
        <w:spacing w:after="235" w:line="216" w:lineRule="auto"/>
        <w:ind w:left="336" w:right="7632" w:hanging="5"/>
        <w:jc w:val="both"/>
        <w:rPr>
          <w:sz w:val="20"/>
          <w:szCs w:val="20"/>
        </w:rPr>
      </w:pPr>
      <w:r w:rsidRPr="00F513B3">
        <w:rPr>
          <w:sz w:val="20"/>
          <w:szCs w:val="20"/>
        </w:rPr>
        <w:t>Sjednává se:</w:t>
      </w:r>
    </w:p>
    <w:p w14:paraId="24647DBD" w14:textId="18134652" w:rsidR="00897CF0" w:rsidRPr="00F513B3" w:rsidRDefault="00897CF0" w:rsidP="00F513B3">
      <w:pPr>
        <w:tabs>
          <w:tab w:val="center" w:pos="811"/>
          <w:tab w:val="center" w:pos="2506"/>
        </w:tabs>
        <w:spacing w:after="0" w:line="240" w:lineRule="auto"/>
        <w:rPr>
          <w:b/>
          <w:bCs/>
          <w:sz w:val="20"/>
          <w:szCs w:val="20"/>
        </w:rPr>
      </w:pPr>
      <w:r w:rsidRPr="009F7AD6">
        <w:rPr>
          <w:sz w:val="20"/>
          <w:szCs w:val="20"/>
        </w:rPr>
        <w:tab/>
      </w:r>
      <w:r w:rsidRPr="00F513B3">
        <w:rPr>
          <w:b/>
          <w:bCs/>
          <w:sz w:val="20"/>
          <w:szCs w:val="20"/>
        </w:rPr>
        <w:t xml:space="preserve">Připojištění </w:t>
      </w:r>
      <w:r w:rsidR="00F513B3" w:rsidRPr="00F513B3">
        <w:rPr>
          <w:b/>
          <w:bCs/>
          <w:sz w:val="20"/>
          <w:szCs w:val="20"/>
        </w:rPr>
        <w:t>„G“,</w:t>
      </w:r>
      <w:r w:rsidRPr="00F513B3">
        <w:rPr>
          <w:b/>
          <w:bCs/>
          <w:sz w:val="20"/>
          <w:szCs w:val="20"/>
        </w:rPr>
        <w:tab/>
        <w:t>které se vztahuje na:</w:t>
      </w:r>
    </w:p>
    <w:p w14:paraId="3E3876A1" w14:textId="77777777" w:rsidR="00897CF0" w:rsidRPr="00F513B3" w:rsidRDefault="00897CF0" w:rsidP="00897CF0">
      <w:pPr>
        <w:numPr>
          <w:ilvl w:val="0"/>
          <w:numId w:val="12"/>
        </w:numPr>
        <w:spacing w:after="0"/>
        <w:ind w:right="302" w:firstLine="336"/>
        <w:rPr>
          <w:b/>
          <w:bCs/>
          <w:sz w:val="20"/>
          <w:szCs w:val="20"/>
        </w:rPr>
      </w:pPr>
      <w:r w:rsidRPr="00F513B3">
        <w:rPr>
          <w:b/>
          <w:bCs/>
          <w:sz w:val="20"/>
          <w:szCs w:val="20"/>
        </w:rPr>
        <w:t xml:space="preserve">náhradu nákladů na hrazené </w:t>
      </w:r>
      <w:proofErr w:type="spellStart"/>
      <w:r w:rsidRPr="00F513B3">
        <w:rPr>
          <w:b/>
          <w:bCs/>
          <w:sz w:val="20"/>
          <w:szCs w:val="20"/>
        </w:rPr>
        <w:t>sLužbv</w:t>
      </w:r>
      <w:proofErr w:type="spellEnd"/>
      <w:r w:rsidRPr="00F513B3">
        <w:rPr>
          <w:b/>
          <w:bCs/>
          <w:sz w:val="20"/>
          <w:szCs w:val="20"/>
        </w:rPr>
        <w:t xml:space="preserve"> vynaložené zdravotní </w:t>
      </w:r>
      <w:proofErr w:type="spellStart"/>
      <w:r w:rsidRPr="00F513B3">
        <w:rPr>
          <w:b/>
          <w:bCs/>
          <w:sz w:val="20"/>
          <w:szCs w:val="20"/>
        </w:rPr>
        <w:t>poitšťovnout</w:t>
      </w:r>
      <w:proofErr w:type="spellEnd"/>
    </w:p>
    <w:p w14:paraId="172BD675" w14:textId="77777777" w:rsidR="00897CF0" w:rsidRPr="00F513B3" w:rsidRDefault="00897CF0" w:rsidP="00897CF0">
      <w:pPr>
        <w:numPr>
          <w:ilvl w:val="0"/>
          <w:numId w:val="12"/>
        </w:numPr>
        <w:spacing w:after="0" w:line="216" w:lineRule="auto"/>
        <w:ind w:right="302" w:firstLine="336"/>
        <w:rPr>
          <w:b/>
          <w:bCs/>
          <w:sz w:val="20"/>
          <w:szCs w:val="20"/>
        </w:rPr>
      </w:pPr>
      <w:r w:rsidRPr="00F513B3">
        <w:rPr>
          <w:b/>
          <w:bCs/>
          <w:sz w:val="20"/>
          <w:szCs w:val="20"/>
        </w:rPr>
        <w:t xml:space="preserve">regresní náhradu orgánu nemocenského pojištěni v souvislosti se vznikem nároku na dávku nemocenského pojištění, </w:t>
      </w:r>
      <w:r w:rsidRPr="00F513B3">
        <w:rPr>
          <w:b/>
          <w:bCs/>
          <w:noProof/>
          <w:sz w:val="20"/>
          <w:szCs w:val="20"/>
        </w:rPr>
        <w:drawing>
          <wp:inline distT="0" distB="0" distL="0" distR="0" wp14:anchorId="7437A369" wp14:editId="1584E111">
            <wp:extent cx="9144" cy="15244"/>
            <wp:effectExtent l="0" t="0" r="0" b="0"/>
            <wp:docPr id="2930" name="Picture 2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0" name="Picture 2930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13B3">
        <w:rPr>
          <w:b/>
          <w:bCs/>
          <w:sz w:val="20"/>
          <w:szCs w:val="20"/>
        </w:rPr>
        <w:t xml:space="preserve"> </w:t>
      </w:r>
      <w:r w:rsidRPr="00F513B3">
        <w:rPr>
          <w:b/>
          <w:bCs/>
          <w:noProof/>
          <w:sz w:val="20"/>
          <w:szCs w:val="20"/>
        </w:rPr>
        <w:drawing>
          <wp:inline distT="0" distB="0" distL="0" distR="0" wp14:anchorId="25BB0EA3" wp14:editId="142D454E">
            <wp:extent cx="18288" cy="12195"/>
            <wp:effectExtent l="0" t="0" r="0" b="0"/>
            <wp:docPr id="2929" name="Picture 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9" name="Picture 2929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13B3">
        <w:rPr>
          <w:b/>
          <w:bCs/>
          <w:sz w:val="20"/>
          <w:szCs w:val="20"/>
        </w:rPr>
        <w:t xml:space="preserve"> pokud taková povinnost vznikla v důsledku pracovního úrazu nebo nemoci z povolání, které utrpěl zaměstnanec pojištěného.</w:t>
      </w:r>
    </w:p>
    <w:p w14:paraId="07CF036D" w14:textId="2A6794AF" w:rsidR="00897CF0" w:rsidRPr="009F7AD6" w:rsidRDefault="00897CF0" w:rsidP="00897CF0">
      <w:pPr>
        <w:spacing w:after="174" w:line="223" w:lineRule="auto"/>
        <w:ind w:left="327" w:right="53" w:hanging="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T</w:t>
      </w:r>
      <w:r w:rsidR="00F513B3">
        <w:rPr>
          <w:sz w:val="20"/>
          <w:szCs w:val="20"/>
        </w:rPr>
        <w:t>yto</w:t>
      </w:r>
      <w:r w:rsidRPr="009F7AD6">
        <w:rPr>
          <w:sz w:val="20"/>
          <w:szCs w:val="20"/>
        </w:rPr>
        <w:t xml:space="preserve"> náhrady se pro účely pojištěni posuzují obdobně jako náhrada újmy a platí pro ně přiměřeně podmínky pojištění odpovědnosti za újmu,</w:t>
      </w:r>
    </w:p>
    <w:p w14:paraId="71901384" w14:textId="77777777" w:rsidR="00F513B3" w:rsidRDefault="00897CF0" w:rsidP="00897CF0">
      <w:pPr>
        <w:spacing w:after="180" w:line="216" w:lineRule="auto"/>
        <w:ind w:left="326" w:right="6922"/>
        <w:jc w:val="both"/>
        <w:rPr>
          <w:sz w:val="20"/>
          <w:szCs w:val="20"/>
        </w:rPr>
      </w:pPr>
      <w:proofErr w:type="spellStart"/>
      <w:r w:rsidRPr="009F7AD6">
        <w:rPr>
          <w:sz w:val="20"/>
          <w:szCs w:val="20"/>
        </w:rPr>
        <w:t>Sublimit</w:t>
      </w:r>
      <w:proofErr w:type="spellEnd"/>
      <w:r w:rsidRPr="009F7AD6">
        <w:rPr>
          <w:sz w:val="20"/>
          <w:szCs w:val="20"/>
        </w:rPr>
        <w:t xml:space="preserve">: 1 000 000 Kč </w:t>
      </w:r>
    </w:p>
    <w:p w14:paraId="2BC31390" w14:textId="62BFC25B" w:rsidR="00897CF0" w:rsidRPr="009F7AD6" w:rsidRDefault="00897CF0" w:rsidP="00897CF0">
      <w:pPr>
        <w:spacing w:after="180" w:line="216" w:lineRule="auto"/>
        <w:ind w:left="326" w:right="6922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Spoluúčast: 2 500 Kč</w:t>
      </w:r>
    </w:p>
    <w:p w14:paraId="75D2402B" w14:textId="09D137B2" w:rsidR="00897CF0" w:rsidRPr="00F513B3" w:rsidRDefault="00897CF0" w:rsidP="00897CF0">
      <w:pPr>
        <w:spacing w:after="149"/>
        <w:ind w:left="326"/>
        <w:rPr>
          <w:b/>
          <w:bCs/>
          <w:sz w:val="20"/>
          <w:szCs w:val="20"/>
        </w:rPr>
      </w:pPr>
      <w:r w:rsidRPr="00F513B3">
        <w:rPr>
          <w:b/>
          <w:bCs/>
          <w:sz w:val="20"/>
          <w:szCs w:val="20"/>
        </w:rPr>
        <w:t>3</w:t>
      </w:r>
      <w:r w:rsidR="00F513B3">
        <w:rPr>
          <w:b/>
          <w:bCs/>
          <w:sz w:val="20"/>
          <w:szCs w:val="20"/>
        </w:rPr>
        <w:t>.</w:t>
      </w:r>
      <w:r w:rsidRPr="00F513B3">
        <w:rPr>
          <w:b/>
          <w:bCs/>
          <w:sz w:val="20"/>
          <w:szCs w:val="20"/>
        </w:rPr>
        <w:t>3 Územní platnost</w:t>
      </w:r>
    </w:p>
    <w:p w14:paraId="1DF4AF0E" w14:textId="77777777" w:rsidR="00897CF0" w:rsidRPr="009F7AD6" w:rsidRDefault="00897CF0" w:rsidP="00897CF0">
      <w:pPr>
        <w:spacing w:after="134"/>
        <w:ind w:left="326"/>
        <w:rPr>
          <w:sz w:val="20"/>
          <w:szCs w:val="20"/>
        </w:rPr>
      </w:pPr>
      <w:r w:rsidRPr="009F7AD6">
        <w:rPr>
          <w:sz w:val="20"/>
          <w:szCs w:val="20"/>
        </w:rPr>
        <w:t>Pojištění se sjednává s územní platností: území České republiky a sousedních států.</w:t>
      </w:r>
    </w:p>
    <w:p w14:paraId="4EEC6242" w14:textId="77777777" w:rsidR="00897CF0" w:rsidRPr="00F513B3" w:rsidRDefault="00897CF0" w:rsidP="00897CF0">
      <w:pPr>
        <w:spacing w:after="0"/>
        <w:ind w:right="758"/>
        <w:jc w:val="center"/>
        <w:rPr>
          <w:b/>
          <w:bCs/>
          <w:sz w:val="20"/>
          <w:szCs w:val="20"/>
        </w:rPr>
      </w:pPr>
      <w:r w:rsidRPr="00F513B3">
        <w:rPr>
          <w:b/>
          <w:bCs/>
          <w:sz w:val="20"/>
          <w:szCs w:val="20"/>
        </w:rPr>
        <w:t>ČLÁNEK 4.</w:t>
      </w:r>
    </w:p>
    <w:p w14:paraId="5D826454" w14:textId="5F3C0F9B" w:rsidR="00897CF0" w:rsidRPr="00F513B3" w:rsidRDefault="00F513B3" w:rsidP="00897CF0">
      <w:pPr>
        <w:spacing w:after="146"/>
        <w:ind w:right="638"/>
        <w:jc w:val="center"/>
        <w:rPr>
          <w:b/>
          <w:bCs/>
          <w:sz w:val="20"/>
          <w:szCs w:val="20"/>
          <w:u w:val="single"/>
        </w:rPr>
      </w:pPr>
      <w:r w:rsidRPr="00F513B3">
        <w:rPr>
          <w:b/>
          <w:bCs/>
          <w:sz w:val="20"/>
          <w:szCs w:val="20"/>
          <w:u w:val="single"/>
        </w:rPr>
        <w:t>Zvláštní údaje a ujednání</w:t>
      </w:r>
    </w:p>
    <w:p w14:paraId="6E4FC8FF" w14:textId="77777777" w:rsidR="00897CF0" w:rsidRPr="009F7AD6" w:rsidRDefault="00897CF0" w:rsidP="00897CF0">
      <w:pPr>
        <w:spacing w:after="200" w:line="216" w:lineRule="auto"/>
        <w:ind w:left="322" w:right="744" w:firstLine="5"/>
        <w:rPr>
          <w:sz w:val="20"/>
          <w:szCs w:val="20"/>
        </w:rPr>
      </w:pPr>
      <w:r w:rsidRPr="009F7AD6">
        <w:rPr>
          <w:sz w:val="20"/>
          <w:szCs w:val="20"/>
        </w:rPr>
        <w:t>Nastane-li škodná událost následkem povodně nebo v přímé souvislostí s povodní do 10 dnů po sjednání pojištění, není pojistitel z této škodné události povinen poskytnout pojistné plnění.</w:t>
      </w:r>
    </w:p>
    <w:p w14:paraId="05DEE0B7" w14:textId="6C9958C5" w:rsidR="00897CF0" w:rsidRPr="009F7AD6" w:rsidRDefault="00897CF0" w:rsidP="00897CF0">
      <w:pPr>
        <w:spacing w:after="171" w:line="216" w:lineRule="auto"/>
        <w:ind w:left="322" w:right="840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Nastane-li škodná událost následkem vichřice nebo v přímé souvislosti s vichřicí do 10 dnů po sjednání pojištění, není pojistitel z této škodné události povinen poskytnout pojistné pl</w:t>
      </w:r>
      <w:r w:rsidR="00F513B3">
        <w:rPr>
          <w:sz w:val="20"/>
          <w:szCs w:val="20"/>
        </w:rPr>
        <w:t>nění.</w:t>
      </w:r>
    </w:p>
    <w:p w14:paraId="525F8C8B" w14:textId="77777777" w:rsidR="00897CF0" w:rsidRPr="009F7AD6" w:rsidRDefault="00897CF0" w:rsidP="00897CF0">
      <w:pPr>
        <w:spacing w:after="0" w:line="216" w:lineRule="auto"/>
        <w:ind w:left="307" w:right="955" w:firstLine="10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Za škody způsobené úmyslným poškozením vnějšího obvodového pláště budovy pojištěné proti vandalismu malbami, nástřiky nebo polepením poskytne pojistitel pojistné plnění pouze z jedné pojistné události nastalé v jednom místě pojištění v průběhu jednoho pojistného roku, a to do výše maximálně 20 000 Kč v rámci limitu pojistného plnění sjednaného pro pojištění budovy proti vandalismu.</w:t>
      </w:r>
    </w:p>
    <w:p w14:paraId="369F95F3" w14:textId="77777777" w:rsidR="00897CF0" w:rsidRPr="009F7AD6" w:rsidRDefault="00897CF0" w:rsidP="00897CF0">
      <w:pPr>
        <w:spacing w:after="54"/>
        <w:ind w:left="7498"/>
        <w:rPr>
          <w:sz w:val="20"/>
          <w:szCs w:val="20"/>
        </w:rPr>
      </w:pPr>
      <w:r w:rsidRPr="009F7AD6">
        <w:rPr>
          <w:noProof/>
          <w:sz w:val="20"/>
          <w:szCs w:val="20"/>
        </w:rPr>
        <w:drawing>
          <wp:inline distT="0" distB="0" distL="0" distR="0" wp14:anchorId="27C87CC2" wp14:editId="5166D386">
            <wp:extent cx="3048" cy="3049"/>
            <wp:effectExtent l="0" t="0" r="0" b="0"/>
            <wp:docPr id="2931" name="Picture 2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1" name="Picture 2931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862DF" w14:textId="77777777" w:rsidR="00897CF0" w:rsidRPr="009F7AD6" w:rsidRDefault="00897CF0" w:rsidP="00897CF0">
      <w:pPr>
        <w:spacing w:after="306" w:line="216" w:lineRule="auto"/>
        <w:ind w:left="302" w:right="658"/>
        <w:rPr>
          <w:sz w:val="20"/>
          <w:szCs w:val="20"/>
        </w:rPr>
      </w:pPr>
      <w:r w:rsidRPr="009F7AD6">
        <w:rPr>
          <w:sz w:val="20"/>
          <w:szCs w:val="20"/>
        </w:rPr>
        <w:t>V případě krádeže z výlohy nebo z vitríny či pultu, které jsou umístěny uvnitř provozovny pojištěného, kde překonání překážky spočívalo v rozbití jejich skla nebo v překonání jejich zámku, poskytne pojistitel pojistné plnění do výše:</w:t>
      </w:r>
    </w:p>
    <w:p w14:paraId="2B05C574" w14:textId="77777777" w:rsidR="00897CF0" w:rsidRPr="00F513B3" w:rsidRDefault="00897CF0" w:rsidP="00897CF0">
      <w:pPr>
        <w:spacing w:after="229" w:line="216" w:lineRule="auto"/>
        <w:ind w:left="557" w:right="734" w:hanging="245"/>
        <w:jc w:val="both"/>
        <w:rPr>
          <w:b/>
          <w:bCs/>
          <w:sz w:val="20"/>
          <w:szCs w:val="20"/>
        </w:rPr>
      </w:pPr>
      <w:r w:rsidRPr="009F7AD6">
        <w:rPr>
          <w:noProof/>
          <w:sz w:val="20"/>
          <w:szCs w:val="20"/>
        </w:rPr>
        <w:drawing>
          <wp:inline distT="0" distB="0" distL="0" distR="0" wp14:anchorId="70CDAC98" wp14:editId="1D633929">
            <wp:extent cx="42672" cy="51830"/>
            <wp:effectExtent l="0" t="0" r="0" b="0"/>
            <wp:docPr id="2932" name="Picture 2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2" name="Picture 2932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F513B3">
        <w:rPr>
          <w:b/>
          <w:bCs/>
          <w:sz w:val="20"/>
          <w:szCs w:val="20"/>
        </w:rPr>
        <w:t xml:space="preserve">5 % z horní hranice pojistného plnění sjednané v místě pojištění pro pojištění skupiny věcí, do které náležely odcizené věci pojištěné proti </w:t>
      </w:r>
      <w:proofErr w:type="spellStart"/>
      <w:r w:rsidRPr="00F513B3">
        <w:rPr>
          <w:b/>
          <w:bCs/>
          <w:sz w:val="20"/>
          <w:szCs w:val="20"/>
        </w:rPr>
        <w:t>odcizeníi</w:t>
      </w:r>
      <w:proofErr w:type="spellEnd"/>
      <w:r w:rsidRPr="00F513B3">
        <w:rPr>
          <w:b/>
          <w:bCs/>
          <w:sz w:val="20"/>
          <w:szCs w:val="20"/>
        </w:rPr>
        <w:t xml:space="preserve"> maximálně však 20 000 Kč, jde-</w:t>
      </w:r>
      <w:proofErr w:type="spellStart"/>
      <w:r w:rsidRPr="00F513B3">
        <w:rPr>
          <w:b/>
          <w:bCs/>
          <w:sz w:val="20"/>
          <w:szCs w:val="20"/>
        </w:rPr>
        <w:t>lio</w:t>
      </w:r>
      <w:proofErr w:type="spellEnd"/>
      <w:r w:rsidRPr="00F513B3">
        <w:rPr>
          <w:b/>
          <w:bCs/>
          <w:sz w:val="20"/>
          <w:szCs w:val="20"/>
        </w:rPr>
        <w:t xml:space="preserve"> cenné předměty, věci umělecké, historické nebo sběratelské hodnoty nebo elektroniku,</w:t>
      </w:r>
    </w:p>
    <w:p w14:paraId="1774AEB6" w14:textId="77777777" w:rsidR="00897CF0" w:rsidRPr="00F513B3" w:rsidRDefault="00897CF0" w:rsidP="00897CF0">
      <w:pPr>
        <w:spacing w:after="0" w:line="237" w:lineRule="auto"/>
        <w:ind w:left="552" w:right="638" w:hanging="240"/>
        <w:jc w:val="both"/>
        <w:rPr>
          <w:b/>
          <w:bCs/>
          <w:sz w:val="20"/>
          <w:szCs w:val="20"/>
        </w:rPr>
      </w:pPr>
      <w:r w:rsidRPr="00F513B3">
        <w:rPr>
          <w:b/>
          <w:bCs/>
          <w:sz w:val="20"/>
          <w:szCs w:val="20"/>
        </w:rPr>
        <w:t xml:space="preserve">&gt; 10 % z horní hranice pojistného plnění sjednané v místě pojištění pro pojištění skupiny věcí) do které náležely odcizené věci pojištěné proti odcizení, maximálně však SO 000 Kč, </w:t>
      </w:r>
      <w:proofErr w:type="spellStart"/>
      <w:r w:rsidRPr="00F513B3">
        <w:rPr>
          <w:b/>
          <w:bCs/>
          <w:sz w:val="20"/>
          <w:szCs w:val="20"/>
        </w:rPr>
        <w:t>jde</w:t>
      </w:r>
      <w:r w:rsidRPr="00F513B3">
        <w:rPr>
          <w:b/>
          <w:bCs/>
          <w:sz w:val="20"/>
          <w:szCs w:val="20"/>
          <w:vertAlign w:val="superscript"/>
        </w:rPr>
        <w:t>m</w:t>
      </w:r>
      <w:proofErr w:type="spellEnd"/>
      <w:r w:rsidRPr="00F513B3">
        <w:rPr>
          <w:b/>
          <w:bCs/>
          <w:sz w:val="20"/>
          <w:szCs w:val="20"/>
          <w:vertAlign w:val="superscript"/>
        </w:rPr>
        <w:t xml:space="preserve"> </w:t>
      </w:r>
      <w:proofErr w:type="spellStart"/>
      <w:r w:rsidRPr="00F513B3">
        <w:rPr>
          <w:b/>
          <w:bCs/>
          <w:sz w:val="20"/>
          <w:szCs w:val="20"/>
        </w:rPr>
        <w:t>li</w:t>
      </w:r>
      <w:proofErr w:type="spellEnd"/>
      <w:r w:rsidRPr="00F513B3">
        <w:rPr>
          <w:b/>
          <w:bCs/>
          <w:sz w:val="20"/>
          <w:szCs w:val="20"/>
        </w:rPr>
        <w:t xml:space="preserve"> o ostatní pojištěné věci (jiné než výše uvedené).</w:t>
      </w:r>
    </w:p>
    <w:p w14:paraId="725F3F1A" w14:textId="77777777" w:rsidR="00897CF0" w:rsidRPr="00F513B3" w:rsidRDefault="00897CF0" w:rsidP="00897CF0">
      <w:pPr>
        <w:spacing w:after="226"/>
        <w:ind w:left="667"/>
        <w:rPr>
          <w:b/>
          <w:bCs/>
          <w:sz w:val="20"/>
          <w:szCs w:val="20"/>
        </w:rPr>
      </w:pPr>
      <w:r w:rsidRPr="00F513B3">
        <w:rPr>
          <w:b/>
          <w:bCs/>
          <w:noProof/>
          <w:sz w:val="20"/>
          <w:szCs w:val="20"/>
        </w:rPr>
        <mc:AlternateContent>
          <mc:Choice Requires="wpg">
            <w:drawing>
              <wp:inline distT="0" distB="0" distL="0" distR="0" wp14:anchorId="029489C7" wp14:editId="17764D65">
                <wp:extent cx="9144" cy="6097"/>
                <wp:effectExtent l="0" t="0" r="0" b="0"/>
                <wp:docPr id="7515" name="Group 7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6097"/>
                          <a:chOff x="0" y="0"/>
                          <a:chExt cx="9144" cy="6097"/>
                        </a:xfrm>
                      </wpg:grpSpPr>
                      <pic:pic xmlns:pic="http://schemas.openxmlformats.org/drawingml/2006/picture">
                        <pic:nvPicPr>
                          <pic:cNvPr id="2935" name="Picture 2935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6" name="Picture 2936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578C9F" id="Group 7515" o:spid="_x0000_s1026" style="width:.7pt;height:.5pt;mso-position-horizontal-relative:char;mso-position-vertical-relative:line" coordsize="9144,60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35" o:spid="_x0000_s1027" type="#_x0000_t75" style="position:absolute;left:6096;width:3048;height: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">
                  <v:imagedata r:id="rId72" o:title=""/>
                </v:shape>
                <v:shape id="Picture 2936" o:spid="_x0000_s1028" type="#_x0000_t75" style="position:absolute;top:3049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">
                  <v:imagedata r:id="rId73" o:title=""/>
                </v:shape>
                <w10:anchorlock/>
              </v:group>
            </w:pict>
          </mc:Fallback>
        </mc:AlternateContent>
      </w:r>
    </w:p>
    <w:p w14:paraId="4B04B11F" w14:textId="77777777" w:rsidR="00897CF0" w:rsidRPr="009F7AD6" w:rsidRDefault="00897CF0" w:rsidP="00897CF0">
      <w:pPr>
        <w:spacing w:after="0" w:line="229" w:lineRule="auto"/>
        <w:ind w:left="298" w:right="1109"/>
        <w:jc w:val="both"/>
        <w:rPr>
          <w:sz w:val="20"/>
          <w:szCs w:val="20"/>
        </w:rPr>
      </w:pPr>
      <w:r w:rsidRPr="009F7AD6">
        <w:rPr>
          <w:sz w:val="20"/>
          <w:szCs w:val="20"/>
        </w:rPr>
        <w:t xml:space="preserve">Pokud je věc umělecké, historické nebo sběratelské hodnoty současně cenným </w:t>
      </w:r>
      <w:proofErr w:type="spellStart"/>
      <w:r w:rsidRPr="009F7AD6">
        <w:rPr>
          <w:sz w:val="20"/>
          <w:szCs w:val="20"/>
        </w:rPr>
        <w:t>předměteml</w:t>
      </w:r>
      <w:proofErr w:type="spellEnd"/>
      <w:r w:rsidRPr="009F7AD6">
        <w:rPr>
          <w:sz w:val="20"/>
          <w:szCs w:val="20"/>
        </w:rPr>
        <w:t xml:space="preserve"> musí být uložena a zabezpečena tak, aby toto zabezpečení minimálně odpovídalo předepsanému způsobu zabezpečení cenných předmětů vyplývajícímu z pojistných podmínek upravujících způsoby zabezpečení.</w:t>
      </w:r>
    </w:p>
    <w:p w14:paraId="0E0BC2AA" w14:textId="77777777" w:rsidR="00897CF0" w:rsidRPr="009F7AD6" w:rsidRDefault="00897CF0" w:rsidP="00897CF0">
      <w:pPr>
        <w:spacing w:after="24"/>
        <w:ind w:left="662"/>
        <w:rPr>
          <w:sz w:val="20"/>
          <w:szCs w:val="20"/>
        </w:rPr>
      </w:pPr>
      <w:r w:rsidRPr="009F7AD6">
        <w:rPr>
          <w:noProof/>
          <w:sz w:val="20"/>
          <w:szCs w:val="20"/>
        </w:rPr>
        <w:drawing>
          <wp:inline distT="0" distB="0" distL="0" distR="0" wp14:anchorId="3083D4B7" wp14:editId="4C8443BA">
            <wp:extent cx="15240" cy="27439"/>
            <wp:effectExtent l="0" t="0" r="0" b="0"/>
            <wp:docPr id="2958" name="Picture 2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8" name="Picture 2958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81728" w14:textId="77777777" w:rsidR="00A57653" w:rsidRPr="009F7AD6" w:rsidRDefault="00A57653" w:rsidP="00143B0F">
      <w:pPr>
        <w:spacing w:after="0"/>
        <w:rPr>
          <w:sz w:val="20"/>
          <w:szCs w:val="20"/>
        </w:rPr>
      </w:pPr>
    </w:p>
    <w:p w14:paraId="1F1298B6" w14:textId="45DCB17B" w:rsidR="00143B0F" w:rsidRPr="009F7AD6" w:rsidRDefault="00143B0F" w:rsidP="00143B0F">
      <w:pPr>
        <w:spacing w:after="1039"/>
        <w:ind w:left="322"/>
        <w:rPr>
          <w:sz w:val="20"/>
          <w:szCs w:val="20"/>
        </w:rPr>
      </w:pPr>
    </w:p>
    <w:p w14:paraId="6ED6EF25" w14:textId="77777777" w:rsidR="00404648" w:rsidRPr="009E03C4" w:rsidRDefault="00404648" w:rsidP="00404648">
      <w:pPr>
        <w:spacing w:after="0"/>
        <w:ind w:left="38"/>
        <w:jc w:val="center"/>
        <w:rPr>
          <w:b/>
          <w:bCs/>
          <w:sz w:val="20"/>
          <w:szCs w:val="20"/>
        </w:rPr>
      </w:pPr>
      <w:r w:rsidRPr="009E03C4">
        <w:rPr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74624" behindDoc="0" locked="0" layoutInCell="1" allowOverlap="0" wp14:anchorId="0302BC5D" wp14:editId="1B00DE2E">
            <wp:simplePos x="0" y="0"/>
            <wp:positionH relativeFrom="column">
              <wp:posOffset>7022593</wp:posOffset>
            </wp:positionH>
            <wp:positionV relativeFrom="paragraph">
              <wp:posOffset>-228879</wp:posOffset>
            </wp:positionV>
            <wp:extent cx="30480" cy="939052"/>
            <wp:effectExtent l="0" t="0" r="0" b="0"/>
            <wp:wrapSquare wrapText="bothSides"/>
            <wp:docPr id="3246" name="Picture 3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6" name="Picture 3246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93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3C4">
        <w:rPr>
          <w:b/>
          <w:bCs/>
          <w:sz w:val="20"/>
          <w:szCs w:val="20"/>
        </w:rPr>
        <w:t>ČLÁNEK 5.</w:t>
      </w:r>
    </w:p>
    <w:p w14:paraId="46A14B76" w14:textId="33427F9E" w:rsidR="00404648" w:rsidRPr="009E03C4" w:rsidRDefault="00404648" w:rsidP="00404648">
      <w:pPr>
        <w:spacing w:after="282"/>
        <w:ind w:left="77"/>
        <w:jc w:val="center"/>
        <w:rPr>
          <w:b/>
          <w:bCs/>
          <w:sz w:val="20"/>
          <w:szCs w:val="20"/>
          <w:u w:val="single"/>
        </w:rPr>
      </w:pPr>
      <w:r w:rsidRPr="009E03C4">
        <w:rPr>
          <w:b/>
          <w:bCs/>
          <w:sz w:val="20"/>
          <w:szCs w:val="20"/>
          <w:u w:val="single"/>
        </w:rPr>
        <w:t>Údaje</w:t>
      </w:r>
      <w:r w:rsidRPr="009E03C4">
        <w:rPr>
          <w:b/>
          <w:bCs/>
          <w:sz w:val="20"/>
          <w:szCs w:val="20"/>
          <w:u w:val="single"/>
        </w:rPr>
        <w:t xml:space="preserve"> o pojistném</w:t>
      </w:r>
    </w:p>
    <w:p w14:paraId="34D8D2CC" w14:textId="77777777" w:rsidR="00404648" w:rsidRPr="009F7AD6" w:rsidRDefault="00404648" w:rsidP="00404648">
      <w:pPr>
        <w:spacing w:after="17"/>
        <w:ind w:left="1306"/>
        <w:rPr>
          <w:sz w:val="20"/>
          <w:szCs w:val="20"/>
        </w:rPr>
      </w:pPr>
      <w:r w:rsidRPr="009F7AD6">
        <w:rPr>
          <w:sz w:val="20"/>
          <w:szCs w:val="20"/>
        </w:rPr>
        <w:t>1. Pojistné:</w:t>
      </w:r>
    </w:p>
    <w:p w14:paraId="7D1BA948" w14:textId="77777777" w:rsidR="00404648" w:rsidRPr="009F7AD6" w:rsidRDefault="00404648" w:rsidP="00404648">
      <w:pPr>
        <w:spacing w:after="75"/>
        <w:ind w:left="1560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Živelní pojištěni</w:t>
      </w:r>
    </w:p>
    <w:p w14:paraId="293A32CF" w14:textId="4697A217" w:rsidR="00404648" w:rsidRPr="009F7AD6" w:rsidRDefault="00404648" w:rsidP="00404648">
      <w:pPr>
        <w:tabs>
          <w:tab w:val="center" w:pos="4063"/>
          <w:tab w:val="center" w:pos="4946"/>
          <w:tab w:val="center" w:pos="5018"/>
          <w:tab w:val="center" w:pos="5095"/>
          <w:tab w:val="center" w:pos="9478"/>
        </w:tabs>
        <w:spacing w:after="0"/>
        <w:rPr>
          <w:sz w:val="20"/>
          <w:szCs w:val="20"/>
        </w:rPr>
      </w:pPr>
      <w:r w:rsidRPr="009F7AD6">
        <w:rPr>
          <w:sz w:val="20"/>
          <w:szCs w:val="20"/>
        </w:rPr>
        <w:tab/>
        <w:t xml:space="preserve">Roční pojistné </w:t>
      </w:r>
      <w:r w:rsidRPr="009F7AD6">
        <w:rPr>
          <w:noProof/>
          <w:sz w:val="20"/>
          <w:szCs w:val="20"/>
        </w:rPr>
        <w:drawing>
          <wp:inline distT="0" distB="0" distL="0" distR="0" wp14:anchorId="0B584C81" wp14:editId="557BA769">
            <wp:extent cx="2401824" cy="33538"/>
            <wp:effectExtent l="0" t="0" r="0" b="0"/>
            <wp:docPr id="3247" name="Picture 3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7" name="Picture 3247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noProof/>
          <w:sz w:val="20"/>
          <w:szCs w:val="20"/>
        </w:rPr>
        <w:drawing>
          <wp:inline distT="0" distB="0" distL="0" distR="0" wp14:anchorId="03D249FB" wp14:editId="356CC5B3">
            <wp:extent cx="15240" cy="15244"/>
            <wp:effectExtent l="0" t="0" r="0" b="0"/>
            <wp:docPr id="1636" name="Picture 1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Picture 1636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  <w:t>35 311 Kč</w:t>
      </w:r>
    </w:p>
    <w:p w14:paraId="38BBE838" w14:textId="77777777" w:rsidR="00404648" w:rsidRPr="009F7AD6" w:rsidRDefault="00404648" w:rsidP="00404648">
      <w:pPr>
        <w:spacing w:after="84"/>
        <w:ind w:left="1565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Pojištění pro případ odcizeni</w:t>
      </w:r>
    </w:p>
    <w:p w14:paraId="1BC88EF4" w14:textId="77777777" w:rsidR="00404648" w:rsidRPr="009F7AD6" w:rsidRDefault="00404648" w:rsidP="00404648">
      <w:pPr>
        <w:tabs>
          <w:tab w:val="center" w:pos="2184"/>
          <w:tab w:val="center" w:pos="2830"/>
          <w:tab w:val="center" w:pos="2868"/>
          <w:tab w:val="center" w:pos="2904"/>
          <w:tab w:val="center" w:pos="2942"/>
          <w:tab w:val="center" w:pos="2983"/>
          <w:tab w:val="center" w:pos="3022"/>
          <w:tab w:val="center" w:pos="3067"/>
          <w:tab w:val="center" w:pos="3101"/>
          <w:tab w:val="center" w:pos="3137"/>
          <w:tab w:val="center" w:pos="3178"/>
          <w:tab w:val="center" w:pos="3214"/>
          <w:tab w:val="center" w:pos="3254"/>
          <w:tab w:val="center" w:pos="3298"/>
          <w:tab w:val="center" w:pos="3334"/>
          <w:tab w:val="center" w:pos="3374"/>
          <w:tab w:val="center" w:pos="3413"/>
          <w:tab w:val="center" w:pos="4997"/>
          <w:tab w:val="center" w:pos="9475"/>
        </w:tabs>
        <w:spacing w:after="0"/>
        <w:rPr>
          <w:sz w:val="20"/>
          <w:szCs w:val="20"/>
        </w:rPr>
      </w:pPr>
      <w:r w:rsidRPr="009F7AD6">
        <w:rPr>
          <w:sz w:val="20"/>
          <w:szCs w:val="20"/>
        </w:rPr>
        <w:tab/>
        <w:t xml:space="preserve">Roční pojistné </w:t>
      </w:r>
      <w:r w:rsidRPr="009F7AD6">
        <w:rPr>
          <w:noProof/>
          <w:sz w:val="20"/>
          <w:szCs w:val="20"/>
        </w:rPr>
        <w:drawing>
          <wp:inline distT="0" distB="0" distL="0" distR="0" wp14:anchorId="4341FAA6" wp14:editId="553988C5">
            <wp:extent cx="15240" cy="24391"/>
            <wp:effectExtent l="0" t="0" r="0" b="0"/>
            <wp:docPr id="1640" name="Picture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1640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1B40DEEF" wp14:editId="22B549D9">
            <wp:extent cx="9144" cy="18293"/>
            <wp:effectExtent l="0" t="0" r="0" b="0"/>
            <wp:docPr id="1641" name="Picture 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Picture 1641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1FDEC733" wp14:editId="408CC04D">
            <wp:extent cx="15240" cy="18293"/>
            <wp:effectExtent l="0" t="0" r="0" b="0"/>
            <wp:docPr id="1644" name="Picture 1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Picture 1644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72BA1C77" wp14:editId="68E300E8">
            <wp:extent cx="12192" cy="18293"/>
            <wp:effectExtent l="0" t="0" r="0" b="0"/>
            <wp:docPr id="1642" name="Picture 1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Picture 1642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67A6B1E6" wp14:editId="0103BACC">
            <wp:extent cx="18288" cy="15245"/>
            <wp:effectExtent l="0" t="0" r="0" b="0"/>
            <wp:docPr id="1648" name="Picture 1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" name="Picture 1648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0721C95A" wp14:editId="36363FBD">
            <wp:extent cx="15240" cy="15245"/>
            <wp:effectExtent l="0" t="0" r="0" b="0"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5A3803EC" wp14:editId="31FB5731">
            <wp:extent cx="15240" cy="21342"/>
            <wp:effectExtent l="0" t="0" r="0" b="0"/>
            <wp:docPr id="1649" name="Picture 1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" name="Picture 1649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124CC034" wp14:editId="257656B8">
            <wp:extent cx="18288" cy="15245"/>
            <wp:effectExtent l="0" t="0" r="0" b="0"/>
            <wp:docPr id="1647" name="Picture 1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" name="Picture 1647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47E9A3CA" wp14:editId="693D5924">
            <wp:extent cx="12192" cy="18293"/>
            <wp:effectExtent l="0" t="0" r="0" b="0"/>
            <wp:docPr id="1643" name="Picture 1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" name="Picture 1643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7191B555" wp14:editId="7DE6765C">
            <wp:extent cx="15240" cy="15245"/>
            <wp:effectExtent l="0" t="0" r="0" b="0"/>
            <wp:docPr id="1653" name="Picture 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" name="Picture 1653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0D57AAA0" wp14:editId="773971B2">
            <wp:extent cx="12192" cy="15245"/>
            <wp:effectExtent l="0" t="0" r="0" b="0"/>
            <wp:docPr id="1650" name="Picture 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Picture 1650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71CBB4FE" wp14:editId="2EEB73E1">
            <wp:extent cx="15240" cy="15245"/>
            <wp:effectExtent l="0" t="0" r="0" b="0"/>
            <wp:docPr id="1654" name="Picture 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Picture 1654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19C93F1B" wp14:editId="5886A368">
            <wp:extent cx="18288" cy="15245"/>
            <wp:effectExtent l="0" t="0" r="0" b="0"/>
            <wp:docPr id="1646" name="Picture 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4037BA40" wp14:editId="34F1118D">
            <wp:extent cx="18288" cy="15245"/>
            <wp:effectExtent l="0" t="0" r="0" b="0"/>
            <wp:docPr id="1645" name="Picture 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1F3B2212" wp14:editId="3A96C9D5">
            <wp:extent cx="15240" cy="15245"/>
            <wp:effectExtent l="0" t="0" r="0" b="0"/>
            <wp:docPr id="1655" name="Picture 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45C9BA2F" wp14:editId="66F873B0">
            <wp:extent cx="12192" cy="18293"/>
            <wp:effectExtent l="0" t="0" r="0" b="0"/>
            <wp:docPr id="1651" name="Picture 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" name="Picture 1651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647B263D" wp14:editId="6376E34D">
            <wp:extent cx="18288" cy="15245"/>
            <wp:effectExtent l="0" t="0" r="0" b="0"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62FAE573" wp14:editId="4E415CDF">
            <wp:extent cx="1981200" cy="27440"/>
            <wp:effectExtent l="0" t="0" r="0" b="0"/>
            <wp:docPr id="3249" name="Picture 3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9" name="Picture 3249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  <w:t>21 687 Kč</w:t>
      </w:r>
    </w:p>
    <w:p w14:paraId="7820DB9D" w14:textId="77777777" w:rsidR="00404648" w:rsidRPr="009F7AD6" w:rsidRDefault="00404648" w:rsidP="00404648">
      <w:pPr>
        <w:spacing w:after="73"/>
        <w:ind w:left="1560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Pojištění pro případ vandalismu</w:t>
      </w:r>
    </w:p>
    <w:p w14:paraId="1F95FFFC" w14:textId="77777777" w:rsidR="00404648" w:rsidRPr="009F7AD6" w:rsidRDefault="00404648" w:rsidP="00404648">
      <w:pPr>
        <w:tabs>
          <w:tab w:val="center" w:pos="4061"/>
          <w:tab w:val="center" w:pos="9478"/>
        </w:tabs>
        <w:spacing w:after="0"/>
        <w:rPr>
          <w:sz w:val="20"/>
          <w:szCs w:val="20"/>
        </w:rPr>
      </w:pPr>
      <w:r w:rsidRPr="009F7AD6">
        <w:rPr>
          <w:sz w:val="20"/>
          <w:szCs w:val="20"/>
        </w:rPr>
        <w:tab/>
        <w:t xml:space="preserve">Roční pojistné </w:t>
      </w:r>
      <w:r w:rsidRPr="009F7AD6">
        <w:rPr>
          <w:noProof/>
          <w:sz w:val="20"/>
          <w:szCs w:val="20"/>
        </w:rPr>
        <w:drawing>
          <wp:inline distT="0" distB="0" distL="0" distR="0" wp14:anchorId="3C94A6A9" wp14:editId="2DCA7E75">
            <wp:extent cx="2398776" cy="36587"/>
            <wp:effectExtent l="0" t="0" r="0" b="0"/>
            <wp:docPr id="3250" name="Picture 3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0" name="Picture 3250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2398776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  <w:t>18 000 Kč</w:t>
      </w:r>
    </w:p>
    <w:p w14:paraId="588A3A64" w14:textId="77777777" w:rsidR="00404648" w:rsidRPr="009F7AD6" w:rsidRDefault="00404648" w:rsidP="00404648">
      <w:pPr>
        <w:spacing w:after="42"/>
        <w:ind w:left="1560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Pojištění věcí při silniční dopravě</w:t>
      </w:r>
    </w:p>
    <w:p w14:paraId="49EEF1FC" w14:textId="77777777" w:rsidR="00404648" w:rsidRPr="009F7AD6" w:rsidRDefault="00404648" w:rsidP="00404648">
      <w:pPr>
        <w:tabs>
          <w:tab w:val="center" w:pos="4061"/>
          <w:tab w:val="center" w:pos="9470"/>
        </w:tabs>
        <w:spacing w:after="36"/>
        <w:rPr>
          <w:sz w:val="20"/>
          <w:szCs w:val="20"/>
        </w:rPr>
      </w:pPr>
      <w:r w:rsidRPr="009F7AD6">
        <w:rPr>
          <w:sz w:val="20"/>
          <w:szCs w:val="20"/>
        </w:rPr>
        <w:tab/>
        <w:t xml:space="preserve">Roční pojistné </w:t>
      </w:r>
      <w:r w:rsidRPr="009F7AD6">
        <w:rPr>
          <w:noProof/>
          <w:sz w:val="20"/>
          <w:szCs w:val="20"/>
        </w:rPr>
        <w:drawing>
          <wp:inline distT="0" distB="0" distL="0" distR="0" wp14:anchorId="4C6218E8" wp14:editId="6A626448">
            <wp:extent cx="2395728" cy="30489"/>
            <wp:effectExtent l="0" t="0" r="0" b="0"/>
            <wp:docPr id="3251" name="Picture 3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1" name="Picture 3251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  <w:t>17 556 Kč</w:t>
      </w:r>
    </w:p>
    <w:p w14:paraId="6EC61A59" w14:textId="77777777" w:rsidR="00404648" w:rsidRPr="009F7AD6" w:rsidRDefault="00404648" w:rsidP="00404648">
      <w:pPr>
        <w:tabs>
          <w:tab w:val="center" w:pos="1339"/>
          <w:tab w:val="center" w:pos="3257"/>
        </w:tabs>
        <w:spacing w:after="0"/>
        <w:rPr>
          <w:b/>
          <w:bCs/>
          <w:sz w:val="20"/>
          <w:szCs w:val="20"/>
        </w:rPr>
      </w:pP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5BADFC7D" wp14:editId="3CBC3B8D">
            <wp:extent cx="6096" cy="12195"/>
            <wp:effectExtent l="0" t="0" r="0" b="0"/>
            <wp:docPr id="1657" name="Picture 1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" name="Picture 1657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Pr="009F7AD6">
        <w:rPr>
          <w:b/>
          <w:bCs/>
          <w:sz w:val="20"/>
          <w:szCs w:val="20"/>
        </w:rPr>
        <w:t>Pojištěni přerušení nebo omezení provozu</w:t>
      </w:r>
    </w:p>
    <w:p w14:paraId="40EDC550" w14:textId="77777777" w:rsidR="00404648" w:rsidRPr="009F7AD6" w:rsidRDefault="00404648" w:rsidP="00404648">
      <w:pPr>
        <w:spacing w:after="94"/>
        <w:ind w:left="4709"/>
        <w:rPr>
          <w:sz w:val="20"/>
          <w:szCs w:val="20"/>
        </w:rPr>
      </w:pPr>
      <w:r w:rsidRPr="009F7AD6">
        <w:rPr>
          <w:noProof/>
          <w:sz w:val="20"/>
          <w:szCs w:val="20"/>
        </w:rPr>
        <w:drawing>
          <wp:inline distT="0" distB="0" distL="0" distR="0" wp14:anchorId="1C455888" wp14:editId="2B6217C0">
            <wp:extent cx="9144" cy="9146"/>
            <wp:effectExtent l="0" t="0" r="0" b="0"/>
            <wp:docPr id="1658" name="Picture 1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" name="Picture 1658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76700" w14:textId="77777777" w:rsidR="00404648" w:rsidRPr="009F7AD6" w:rsidRDefault="00404648" w:rsidP="00404648">
      <w:pPr>
        <w:tabs>
          <w:tab w:val="center" w:pos="4061"/>
          <w:tab w:val="center" w:pos="9470"/>
        </w:tabs>
        <w:spacing w:after="0"/>
        <w:rPr>
          <w:sz w:val="20"/>
          <w:szCs w:val="20"/>
        </w:rPr>
      </w:pPr>
      <w:r w:rsidRPr="009F7AD6">
        <w:rPr>
          <w:sz w:val="20"/>
          <w:szCs w:val="20"/>
        </w:rPr>
        <w:tab/>
        <w:t xml:space="preserve">Roční pojistné </w:t>
      </w:r>
      <w:r w:rsidRPr="009F7AD6">
        <w:rPr>
          <w:noProof/>
          <w:sz w:val="20"/>
          <w:szCs w:val="20"/>
        </w:rPr>
        <w:drawing>
          <wp:inline distT="0" distB="0" distL="0" distR="0" wp14:anchorId="6D35D905" wp14:editId="45D37E77">
            <wp:extent cx="2398776" cy="57929"/>
            <wp:effectExtent l="0" t="0" r="0" b="0"/>
            <wp:docPr id="3253" name="Picture 3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" name="Picture 3253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398776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  <w:t>21 899 Kč</w:t>
      </w:r>
    </w:p>
    <w:p w14:paraId="22F75C25" w14:textId="77777777" w:rsidR="00404648" w:rsidRPr="009F7AD6" w:rsidRDefault="00404648" w:rsidP="00404648">
      <w:pPr>
        <w:spacing w:after="39"/>
        <w:ind w:left="1709"/>
        <w:rPr>
          <w:sz w:val="20"/>
          <w:szCs w:val="20"/>
        </w:rPr>
      </w:pPr>
      <w:r w:rsidRPr="009F7AD6">
        <w:rPr>
          <w:noProof/>
          <w:sz w:val="20"/>
          <w:szCs w:val="20"/>
        </w:rPr>
        <w:drawing>
          <wp:inline distT="0" distB="0" distL="0" distR="0" wp14:anchorId="5DA77990" wp14:editId="7CEF7D73">
            <wp:extent cx="18288" cy="12196"/>
            <wp:effectExtent l="0" t="0" r="0" b="0"/>
            <wp:docPr id="6219" name="Picture 6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9" name="Picture 6219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6B5B6" w14:textId="77777777" w:rsidR="00404648" w:rsidRPr="009F7AD6" w:rsidRDefault="00404648" w:rsidP="00404648">
      <w:pPr>
        <w:spacing w:after="75"/>
        <w:ind w:left="1565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Pojištění odpovědnosti za újmu základní</w:t>
      </w:r>
    </w:p>
    <w:p w14:paraId="5EC5B86B" w14:textId="77777777" w:rsidR="00404648" w:rsidRPr="009F7AD6" w:rsidRDefault="00404648" w:rsidP="00404648">
      <w:pPr>
        <w:tabs>
          <w:tab w:val="center" w:pos="4061"/>
          <w:tab w:val="center" w:pos="9470"/>
        </w:tabs>
        <w:spacing w:after="0"/>
        <w:rPr>
          <w:sz w:val="20"/>
          <w:szCs w:val="20"/>
        </w:rPr>
      </w:pPr>
      <w:r w:rsidRPr="009F7AD6">
        <w:rPr>
          <w:sz w:val="20"/>
          <w:szCs w:val="20"/>
        </w:rPr>
        <w:tab/>
        <w:t xml:space="preserve">Roční pojistné </w:t>
      </w:r>
      <w:r w:rsidRPr="009F7AD6">
        <w:rPr>
          <w:noProof/>
          <w:sz w:val="20"/>
          <w:szCs w:val="20"/>
        </w:rPr>
        <w:drawing>
          <wp:inline distT="0" distB="0" distL="0" distR="0" wp14:anchorId="0AAC9373" wp14:editId="19A16132">
            <wp:extent cx="2398776" cy="45733"/>
            <wp:effectExtent l="0" t="0" r="0" b="0"/>
            <wp:docPr id="3254" name="Picture 3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4" name="Picture 3254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2398776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  <w:t>58 119 Kč</w:t>
      </w:r>
    </w:p>
    <w:p w14:paraId="6240CEA4" w14:textId="77777777" w:rsidR="00404648" w:rsidRPr="009F7AD6" w:rsidRDefault="00404648" w:rsidP="00404648">
      <w:pPr>
        <w:spacing w:after="70"/>
        <w:ind w:left="1565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Pojištění odpovědnosti za újmu připojištění</w:t>
      </w:r>
    </w:p>
    <w:p w14:paraId="6B444763" w14:textId="77777777" w:rsidR="00404648" w:rsidRPr="009F7AD6" w:rsidRDefault="00404648" w:rsidP="00404648">
      <w:pPr>
        <w:tabs>
          <w:tab w:val="center" w:pos="4051"/>
          <w:tab w:val="center" w:pos="9514"/>
        </w:tabs>
        <w:spacing w:after="158"/>
        <w:rPr>
          <w:sz w:val="20"/>
          <w:szCs w:val="20"/>
        </w:rPr>
      </w:pPr>
      <w:r w:rsidRPr="009F7AD6">
        <w:rPr>
          <w:sz w:val="20"/>
          <w:szCs w:val="20"/>
        </w:rPr>
        <w:tab/>
        <w:t xml:space="preserve">Roční pojistné </w:t>
      </w:r>
      <w:r w:rsidRPr="009F7AD6">
        <w:rPr>
          <w:noProof/>
          <w:sz w:val="20"/>
          <w:szCs w:val="20"/>
        </w:rPr>
        <w:drawing>
          <wp:inline distT="0" distB="0" distL="0" distR="0" wp14:anchorId="5F1A7A67" wp14:editId="15D6A6F3">
            <wp:extent cx="2398776" cy="70124"/>
            <wp:effectExtent l="0" t="0" r="0" b="0"/>
            <wp:docPr id="3255" name="Picture 3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" name="Picture 3255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2398776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  <w:t>1 500 Kč</w:t>
      </w:r>
    </w:p>
    <w:p w14:paraId="2AAC09E7" w14:textId="41572B5F" w:rsidR="009E03C4" w:rsidRPr="00EF3381" w:rsidRDefault="00404648" w:rsidP="009E03C4">
      <w:pPr>
        <w:spacing w:after="63" w:line="260" w:lineRule="auto"/>
        <w:ind w:left="1555" w:right="562"/>
        <w:jc w:val="right"/>
        <w:rPr>
          <w:b/>
          <w:bCs/>
          <w:sz w:val="20"/>
          <w:szCs w:val="20"/>
        </w:rPr>
      </w:pPr>
      <w:r w:rsidRPr="009F7AD6">
        <w:rPr>
          <w:sz w:val="20"/>
          <w:szCs w:val="20"/>
        </w:rPr>
        <w:t xml:space="preserve">Celkové roční pojistné před úpravou </w:t>
      </w:r>
      <w:r w:rsidRPr="009F7AD6">
        <w:rPr>
          <w:noProof/>
          <w:sz w:val="20"/>
          <w:szCs w:val="20"/>
        </w:rPr>
        <w:drawing>
          <wp:inline distT="0" distB="0" distL="0" distR="0" wp14:anchorId="66CF7079" wp14:editId="3F1AB4A3">
            <wp:extent cx="518160" cy="27440"/>
            <wp:effectExtent l="0" t="0" r="0" b="0"/>
            <wp:docPr id="3256" name="Picture 3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" name="Picture 3256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7E90B384" wp14:editId="1043DB26">
            <wp:extent cx="21336" cy="18293"/>
            <wp:effectExtent l="0" t="0" r="0" b="0"/>
            <wp:docPr id="1683" name="Picture 1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" name="Picture 1683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163AEE97" wp14:editId="6DDFC9A8">
            <wp:extent cx="21336" cy="21342"/>
            <wp:effectExtent l="0" t="0" r="0" b="0"/>
            <wp:docPr id="1671" name="Picture 1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" name="Picture 1671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3D4811B7" wp14:editId="10DC71AD">
            <wp:extent cx="21336" cy="18293"/>
            <wp:effectExtent l="0" t="0" r="0" b="0"/>
            <wp:docPr id="1682" name="Picture 1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" name="Picture 1682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7401A54E" wp14:editId="7E2F88A9">
            <wp:extent cx="21336" cy="21342"/>
            <wp:effectExtent l="0" t="0" r="0" b="0"/>
            <wp:docPr id="1670" name="Picture 1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" name="Picture 1670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009AA7D2" wp14:editId="4824D078">
            <wp:extent cx="21336" cy="18293"/>
            <wp:effectExtent l="0" t="0" r="0" b="0"/>
            <wp:docPr id="1681" name="Picture 1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" name="Picture 1681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475E79BD" wp14:editId="0E712D6B">
            <wp:extent cx="18288" cy="21342"/>
            <wp:effectExtent l="0" t="0" r="0" b="0"/>
            <wp:docPr id="1680" name="Picture 1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" name="Picture 1680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26E8089C" wp14:editId="2E9F1EFE">
            <wp:extent cx="18288" cy="21342"/>
            <wp:effectExtent l="0" t="0" r="0" b="0"/>
            <wp:docPr id="1679" name="Picture 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Picture 1679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2974B357" wp14:editId="7D10EBDD">
            <wp:extent cx="21336" cy="18293"/>
            <wp:effectExtent l="0" t="0" r="0" b="0"/>
            <wp:docPr id="1673" name="Picture 1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" name="Picture 1673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0D3586A2" wp14:editId="597AA661">
            <wp:extent cx="21336" cy="21342"/>
            <wp:effectExtent l="0" t="0" r="0" b="0"/>
            <wp:docPr id="1669" name="Picture 1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" name="Picture 1669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514DB38D" wp14:editId="2CEDF9AC">
            <wp:extent cx="21336" cy="18293"/>
            <wp:effectExtent l="0" t="0" r="0" b="0"/>
            <wp:docPr id="1678" name="Picture 1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" name="Picture 1678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408FFFF8" wp14:editId="6F5BA7AE">
            <wp:extent cx="21336" cy="18293"/>
            <wp:effectExtent l="0" t="0" r="0" b="0"/>
            <wp:docPr id="1677" name="Picture 1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" name="Picture 1677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2A3CAF34" wp14:editId="751A346E">
            <wp:extent cx="21336" cy="21342"/>
            <wp:effectExtent l="0" t="0" r="0" b="0"/>
            <wp:docPr id="1668" name="Picture 1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" name="Picture 1668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095A584D" wp14:editId="69FA2AA8">
            <wp:extent cx="18288" cy="21342"/>
            <wp:effectExtent l="0" t="0" r="0" b="0"/>
            <wp:docPr id="1676" name="Picture 1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" name="Picture 1676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3D436113" wp14:editId="5CEFDAE9">
            <wp:extent cx="18288" cy="21342"/>
            <wp:effectExtent l="0" t="0" r="0" b="0"/>
            <wp:docPr id="1675" name="Picture 1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" name="Picture 1675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78AE01A5" wp14:editId="46821173">
            <wp:extent cx="21336" cy="21342"/>
            <wp:effectExtent l="0" t="0" r="0" b="0"/>
            <wp:docPr id="1672" name="Picture 1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" name="Picture 1672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06E44205" wp14:editId="7DC57A1A">
            <wp:extent cx="21336" cy="21342"/>
            <wp:effectExtent l="0" t="0" r="0" b="0"/>
            <wp:docPr id="1674" name="Picture 1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" name="Picture 1674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="009E03C4">
        <w:rPr>
          <w:noProof/>
          <w:sz w:val="20"/>
          <w:szCs w:val="20"/>
        </w:rPr>
        <w:t>…………………..</w:t>
      </w:r>
      <w:r w:rsidR="009E03C4">
        <w:rPr>
          <w:noProof/>
          <w:sz w:val="20"/>
          <w:szCs w:val="20"/>
        </w:rPr>
        <w:tab/>
      </w:r>
      <w:r w:rsidR="009E03C4">
        <w:rPr>
          <w:noProof/>
          <w:sz w:val="20"/>
          <w:szCs w:val="20"/>
        </w:rPr>
        <w:tab/>
      </w:r>
      <w:r w:rsidRPr="009F7AD6">
        <w:rPr>
          <w:sz w:val="20"/>
          <w:szCs w:val="20"/>
        </w:rPr>
        <w:t xml:space="preserve"> </w:t>
      </w:r>
      <w:r w:rsidRPr="00EF3381">
        <w:rPr>
          <w:b/>
          <w:bCs/>
          <w:sz w:val="20"/>
          <w:szCs w:val="20"/>
        </w:rPr>
        <w:t>174 072 Kč</w:t>
      </w:r>
    </w:p>
    <w:p w14:paraId="35738AB1" w14:textId="54882D98" w:rsidR="00404648" w:rsidRPr="009F7AD6" w:rsidRDefault="00404648" w:rsidP="00404648">
      <w:pPr>
        <w:spacing w:after="63" w:line="260" w:lineRule="auto"/>
        <w:ind w:left="1555" w:right="562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Sjednává se běžné pojistné s poj</w:t>
      </w:r>
      <w:r w:rsidR="009E03C4">
        <w:rPr>
          <w:sz w:val="20"/>
          <w:szCs w:val="20"/>
        </w:rPr>
        <w:t>i</w:t>
      </w:r>
      <w:r w:rsidRPr="009F7AD6">
        <w:rPr>
          <w:sz w:val="20"/>
          <w:szCs w:val="20"/>
        </w:rPr>
        <w:t>stným obdobím 12 měsíců.</w:t>
      </w:r>
    </w:p>
    <w:p w14:paraId="2C9C672B" w14:textId="4C351664" w:rsidR="00404648" w:rsidRPr="009F7AD6" w:rsidRDefault="00404648" w:rsidP="00404648">
      <w:pPr>
        <w:tabs>
          <w:tab w:val="center" w:pos="3576"/>
          <w:tab w:val="center" w:pos="5681"/>
          <w:tab w:val="center" w:pos="5722"/>
          <w:tab w:val="center" w:pos="5767"/>
          <w:tab w:val="center" w:pos="5813"/>
          <w:tab w:val="center" w:pos="5856"/>
          <w:tab w:val="center" w:pos="5882"/>
          <w:tab w:val="center" w:pos="5904"/>
          <w:tab w:val="center" w:pos="5945"/>
          <w:tab w:val="center" w:pos="5993"/>
          <w:tab w:val="center" w:pos="6036"/>
          <w:tab w:val="center" w:pos="6079"/>
          <w:tab w:val="center" w:pos="6127"/>
          <w:tab w:val="center" w:pos="6168"/>
          <w:tab w:val="center" w:pos="6214"/>
          <w:tab w:val="center" w:pos="6257"/>
          <w:tab w:val="center" w:pos="6305"/>
          <w:tab w:val="center" w:pos="6350"/>
          <w:tab w:val="center" w:pos="6391"/>
        </w:tabs>
        <w:spacing w:after="29"/>
        <w:rPr>
          <w:sz w:val="20"/>
          <w:szCs w:val="20"/>
        </w:rPr>
      </w:pP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5538689C" wp14:editId="7011FBEB">
            <wp:extent cx="6096" cy="6097"/>
            <wp:effectExtent l="0" t="0" r="0" b="0"/>
            <wp:docPr id="1684" name="Picture 1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" name="Picture 1684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Sleva za délku pojistného období </w:t>
      </w:r>
      <w:r w:rsidR="009E03C4">
        <w:rPr>
          <w:sz w:val="20"/>
          <w:szCs w:val="20"/>
        </w:rPr>
        <w:t>…………………………</w:t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 w:rsidRPr="00EF3381">
        <w:rPr>
          <w:b/>
          <w:bCs/>
          <w:sz w:val="20"/>
          <w:szCs w:val="20"/>
        </w:rPr>
        <w:t>- 5 %</w:t>
      </w:r>
      <w:r w:rsidR="009E03C4">
        <w:rPr>
          <w:sz w:val="20"/>
          <w:szCs w:val="20"/>
        </w:rPr>
        <w:tab/>
      </w:r>
    </w:p>
    <w:p w14:paraId="220B2F63" w14:textId="2BA8E939" w:rsidR="009E03C4" w:rsidRPr="00EF3381" w:rsidRDefault="00404648" w:rsidP="009E03C4">
      <w:pPr>
        <w:spacing w:after="16" w:line="276" w:lineRule="auto"/>
        <w:ind w:left="1560" w:right="706" w:hanging="5"/>
        <w:rPr>
          <w:b/>
          <w:bCs/>
          <w:sz w:val="20"/>
          <w:szCs w:val="20"/>
        </w:rPr>
      </w:pPr>
      <w:r w:rsidRPr="009F7AD6">
        <w:rPr>
          <w:sz w:val="20"/>
          <w:szCs w:val="20"/>
        </w:rPr>
        <w:t xml:space="preserve">Jiná sleva / přirážka </w:t>
      </w:r>
      <w:r w:rsidR="009E03C4">
        <w:rPr>
          <w:noProof/>
          <w:sz w:val="20"/>
          <w:szCs w:val="20"/>
        </w:rPr>
        <w:t>…………………………………..</w:t>
      </w:r>
      <w:r w:rsidR="009E03C4">
        <w:rPr>
          <w:sz w:val="20"/>
          <w:szCs w:val="20"/>
        </w:rPr>
        <w:t>…………………………………………</w:t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 w:rsidRPr="00EF3381">
        <w:rPr>
          <w:b/>
          <w:bCs/>
          <w:sz w:val="20"/>
          <w:szCs w:val="20"/>
        </w:rPr>
        <w:t>.</w:t>
      </w:r>
      <w:r w:rsidRPr="00EF3381">
        <w:rPr>
          <w:b/>
          <w:bCs/>
          <w:sz w:val="20"/>
          <w:szCs w:val="20"/>
        </w:rPr>
        <w:t xml:space="preserve">-30 % </w:t>
      </w:r>
    </w:p>
    <w:p w14:paraId="072E9F50" w14:textId="6C82D537" w:rsidR="00404648" w:rsidRPr="00EF3381" w:rsidRDefault="00404648" w:rsidP="00404648">
      <w:pPr>
        <w:spacing w:after="16" w:line="276" w:lineRule="auto"/>
        <w:ind w:left="1560" w:right="706" w:hanging="5"/>
        <w:jc w:val="both"/>
        <w:rPr>
          <w:b/>
          <w:bCs/>
          <w:sz w:val="20"/>
          <w:szCs w:val="20"/>
        </w:rPr>
      </w:pPr>
      <w:r w:rsidRPr="009F7AD6">
        <w:rPr>
          <w:sz w:val="20"/>
          <w:szCs w:val="20"/>
        </w:rPr>
        <w:t>Celkem s</w:t>
      </w:r>
      <w:r w:rsidR="009E03C4">
        <w:rPr>
          <w:sz w:val="20"/>
          <w:szCs w:val="20"/>
        </w:rPr>
        <w:t>l</w:t>
      </w:r>
      <w:r w:rsidRPr="009F7AD6">
        <w:rPr>
          <w:sz w:val="20"/>
          <w:szCs w:val="20"/>
        </w:rPr>
        <w:t xml:space="preserve">eva / přirážka </w:t>
      </w:r>
      <w:r w:rsidR="009E03C4">
        <w:rPr>
          <w:sz w:val="20"/>
          <w:szCs w:val="20"/>
        </w:rPr>
        <w:t>………………………………………………………………………..</w:t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="009E03C4">
        <w:rPr>
          <w:sz w:val="20"/>
          <w:szCs w:val="20"/>
        </w:rPr>
        <w:tab/>
      </w:r>
      <w:r w:rsidRPr="00EF3381">
        <w:rPr>
          <w:b/>
          <w:bCs/>
          <w:sz w:val="20"/>
          <w:szCs w:val="20"/>
        </w:rPr>
        <w:t>-35 %</w:t>
      </w:r>
    </w:p>
    <w:p w14:paraId="2AFBB1E8" w14:textId="2D8A1105" w:rsidR="00EF3381" w:rsidRPr="00EF3381" w:rsidRDefault="00404648" w:rsidP="00EF3381">
      <w:pPr>
        <w:spacing w:after="298" w:line="276" w:lineRule="auto"/>
        <w:ind w:left="1241" w:right="929"/>
        <w:jc w:val="right"/>
        <w:rPr>
          <w:b/>
          <w:bCs/>
          <w:sz w:val="20"/>
          <w:szCs w:val="20"/>
        </w:rPr>
      </w:pPr>
      <w:r w:rsidRPr="009F7AD6">
        <w:rPr>
          <w:sz w:val="20"/>
          <w:szCs w:val="20"/>
        </w:rPr>
        <w:t xml:space="preserve">Celkové roční pojistné po úpravě </w:t>
      </w:r>
      <w:r w:rsidRPr="009F7AD6">
        <w:rPr>
          <w:noProof/>
          <w:sz w:val="20"/>
          <w:szCs w:val="20"/>
        </w:rPr>
        <w:drawing>
          <wp:inline distT="0" distB="0" distL="0" distR="0" wp14:anchorId="33322A89" wp14:editId="26968723">
            <wp:extent cx="1789176" cy="36587"/>
            <wp:effectExtent l="0" t="0" r="0" b="0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1789176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</w:r>
      <w:r w:rsidR="00EF3381">
        <w:rPr>
          <w:sz w:val="20"/>
          <w:szCs w:val="20"/>
        </w:rPr>
        <w:tab/>
      </w:r>
      <w:r w:rsidR="00EF3381">
        <w:rPr>
          <w:sz w:val="20"/>
          <w:szCs w:val="20"/>
        </w:rPr>
        <w:tab/>
      </w:r>
      <w:r w:rsidRPr="00EF3381">
        <w:rPr>
          <w:b/>
          <w:bCs/>
          <w:sz w:val="20"/>
          <w:szCs w:val="20"/>
        </w:rPr>
        <w:t xml:space="preserve">113 146 Kč </w:t>
      </w:r>
    </w:p>
    <w:p w14:paraId="22A26681" w14:textId="1E06AF6A" w:rsidR="00404648" w:rsidRPr="009F7AD6" w:rsidRDefault="00404648" w:rsidP="00EF3381">
      <w:pPr>
        <w:spacing w:after="298" w:line="276" w:lineRule="auto"/>
        <w:ind w:left="1241" w:right="929"/>
        <w:jc w:val="right"/>
        <w:rPr>
          <w:sz w:val="20"/>
          <w:szCs w:val="20"/>
        </w:rPr>
      </w:pPr>
      <w:r w:rsidRPr="009F7AD6">
        <w:rPr>
          <w:sz w:val="20"/>
          <w:szCs w:val="20"/>
        </w:rPr>
        <w:t xml:space="preserve">Pojistné za pojistné období </w:t>
      </w:r>
      <w:r w:rsidR="00EF3381">
        <w:rPr>
          <w:sz w:val="20"/>
          <w:szCs w:val="20"/>
        </w:rPr>
        <w:t>……………</w:t>
      </w:r>
      <w:r w:rsidR="00EF3381">
        <w:rPr>
          <w:noProof/>
          <w:sz w:val="20"/>
          <w:szCs w:val="20"/>
        </w:rPr>
        <w:t>……………………………………………………………………..</w:t>
      </w:r>
      <w:r w:rsidRPr="009F7AD6">
        <w:rPr>
          <w:sz w:val="20"/>
          <w:szCs w:val="20"/>
        </w:rPr>
        <w:tab/>
      </w:r>
      <w:r w:rsidRPr="00EF3381">
        <w:rPr>
          <w:b/>
          <w:bCs/>
          <w:sz w:val="20"/>
          <w:szCs w:val="20"/>
        </w:rPr>
        <w:t>113 146 Kč</w:t>
      </w:r>
    </w:p>
    <w:p w14:paraId="4B431D4F" w14:textId="60BF9007" w:rsidR="00404648" w:rsidRPr="009F7AD6" w:rsidRDefault="00404648" w:rsidP="00404648">
      <w:pPr>
        <w:spacing w:after="0" w:line="216" w:lineRule="auto"/>
        <w:ind w:left="3134" w:right="6048" w:hanging="1838"/>
        <w:jc w:val="both"/>
        <w:rPr>
          <w:b/>
          <w:bCs/>
          <w:sz w:val="20"/>
          <w:szCs w:val="20"/>
        </w:rPr>
      </w:pPr>
      <w:r w:rsidRPr="009F7AD6">
        <w:rPr>
          <w:sz w:val="20"/>
          <w:szCs w:val="20"/>
        </w:rPr>
        <w:t xml:space="preserve">2. </w:t>
      </w:r>
      <w:r w:rsidRPr="009F7AD6">
        <w:rPr>
          <w:b/>
          <w:bCs/>
          <w:sz w:val="20"/>
          <w:szCs w:val="20"/>
        </w:rPr>
        <w:t>Pojistné za pojistné obdo</w:t>
      </w:r>
      <w:r w:rsidRPr="009F7AD6">
        <w:rPr>
          <w:b/>
          <w:bCs/>
          <w:sz w:val="20"/>
          <w:szCs w:val="20"/>
        </w:rPr>
        <w:t>bí splatné vždy k 25.10.</w:t>
      </w:r>
    </w:p>
    <w:p w14:paraId="68C82D3F" w14:textId="77777777" w:rsidR="00404648" w:rsidRPr="009F7AD6" w:rsidRDefault="00404648" w:rsidP="00404648">
      <w:pPr>
        <w:spacing w:after="0"/>
        <w:ind w:left="1560"/>
        <w:rPr>
          <w:sz w:val="20"/>
          <w:szCs w:val="20"/>
        </w:rPr>
      </w:pPr>
      <w:r w:rsidRPr="009F7AD6">
        <w:rPr>
          <w:sz w:val="20"/>
          <w:szCs w:val="20"/>
        </w:rPr>
        <w:t>každého roku převodním příkazem s připomenutím platby na účet pojistitele.</w:t>
      </w:r>
    </w:p>
    <w:p w14:paraId="627CCA03" w14:textId="77777777" w:rsidR="00404648" w:rsidRPr="009F7AD6" w:rsidRDefault="00404648" w:rsidP="00404648">
      <w:pPr>
        <w:spacing w:after="0"/>
        <w:ind w:left="1574" w:right="1282"/>
        <w:rPr>
          <w:sz w:val="20"/>
          <w:szCs w:val="20"/>
        </w:rPr>
      </w:pPr>
      <w:r w:rsidRPr="009F7AD6">
        <w:rPr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0" wp14:anchorId="0B3D40AD" wp14:editId="47E6D4B6">
            <wp:simplePos x="0" y="0"/>
            <wp:positionH relativeFrom="column">
              <wp:posOffset>5586984</wp:posOffset>
            </wp:positionH>
            <wp:positionV relativeFrom="paragraph">
              <wp:posOffset>12287</wp:posOffset>
            </wp:positionV>
            <wp:extent cx="652272" cy="701240"/>
            <wp:effectExtent l="0" t="0" r="0" b="0"/>
            <wp:wrapSquare wrapText="bothSides"/>
            <wp:docPr id="3264" name="Picture 3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" name="Picture 3264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70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AD6">
        <w:rPr>
          <w:sz w:val="20"/>
          <w:szCs w:val="20"/>
        </w:rPr>
        <w:t>Peněžní ústav: Česká spořitelna a.s.</w:t>
      </w:r>
    </w:p>
    <w:p w14:paraId="685EC628" w14:textId="77777777" w:rsidR="00404648" w:rsidRPr="009F7AD6" w:rsidRDefault="00404648" w:rsidP="00404648">
      <w:pPr>
        <w:spacing w:after="0"/>
        <w:ind w:left="1574" w:right="1282"/>
        <w:rPr>
          <w:sz w:val="20"/>
          <w:szCs w:val="20"/>
        </w:rPr>
      </w:pPr>
      <w:r w:rsidRPr="009F7AD6">
        <w:rPr>
          <w:sz w:val="20"/>
          <w:szCs w:val="20"/>
        </w:rPr>
        <w:t>Číslo účtu:</w:t>
      </w:r>
    </w:p>
    <w:p w14:paraId="2930DE72" w14:textId="77777777" w:rsidR="0076099B" w:rsidRDefault="00404648" w:rsidP="00404648">
      <w:pPr>
        <w:spacing w:after="310" w:line="257" w:lineRule="auto"/>
        <w:ind w:left="1560" w:right="1282" w:firstLine="10"/>
        <w:jc w:val="both"/>
        <w:rPr>
          <w:sz w:val="20"/>
          <w:szCs w:val="20"/>
        </w:rPr>
      </w:pPr>
      <w:r w:rsidRPr="009F7AD6">
        <w:rPr>
          <w:sz w:val="20"/>
          <w:szCs w:val="20"/>
        </w:rPr>
        <w:t xml:space="preserve">Kód banky: QR kód k vyplnění platebního příkazu </w:t>
      </w:r>
    </w:p>
    <w:p w14:paraId="6EFD6699" w14:textId="77777777" w:rsidR="0076099B" w:rsidRDefault="00404648" w:rsidP="0076099B">
      <w:pPr>
        <w:spacing w:after="0" w:line="257" w:lineRule="auto"/>
        <w:ind w:left="1559" w:right="1281" w:firstLine="11"/>
        <w:jc w:val="both"/>
        <w:rPr>
          <w:sz w:val="20"/>
          <w:szCs w:val="20"/>
        </w:rPr>
      </w:pPr>
      <w:r w:rsidRPr="009F7AD6">
        <w:rPr>
          <w:sz w:val="20"/>
          <w:szCs w:val="20"/>
        </w:rPr>
        <w:t xml:space="preserve">Konstantní symbol na platbu prvního pojistného: </w:t>
      </w:r>
    </w:p>
    <w:p w14:paraId="16E4CA0B" w14:textId="52D275C8" w:rsidR="00404648" w:rsidRPr="009F7AD6" w:rsidRDefault="00404648" w:rsidP="00404648">
      <w:pPr>
        <w:spacing w:after="310" w:line="257" w:lineRule="auto"/>
        <w:ind w:left="1560" w:right="1282" w:firstLine="10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Variabilní symbol:</w:t>
      </w:r>
    </w:p>
    <w:p w14:paraId="6227D5D8" w14:textId="77777777" w:rsidR="00404648" w:rsidRPr="00EF3381" w:rsidRDefault="00404648" w:rsidP="00404648">
      <w:pPr>
        <w:spacing w:after="0"/>
        <w:ind w:left="5"/>
        <w:jc w:val="center"/>
        <w:rPr>
          <w:b/>
          <w:bCs/>
          <w:sz w:val="20"/>
          <w:szCs w:val="20"/>
        </w:rPr>
      </w:pPr>
      <w:r w:rsidRPr="00EF3381">
        <w:rPr>
          <w:b/>
          <w:bCs/>
          <w:sz w:val="20"/>
          <w:szCs w:val="20"/>
        </w:rPr>
        <w:t>ČLÁNEK 6.</w:t>
      </w:r>
    </w:p>
    <w:p w14:paraId="2D43B51C" w14:textId="77777777" w:rsidR="00404648" w:rsidRPr="00EF3381" w:rsidRDefault="00404648" w:rsidP="00404648">
      <w:pPr>
        <w:spacing w:after="84"/>
        <w:ind w:left="29" w:right="2419"/>
        <w:jc w:val="center"/>
        <w:rPr>
          <w:b/>
          <w:bCs/>
          <w:sz w:val="20"/>
          <w:szCs w:val="20"/>
        </w:rPr>
      </w:pPr>
      <w:r w:rsidRPr="00EF3381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0" wp14:anchorId="7D7B15DE" wp14:editId="7602D7FC">
            <wp:simplePos x="0" y="0"/>
            <wp:positionH relativeFrom="column">
              <wp:posOffset>5501640</wp:posOffset>
            </wp:positionH>
            <wp:positionV relativeFrom="paragraph">
              <wp:posOffset>192079</wp:posOffset>
            </wp:positionV>
            <wp:extent cx="15240" cy="21342"/>
            <wp:effectExtent l="0" t="0" r="0" b="0"/>
            <wp:wrapSquare wrapText="bothSides"/>
            <wp:docPr id="1710" name="Picture 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Picture 1710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381">
        <w:rPr>
          <w:b/>
          <w:bCs/>
          <w:noProof/>
          <w:sz w:val="20"/>
          <w:szCs w:val="20"/>
        </w:rPr>
        <w:drawing>
          <wp:inline distT="0" distB="0" distL="0" distR="0" wp14:anchorId="6624E5F1" wp14:editId="30963115">
            <wp:extent cx="1295400" cy="204274"/>
            <wp:effectExtent l="0" t="0" r="0" b="0"/>
            <wp:docPr id="3265" name="Picture 3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5" name="Picture 3265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3381">
        <w:rPr>
          <w:b/>
          <w:bCs/>
          <w:sz w:val="20"/>
          <w:szCs w:val="20"/>
        </w:rPr>
        <w:t>Í</w:t>
      </w:r>
    </w:p>
    <w:p w14:paraId="1987AD65" w14:textId="77777777" w:rsidR="00404648" w:rsidRPr="009F7AD6" w:rsidRDefault="00404648" w:rsidP="00404648">
      <w:pPr>
        <w:tabs>
          <w:tab w:val="center" w:pos="1790"/>
          <w:tab w:val="center" w:pos="5498"/>
        </w:tabs>
        <w:spacing w:after="141"/>
        <w:rPr>
          <w:sz w:val="20"/>
          <w:szCs w:val="20"/>
        </w:rPr>
      </w:pPr>
      <w:r w:rsidRPr="009F7AD6">
        <w:rPr>
          <w:sz w:val="20"/>
          <w:szCs w:val="20"/>
        </w:rPr>
        <w:tab/>
        <w:t xml:space="preserve">Vznik </w:t>
      </w:r>
      <w:r w:rsidRPr="009F7AD6">
        <w:rPr>
          <w:noProof/>
          <w:sz w:val="20"/>
          <w:szCs w:val="20"/>
        </w:rPr>
        <w:drawing>
          <wp:inline distT="0" distB="0" distL="0" distR="0" wp14:anchorId="0CE5C700" wp14:editId="661012B4">
            <wp:extent cx="3048" cy="3049"/>
            <wp:effectExtent l="0" t="0" r="0" b="0"/>
            <wp:docPr id="1711" name="Picture 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" name="Picture 1711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ab/>
        <w:t>škodné události hlásí pojistník bez zbytečného odkladu na níže uvedené kontaktní údaje:</w:t>
      </w:r>
    </w:p>
    <w:p w14:paraId="0513B457" w14:textId="77777777" w:rsidR="00404648" w:rsidRPr="009F7AD6" w:rsidRDefault="00404648" w:rsidP="00404648">
      <w:pPr>
        <w:spacing w:after="0"/>
        <w:ind w:left="1550"/>
        <w:rPr>
          <w:sz w:val="20"/>
          <w:szCs w:val="20"/>
        </w:rPr>
      </w:pPr>
      <w:r w:rsidRPr="009F7AD6">
        <w:rPr>
          <w:sz w:val="20"/>
          <w:szCs w:val="20"/>
        </w:rPr>
        <w:t xml:space="preserve">Kooperativa pojišťov.na, a.s., </w:t>
      </w:r>
      <w:proofErr w:type="spellStart"/>
      <w:r w:rsidRPr="009F7AD6">
        <w:rPr>
          <w:sz w:val="20"/>
          <w:szCs w:val="20"/>
        </w:rPr>
        <w:t>Vienna</w:t>
      </w:r>
      <w:proofErr w:type="spellEnd"/>
      <w:r w:rsidRPr="009F7AD6">
        <w:rPr>
          <w:sz w:val="20"/>
          <w:szCs w:val="20"/>
        </w:rPr>
        <w:t xml:space="preserve"> </w:t>
      </w:r>
      <w:proofErr w:type="spellStart"/>
      <w:r w:rsidRPr="009F7AD6">
        <w:rPr>
          <w:sz w:val="20"/>
          <w:szCs w:val="20"/>
        </w:rPr>
        <w:t>Insurance</w:t>
      </w:r>
      <w:proofErr w:type="spellEnd"/>
      <w:r w:rsidRPr="009F7AD6">
        <w:rPr>
          <w:sz w:val="20"/>
          <w:szCs w:val="20"/>
        </w:rPr>
        <w:t xml:space="preserve"> Group</w:t>
      </w:r>
    </w:p>
    <w:p w14:paraId="5FFA2D5E" w14:textId="77777777" w:rsidR="00404648" w:rsidRPr="009F7AD6" w:rsidRDefault="00404648" w:rsidP="00404648">
      <w:pPr>
        <w:spacing w:after="0"/>
        <w:ind w:left="1546"/>
        <w:rPr>
          <w:sz w:val="20"/>
          <w:szCs w:val="20"/>
        </w:rPr>
      </w:pPr>
      <w:r w:rsidRPr="009F7AD6">
        <w:rPr>
          <w:sz w:val="20"/>
          <w:szCs w:val="20"/>
        </w:rPr>
        <w:t>CENTRUM ZÁKAZNICKÉ PODPORY</w:t>
      </w:r>
    </w:p>
    <w:p w14:paraId="1BAB5F18" w14:textId="77777777" w:rsidR="00404648" w:rsidRPr="009F7AD6" w:rsidRDefault="00404648" w:rsidP="00404648">
      <w:pPr>
        <w:spacing w:after="0"/>
        <w:ind w:left="1550"/>
        <w:rPr>
          <w:sz w:val="20"/>
          <w:szCs w:val="20"/>
        </w:rPr>
      </w:pPr>
      <w:r w:rsidRPr="009F7AD6">
        <w:rPr>
          <w:sz w:val="20"/>
          <w:szCs w:val="20"/>
        </w:rPr>
        <w:t>Centrální podatelna</w:t>
      </w:r>
    </w:p>
    <w:p w14:paraId="186BDD6F" w14:textId="77777777" w:rsidR="00404648" w:rsidRPr="009F7AD6" w:rsidRDefault="00404648" w:rsidP="00404648">
      <w:pPr>
        <w:spacing w:after="0"/>
        <w:ind w:left="1550"/>
        <w:rPr>
          <w:sz w:val="20"/>
          <w:szCs w:val="20"/>
        </w:rPr>
      </w:pPr>
      <w:r w:rsidRPr="009F7AD6">
        <w:rPr>
          <w:sz w:val="20"/>
          <w:szCs w:val="20"/>
        </w:rPr>
        <w:t>Brněnská 634</w:t>
      </w:r>
    </w:p>
    <w:p w14:paraId="46DD14F1" w14:textId="77777777" w:rsidR="00EF3381" w:rsidRDefault="00404648" w:rsidP="00EF3381">
      <w:pPr>
        <w:spacing w:after="0" w:line="240" w:lineRule="auto"/>
        <w:ind w:left="707" w:firstLine="709"/>
        <w:rPr>
          <w:sz w:val="20"/>
          <w:szCs w:val="20"/>
        </w:rPr>
      </w:pPr>
      <w:r w:rsidRPr="009F7AD6">
        <w:rPr>
          <w:sz w:val="20"/>
          <w:szCs w:val="20"/>
        </w:rPr>
        <w:t xml:space="preserve">664 42 Modřice </w:t>
      </w:r>
    </w:p>
    <w:p w14:paraId="3E919B84" w14:textId="01842DC8" w:rsidR="00897CF0" w:rsidRPr="009F7AD6" w:rsidRDefault="00404648" w:rsidP="00EF3381">
      <w:pPr>
        <w:spacing w:after="1039" w:line="240" w:lineRule="auto"/>
        <w:ind w:left="1416"/>
        <w:rPr>
          <w:sz w:val="20"/>
          <w:szCs w:val="20"/>
        </w:rPr>
      </w:pPr>
      <w:r w:rsidRPr="009F7AD6">
        <w:rPr>
          <w:sz w:val="20"/>
          <w:szCs w:val="20"/>
        </w:rPr>
        <w:t>Tel: 957</w:t>
      </w:r>
      <w:r w:rsidRPr="009F7AD6">
        <w:rPr>
          <w:sz w:val="20"/>
          <w:szCs w:val="20"/>
        </w:rPr>
        <w:t> </w:t>
      </w:r>
      <w:r w:rsidRPr="009F7AD6">
        <w:rPr>
          <w:sz w:val="20"/>
          <w:szCs w:val="20"/>
        </w:rPr>
        <w:t>105</w:t>
      </w:r>
    </w:p>
    <w:p w14:paraId="585B8DBC" w14:textId="79BF69A8" w:rsidR="00404648" w:rsidRPr="009F7AD6" w:rsidRDefault="00404648" w:rsidP="00404648">
      <w:pPr>
        <w:spacing w:after="1039"/>
        <w:ind w:firstLine="708"/>
        <w:rPr>
          <w:sz w:val="20"/>
          <w:szCs w:val="20"/>
        </w:rPr>
      </w:pPr>
    </w:p>
    <w:p w14:paraId="3853635B" w14:textId="1FB12033" w:rsidR="00B43959" w:rsidRPr="009F7AD6" w:rsidRDefault="00B43959" w:rsidP="00B43959">
      <w:pPr>
        <w:spacing w:after="172" w:line="250" w:lineRule="auto"/>
        <w:ind w:left="3142" w:right="4075"/>
        <w:jc w:val="center"/>
        <w:rPr>
          <w:b/>
          <w:bCs/>
          <w:sz w:val="20"/>
          <w:szCs w:val="20"/>
        </w:rPr>
      </w:pPr>
      <w:r w:rsidRPr="009F7AD6">
        <w:rPr>
          <w:b/>
          <w:bCs/>
          <w:sz w:val="20"/>
          <w:szCs w:val="20"/>
        </w:rPr>
        <w:t>ČLÁNEK 7</w:t>
      </w:r>
      <w:r w:rsidRPr="009F7AD6">
        <w:rPr>
          <w:b/>
          <w:bCs/>
          <w:sz w:val="20"/>
          <w:szCs w:val="20"/>
        </w:rPr>
        <w:t>.</w:t>
      </w:r>
    </w:p>
    <w:p w14:paraId="5F3DB816" w14:textId="47082CF2" w:rsidR="00B43959" w:rsidRPr="009F7AD6" w:rsidRDefault="00B43959" w:rsidP="00B43959">
      <w:pPr>
        <w:spacing w:after="172" w:line="250" w:lineRule="auto"/>
        <w:ind w:left="3142" w:right="4075"/>
        <w:jc w:val="center"/>
        <w:rPr>
          <w:b/>
          <w:bCs/>
          <w:sz w:val="20"/>
          <w:szCs w:val="20"/>
          <w:u w:val="single"/>
        </w:rPr>
      </w:pPr>
      <w:r w:rsidRPr="009F7AD6">
        <w:rPr>
          <w:b/>
          <w:bCs/>
          <w:sz w:val="20"/>
          <w:szCs w:val="20"/>
        </w:rPr>
        <w:tab/>
      </w:r>
      <w:r w:rsidRPr="009F7AD6">
        <w:rPr>
          <w:b/>
          <w:bCs/>
          <w:sz w:val="20"/>
          <w:szCs w:val="20"/>
          <w:u w:val="single"/>
        </w:rPr>
        <w:t>Prohlášení pojistníka</w:t>
      </w:r>
    </w:p>
    <w:p w14:paraId="72177A44" w14:textId="65E66A70" w:rsidR="00B43959" w:rsidRPr="009F7AD6" w:rsidRDefault="00B43959" w:rsidP="00B43959">
      <w:pPr>
        <w:numPr>
          <w:ilvl w:val="0"/>
          <w:numId w:val="13"/>
        </w:numPr>
        <w:spacing w:after="199" w:line="216" w:lineRule="auto"/>
        <w:ind w:right="746" w:hanging="240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Pojistník potvrzuje, že před uzavřením pojistné smlouvy převzal v Listinné nebo, s jeho souhlasem, v jiné textové podobě (např. na trvalém nosiči dat) Informace pro zájemce o pojištění a seznámil se s nimi. Pojistník si je vědom, že se jedná o důležité informace, které mu napomohou porozumět podm</w:t>
      </w:r>
      <w:r w:rsidR="00000BBE">
        <w:rPr>
          <w:sz w:val="20"/>
          <w:szCs w:val="20"/>
        </w:rPr>
        <w:t>í</w:t>
      </w:r>
      <w:r w:rsidRPr="009F7AD6">
        <w:rPr>
          <w:sz w:val="20"/>
          <w:szCs w:val="20"/>
        </w:rPr>
        <w:t>nkám sjednávaného pojištění, obsahují upozornění na důležité aspekty pojištění i významná ustanovení pojistných podmínek.</w:t>
      </w:r>
    </w:p>
    <w:p w14:paraId="09BA653D" w14:textId="77A1CEC2" w:rsidR="00B43959" w:rsidRPr="009F7AD6" w:rsidRDefault="00B43959" w:rsidP="00B43959">
      <w:pPr>
        <w:numPr>
          <w:ilvl w:val="0"/>
          <w:numId w:val="13"/>
        </w:numPr>
        <w:spacing w:after="173" w:line="216" w:lineRule="auto"/>
        <w:ind w:right="746" w:hanging="240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Pojistník dále potvrzuje, Že před uzavřením pojistné smlouvy převzal v Listinné nebo jiné textové podobě (např. na trvalém nosiči dat) dokumenty uvedené v čl. 1 o</w:t>
      </w:r>
      <w:r w:rsidR="00000BBE">
        <w:rPr>
          <w:sz w:val="20"/>
          <w:szCs w:val="20"/>
        </w:rPr>
        <w:t>dst.</w:t>
      </w:r>
      <w:r w:rsidRPr="009F7AD6">
        <w:rPr>
          <w:sz w:val="20"/>
          <w:szCs w:val="20"/>
        </w:rPr>
        <w:t>, 3) smlouvy a seznámil se s nimi. Pojistník s</w:t>
      </w:r>
      <w:r w:rsidR="00000BBE">
        <w:rPr>
          <w:sz w:val="20"/>
          <w:szCs w:val="20"/>
        </w:rPr>
        <w:t>i</w:t>
      </w:r>
      <w:r w:rsidRPr="009F7AD6">
        <w:rPr>
          <w:sz w:val="20"/>
          <w:szCs w:val="20"/>
        </w:rPr>
        <w:t xml:space="preserve"> je vědom, že tyto dokumenty tvoří nedílnou součást pojistné smlouvy a upravují rozsah pojištění, jeho omezení (včetně výluk), práva a povinnosti účastníků pojištění, a následky jejich porušení a další podmínky pojištění a pojistník je jimi vázán stejně jako pojistnou smlouvou,</w:t>
      </w:r>
    </w:p>
    <w:p w14:paraId="4ECA833E" w14:textId="77777777" w:rsidR="00B43959" w:rsidRPr="009F7AD6" w:rsidRDefault="00B43959" w:rsidP="00B43959">
      <w:pPr>
        <w:numPr>
          <w:ilvl w:val="0"/>
          <w:numId w:val="13"/>
        </w:numPr>
        <w:spacing w:after="141"/>
        <w:ind w:right="746" w:hanging="240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Pojistník prohlašuje, Že má pojistný zájem na pojištění pojištěného, pokud je osobou od něj odlišnou.</w:t>
      </w:r>
    </w:p>
    <w:p w14:paraId="4A19B033" w14:textId="0F714821" w:rsidR="00B43959" w:rsidRPr="009F7AD6" w:rsidRDefault="00B43959" w:rsidP="00B43959">
      <w:pPr>
        <w:spacing w:after="205" w:line="216" w:lineRule="auto"/>
        <w:ind w:left="394" w:right="766" w:hanging="394"/>
        <w:jc w:val="both"/>
        <w:rPr>
          <w:sz w:val="20"/>
          <w:szCs w:val="20"/>
        </w:rPr>
      </w:pPr>
      <w:r w:rsidRPr="009F7AD6">
        <w:rPr>
          <w:noProof/>
          <w:sz w:val="20"/>
          <w:szCs w:val="20"/>
        </w:rPr>
        <w:drawing>
          <wp:inline distT="0" distB="0" distL="0" distR="0" wp14:anchorId="69BDDF1D" wp14:editId="34253D18">
            <wp:extent cx="9144" cy="12195"/>
            <wp:effectExtent l="0" t="0" r="0" b="0"/>
            <wp:docPr id="3086" name="Picture 3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3086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4. Pojistník potvrzuje, že adresa jeho trvalého pobytu/bydliště či sídla a kontakty elektronické komunikace uvedené v této pojistné smlouvě jsou aktuální, a souhlasí, aby tyto údaje byly v případě jejich rozporu s jinými údaji uvedenými v dříve uzavřených pojistných smlouvách, ve kterých je pojistníkem nebo </w:t>
      </w:r>
      <w:r w:rsidRPr="009F7AD6">
        <w:rPr>
          <w:noProof/>
          <w:sz w:val="20"/>
          <w:szCs w:val="20"/>
        </w:rPr>
        <w:drawing>
          <wp:inline distT="0" distB="0" distL="0" distR="0" wp14:anchorId="13A5883B" wp14:editId="5067EFFD">
            <wp:extent cx="560832" cy="115857"/>
            <wp:effectExtent l="0" t="0" r="0" b="0"/>
            <wp:docPr id="3568" name="Picture 3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8" name="Picture 3568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>využívány t pro účely takových pojistných smluv. S tímto postupem pojistník souhlasí i pro případ, kdy pojistiteli oznámí změnu adresy trvalého pobytu/byd</w:t>
      </w:r>
      <w:r w:rsidRPr="009F7AD6">
        <w:rPr>
          <w:sz w:val="20"/>
          <w:szCs w:val="20"/>
        </w:rPr>
        <w:t>l</w:t>
      </w:r>
      <w:r w:rsidRPr="009F7AD6">
        <w:rPr>
          <w:sz w:val="20"/>
          <w:szCs w:val="20"/>
        </w:rPr>
        <w:t>iště či sídla nebo kontaktů elektronické komunikace v době trvání této pojistné smlouvy.</w:t>
      </w:r>
    </w:p>
    <w:p w14:paraId="568963BA" w14:textId="58619D64" w:rsidR="00B43959" w:rsidRPr="009F7AD6" w:rsidRDefault="00B43959" w:rsidP="00B43959">
      <w:pPr>
        <w:spacing w:after="0"/>
        <w:ind w:left="154"/>
        <w:rPr>
          <w:sz w:val="20"/>
          <w:szCs w:val="20"/>
        </w:rPr>
      </w:pPr>
      <w:r w:rsidRPr="009F7AD6">
        <w:rPr>
          <w:sz w:val="20"/>
          <w:szCs w:val="20"/>
        </w:rPr>
        <w:t>5</w:t>
      </w:r>
      <w:r w:rsidR="00000BBE">
        <w:rPr>
          <w:sz w:val="20"/>
          <w:szCs w:val="20"/>
        </w:rPr>
        <w:t>.</w:t>
      </w:r>
      <w:r w:rsidRPr="009F7AD6">
        <w:rPr>
          <w:sz w:val="20"/>
          <w:szCs w:val="20"/>
        </w:rPr>
        <w:t xml:space="preserve"> Pojistník souhlas</w:t>
      </w:r>
      <w:r w:rsidRPr="009F7AD6">
        <w:rPr>
          <w:sz w:val="20"/>
          <w:szCs w:val="20"/>
        </w:rPr>
        <w:t>i</w:t>
      </w:r>
      <w:r w:rsidRPr="009F7AD6">
        <w:rPr>
          <w:sz w:val="20"/>
          <w:szCs w:val="20"/>
        </w:rPr>
        <w:t>t aby pojistitel předával jeho osobní údaje členů</w:t>
      </w:r>
      <w:r w:rsidRPr="009F7AD6">
        <w:rPr>
          <w:sz w:val="20"/>
          <w:szCs w:val="20"/>
        </w:rPr>
        <w:t>m</w:t>
      </w:r>
      <w:r w:rsidRPr="009F7AD6">
        <w:rPr>
          <w:sz w:val="20"/>
          <w:szCs w:val="20"/>
        </w:rPr>
        <w:t xml:space="preserve"> pojišťovací skupiny </w:t>
      </w:r>
      <w:proofErr w:type="spellStart"/>
      <w:r w:rsidRPr="009F7AD6">
        <w:rPr>
          <w:sz w:val="20"/>
          <w:szCs w:val="20"/>
        </w:rPr>
        <w:t>Vienna</w:t>
      </w:r>
      <w:proofErr w:type="spellEnd"/>
      <w:r w:rsidRPr="009F7AD6">
        <w:rPr>
          <w:sz w:val="20"/>
          <w:szCs w:val="20"/>
        </w:rPr>
        <w:t xml:space="preserve"> </w:t>
      </w:r>
      <w:proofErr w:type="spellStart"/>
      <w:r w:rsidRPr="009F7AD6">
        <w:rPr>
          <w:sz w:val="20"/>
          <w:szCs w:val="20"/>
        </w:rPr>
        <w:t>Insurance</w:t>
      </w:r>
      <w:proofErr w:type="spellEnd"/>
    </w:p>
    <w:p w14:paraId="6FC3B02F" w14:textId="077CDE1E" w:rsidR="00B43959" w:rsidRPr="009F7AD6" w:rsidRDefault="00B43959" w:rsidP="00B43959">
      <w:pPr>
        <w:spacing w:after="200" w:line="216" w:lineRule="auto"/>
        <w:ind w:left="403" w:right="790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Group a Finančn</w:t>
      </w:r>
      <w:r w:rsidRPr="009F7AD6">
        <w:rPr>
          <w:sz w:val="20"/>
          <w:szCs w:val="20"/>
        </w:rPr>
        <w:t>í</w:t>
      </w:r>
      <w:r w:rsidRPr="009F7AD6">
        <w:rPr>
          <w:sz w:val="20"/>
          <w:szCs w:val="20"/>
        </w:rPr>
        <w:t xml:space="preserve"> skupiny České spořitelny, as. (dále jen </w:t>
      </w:r>
      <w:proofErr w:type="spellStart"/>
      <w:r w:rsidRPr="009F7AD6">
        <w:rPr>
          <w:sz w:val="20"/>
          <w:szCs w:val="20"/>
          <w:vertAlign w:val="superscript"/>
        </w:rPr>
        <w:t>n</w:t>
      </w:r>
      <w:r w:rsidR="00000BBE">
        <w:rPr>
          <w:sz w:val="20"/>
          <w:szCs w:val="20"/>
        </w:rPr>
        <w:t>spřízněné</w:t>
      </w:r>
      <w:proofErr w:type="spellEnd"/>
      <w:r w:rsidRPr="009F7AD6">
        <w:rPr>
          <w:sz w:val="20"/>
          <w:szCs w:val="20"/>
        </w:rPr>
        <w:t xml:space="preserve"> osoby'). Pojistník déle souhlasí, aby pojistitel i spřízněné osoby používali jeho osobní údaje, včetně kontaktů pro elektronickou komunikaci, za účelem zasílání svých obchodních a reklamních sdělení a nabídky služeb.</w:t>
      </w:r>
    </w:p>
    <w:p w14:paraId="414ADE34" w14:textId="303072E5" w:rsidR="00B43959" w:rsidRPr="009F7AD6" w:rsidRDefault="00000BBE" w:rsidP="00B43959">
      <w:pPr>
        <w:spacing w:after="198" w:line="216" w:lineRule="auto"/>
        <w:ind w:left="399" w:right="790" w:hanging="25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 w:rsidR="00B43959" w:rsidRPr="009F7AD6">
        <w:rPr>
          <w:sz w:val="20"/>
          <w:szCs w:val="20"/>
        </w:rPr>
        <w:t xml:space="preserve">, Pojistník prohlašuje, že věci nebo jiné hodnoty pojistného zájmu pojištěné touto pojistnou smlouvou nejsou k datu uzavření smlouvy pojištěny proti stejným nebezpečím u jiného pojistitele, pokud není v článku ”Zvláštní údaje a </w:t>
      </w:r>
      <w:proofErr w:type="spellStart"/>
      <w:r w:rsidR="00B43959" w:rsidRPr="009F7AD6">
        <w:rPr>
          <w:sz w:val="20"/>
          <w:szCs w:val="20"/>
        </w:rPr>
        <w:t>u</w:t>
      </w:r>
      <w:r>
        <w:rPr>
          <w:sz w:val="20"/>
          <w:szCs w:val="20"/>
        </w:rPr>
        <w:t>jednán</w:t>
      </w:r>
      <w:r w:rsidR="00B43959" w:rsidRPr="009F7AD6">
        <w:rPr>
          <w:sz w:val="20"/>
          <w:szCs w:val="20"/>
        </w:rPr>
        <w:t>í</w:t>
      </w:r>
      <w:r w:rsidR="00B43959" w:rsidRPr="009F7AD6">
        <w:rPr>
          <w:sz w:val="20"/>
          <w:szCs w:val="20"/>
          <w:vertAlign w:val="superscript"/>
        </w:rPr>
        <w:t>l</w:t>
      </w:r>
      <w:proofErr w:type="spellEnd"/>
      <w:r w:rsidR="00B43959" w:rsidRPr="009F7AD6">
        <w:rPr>
          <w:sz w:val="20"/>
          <w:szCs w:val="20"/>
          <w:vertAlign w:val="superscript"/>
        </w:rPr>
        <w:t xml:space="preserve"> </w:t>
      </w:r>
      <w:r w:rsidR="00B43959" w:rsidRPr="009F7AD6">
        <w:rPr>
          <w:sz w:val="20"/>
          <w:szCs w:val="20"/>
        </w:rPr>
        <w:t>této smlouvy výslovně uvedeno jinak.</w:t>
      </w:r>
    </w:p>
    <w:p w14:paraId="703B56B7" w14:textId="77777777" w:rsidR="00B43959" w:rsidRPr="00404AC4" w:rsidRDefault="00B43959" w:rsidP="00B43959">
      <w:pPr>
        <w:tabs>
          <w:tab w:val="center" w:pos="4394"/>
          <w:tab w:val="center" w:pos="9725"/>
        </w:tabs>
        <w:spacing w:after="0"/>
        <w:rPr>
          <w:b/>
          <w:bCs/>
          <w:sz w:val="20"/>
          <w:szCs w:val="20"/>
        </w:rPr>
      </w:pPr>
      <w:r w:rsidRPr="009F7AD6">
        <w:rPr>
          <w:sz w:val="20"/>
          <w:szCs w:val="20"/>
        </w:rPr>
        <w:tab/>
      </w:r>
      <w:r w:rsidRPr="00404AC4">
        <w:rPr>
          <w:b/>
          <w:bCs/>
          <w:sz w:val="20"/>
          <w:szCs w:val="20"/>
        </w:rPr>
        <w:t>ČLÁNEK 8.</w:t>
      </w:r>
      <w:r w:rsidRPr="00404AC4">
        <w:rPr>
          <w:b/>
          <w:bCs/>
          <w:sz w:val="20"/>
          <w:szCs w:val="20"/>
        </w:rPr>
        <w:tab/>
      </w:r>
      <w:r w:rsidRPr="00404AC4">
        <w:rPr>
          <w:b/>
          <w:bCs/>
          <w:noProof/>
          <w:sz w:val="20"/>
          <w:szCs w:val="20"/>
        </w:rPr>
        <w:drawing>
          <wp:inline distT="0" distB="0" distL="0" distR="0" wp14:anchorId="3E6E8B5C" wp14:editId="31E52915">
            <wp:extent cx="12193" cy="9146"/>
            <wp:effectExtent l="0" t="0" r="0" b="0"/>
            <wp:docPr id="3110" name="Picture 3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0" name="Picture 3110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AA4EA" w14:textId="77777777" w:rsidR="00B43959" w:rsidRPr="00404AC4" w:rsidRDefault="00B43959" w:rsidP="00B43959">
      <w:pPr>
        <w:spacing w:after="176"/>
        <w:ind w:right="852"/>
        <w:jc w:val="center"/>
        <w:rPr>
          <w:b/>
          <w:bCs/>
          <w:sz w:val="20"/>
          <w:szCs w:val="20"/>
          <w:u w:val="single"/>
        </w:rPr>
      </w:pPr>
      <w:r w:rsidRPr="00404AC4">
        <w:rPr>
          <w:b/>
          <w:bCs/>
          <w:sz w:val="20"/>
          <w:szCs w:val="20"/>
          <w:u w:val="single"/>
        </w:rPr>
        <w:t>Závěrečná ustanovení</w:t>
      </w:r>
    </w:p>
    <w:p w14:paraId="0F15775B" w14:textId="77777777" w:rsidR="00B43959" w:rsidRPr="009F7AD6" w:rsidRDefault="00B43959" w:rsidP="00B43959">
      <w:pPr>
        <w:spacing w:after="222" w:line="216" w:lineRule="auto"/>
        <w:ind w:left="394" w:right="12" w:hanging="250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I. Návrh pojistitele na uzavření pojistné smlouvy (dále jen '</w:t>
      </w:r>
      <w:proofErr w:type="spellStart"/>
      <w:r w:rsidRPr="009F7AD6">
        <w:rPr>
          <w:sz w:val="20"/>
          <w:szCs w:val="20"/>
        </w:rPr>
        <w:t>Inabídka</w:t>
      </w:r>
      <w:proofErr w:type="spellEnd"/>
      <w:r w:rsidRPr="009F7AD6">
        <w:rPr>
          <w:sz w:val="20"/>
          <w:szCs w:val="20"/>
        </w:rPr>
        <w:t xml:space="preserve"> </w:t>
      </w:r>
      <w:r w:rsidRPr="009F7AD6">
        <w:rPr>
          <w:sz w:val="20"/>
          <w:szCs w:val="20"/>
          <w:vertAlign w:val="superscript"/>
        </w:rPr>
        <w:t>l</w:t>
      </w:r>
      <w:r w:rsidRPr="009F7AD6">
        <w:rPr>
          <w:sz w:val="20"/>
          <w:szCs w:val="20"/>
        </w:rPr>
        <w:t xml:space="preserve">) musí být pojistníkem přijat ve lhůtě </w:t>
      </w:r>
      <w:r w:rsidRPr="009F7AD6">
        <w:rPr>
          <w:noProof/>
          <w:sz w:val="20"/>
          <w:szCs w:val="20"/>
        </w:rPr>
        <w:drawing>
          <wp:inline distT="0" distB="0" distL="0" distR="0" wp14:anchorId="3F65CA3E" wp14:editId="3F0C8E88">
            <wp:extent cx="9144" cy="6098"/>
            <wp:effectExtent l="0" t="0" r="0" b="0"/>
            <wp:docPr id="3114" name="Picture 3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4" name="Picture 3114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stanovené pojistitelem, a není-li taková lhůta stanovena, pak do jednoho měsíce ode dne doručení nabídky pojistníkovi. Odpověď s dodatkem nebo odchylkou od nabídky se nepovažuje za její </w:t>
      </w:r>
      <w:proofErr w:type="spellStart"/>
      <w:r w:rsidRPr="009F7AD6">
        <w:rPr>
          <w:sz w:val="20"/>
          <w:szCs w:val="20"/>
        </w:rPr>
        <w:t>přijetĹ</w:t>
      </w:r>
      <w:proofErr w:type="spellEnd"/>
      <w:r w:rsidRPr="009F7AD6">
        <w:rPr>
          <w:sz w:val="20"/>
          <w:szCs w:val="20"/>
        </w:rPr>
        <w:t xml:space="preserve"> a to ani v případě, že se takovou odchylkou podstatně nemění podmínky nabídky.</w:t>
      </w:r>
      <w:r w:rsidRPr="009F7AD6">
        <w:rPr>
          <w:noProof/>
          <w:sz w:val="20"/>
          <w:szCs w:val="20"/>
        </w:rPr>
        <w:drawing>
          <wp:inline distT="0" distB="0" distL="0" distR="0" wp14:anchorId="5FC4C15C" wp14:editId="1A3ACAFA">
            <wp:extent cx="3048" cy="3049"/>
            <wp:effectExtent l="0" t="0" r="0" b="0"/>
            <wp:docPr id="3120" name="Picture 3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0" name="Picture 312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0A970" w14:textId="77777777" w:rsidR="00B43959" w:rsidRPr="009F7AD6" w:rsidRDefault="00B43959" w:rsidP="00B43959">
      <w:pPr>
        <w:spacing w:after="196" w:line="234" w:lineRule="auto"/>
        <w:ind w:left="389" w:right="151" w:hanging="250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2, Subjektem věcně příslušným k mimosoudnímu řešení spotřebitelských sporů z tohoto pojištění je Česká obchodní inspekce, Štěpánská 567/15, 120 00 Praha 2, www.coi.cz</w:t>
      </w:r>
    </w:p>
    <w:p w14:paraId="59C0FD2F" w14:textId="77777777" w:rsidR="00B43959" w:rsidRPr="009F7AD6" w:rsidRDefault="00B43959" w:rsidP="00B43959">
      <w:pPr>
        <w:spacing w:after="201" w:line="216" w:lineRule="auto"/>
        <w:ind w:left="388" w:hanging="254"/>
        <w:rPr>
          <w:sz w:val="20"/>
          <w:szCs w:val="20"/>
        </w:rPr>
      </w:pPr>
      <w:r w:rsidRPr="009F7AD6">
        <w:rPr>
          <w:sz w:val="20"/>
          <w:szCs w:val="20"/>
        </w:rPr>
        <w:t>3. Pojistná smlouva je vyhotovena ve stejnopisech. Pojistník obdrží I stejnopis, pojistitel st ponechá 2 stejnopisy.</w:t>
      </w:r>
    </w:p>
    <w:p w14:paraId="5BBDE98F" w14:textId="77777777" w:rsidR="00B43959" w:rsidRPr="009F7AD6" w:rsidRDefault="00B43959" w:rsidP="00B43959">
      <w:pPr>
        <w:spacing w:after="356"/>
        <w:ind w:left="130"/>
        <w:rPr>
          <w:sz w:val="20"/>
          <w:szCs w:val="20"/>
        </w:rPr>
      </w:pPr>
      <w:r w:rsidRPr="009F7AD6">
        <w:rPr>
          <w:sz w:val="20"/>
          <w:szCs w:val="20"/>
        </w:rPr>
        <w:t>4, Tato smlouva obsahuje přílohy: Příloha č. 1: Předepsané způsoby zabezpečení.</w:t>
      </w:r>
    </w:p>
    <w:p w14:paraId="1FB60BF6" w14:textId="77777777" w:rsidR="00B43959" w:rsidRPr="009F7AD6" w:rsidRDefault="00B43959" w:rsidP="00B43959">
      <w:pPr>
        <w:spacing w:after="0"/>
        <w:ind w:left="130"/>
        <w:rPr>
          <w:sz w:val="20"/>
          <w:szCs w:val="20"/>
        </w:rPr>
      </w:pPr>
      <w:r w:rsidRPr="009F7AD6">
        <w:rPr>
          <w:sz w:val="20"/>
          <w:szCs w:val="20"/>
        </w:rPr>
        <w:t>Pojistná smlouva uzavřena dne: 24.10.2016</w:t>
      </w:r>
    </w:p>
    <w:p w14:paraId="25F59D42" w14:textId="77777777" w:rsidR="00B43959" w:rsidRPr="009F7AD6" w:rsidRDefault="00B43959" w:rsidP="00B43959">
      <w:pPr>
        <w:spacing w:after="0"/>
        <w:ind w:left="130"/>
        <w:rPr>
          <w:sz w:val="20"/>
          <w:szCs w:val="20"/>
        </w:rPr>
      </w:pPr>
      <w:r w:rsidRPr="009F7AD6">
        <w:rPr>
          <w:sz w:val="20"/>
          <w:szCs w:val="20"/>
        </w:rPr>
        <w:t>Jméno, příjmení/název zástupce pojistitele (získatele):</w:t>
      </w:r>
    </w:p>
    <w:p w14:paraId="5A9EABFD" w14:textId="77777777" w:rsidR="00B43959" w:rsidRPr="009F7AD6" w:rsidRDefault="00B43959" w:rsidP="00B43959">
      <w:pPr>
        <w:spacing w:after="0"/>
        <w:ind w:left="130"/>
        <w:rPr>
          <w:sz w:val="20"/>
          <w:szCs w:val="20"/>
        </w:rPr>
      </w:pPr>
      <w:r w:rsidRPr="009F7AD6">
        <w:rPr>
          <w:sz w:val="20"/>
          <w:szCs w:val="20"/>
        </w:rPr>
        <w:t>Pojišťovací zprostředkovatel zastupující pojistitele na základě plné moci</w:t>
      </w:r>
    </w:p>
    <w:p w14:paraId="456CD118" w14:textId="77777777" w:rsidR="003F58B4" w:rsidRPr="009F7AD6" w:rsidRDefault="00B43959" w:rsidP="003F58B4">
      <w:pPr>
        <w:spacing w:after="0" w:line="216" w:lineRule="auto"/>
        <w:ind w:left="113" w:right="2869" w:firstLine="11"/>
        <w:rPr>
          <w:sz w:val="20"/>
          <w:szCs w:val="20"/>
        </w:rPr>
      </w:pPr>
      <w:r w:rsidRPr="009F7AD6">
        <w:rPr>
          <w:sz w:val="20"/>
          <w:szCs w:val="20"/>
        </w:rPr>
        <w:t xml:space="preserve">Získatelské </w:t>
      </w:r>
      <w:r w:rsidR="003F58B4" w:rsidRPr="009F7AD6">
        <w:rPr>
          <w:sz w:val="20"/>
          <w:szCs w:val="20"/>
        </w:rPr>
        <w:t>číslo:</w:t>
      </w:r>
      <w:r w:rsidRPr="009F7AD6">
        <w:rPr>
          <w:sz w:val="20"/>
          <w:szCs w:val="20"/>
        </w:rPr>
        <w:tab/>
        <w:t xml:space="preserve">Registrační číslo ČNB: 021023VPZ </w:t>
      </w:r>
    </w:p>
    <w:p w14:paraId="27633288" w14:textId="77777777" w:rsidR="003F58B4" w:rsidRPr="009F7AD6" w:rsidRDefault="00B43959" w:rsidP="003F58B4">
      <w:pPr>
        <w:spacing w:after="0" w:line="216" w:lineRule="auto"/>
        <w:ind w:left="113" w:right="2869" w:firstLine="11"/>
        <w:rPr>
          <w:sz w:val="20"/>
          <w:szCs w:val="20"/>
        </w:rPr>
      </w:pPr>
      <w:r w:rsidRPr="009F7AD6">
        <w:rPr>
          <w:sz w:val="20"/>
          <w:szCs w:val="20"/>
        </w:rPr>
        <w:t xml:space="preserve">Telefonní čistě: </w:t>
      </w:r>
    </w:p>
    <w:p w14:paraId="1438FFE6" w14:textId="3148BC58" w:rsidR="00B43959" w:rsidRPr="009F7AD6" w:rsidRDefault="00B43959" w:rsidP="00B43959">
      <w:pPr>
        <w:spacing w:after="576" w:line="216" w:lineRule="auto"/>
        <w:ind w:left="115" w:right="2868" w:firstLine="10"/>
        <w:rPr>
          <w:sz w:val="20"/>
          <w:szCs w:val="20"/>
        </w:rPr>
      </w:pPr>
      <w:r w:rsidRPr="009F7AD6">
        <w:rPr>
          <w:sz w:val="20"/>
          <w:szCs w:val="20"/>
        </w:rPr>
        <w:t>Email:</w:t>
      </w:r>
    </w:p>
    <w:p w14:paraId="3354040B" w14:textId="77777777" w:rsidR="003F58B4" w:rsidRPr="009F7AD6" w:rsidRDefault="003F58B4" w:rsidP="003F58B4">
      <w:pPr>
        <w:spacing w:after="0"/>
        <w:rPr>
          <w:sz w:val="20"/>
          <w:szCs w:val="20"/>
        </w:rPr>
      </w:pPr>
    </w:p>
    <w:p w14:paraId="1338A36E" w14:textId="77777777" w:rsidR="003F58B4" w:rsidRPr="009F7AD6" w:rsidRDefault="003F58B4" w:rsidP="003F58B4">
      <w:pPr>
        <w:spacing w:after="0"/>
        <w:rPr>
          <w:sz w:val="20"/>
          <w:szCs w:val="20"/>
        </w:rPr>
      </w:pPr>
    </w:p>
    <w:p w14:paraId="3F4541E6" w14:textId="61BBB54E" w:rsidR="00404648" w:rsidRPr="009F7AD6" w:rsidRDefault="003F58B4" w:rsidP="00025A1C">
      <w:pPr>
        <w:spacing w:after="0"/>
        <w:jc w:val="center"/>
        <w:rPr>
          <w:sz w:val="20"/>
          <w:szCs w:val="20"/>
        </w:rPr>
      </w:pPr>
      <w:r w:rsidRPr="009F7AD6">
        <w:rPr>
          <w:sz w:val="20"/>
          <w:szCs w:val="20"/>
        </w:rPr>
        <w:t>…………………………………………………..</w:t>
      </w:r>
      <w:r w:rsidRPr="009F7AD6">
        <w:rPr>
          <w:sz w:val="20"/>
          <w:szCs w:val="20"/>
        </w:rPr>
        <w:tab/>
      </w:r>
      <w:r w:rsidRPr="009F7AD6">
        <w:rPr>
          <w:sz w:val="20"/>
          <w:szCs w:val="20"/>
        </w:rPr>
        <w:tab/>
      </w:r>
      <w:r w:rsidRPr="009F7AD6">
        <w:rPr>
          <w:sz w:val="20"/>
          <w:szCs w:val="20"/>
        </w:rPr>
        <w:tab/>
      </w:r>
      <w:r w:rsidRPr="009F7AD6">
        <w:rPr>
          <w:sz w:val="20"/>
          <w:szCs w:val="20"/>
        </w:rPr>
        <w:tab/>
      </w:r>
      <w:r w:rsidRPr="009F7AD6">
        <w:rPr>
          <w:sz w:val="20"/>
          <w:szCs w:val="20"/>
        </w:rPr>
        <w:tab/>
        <w:t>……………………………………………</w:t>
      </w:r>
    </w:p>
    <w:p w14:paraId="696AEB0F" w14:textId="3B550203" w:rsidR="003F58B4" w:rsidRPr="009F7AD6" w:rsidRDefault="003F58B4" w:rsidP="00025A1C">
      <w:pPr>
        <w:spacing w:after="1039" w:line="240" w:lineRule="auto"/>
        <w:jc w:val="center"/>
        <w:rPr>
          <w:sz w:val="20"/>
          <w:szCs w:val="20"/>
        </w:rPr>
      </w:pPr>
      <w:r w:rsidRPr="009F7AD6">
        <w:rPr>
          <w:sz w:val="20"/>
          <w:szCs w:val="20"/>
        </w:rPr>
        <w:t>Podpis zástupce pojistitele (získatele)</w:t>
      </w:r>
      <w:r w:rsidRPr="009F7AD6">
        <w:rPr>
          <w:sz w:val="20"/>
          <w:szCs w:val="20"/>
        </w:rPr>
        <w:tab/>
      </w:r>
      <w:r w:rsidRPr="009F7AD6">
        <w:rPr>
          <w:sz w:val="20"/>
          <w:szCs w:val="20"/>
        </w:rPr>
        <w:tab/>
      </w:r>
      <w:r w:rsidRPr="009F7AD6">
        <w:rPr>
          <w:sz w:val="20"/>
          <w:szCs w:val="20"/>
        </w:rPr>
        <w:tab/>
      </w:r>
      <w:r w:rsidRPr="009F7AD6">
        <w:rPr>
          <w:sz w:val="20"/>
          <w:szCs w:val="20"/>
        </w:rPr>
        <w:tab/>
      </w:r>
      <w:r w:rsidRPr="009F7AD6">
        <w:rPr>
          <w:sz w:val="20"/>
          <w:szCs w:val="20"/>
        </w:rPr>
        <w:tab/>
        <w:t>Podpis pojistníka</w:t>
      </w:r>
    </w:p>
    <w:p w14:paraId="79CF74EB" w14:textId="77777777" w:rsidR="006874D2" w:rsidRPr="00CB2910" w:rsidRDefault="006874D2" w:rsidP="006874D2">
      <w:pPr>
        <w:tabs>
          <w:tab w:val="center" w:pos="3773"/>
          <w:tab w:val="center" w:pos="9468"/>
        </w:tabs>
        <w:spacing w:after="83"/>
        <w:rPr>
          <w:b/>
          <w:bCs/>
          <w:sz w:val="20"/>
          <w:szCs w:val="20"/>
        </w:rPr>
      </w:pPr>
      <w:r w:rsidRPr="00CB2910">
        <w:rPr>
          <w:b/>
          <w:bCs/>
          <w:sz w:val="20"/>
          <w:szCs w:val="20"/>
        </w:rPr>
        <w:lastRenderedPageBreak/>
        <w:t>Zvláštní smluvní ujednání k pojištění odpovědnosti za újmu</w:t>
      </w:r>
      <w:r w:rsidRPr="00CB2910">
        <w:rPr>
          <w:b/>
          <w:bCs/>
          <w:sz w:val="20"/>
          <w:szCs w:val="20"/>
        </w:rPr>
        <w:tab/>
        <w:t>ZSUZOO/IS</w:t>
      </w:r>
    </w:p>
    <w:p w14:paraId="26C55D73" w14:textId="77777777" w:rsidR="006874D2" w:rsidRPr="009F7AD6" w:rsidRDefault="006874D2" w:rsidP="006874D2">
      <w:pPr>
        <w:spacing w:after="0"/>
        <w:ind w:left="1373"/>
        <w:rPr>
          <w:sz w:val="20"/>
          <w:szCs w:val="20"/>
        </w:rPr>
      </w:pPr>
      <w:r w:rsidRPr="009F7AD6">
        <w:rPr>
          <w:sz w:val="20"/>
          <w:szCs w:val="20"/>
        </w:rPr>
        <w:t xml:space="preserve">Tato zvláštní smluvní ujednání (dále jen </w:t>
      </w:r>
      <w:proofErr w:type="spellStart"/>
      <w:r w:rsidRPr="009F7AD6">
        <w:rPr>
          <w:sz w:val="20"/>
          <w:szCs w:val="20"/>
          <w:vertAlign w:val="superscript"/>
        </w:rPr>
        <w:t>h</w:t>
      </w:r>
      <w:r w:rsidRPr="009F7AD6">
        <w:rPr>
          <w:sz w:val="20"/>
          <w:szCs w:val="20"/>
        </w:rPr>
        <w:t>ZSI</w:t>
      </w:r>
      <w:proofErr w:type="spellEnd"/>
      <w:r w:rsidRPr="009F7AD6">
        <w:rPr>
          <w:sz w:val="20"/>
          <w:szCs w:val="20"/>
        </w:rPr>
        <w:t>-I”) jsou nedílnou součástí pojistné smlouvy.</w:t>
      </w:r>
    </w:p>
    <w:p w14:paraId="7C9EC4D6" w14:textId="177699C0" w:rsidR="006874D2" w:rsidRPr="009F7AD6" w:rsidRDefault="006874D2" w:rsidP="006874D2">
      <w:pPr>
        <w:spacing w:after="0" w:line="216" w:lineRule="auto"/>
        <w:ind w:left="1378" w:right="840" w:hanging="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V případě, že je jakékoli ustanovení těchto ZSLI v rozporu s ustanovením pojistné smlouvy, má přednost příslušné ustanoven</w:t>
      </w:r>
      <w:r w:rsidR="00CB2910">
        <w:rPr>
          <w:sz w:val="20"/>
          <w:szCs w:val="20"/>
        </w:rPr>
        <w:t>í</w:t>
      </w:r>
      <w:r w:rsidRPr="009F7AD6">
        <w:rPr>
          <w:sz w:val="20"/>
          <w:szCs w:val="20"/>
        </w:rPr>
        <w:t xml:space="preserve"> pojistné smlouvy. Nejsou-li ustanovení pojistné smlouvy a těchto ZSU v rozporu, platí ustanoveni pojistné smlouvy 'i ZSI zároveň.</w:t>
      </w:r>
    </w:p>
    <w:p w14:paraId="71F2518E" w14:textId="0E39B19A" w:rsidR="006874D2" w:rsidRPr="009F7AD6" w:rsidRDefault="006874D2" w:rsidP="006874D2">
      <w:pPr>
        <w:spacing w:after="168" w:line="216" w:lineRule="auto"/>
        <w:ind w:left="1378" w:right="821" w:hanging="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V případě, že je jakékoli ustanovení pojistných podmínek vztahujících se k pojištění odpovědnosti za újmu v rozporu s ustanove</w:t>
      </w:r>
      <w:r w:rsidR="00CB2910">
        <w:rPr>
          <w:sz w:val="20"/>
          <w:szCs w:val="20"/>
        </w:rPr>
        <w:t>ním</w:t>
      </w:r>
      <w:r w:rsidRPr="009F7AD6">
        <w:rPr>
          <w:sz w:val="20"/>
          <w:szCs w:val="20"/>
        </w:rPr>
        <w:t xml:space="preserve"> těchto ZSIJ, má přednost příslušné ustanovení ZSIL Nejsou-li ustanoveni pojistných podmínek a ZSLI v rozporu, platí ustanovení pojistných podmínek a ZSLI zároveň.</w:t>
      </w:r>
    </w:p>
    <w:p w14:paraId="782FB2B0" w14:textId="77777777" w:rsidR="006874D2" w:rsidRPr="00CB2910" w:rsidRDefault="006874D2" w:rsidP="006874D2">
      <w:pPr>
        <w:spacing w:after="0"/>
        <w:ind w:left="1378"/>
        <w:rPr>
          <w:b/>
          <w:bCs/>
          <w:sz w:val="20"/>
          <w:szCs w:val="20"/>
        </w:rPr>
      </w:pPr>
      <w:r w:rsidRPr="00CB2910">
        <w:rPr>
          <w:b/>
          <w:bCs/>
          <w:sz w:val="20"/>
          <w:szCs w:val="20"/>
        </w:rPr>
        <w:t>Článek 1</w:t>
      </w:r>
    </w:p>
    <w:p w14:paraId="58E6FEC0" w14:textId="77777777" w:rsidR="006874D2" w:rsidRPr="00CB2910" w:rsidRDefault="006874D2" w:rsidP="006874D2">
      <w:pPr>
        <w:spacing w:after="125"/>
        <w:ind w:left="1378"/>
        <w:rPr>
          <w:b/>
          <w:bCs/>
          <w:sz w:val="20"/>
          <w:szCs w:val="20"/>
        </w:rPr>
      </w:pPr>
      <w:r w:rsidRPr="00CB2910">
        <w:rPr>
          <w:b/>
          <w:bCs/>
          <w:sz w:val="20"/>
          <w:szCs w:val="20"/>
        </w:rPr>
        <w:t>Další výluky z pojištěni</w:t>
      </w:r>
    </w:p>
    <w:p w14:paraId="30C7EC7C" w14:textId="23EFEC6C" w:rsidR="006874D2" w:rsidRPr="009F7AD6" w:rsidRDefault="006874D2" w:rsidP="006874D2">
      <w:pPr>
        <w:spacing w:after="1" w:line="216" w:lineRule="auto"/>
        <w:ind w:left="1373" w:right="43" w:hanging="10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Vedle výluk vyplývajících z př</w:t>
      </w:r>
      <w:r w:rsidR="00CB2910">
        <w:rPr>
          <w:sz w:val="20"/>
          <w:szCs w:val="20"/>
        </w:rPr>
        <w:t>ísl</w:t>
      </w:r>
      <w:r w:rsidRPr="009F7AD6">
        <w:rPr>
          <w:sz w:val="20"/>
          <w:szCs w:val="20"/>
        </w:rPr>
        <w:t xml:space="preserve">ušných ustanoveni pojistných podmínek a pojistné smlouvy se pojištění nevztahuje na povinnost nahradit újmu způsobenou v souvislosti s: </w:t>
      </w:r>
      <w:r w:rsidRPr="009F7AD6">
        <w:rPr>
          <w:noProof/>
          <w:sz w:val="20"/>
          <w:szCs w:val="20"/>
        </w:rPr>
        <w:drawing>
          <wp:inline distT="0" distB="0" distL="0" distR="0" wp14:anchorId="0AE363FA" wp14:editId="507F30C5">
            <wp:extent cx="15240" cy="21342"/>
            <wp:effectExtent l="0" t="0" r="0" b="0"/>
            <wp:docPr id="3035" name="Picture 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" name="Picture 3035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817A2" w14:textId="77777777" w:rsidR="006874D2" w:rsidRPr="009F7AD6" w:rsidRDefault="006874D2" w:rsidP="006874D2">
      <w:pPr>
        <w:numPr>
          <w:ilvl w:val="0"/>
          <w:numId w:val="14"/>
        </w:numPr>
        <w:spacing w:after="0"/>
        <w:ind w:hanging="250"/>
        <w:rPr>
          <w:sz w:val="20"/>
          <w:szCs w:val="20"/>
        </w:rPr>
      </w:pPr>
      <w:r w:rsidRPr="009F7AD6">
        <w:rPr>
          <w:sz w:val="20"/>
          <w:szCs w:val="20"/>
        </w:rPr>
        <w:t>provozováním tržnic a stánkovým prodejem v</w:t>
      </w:r>
    </w:p>
    <w:p w14:paraId="173F5960" w14:textId="77777777" w:rsidR="006874D2" w:rsidRPr="009F7AD6" w:rsidRDefault="006874D2" w:rsidP="006874D2">
      <w:pPr>
        <w:numPr>
          <w:ilvl w:val="0"/>
          <w:numId w:val="14"/>
        </w:numPr>
        <w:spacing w:after="0"/>
        <w:ind w:hanging="250"/>
        <w:rPr>
          <w:sz w:val="20"/>
          <w:szCs w:val="20"/>
        </w:rPr>
      </w:pPr>
      <w:r w:rsidRPr="009F7AD6">
        <w:rPr>
          <w:sz w:val="20"/>
          <w:szCs w:val="20"/>
        </w:rPr>
        <w:t>provozováním zastaváren, heren, non-stop pohostinských zařízení (restaurací, barů apod.),</w:t>
      </w:r>
    </w:p>
    <w:p w14:paraId="74548234" w14:textId="77777777" w:rsidR="006874D2" w:rsidRPr="009F7AD6" w:rsidRDefault="006874D2" w:rsidP="006874D2">
      <w:pPr>
        <w:spacing w:after="8" w:line="216" w:lineRule="auto"/>
        <w:ind w:left="1627" w:right="922" w:hanging="302"/>
        <w:jc w:val="both"/>
        <w:rPr>
          <w:sz w:val="20"/>
          <w:szCs w:val="20"/>
        </w:rPr>
      </w:pPr>
      <w:r w:rsidRPr="009F7AD6">
        <w:rPr>
          <w:noProof/>
          <w:sz w:val="20"/>
          <w:szCs w:val="20"/>
        </w:rPr>
        <w:drawing>
          <wp:inline distT="0" distB="0" distL="0" distR="0" wp14:anchorId="3A7ED314" wp14:editId="2E74741E">
            <wp:extent cx="9144" cy="15244"/>
            <wp:effectExtent l="0" t="0" r="0" b="0"/>
            <wp:docPr id="3036" name="Picture 3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" name="Picture 3036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c) provozováním a pořádáním akcí motoristického sportu, paintballových střelnic, bobových a motokárových drah, vozítek segway, lanových parků, bungee jumpingu, </w:t>
      </w:r>
      <w:proofErr w:type="spellStart"/>
      <w:r w:rsidRPr="009F7AD6">
        <w:rPr>
          <w:sz w:val="20"/>
          <w:szCs w:val="20"/>
        </w:rPr>
        <w:t>zorbingu</w:t>
      </w:r>
      <w:proofErr w:type="spellEnd"/>
      <w:r w:rsidRPr="009F7AD6">
        <w:rPr>
          <w:sz w:val="20"/>
          <w:szCs w:val="20"/>
        </w:rPr>
        <w:t xml:space="preserve">, potápění, parasailingu, </w:t>
      </w:r>
      <w:proofErr w:type="spellStart"/>
      <w:r w:rsidRPr="009F7AD6">
        <w:rPr>
          <w:sz w:val="20"/>
          <w:szCs w:val="20"/>
        </w:rPr>
        <w:t>swooptngu</w:t>
      </w:r>
      <w:proofErr w:type="spellEnd"/>
      <w:r w:rsidRPr="009F7AD6">
        <w:rPr>
          <w:sz w:val="20"/>
          <w:szCs w:val="20"/>
        </w:rPr>
        <w:t xml:space="preserve">, surfingu, raftingu, </w:t>
      </w:r>
      <w:proofErr w:type="spellStart"/>
      <w:r w:rsidRPr="009F7AD6">
        <w:rPr>
          <w:sz w:val="20"/>
          <w:szCs w:val="20"/>
        </w:rPr>
        <w:t>canyaningu</w:t>
      </w:r>
      <w:proofErr w:type="spellEnd"/>
      <w:r w:rsidRPr="009F7AD6">
        <w:rPr>
          <w:sz w:val="20"/>
          <w:szCs w:val="20"/>
        </w:rPr>
        <w:t xml:space="preserve"> a obdobných aktivit,</w:t>
      </w:r>
    </w:p>
    <w:p w14:paraId="6913F16C" w14:textId="77777777" w:rsidR="006874D2" w:rsidRPr="009F7AD6" w:rsidRDefault="006874D2" w:rsidP="006874D2">
      <w:pPr>
        <w:numPr>
          <w:ilvl w:val="0"/>
          <w:numId w:val="15"/>
        </w:numPr>
        <w:spacing w:after="0"/>
        <w:ind w:hanging="259"/>
        <w:rPr>
          <w:sz w:val="20"/>
          <w:szCs w:val="20"/>
        </w:rPr>
      </w:pPr>
      <w:r w:rsidRPr="009F7AD6">
        <w:rPr>
          <w:sz w:val="20"/>
          <w:szCs w:val="20"/>
        </w:rPr>
        <w:t xml:space="preserve">provozováním a pořádáním cirkusových představení, poutí a pouťových </w:t>
      </w:r>
      <w:proofErr w:type="spellStart"/>
      <w:r w:rsidRPr="009F7AD6">
        <w:rPr>
          <w:sz w:val="20"/>
          <w:szCs w:val="20"/>
        </w:rPr>
        <w:t>atrakcĹ</w:t>
      </w:r>
      <w:proofErr w:type="spellEnd"/>
      <w:r w:rsidRPr="009F7AD6">
        <w:rPr>
          <w:sz w:val="20"/>
          <w:szCs w:val="20"/>
        </w:rPr>
        <w:t xml:space="preserve"> zábavních parků,</w:t>
      </w:r>
    </w:p>
    <w:p w14:paraId="3D21AD74" w14:textId="77777777" w:rsidR="006874D2" w:rsidRPr="009F7AD6" w:rsidRDefault="006874D2" w:rsidP="006874D2">
      <w:pPr>
        <w:numPr>
          <w:ilvl w:val="0"/>
          <w:numId w:val="15"/>
        </w:numPr>
        <w:spacing w:after="0"/>
        <w:ind w:hanging="259"/>
        <w:rPr>
          <w:sz w:val="20"/>
          <w:szCs w:val="20"/>
        </w:rPr>
      </w:pPr>
      <w:r w:rsidRPr="009F7AD6">
        <w:rPr>
          <w:sz w:val="20"/>
          <w:szCs w:val="20"/>
        </w:rPr>
        <w:t>pořádáním tanečních zábav a diskoték pro více než 500 návštěvníků,</w:t>
      </w:r>
    </w:p>
    <w:p w14:paraId="50080039" w14:textId="02CAFBBA" w:rsidR="006874D2" w:rsidRPr="009F7AD6" w:rsidRDefault="006874D2" w:rsidP="006874D2">
      <w:pPr>
        <w:numPr>
          <w:ilvl w:val="0"/>
          <w:numId w:val="15"/>
        </w:numPr>
        <w:spacing w:after="0"/>
        <w:ind w:hanging="259"/>
        <w:rPr>
          <w:sz w:val="20"/>
          <w:szCs w:val="20"/>
        </w:rPr>
      </w:pPr>
      <w:r w:rsidRPr="009F7AD6">
        <w:rPr>
          <w:sz w:val="20"/>
          <w:szCs w:val="20"/>
        </w:rPr>
        <w:t xml:space="preserve">činností </w:t>
      </w:r>
      <w:r w:rsidR="007150CB">
        <w:rPr>
          <w:sz w:val="20"/>
          <w:szCs w:val="20"/>
        </w:rPr>
        <w:t>k</w:t>
      </w:r>
      <w:r w:rsidRPr="009F7AD6">
        <w:rPr>
          <w:sz w:val="20"/>
          <w:szCs w:val="20"/>
        </w:rPr>
        <w:t>askadérů,</w:t>
      </w:r>
    </w:p>
    <w:p w14:paraId="5DFD76AD" w14:textId="4027AD84" w:rsidR="006874D2" w:rsidRPr="009F7AD6" w:rsidRDefault="006874D2" w:rsidP="006874D2">
      <w:pPr>
        <w:numPr>
          <w:ilvl w:val="0"/>
          <w:numId w:val="15"/>
        </w:numPr>
        <w:spacing w:after="0"/>
        <w:ind w:hanging="259"/>
        <w:rPr>
          <w:sz w:val="20"/>
          <w:szCs w:val="20"/>
        </w:rPr>
      </w:pPr>
      <w:r w:rsidRPr="009F7AD6">
        <w:rPr>
          <w:sz w:val="20"/>
          <w:szCs w:val="20"/>
        </w:rPr>
        <w:t>provozováním činnosti při které je porušována integrita lidské kůže,</w:t>
      </w:r>
    </w:p>
    <w:p w14:paraId="5FBEC13C" w14:textId="77777777" w:rsidR="006874D2" w:rsidRPr="009F7AD6" w:rsidRDefault="006874D2" w:rsidP="006874D2">
      <w:pPr>
        <w:numPr>
          <w:ilvl w:val="0"/>
          <w:numId w:val="15"/>
        </w:numPr>
        <w:spacing w:after="0"/>
        <w:ind w:hanging="259"/>
        <w:rPr>
          <w:sz w:val="20"/>
          <w:szCs w:val="20"/>
        </w:rPr>
      </w:pPr>
      <w:r w:rsidRPr="009F7AD6">
        <w:rPr>
          <w:sz w:val="20"/>
          <w:szCs w:val="20"/>
        </w:rPr>
        <w:t>ochranou majetku a osob a službami soukromých detektivů,</w:t>
      </w:r>
    </w:p>
    <w:p w14:paraId="3407F456" w14:textId="77777777" w:rsidR="006874D2" w:rsidRPr="009F7AD6" w:rsidRDefault="006874D2" w:rsidP="006874D2">
      <w:pPr>
        <w:numPr>
          <w:ilvl w:val="0"/>
          <w:numId w:val="15"/>
        </w:numPr>
        <w:spacing w:after="0"/>
        <w:ind w:hanging="259"/>
        <w:rPr>
          <w:sz w:val="20"/>
          <w:szCs w:val="20"/>
        </w:rPr>
      </w:pPr>
      <w:r w:rsidRPr="009F7AD6">
        <w:rPr>
          <w:sz w:val="20"/>
          <w:szCs w:val="20"/>
        </w:rPr>
        <w:t>činností agentury práce,</w:t>
      </w:r>
    </w:p>
    <w:p w14:paraId="30356368" w14:textId="77777777" w:rsidR="006874D2" w:rsidRPr="009F7AD6" w:rsidRDefault="006874D2" w:rsidP="006874D2">
      <w:pPr>
        <w:numPr>
          <w:ilvl w:val="0"/>
          <w:numId w:val="15"/>
        </w:numPr>
        <w:spacing w:after="3"/>
        <w:ind w:hanging="259"/>
        <w:rPr>
          <w:sz w:val="20"/>
          <w:szCs w:val="20"/>
        </w:rPr>
      </w:pPr>
      <w:r w:rsidRPr="009F7AD6">
        <w:rPr>
          <w:sz w:val="20"/>
          <w:szCs w:val="20"/>
        </w:rPr>
        <w:t>směnárenskou Činností,</w:t>
      </w:r>
    </w:p>
    <w:p w14:paraId="0B33504C" w14:textId="77777777" w:rsidR="006874D2" w:rsidRPr="009F7AD6" w:rsidRDefault="006874D2" w:rsidP="006874D2">
      <w:pPr>
        <w:numPr>
          <w:ilvl w:val="0"/>
          <w:numId w:val="15"/>
        </w:numPr>
        <w:spacing w:after="0"/>
        <w:ind w:hanging="259"/>
        <w:rPr>
          <w:sz w:val="20"/>
          <w:szCs w:val="20"/>
        </w:rPr>
      </w:pPr>
      <w:r w:rsidRPr="009F7AD6">
        <w:rPr>
          <w:sz w:val="20"/>
          <w:szCs w:val="20"/>
        </w:rPr>
        <w:t>hornickou činností a činností prováděnou hornickým způsobem* ražbou tunelů a štol,</w:t>
      </w:r>
    </w:p>
    <w:p w14:paraId="4A9C19F9" w14:textId="0AE58543" w:rsidR="006874D2" w:rsidRPr="009F7AD6" w:rsidRDefault="006874D2" w:rsidP="006874D2">
      <w:pPr>
        <w:numPr>
          <w:ilvl w:val="0"/>
          <w:numId w:val="15"/>
        </w:numPr>
        <w:spacing w:after="197" w:line="216" w:lineRule="auto"/>
        <w:ind w:hanging="259"/>
        <w:rPr>
          <w:sz w:val="20"/>
          <w:szCs w:val="20"/>
        </w:rPr>
      </w:pPr>
      <w:r w:rsidRPr="009F7AD6">
        <w:rPr>
          <w:sz w:val="20"/>
          <w:szCs w:val="20"/>
        </w:rPr>
        <w:t>výrobou, opravami, úpravami, přepravou, nákupem, prodejem</w:t>
      </w:r>
      <w:r w:rsidR="007150CB">
        <w:rPr>
          <w:sz w:val="20"/>
          <w:szCs w:val="20"/>
        </w:rPr>
        <w:t>,</w:t>
      </w:r>
      <w:r w:rsidRPr="009F7AD6">
        <w:rPr>
          <w:sz w:val="20"/>
          <w:szCs w:val="20"/>
        </w:rPr>
        <w:t xml:space="preserve"> půjčováním, uschováváním a znehodnocováním zbraní a bezpečnostního materiálu.</w:t>
      </w:r>
    </w:p>
    <w:p w14:paraId="619D3F4B" w14:textId="77777777" w:rsidR="006874D2" w:rsidRPr="00CB2910" w:rsidRDefault="006874D2" w:rsidP="006874D2">
      <w:pPr>
        <w:spacing w:after="0"/>
        <w:ind w:left="1373"/>
        <w:rPr>
          <w:b/>
          <w:bCs/>
          <w:sz w:val="20"/>
          <w:szCs w:val="20"/>
        </w:rPr>
      </w:pPr>
      <w:r w:rsidRPr="00CB2910">
        <w:rPr>
          <w:b/>
          <w:bCs/>
          <w:sz w:val="20"/>
          <w:szCs w:val="20"/>
        </w:rPr>
        <w:t>Článek 2</w:t>
      </w:r>
    </w:p>
    <w:p w14:paraId="68921847" w14:textId="77777777" w:rsidR="006874D2" w:rsidRPr="00CB2910" w:rsidRDefault="006874D2" w:rsidP="006874D2">
      <w:pPr>
        <w:spacing w:after="100"/>
        <w:ind w:left="1368"/>
        <w:rPr>
          <w:b/>
          <w:bCs/>
          <w:sz w:val="20"/>
          <w:szCs w:val="20"/>
        </w:rPr>
      </w:pPr>
      <w:r w:rsidRPr="00CB2910">
        <w:rPr>
          <w:b/>
          <w:bCs/>
          <w:sz w:val="20"/>
          <w:szCs w:val="20"/>
        </w:rPr>
        <w:t>Daši výluky z pojištění odpovědnosti za újmu způsobenou vadou výrobku a vadou práce po předání</w:t>
      </w:r>
    </w:p>
    <w:p w14:paraId="47BA5B8C" w14:textId="77777777" w:rsidR="006874D2" w:rsidRPr="009F7AD6" w:rsidRDefault="006874D2" w:rsidP="006874D2">
      <w:pPr>
        <w:spacing w:after="14" w:line="216" w:lineRule="auto"/>
        <w:ind w:left="1363" w:hanging="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 xml:space="preserve">Vedle výluk vyplývajících z příslušných ustanovení pojistné smlouvy a pojistných podmínek se pojištění </w:t>
      </w:r>
      <w:r w:rsidRPr="009F7AD6">
        <w:rPr>
          <w:noProof/>
          <w:sz w:val="20"/>
          <w:szCs w:val="20"/>
        </w:rPr>
        <w:drawing>
          <wp:inline distT="0" distB="0" distL="0" distR="0" wp14:anchorId="4497722C" wp14:editId="0103E292">
            <wp:extent cx="9144" cy="6098"/>
            <wp:effectExtent l="0" t="0" r="0" b="0"/>
            <wp:docPr id="3040" name="Picture 3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0" name="Picture 3040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>odpovědnosti za újmu způsobenou vadou výrobku a vadou práce po předání nevztahuje na povinnost nahradit újmu způsobenou A,' souvislosti s:</w:t>
      </w:r>
    </w:p>
    <w:p w14:paraId="5356D815" w14:textId="2D8AC940" w:rsidR="006874D2" w:rsidRPr="009F7AD6" w:rsidRDefault="006874D2" w:rsidP="006874D2">
      <w:pPr>
        <w:numPr>
          <w:ilvl w:val="0"/>
          <w:numId w:val="16"/>
        </w:numPr>
        <w:spacing w:after="19" w:line="216" w:lineRule="auto"/>
        <w:ind w:left="1617" w:hanging="254"/>
        <w:rPr>
          <w:sz w:val="20"/>
          <w:szCs w:val="20"/>
        </w:rPr>
      </w:pPr>
      <w:r w:rsidRPr="009F7AD6">
        <w:rPr>
          <w:sz w:val="20"/>
          <w:szCs w:val="20"/>
        </w:rPr>
        <w:t xml:space="preserve">výsledky </w:t>
      </w:r>
      <w:r w:rsidRPr="009F7AD6">
        <w:rPr>
          <w:noProof/>
          <w:sz w:val="20"/>
          <w:szCs w:val="20"/>
        </w:rPr>
        <w:drawing>
          <wp:inline distT="0" distB="0" distL="0" distR="0" wp14:anchorId="0D17B3B0" wp14:editId="615526B3">
            <wp:extent cx="24384" cy="85368"/>
            <wp:effectExtent l="0" t="0" r="0" b="0"/>
            <wp:docPr id="3046" name="Picture 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" name="Picture 3046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noProof/>
          <w:sz w:val="20"/>
          <w:szCs w:val="20"/>
        </w:rPr>
        <w:drawing>
          <wp:inline distT="0" distB="0" distL="0" distR="0" wp14:anchorId="1ABA9C79" wp14:editId="04119E49">
            <wp:extent cx="12192" cy="12195"/>
            <wp:effectExtent l="0" t="0" r="0" b="0"/>
            <wp:docPr id="3045" name="Picture 3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" name="Picture 3045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32F1FF35" wp14:editId="08D85FEF">
            <wp:extent cx="48768" cy="60978"/>
            <wp:effectExtent l="0" t="0" r="0" b="0"/>
            <wp:docPr id="3048" name="Picture 3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" name="Picture 3048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6FE518D5" wp14:editId="42F68862">
            <wp:extent cx="39624" cy="82319"/>
            <wp:effectExtent l="0" t="0" r="0" b="0"/>
            <wp:docPr id="3044" name="Picture 3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4" name="Picture 3044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06DAEBC0" wp14:editId="1792D78E">
            <wp:extent cx="54864" cy="64026"/>
            <wp:effectExtent l="0" t="0" r="0" b="0"/>
            <wp:docPr id="3047" name="Picture 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" name="Picture 3047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77641BE7" wp14:editId="568F6B65">
            <wp:extent cx="51816" cy="51831"/>
            <wp:effectExtent l="0" t="0" r="0" b="0"/>
            <wp:docPr id="3049" name="Picture 3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9" name="Picture 3049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5717F2E8" wp14:editId="4CCE99BA">
            <wp:extent cx="45720" cy="88417"/>
            <wp:effectExtent l="0" t="0" r="0" b="0"/>
            <wp:docPr id="3043" name="Picture 3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3" name="Picture 3043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</w:t>
      </w:r>
      <w:r w:rsidRPr="009F7AD6">
        <w:rPr>
          <w:noProof/>
          <w:sz w:val="20"/>
          <w:szCs w:val="20"/>
        </w:rPr>
        <w:drawing>
          <wp:inline distT="0" distB="0" distL="0" distR="0" wp14:anchorId="2CEC608B" wp14:editId="03408486">
            <wp:extent cx="15240" cy="33537"/>
            <wp:effectExtent l="0" t="0" r="0" b="0"/>
            <wp:docPr id="3050" name="Picture 3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0" name="Picture 3050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AD6">
        <w:rPr>
          <w:sz w:val="20"/>
          <w:szCs w:val="20"/>
        </w:rPr>
        <w:t xml:space="preserve"> konstrukční, analytické, testovac</w:t>
      </w:r>
      <w:r w:rsidR="00EF41DD">
        <w:rPr>
          <w:sz w:val="20"/>
          <w:szCs w:val="20"/>
        </w:rPr>
        <w:t>í</w:t>
      </w:r>
      <w:r w:rsidRPr="009F7AD6">
        <w:rPr>
          <w:sz w:val="20"/>
          <w:szCs w:val="20"/>
        </w:rPr>
        <w:t xml:space="preserve"> poradenské, konzult</w:t>
      </w:r>
      <w:r w:rsidR="00EF41DD">
        <w:rPr>
          <w:sz w:val="20"/>
          <w:szCs w:val="20"/>
        </w:rPr>
        <w:t>ační,</w:t>
      </w:r>
      <w:r w:rsidRPr="009F7AD6">
        <w:rPr>
          <w:sz w:val="20"/>
          <w:szCs w:val="20"/>
        </w:rPr>
        <w:t xml:space="preserve"> účetní, plánovací, výzkumné, překladatelské a jakékoli duševní tvůrčí Činnosti,</w:t>
      </w:r>
    </w:p>
    <w:p w14:paraId="45AC8FBF" w14:textId="7454B94E" w:rsidR="006874D2" w:rsidRPr="009F7AD6" w:rsidRDefault="006874D2" w:rsidP="006874D2">
      <w:pPr>
        <w:numPr>
          <w:ilvl w:val="0"/>
          <w:numId w:val="16"/>
        </w:numPr>
        <w:spacing w:after="0" w:line="216" w:lineRule="auto"/>
        <w:ind w:left="1617" w:hanging="254"/>
        <w:rPr>
          <w:sz w:val="20"/>
          <w:szCs w:val="20"/>
        </w:rPr>
      </w:pPr>
      <w:r w:rsidRPr="009F7AD6">
        <w:rPr>
          <w:sz w:val="20"/>
          <w:szCs w:val="20"/>
        </w:rPr>
        <w:t>výsledky zkušební, kontrolní a revizní činnosti, s výjimkou zkoušek, kontrol a revizí elektrických, plynových, hasících, tlakových nebo zdvihacích zařízení a zařízení sloužících k vytápění nebo chlazen</w:t>
      </w:r>
      <w:r w:rsidR="00EF41DD">
        <w:rPr>
          <w:sz w:val="20"/>
          <w:szCs w:val="20"/>
        </w:rPr>
        <w:t>í</w:t>
      </w:r>
    </w:p>
    <w:p w14:paraId="08135E5E" w14:textId="77777777" w:rsidR="006874D2" w:rsidRPr="009F7AD6" w:rsidRDefault="006874D2" w:rsidP="006874D2">
      <w:pPr>
        <w:numPr>
          <w:ilvl w:val="0"/>
          <w:numId w:val="16"/>
        </w:numPr>
        <w:spacing w:after="0"/>
        <w:ind w:left="1617" w:hanging="254"/>
        <w:rPr>
          <w:sz w:val="20"/>
          <w:szCs w:val="20"/>
        </w:rPr>
      </w:pPr>
      <w:r w:rsidRPr="009F7AD6">
        <w:rPr>
          <w:sz w:val="20"/>
          <w:szCs w:val="20"/>
        </w:rPr>
        <w:t>zastupováním, zprostředkovatelskou činností, správou majetku a jiných finančních hodnot,</w:t>
      </w:r>
    </w:p>
    <w:p w14:paraId="6A17F6AA" w14:textId="03711DA1" w:rsidR="006874D2" w:rsidRPr="009F7AD6" w:rsidRDefault="006874D2" w:rsidP="006874D2">
      <w:pPr>
        <w:numPr>
          <w:ilvl w:val="0"/>
          <w:numId w:val="16"/>
        </w:numPr>
        <w:spacing w:after="0"/>
        <w:ind w:left="1617" w:hanging="254"/>
        <w:rPr>
          <w:sz w:val="20"/>
          <w:szCs w:val="20"/>
        </w:rPr>
      </w:pPr>
      <w:r w:rsidRPr="009F7AD6">
        <w:rPr>
          <w:sz w:val="20"/>
          <w:szCs w:val="20"/>
        </w:rPr>
        <w:t>poskytováním software, zpracováním a poskytováním dat a informac</w:t>
      </w:r>
      <w:r w:rsidR="00EF41DD">
        <w:rPr>
          <w:sz w:val="20"/>
          <w:szCs w:val="20"/>
        </w:rPr>
        <w:t>í</w:t>
      </w:r>
    </w:p>
    <w:p w14:paraId="345ED2A4" w14:textId="77777777" w:rsidR="006874D2" w:rsidRPr="009F7AD6" w:rsidRDefault="006874D2" w:rsidP="006874D2">
      <w:pPr>
        <w:numPr>
          <w:ilvl w:val="0"/>
          <w:numId w:val="16"/>
        </w:numPr>
        <w:spacing w:after="0"/>
        <w:ind w:left="1617" w:hanging="254"/>
        <w:rPr>
          <w:sz w:val="20"/>
          <w:szCs w:val="20"/>
        </w:rPr>
      </w:pPr>
      <w:r w:rsidRPr="009F7AD6">
        <w:rPr>
          <w:sz w:val="20"/>
          <w:szCs w:val="20"/>
        </w:rPr>
        <w:t>poskytováním technických služeb k ochraně majetku a osob (např. montáž EZS, EPS),</w:t>
      </w:r>
    </w:p>
    <w:p w14:paraId="34C3B339" w14:textId="77777777" w:rsidR="006874D2" w:rsidRPr="009F7AD6" w:rsidRDefault="006874D2" w:rsidP="006874D2">
      <w:pPr>
        <w:numPr>
          <w:ilvl w:val="0"/>
          <w:numId w:val="16"/>
        </w:numPr>
        <w:spacing w:after="0"/>
        <w:ind w:left="1617" w:hanging="254"/>
        <w:rPr>
          <w:sz w:val="20"/>
          <w:szCs w:val="20"/>
        </w:rPr>
      </w:pPr>
      <w:r w:rsidRPr="009F7AD6">
        <w:rPr>
          <w:sz w:val="20"/>
          <w:szCs w:val="20"/>
        </w:rPr>
        <w:t>obchodem s léčivy s výjimkou obchodu s volně prodejnými léčivými přípravky mimo lékárny,</w:t>
      </w:r>
    </w:p>
    <w:p w14:paraId="52BF5CC9" w14:textId="77777777" w:rsidR="006874D2" w:rsidRPr="009F7AD6" w:rsidRDefault="006874D2" w:rsidP="006874D2">
      <w:pPr>
        <w:numPr>
          <w:ilvl w:val="0"/>
          <w:numId w:val="16"/>
        </w:numPr>
        <w:spacing w:after="0"/>
        <w:ind w:left="1617" w:hanging="254"/>
        <w:rPr>
          <w:sz w:val="20"/>
          <w:szCs w:val="20"/>
        </w:rPr>
      </w:pPr>
      <w:r w:rsidRPr="009F7AD6">
        <w:rPr>
          <w:sz w:val="20"/>
          <w:szCs w:val="20"/>
        </w:rPr>
        <w:t>poskytováním zdravotní a veterinární péče,</w:t>
      </w:r>
    </w:p>
    <w:p w14:paraId="12576503" w14:textId="77777777" w:rsidR="006874D2" w:rsidRPr="009F7AD6" w:rsidRDefault="006874D2" w:rsidP="006874D2">
      <w:pPr>
        <w:numPr>
          <w:ilvl w:val="0"/>
          <w:numId w:val="16"/>
        </w:numPr>
        <w:spacing w:after="2" w:line="216" w:lineRule="auto"/>
        <w:ind w:left="1617" w:hanging="254"/>
        <w:rPr>
          <w:sz w:val="20"/>
          <w:szCs w:val="20"/>
        </w:rPr>
      </w:pPr>
      <w:r w:rsidRPr="009F7AD6">
        <w:rPr>
          <w:sz w:val="20"/>
          <w:szCs w:val="20"/>
        </w:rPr>
        <w:t>provozováním fit center a solárií, poskytováním kosmetických) masérských) rekondičních a regeneračních služeb a služeb trenérů,</w:t>
      </w:r>
    </w:p>
    <w:p w14:paraId="3DCADD56" w14:textId="77777777" w:rsidR="006874D2" w:rsidRPr="009F7AD6" w:rsidRDefault="006874D2" w:rsidP="006874D2">
      <w:pPr>
        <w:numPr>
          <w:ilvl w:val="0"/>
          <w:numId w:val="16"/>
        </w:numPr>
        <w:spacing w:after="0"/>
        <w:ind w:left="1617" w:hanging="254"/>
        <w:rPr>
          <w:sz w:val="20"/>
          <w:szCs w:val="20"/>
        </w:rPr>
      </w:pPr>
      <w:r w:rsidRPr="009F7AD6">
        <w:rPr>
          <w:sz w:val="20"/>
          <w:szCs w:val="20"/>
        </w:rPr>
        <w:t>prováděním geologických prací,</w:t>
      </w:r>
    </w:p>
    <w:p w14:paraId="2A99FD64" w14:textId="258A6A01" w:rsidR="006874D2" w:rsidRPr="009F7AD6" w:rsidRDefault="006874D2" w:rsidP="006874D2">
      <w:pPr>
        <w:numPr>
          <w:ilvl w:val="0"/>
          <w:numId w:val="16"/>
        </w:numPr>
        <w:spacing w:after="0"/>
        <w:ind w:left="1617" w:hanging="254"/>
        <w:rPr>
          <w:sz w:val="20"/>
          <w:szCs w:val="20"/>
        </w:rPr>
      </w:pPr>
      <w:r w:rsidRPr="009F7AD6">
        <w:rPr>
          <w:sz w:val="20"/>
          <w:szCs w:val="20"/>
        </w:rPr>
        <w:t>úpravou a rozvodem vody, výrobou, rozvodem, distribucí a prodejem elektrické energie plynu, tepla apod.,</w:t>
      </w:r>
    </w:p>
    <w:p w14:paraId="709AB44D" w14:textId="77777777" w:rsidR="006874D2" w:rsidRPr="009F7AD6" w:rsidRDefault="006874D2" w:rsidP="006874D2">
      <w:pPr>
        <w:numPr>
          <w:ilvl w:val="0"/>
          <w:numId w:val="16"/>
        </w:numPr>
        <w:spacing w:after="138"/>
        <w:ind w:left="1617" w:hanging="254"/>
        <w:rPr>
          <w:sz w:val="20"/>
          <w:szCs w:val="20"/>
        </w:rPr>
      </w:pPr>
      <w:r w:rsidRPr="009F7AD6">
        <w:rPr>
          <w:sz w:val="20"/>
          <w:szCs w:val="20"/>
        </w:rPr>
        <w:t>obchodem s erotickým zbožím.</w:t>
      </w:r>
      <w:r w:rsidRPr="009F7AD6">
        <w:rPr>
          <w:sz w:val="20"/>
          <w:szCs w:val="20"/>
        </w:rPr>
        <w:tab/>
      </w:r>
      <w:r w:rsidRPr="009F7AD6">
        <w:rPr>
          <w:noProof/>
          <w:sz w:val="20"/>
          <w:szCs w:val="20"/>
        </w:rPr>
        <w:drawing>
          <wp:inline distT="0" distB="0" distL="0" distR="0" wp14:anchorId="5D28BBDB" wp14:editId="7EBB9CB8">
            <wp:extent cx="12192" cy="9146"/>
            <wp:effectExtent l="0" t="0" r="0" b="0"/>
            <wp:docPr id="3063" name="Picture 3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3" name="Picture 3063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3D90B" w14:textId="77777777" w:rsidR="006874D2" w:rsidRPr="00EF41DD" w:rsidRDefault="006874D2" w:rsidP="006874D2">
      <w:pPr>
        <w:spacing w:after="0"/>
        <w:ind w:left="1368"/>
        <w:rPr>
          <w:b/>
          <w:bCs/>
          <w:sz w:val="20"/>
          <w:szCs w:val="20"/>
        </w:rPr>
      </w:pPr>
      <w:r w:rsidRPr="00EF41DD">
        <w:rPr>
          <w:b/>
          <w:bCs/>
          <w:sz w:val="20"/>
          <w:szCs w:val="20"/>
        </w:rPr>
        <w:t>Článek 3</w:t>
      </w:r>
    </w:p>
    <w:p w14:paraId="00AA6A92" w14:textId="77777777" w:rsidR="006874D2" w:rsidRPr="00EF41DD" w:rsidRDefault="006874D2" w:rsidP="006874D2">
      <w:pPr>
        <w:spacing w:after="106"/>
        <w:ind w:left="1363"/>
        <w:rPr>
          <w:b/>
          <w:bCs/>
          <w:sz w:val="20"/>
          <w:szCs w:val="20"/>
        </w:rPr>
      </w:pPr>
      <w:r w:rsidRPr="00EF41DD">
        <w:rPr>
          <w:b/>
          <w:bCs/>
          <w:sz w:val="20"/>
          <w:szCs w:val="20"/>
        </w:rPr>
        <w:t>Pojištění odpovědnosti z provozu pracovních strojů</w:t>
      </w:r>
    </w:p>
    <w:p w14:paraId="24C701FD" w14:textId="77777777" w:rsidR="006874D2" w:rsidRPr="009F7AD6" w:rsidRDefault="006874D2" w:rsidP="006874D2">
      <w:pPr>
        <w:numPr>
          <w:ilvl w:val="0"/>
          <w:numId w:val="17"/>
        </w:numPr>
        <w:spacing w:after="0" w:line="216" w:lineRule="auto"/>
        <w:ind w:left="1617" w:right="458" w:hanging="254"/>
        <w:rPr>
          <w:sz w:val="20"/>
          <w:szCs w:val="20"/>
        </w:rPr>
      </w:pPr>
      <w:r w:rsidRPr="009F7AD6">
        <w:rPr>
          <w:sz w:val="20"/>
          <w:szCs w:val="20"/>
        </w:rPr>
        <w:t xml:space="preserve">Pojištění se vztahuje i na povinnost pojištěného nahradit újmu způsobenou v souvislosti s vlastnictvím nebo provozem motorového vozidla sloužícího jako pracovní stroj, včetně újmy způsobené výkonem činnosti pracovního stroje (odchylně od Čl. 2 odst. 1) písm. b) ZPP </w:t>
      </w:r>
      <w:r w:rsidRPr="009F7AD6">
        <w:rPr>
          <w:sz w:val="20"/>
          <w:szCs w:val="20"/>
          <w:vertAlign w:val="superscript"/>
        </w:rPr>
        <w:t>0</w:t>
      </w:r>
      <w:r w:rsidRPr="009F7AD6">
        <w:rPr>
          <w:sz w:val="20"/>
          <w:szCs w:val="20"/>
        </w:rPr>
        <w:t>1-600/14).</w:t>
      </w:r>
    </w:p>
    <w:p w14:paraId="01A3FB11" w14:textId="77777777" w:rsidR="006874D2" w:rsidRPr="009F7AD6" w:rsidRDefault="006874D2" w:rsidP="006874D2">
      <w:pPr>
        <w:numPr>
          <w:ilvl w:val="0"/>
          <w:numId w:val="17"/>
        </w:numPr>
        <w:spacing w:after="0"/>
        <w:ind w:left="1617" w:right="458" w:hanging="254"/>
        <w:rPr>
          <w:sz w:val="20"/>
          <w:szCs w:val="20"/>
        </w:rPr>
      </w:pPr>
      <w:r w:rsidRPr="009F7AD6">
        <w:rPr>
          <w:sz w:val="20"/>
          <w:szCs w:val="20"/>
        </w:rPr>
        <w:t>Pojištění se však nevztahuje na povinnost pojištěného nahradit újmu, pokud:</w:t>
      </w:r>
    </w:p>
    <w:p w14:paraId="2442F3F9" w14:textId="321D94C2" w:rsidR="003F58B4" w:rsidRPr="009F7AD6" w:rsidRDefault="003F58B4" w:rsidP="003F58B4">
      <w:pPr>
        <w:spacing w:after="0" w:line="240" w:lineRule="auto"/>
        <w:ind w:left="709" w:firstLine="709"/>
        <w:rPr>
          <w:sz w:val="20"/>
          <w:szCs w:val="20"/>
        </w:rPr>
      </w:pPr>
    </w:p>
    <w:p w14:paraId="33E0B63C" w14:textId="4EBBFAE1" w:rsidR="006750B7" w:rsidRPr="009F7AD6" w:rsidRDefault="006750B7" w:rsidP="003F58B4">
      <w:pPr>
        <w:spacing w:after="0" w:line="240" w:lineRule="auto"/>
        <w:ind w:left="709" w:firstLine="709"/>
        <w:rPr>
          <w:sz w:val="20"/>
          <w:szCs w:val="20"/>
        </w:rPr>
      </w:pPr>
    </w:p>
    <w:p w14:paraId="1C9476D6" w14:textId="069FB534" w:rsidR="006750B7" w:rsidRPr="009F7AD6" w:rsidRDefault="006750B7" w:rsidP="003F58B4">
      <w:pPr>
        <w:spacing w:after="0" w:line="240" w:lineRule="auto"/>
        <w:ind w:left="709" w:firstLine="709"/>
        <w:rPr>
          <w:sz w:val="20"/>
          <w:szCs w:val="20"/>
        </w:rPr>
      </w:pPr>
    </w:p>
    <w:p w14:paraId="37F74DFA" w14:textId="2577519B" w:rsidR="006750B7" w:rsidRPr="009F7AD6" w:rsidRDefault="006750B7" w:rsidP="003F58B4">
      <w:pPr>
        <w:spacing w:after="0" w:line="240" w:lineRule="auto"/>
        <w:ind w:left="709" w:firstLine="709"/>
        <w:rPr>
          <w:sz w:val="20"/>
          <w:szCs w:val="20"/>
        </w:rPr>
      </w:pPr>
    </w:p>
    <w:p w14:paraId="3A605F14" w14:textId="541FAFB5" w:rsidR="006750B7" w:rsidRPr="009F7AD6" w:rsidRDefault="006750B7" w:rsidP="006750B7">
      <w:pPr>
        <w:numPr>
          <w:ilvl w:val="0"/>
          <w:numId w:val="18"/>
        </w:numPr>
        <w:spacing w:after="1" w:line="216" w:lineRule="auto"/>
        <w:ind w:right="76" w:hanging="255"/>
        <w:jc w:val="both"/>
        <w:rPr>
          <w:sz w:val="20"/>
          <w:szCs w:val="20"/>
        </w:rPr>
      </w:pPr>
      <w:r w:rsidRPr="009F7AD6">
        <w:rPr>
          <w:sz w:val="20"/>
          <w:szCs w:val="20"/>
        </w:rPr>
        <w:lastRenderedPageBreak/>
        <w:t>v souvislosti se šk</w:t>
      </w:r>
      <w:r w:rsidR="00EF41DD">
        <w:rPr>
          <w:sz w:val="20"/>
          <w:szCs w:val="20"/>
        </w:rPr>
        <w:t>odno</w:t>
      </w:r>
      <w:r w:rsidRPr="009F7AD6">
        <w:rPr>
          <w:sz w:val="20"/>
          <w:szCs w:val="20"/>
        </w:rPr>
        <w:t>u událost</w:t>
      </w:r>
      <w:r w:rsidR="00EF41DD">
        <w:rPr>
          <w:sz w:val="20"/>
          <w:szCs w:val="20"/>
        </w:rPr>
        <w:t>í</w:t>
      </w:r>
      <w:r w:rsidRPr="009F7AD6">
        <w:rPr>
          <w:sz w:val="20"/>
          <w:szCs w:val="20"/>
        </w:rPr>
        <w:t xml:space="preserve"> bylo nebo mohlo být uplatněno právo na plnění z pojištění odpovědnosti za újmu (škodu) sjednaného ve prospěch pojištěného jinou pojistnou smlouvou (zejména z povinného pojištění odpovědnosti za újmu způsobenou provozem vozidla), nebo</w:t>
      </w:r>
    </w:p>
    <w:p w14:paraId="1E2C64E0" w14:textId="187D4784" w:rsidR="006750B7" w:rsidRPr="009F7AD6" w:rsidRDefault="006750B7" w:rsidP="006750B7">
      <w:pPr>
        <w:numPr>
          <w:ilvl w:val="0"/>
          <w:numId w:val="18"/>
        </w:numPr>
        <w:spacing w:after="1" w:line="216" w:lineRule="auto"/>
        <w:ind w:right="76" w:hanging="25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jde o újmu, jejíž náhrada je předmětem povinného pojištění odpovědností za újmu způsobenou provozem vozidl</w:t>
      </w:r>
      <w:r w:rsidR="00EF41DD">
        <w:rPr>
          <w:sz w:val="20"/>
          <w:szCs w:val="20"/>
        </w:rPr>
        <w:t>a,</w:t>
      </w:r>
      <w:r w:rsidRPr="009F7AD6">
        <w:rPr>
          <w:sz w:val="20"/>
          <w:szCs w:val="20"/>
        </w:rPr>
        <w:t xml:space="preserve"> ale právo na plnění z takového poj</w:t>
      </w:r>
      <w:r w:rsidR="00EF41DD">
        <w:rPr>
          <w:sz w:val="20"/>
          <w:szCs w:val="20"/>
        </w:rPr>
        <w:t>i</w:t>
      </w:r>
      <w:r w:rsidRPr="009F7AD6">
        <w:rPr>
          <w:sz w:val="20"/>
          <w:szCs w:val="20"/>
        </w:rPr>
        <w:t>štěn</w:t>
      </w:r>
      <w:r w:rsidR="00EF41DD">
        <w:rPr>
          <w:sz w:val="20"/>
          <w:szCs w:val="20"/>
        </w:rPr>
        <w:t xml:space="preserve">í </w:t>
      </w:r>
      <w:r w:rsidRPr="009F7AD6">
        <w:rPr>
          <w:sz w:val="20"/>
          <w:szCs w:val="20"/>
        </w:rPr>
        <w:t>nemohlo být uplatněno z důvodu, Že:</w:t>
      </w:r>
    </w:p>
    <w:p w14:paraId="2826A5D1" w14:textId="7C5214D5" w:rsidR="006750B7" w:rsidRPr="009F7AD6" w:rsidRDefault="006750B7" w:rsidP="006750B7">
      <w:pPr>
        <w:ind w:left="494" w:right="76" w:firstLine="5"/>
        <w:rPr>
          <w:sz w:val="20"/>
          <w:szCs w:val="20"/>
        </w:rPr>
      </w:pPr>
      <w:r w:rsidRPr="009F7AD6">
        <w:rPr>
          <w:sz w:val="20"/>
          <w:szCs w:val="20"/>
        </w:rPr>
        <w:t>t) byla porušena povinnost takové pojištění uzavřít, ti) jde o vozidL01 pro které právní předpis stanoví výjimku z povinného pojištěn</w:t>
      </w:r>
      <w:r w:rsidR="00EF41DD">
        <w:rPr>
          <w:sz w:val="20"/>
          <w:szCs w:val="20"/>
        </w:rPr>
        <w:t>í</w:t>
      </w:r>
      <w:r w:rsidRPr="009F7AD6">
        <w:rPr>
          <w:sz w:val="20"/>
          <w:szCs w:val="20"/>
        </w:rPr>
        <w:t xml:space="preserve"> odpovědnosti za újmu způsobenou provozem vozidla, nebo til) k újmě došlo při provozu vozidla na pozemní komunikaci, na které bylo toto vozidlo provozováno v rozporu s právními předpisy,</w:t>
      </w:r>
    </w:p>
    <w:p w14:paraId="6DB3FE7E" w14:textId="77777777" w:rsidR="006750B7" w:rsidRPr="009F7AD6" w:rsidRDefault="006750B7" w:rsidP="006750B7">
      <w:pPr>
        <w:numPr>
          <w:ilvl w:val="0"/>
          <w:numId w:val="18"/>
        </w:numPr>
        <w:spacing w:after="1" w:line="216" w:lineRule="auto"/>
        <w:ind w:right="76" w:hanging="25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jde o újmu, jejíž náhrada je právním předpisem vyloučena z povinného pojištění odpovědnosti za újmu způsobenou provozem vozidla,</w:t>
      </w:r>
    </w:p>
    <w:p w14:paraId="2D371120" w14:textId="77777777" w:rsidR="006750B7" w:rsidRPr="009F7AD6" w:rsidRDefault="006750B7" w:rsidP="006750B7">
      <w:pPr>
        <w:numPr>
          <w:ilvl w:val="0"/>
          <w:numId w:val="18"/>
        </w:numPr>
        <w:spacing w:after="1" w:line="216" w:lineRule="auto"/>
        <w:ind w:right="76" w:hanging="25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ke vzniku újmy došlo při účasti na motoristickém závodě nebo soutěži nebo v průběhu přípravy na ně. 3) Pojistitel poskytne z pojištěni dle tohoto článku pojistné plnění:</w:t>
      </w:r>
    </w:p>
    <w:p w14:paraId="3498BB16" w14:textId="699A13F6" w:rsidR="006750B7" w:rsidRPr="009F7AD6" w:rsidRDefault="006750B7" w:rsidP="006750B7">
      <w:pPr>
        <w:numPr>
          <w:ilvl w:val="0"/>
          <w:numId w:val="19"/>
        </w:numPr>
        <w:spacing w:after="1" w:line="216" w:lineRule="auto"/>
        <w:ind w:right="76" w:hanging="24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v případě újmy způsobené výkonem činnosti pracovního stroje, která nemá původ v jeho jízdě, nejvýše do částky odpov</w:t>
      </w:r>
      <w:r w:rsidR="00EF41DD">
        <w:rPr>
          <w:sz w:val="20"/>
          <w:szCs w:val="20"/>
        </w:rPr>
        <w:t>í</w:t>
      </w:r>
      <w:r w:rsidRPr="009F7AD6">
        <w:rPr>
          <w:sz w:val="20"/>
          <w:szCs w:val="20"/>
        </w:rPr>
        <w:t>daj</w:t>
      </w:r>
      <w:r w:rsidR="00EF41DD">
        <w:rPr>
          <w:sz w:val="20"/>
          <w:szCs w:val="20"/>
        </w:rPr>
        <w:t>ící</w:t>
      </w:r>
      <w:r w:rsidRPr="009F7AD6">
        <w:rPr>
          <w:sz w:val="20"/>
          <w:szCs w:val="20"/>
        </w:rPr>
        <w:t xml:space="preserve"> sjednanému limitu pojistného plnění pro pojištění odpovědnosti za újmu a v jeho rámci (</w:t>
      </w:r>
      <w:proofErr w:type="spellStart"/>
      <w:r w:rsidRPr="009F7AD6">
        <w:rPr>
          <w:sz w:val="20"/>
          <w:szCs w:val="20"/>
        </w:rPr>
        <w:t>sublimit</w:t>
      </w:r>
      <w:proofErr w:type="spellEnd"/>
      <w:r w:rsidRPr="009F7AD6">
        <w:rPr>
          <w:sz w:val="20"/>
          <w:szCs w:val="20"/>
        </w:rPr>
        <w:t>),</w:t>
      </w:r>
    </w:p>
    <w:p w14:paraId="624E1940" w14:textId="636A549D" w:rsidR="006750B7" w:rsidRPr="009F7AD6" w:rsidRDefault="006750B7" w:rsidP="006750B7">
      <w:pPr>
        <w:numPr>
          <w:ilvl w:val="0"/>
          <w:numId w:val="19"/>
        </w:numPr>
        <w:spacing w:after="182" w:line="216" w:lineRule="auto"/>
        <w:ind w:right="76" w:hanging="24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v případech neuvedených pod písm. a) nejvýše do částky odpovídající sjednanému limitu pojistného plnění pro pojištění odpovědnosti za ú</w:t>
      </w:r>
      <w:r w:rsidRPr="009F7AD6">
        <w:rPr>
          <w:sz w:val="20"/>
          <w:szCs w:val="20"/>
        </w:rPr>
        <w:t>jm</w:t>
      </w:r>
      <w:r w:rsidRPr="009F7AD6">
        <w:rPr>
          <w:sz w:val="20"/>
          <w:szCs w:val="20"/>
        </w:rPr>
        <w:t>u, maximálně však do výše 500.000,- Kč ze všech pojistných událostí nastalých v průběhu jednoho pojistného roku v rámci limitu pojistného plnění sjednaného pro základní pojištění odpovědností za újmu (</w:t>
      </w:r>
      <w:proofErr w:type="spellStart"/>
      <w:r w:rsidRPr="009F7AD6">
        <w:rPr>
          <w:sz w:val="20"/>
          <w:szCs w:val="20"/>
        </w:rPr>
        <w:t>sub</w:t>
      </w:r>
      <w:r w:rsidR="00EF41DD">
        <w:rPr>
          <w:sz w:val="20"/>
          <w:szCs w:val="20"/>
        </w:rPr>
        <w:t>limi</w:t>
      </w:r>
      <w:r w:rsidRPr="009F7AD6">
        <w:rPr>
          <w:sz w:val="20"/>
          <w:szCs w:val="20"/>
        </w:rPr>
        <w:t>t</w:t>
      </w:r>
      <w:proofErr w:type="spellEnd"/>
      <w:r w:rsidRPr="009F7AD6">
        <w:rPr>
          <w:sz w:val="20"/>
          <w:szCs w:val="20"/>
        </w:rPr>
        <w:t>),</w:t>
      </w:r>
    </w:p>
    <w:p w14:paraId="692B996B" w14:textId="77777777" w:rsidR="006750B7" w:rsidRPr="00EF41DD" w:rsidRDefault="006750B7" w:rsidP="006750B7">
      <w:pPr>
        <w:spacing w:after="36"/>
        <w:ind w:left="14" w:right="76"/>
        <w:rPr>
          <w:b/>
          <w:bCs/>
          <w:sz w:val="20"/>
          <w:szCs w:val="20"/>
        </w:rPr>
      </w:pPr>
      <w:r w:rsidRPr="00EF41DD">
        <w:rPr>
          <w:b/>
          <w:bCs/>
          <w:sz w:val="20"/>
          <w:szCs w:val="20"/>
        </w:rPr>
        <w:t xml:space="preserve">Článek </w:t>
      </w:r>
      <w:r w:rsidRPr="00EF41DD">
        <w:rPr>
          <w:b/>
          <w:bCs/>
          <w:noProof/>
          <w:sz w:val="20"/>
          <w:szCs w:val="20"/>
        </w:rPr>
        <w:drawing>
          <wp:inline distT="0" distB="0" distL="0" distR="0" wp14:anchorId="5EB23298" wp14:editId="754BDE29">
            <wp:extent cx="54864" cy="82319"/>
            <wp:effectExtent l="0" t="0" r="0" b="0"/>
            <wp:docPr id="3060" name="Picture 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" name="Picture 3060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990A9" w14:textId="77777777" w:rsidR="006750B7" w:rsidRPr="00EF41DD" w:rsidRDefault="006750B7" w:rsidP="006750B7">
      <w:pPr>
        <w:spacing w:after="141"/>
        <w:ind w:left="10" w:right="76"/>
        <w:rPr>
          <w:b/>
          <w:bCs/>
          <w:sz w:val="20"/>
          <w:szCs w:val="20"/>
        </w:rPr>
      </w:pPr>
      <w:r w:rsidRPr="00EF41DD">
        <w:rPr>
          <w:b/>
          <w:bCs/>
          <w:sz w:val="20"/>
          <w:szCs w:val="20"/>
        </w:rPr>
        <w:t>Rozsah pojištění ve vztahu k vyjmenovaným případům odpovědnosti za újmu</w:t>
      </w:r>
    </w:p>
    <w:p w14:paraId="2C1F87BA" w14:textId="77777777" w:rsidR="006750B7" w:rsidRPr="009F7AD6" w:rsidRDefault="006750B7" w:rsidP="006750B7">
      <w:pPr>
        <w:numPr>
          <w:ilvl w:val="0"/>
          <w:numId w:val="20"/>
        </w:numPr>
        <w:spacing w:after="36" w:line="216" w:lineRule="auto"/>
        <w:ind w:right="76" w:hanging="254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Z pojištění odpovědnosti za újmu způsobenou v souvislosti s:</w:t>
      </w:r>
    </w:p>
    <w:p w14:paraId="50A6A65D" w14:textId="320538D0" w:rsidR="006750B7" w:rsidRPr="009F7AD6" w:rsidRDefault="006750B7" w:rsidP="006750B7">
      <w:pPr>
        <w:numPr>
          <w:ilvl w:val="1"/>
          <w:numId w:val="20"/>
        </w:numPr>
        <w:spacing w:after="1" w:line="216" w:lineRule="auto"/>
        <w:ind w:right="76" w:hanging="25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nakládáním s nebezpečnými ch</w:t>
      </w:r>
      <w:r w:rsidR="00EF41DD">
        <w:rPr>
          <w:sz w:val="20"/>
          <w:szCs w:val="20"/>
        </w:rPr>
        <w:t>emickými</w:t>
      </w:r>
      <w:r w:rsidRPr="009F7AD6">
        <w:rPr>
          <w:sz w:val="20"/>
          <w:szCs w:val="20"/>
        </w:rPr>
        <w:t xml:space="preserve"> </w:t>
      </w:r>
      <w:r w:rsidR="00EF41DD">
        <w:rPr>
          <w:sz w:val="20"/>
          <w:szCs w:val="20"/>
        </w:rPr>
        <w:t>l</w:t>
      </w:r>
      <w:r w:rsidRPr="009F7AD6">
        <w:rPr>
          <w:sz w:val="20"/>
          <w:szCs w:val="20"/>
        </w:rPr>
        <w:t>átkami a přípravky, stlačenými nebo zkapalněnými plyny (odchylně od čl. 2 odst. 1) písm. s) ZPP</w:t>
      </w:r>
      <w:r w:rsidRPr="009F7AD6">
        <w:rPr>
          <w:noProof/>
          <w:sz w:val="20"/>
          <w:szCs w:val="20"/>
        </w:rPr>
        <w:drawing>
          <wp:inline distT="0" distB="0" distL="0" distR="0" wp14:anchorId="7A96CF24" wp14:editId="069588D9">
            <wp:extent cx="371856" cy="112808"/>
            <wp:effectExtent l="0" t="0" r="0" b="0"/>
            <wp:docPr id="7107" name="Picture 7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7" name="Picture 7107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915AE" w14:textId="77777777" w:rsidR="006750B7" w:rsidRPr="009F7AD6" w:rsidRDefault="006750B7" w:rsidP="006750B7">
      <w:pPr>
        <w:numPr>
          <w:ilvl w:val="1"/>
          <w:numId w:val="20"/>
        </w:numPr>
        <w:spacing w:after="1" w:line="216" w:lineRule="auto"/>
        <w:ind w:right="76" w:hanging="25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 xml:space="preserve">provozováním vodovodů a kanalizací, úpravou a rozvodem vody; výluka vyplývající z ČI, 2 odst. 1 písni. r) ZPP P-600/14 </w:t>
      </w:r>
      <w:r w:rsidRPr="009F7AD6">
        <w:rPr>
          <w:sz w:val="20"/>
          <w:szCs w:val="20"/>
        </w:rPr>
        <w:tab/>
        <w:t>dotčena,</w:t>
      </w:r>
    </w:p>
    <w:p w14:paraId="22D16A29" w14:textId="6D583775" w:rsidR="006750B7" w:rsidRPr="009F7AD6" w:rsidRDefault="006750B7" w:rsidP="006750B7">
      <w:pPr>
        <w:numPr>
          <w:ilvl w:val="1"/>
          <w:numId w:val="20"/>
        </w:numPr>
        <w:spacing w:after="1" w:line="216" w:lineRule="auto"/>
        <w:ind w:right="76" w:hanging="25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pořádáním kulturních, prodejních a obdobných akc</w:t>
      </w:r>
      <w:r w:rsidR="00EF41DD">
        <w:rPr>
          <w:sz w:val="20"/>
          <w:szCs w:val="20"/>
        </w:rPr>
        <w:t>í</w:t>
      </w:r>
      <w:r w:rsidRPr="009F7AD6">
        <w:rPr>
          <w:sz w:val="20"/>
          <w:szCs w:val="20"/>
        </w:rPr>
        <w:t xml:space="preserve"> pořádáním sportovních akc</w:t>
      </w:r>
      <w:r w:rsidR="00EF41DD">
        <w:rPr>
          <w:sz w:val="20"/>
          <w:szCs w:val="20"/>
        </w:rPr>
        <w:t xml:space="preserve">í </w:t>
      </w:r>
      <w:r w:rsidRPr="009F7AD6">
        <w:rPr>
          <w:sz w:val="20"/>
          <w:szCs w:val="20"/>
        </w:rPr>
        <w:t>organizováním sportovní činnosti,</w:t>
      </w:r>
    </w:p>
    <w:p w14:paraId="56E27857" w14:textId="77777777" w:rsidR="006750B7" w:rsidRPr="009F7AD6" w:rsidRDefault="006750B7" w:rsidP="006750B7">
      <w:pPr>
        <w:numPr>
          <w:ilvl w:val="1"/>
          <w:numId w:val="20"/>
        </w:numPr>
        <w:spacing w:after="36" w:line="216" w:lineRule="auto"/>
        <w:ind w:right="76" w:hanging="255"/>
        <w:jc w:val="both"/>
        <w:rPr>
          <w:sz w:val="20"/>
          <w:szCs w:val="20"/>
        </w:rPr>
      </w:pPr>
      <w:r w:rsidRPr="009F7AD6">
        <w:rPr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0" wp14:anchorId="31AFAE8C" wp14:editId="3BC7EFCD">
            <wp:simplePos x="0" y="0"/>
            <wp:positionH relativeFrom="page">
              <wp:posOffset>1100328</wp:posOffset>
            </wp:positionH>
            <wp:positionV relativeFrom="page">
              <wp:posOffset>4173902</wp:posOffset>
            </wp:positionV>
            <wp:extent cx="18288" cy="9147"/>
            <wp:effectExtent l="0" t="0" r="0" b="0"/>
            <wp:wrapSquare wrapText="bothSides"/>
            <wp:docPr id="3059" name="Picture 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9" name="Picture 3059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AD6"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0" wp14:anchorId="00475522" wp14:editId="4B999BAB">
            <wp:simplePos x="0" y="0"/>
            <wp:positionH relativeFrom="page">
              <wp:posOffset>274320</wp:posOffset>
            </wp:positionH>
            <wp:positionV relativeFrom="page">
              <wp:posOffset>2237870</wp:posOffset>
            </wp:positionV>
            <wp:extent cx="21336" cy="2789715"/>
            <wp:effectExtent l="0" t="0" r="0" b="0"/>
            <wp:wrapSquare wrapText="bothSides"/>
            <wp:docPr id="3424" name="Picture 3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4" name="Picture 3424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78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AD6"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0" wp14:anchorId="5EF5D04E" wp14:editId="174518C1">
            <wp:simplePos x="0" y="0"/>
            <wp:positionH relativeFrom="page">
              <wp:posOffset>265176</wp:posOffset>
            </wp:positionH>
            <wp:positionV relativeFrom="page">
              <wp:posOffset>5402596</wp:posOffset>
            </wp:positionV>
            <wp:extent cx="45720" cy="2811058"/>
            <wp:effectExtent l="0" t="0" r="0" b="0"/>
            <wp:wrapSquare wrapText="bothSides"/>
            <wp:docPr id="3425" name="Picture 3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5" name="Picture 3425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811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AD6"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0" wp14:anchorId="50D3647A" wp14:editId="58C27748">
            <wp:simplePos x="0" y="0"/>
            <wp:positionH relativeFrom="page">
              <wp:posOffset>7132320</wp:posOffset>
            </wp:positionH>
            <wp:positionV relativeFrom="page">
              <wp:posOffset>1929934</wp:posOffset>
            </wp:positionV>
            <wp:extent cx="3049" cy="6098"/>
            <wp:effectExtent l="0" t="0" r="0" b="0"/>
            <wp:wrapSquare wrapText="bothSides"/>
            <wp:docPr id="3057" name="Picture 3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7" name="Picture 3057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AD6"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0" wp14:anchorId="3766F2A1" wp14:editId="0376CC6E">
            <wp:simplePos x="0" y="0"/>
            <wp:positionH relativeFrom="page">
              <wp:posOffset>7129273</wp:posOffset>
            </wp:positionH>
            <wp:positionV relativeFrom="page">
              <wp:posOffset>1939081</wp:posOffset>
            </wp:positionV>
            <wp:extent cx="9144" cy="6097"/>
            <wp:effectExtent l="0" t="0" r="0" b="0"/>
            <wp:wrapSquare wrapText="bothSides"/>
            <wp:docPr id="3058" name="Picture 3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" name="Picture 3058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AD6">
        <w:rPr>
          <w:sz w:val="20"/>
          <w:szCs w:val="20"/>
        </w:rPr>
        <w:t>stavbou, opravami a Likvidací lodí,</w:t>
      </w:r>
    </w:p>
    <w:p w14:paraId="492F8C74" w14:textId="77777777" w:rsidR="006750B7" w:rsidRPr="009F7AD6" w:rsidRDefault="006750B7" w:rsidP="006750B7">
      <w:pPr>
        <w:numPr>
          <w:ilvl w:val="1"/>
          <w:numId w:val="20"/>
        </w:numPr>
        <w:spacing w:after="212" w:line="216" w:lineRule="auto"/>
        <w:ind w:right="76" w:hanging="25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výstavbou a údržbou přehrad, pracemi pod vodou, poskytne pojistitel pojistné plnění do výše sjednaného Limitu pojistného plnění pro pojištění odpovědnosti za újmu, maximálně však do výše 5 000 000 Kč ze všech pojistných událostí nastalých v průběhu jednoho pojistného roku v rámci limitu pojistného plnění sjednaného pro základní pojištění odpovědnosti za újmu (</w:t>
      </w:r>
      <w:proofErr w:type="spellStart"/>
      <w:r w:rsidRPr="009F7AD6">
        <w:rPr>
          <w:sz w:val="20"/>
          <w:szCs w:val="20"/>
        </w:rPr>
        <w:t>sublimit</w:t>
      </w:r>
      <w:proofErr w:type="spellEnd"/>
      <w:r w:rsidRPr="009F7AD6">
        <w:rPr>
          <w:sz w:val="20"/>
          <w:szCs w:val="20"/>
        </w:rPr>
        <w:t>).</w:t>
      </w:r>
    </w:p>
    <w:p w14:paraId="402C18BB" w14:textId="77777777" w:rsidR="006750B7" w:rsidRPr="009F7AD6" w:rsidRDefault="006750B7" w:rsidP="006750B7">
      <w:pPr>
        <w:numPr>
          <w:ilvl w:val="0"/>
          <w:numId w:val="20"/>
        </w:numPr>
        <w:spacing w:after="36" w:line="216" w:lineRule="auto"/>
        <w:ind w:right="76" w:hanging="254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Z pojištění odpovědnosti za újmu způsobenou vadou výrobku a vadou práce po předání v souvislosti s:</w:t>
      </w:r>
    </w:p>
    <w:p w14:paraId="76BD888F" w14:textId="77777777" w:rsidR="006750B7" w:rsidRPr="009F7AD6" w:rsidRDefault="006750B7" w:rsidP="006750B7">
      <w:pPr>
        <w:numPr>
          <w:ilvl w:val="1"/>
          <w:numId w:val="20"/>
        </w:numPr>
        <w:spacing w:after="1" w:line="216" w:lineRule="auto"/>
        <w:ind w:right="76" w:hanging="25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výrobou a obchodem s motorovými vozidly a dalšími motorovými dopravními prostředky, včetně jejich součástí a příslušenství,</w:t>
      </w:r>
    </w:p>
    <w:p w14:paraId="602CD2DA" w14:textId="77777777" w:rsidR="006750B7" w:rsidRPr="009F7AD6" w:rsidRDefault="006750B7" w:rsidP="006750B7">
      <w:pPr>
        <w:numPr>
          <w:ilvl w:val="1"/>
          <w:numId w:val="20"/>
        </w:numPr>
        <w:spacing w:after="36" w:line="216" w:lineRule="auto"/>
        <w:ind w:right="76" w:hanging="25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výrobou a prodejem pohonných</w:t>
      </w:r>
      <w:r w:rsidRPr="009F7AD6">
        <w:rPr>
          <w:noProof/>
          <w:sz w:val="20"/>
          <w:szCs w:val="20"/>
        </w:rPr>
        <w:drawing>
          <wp:inline distT="0" distB="0" distL="0" distR="0" wp14:anchorId="7F8D4570" wp14:editId="69ADE3B4">
            <wp:extent cx="274320" cy="112808"/>
            <wp:effectExtent l="0" t="0" r="0" b="0"/>
            <wp:docPr id="7109" name="Picture 7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9" name="Picture 7109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1ED9B" w14:textId="77777777" w:rsidR="006750B7" w:rsidRPr="009F7AD6" w:rsidRDefault="006750B7" w:rsidP="006750B7">
      <w:pPr>
        <w:numPr>
          <w:ilvl w:val="1"/>
          <w:numId w:val="20"/>
        </w:numPr>
        <w:spacing w:after="1" w:line="216" w:lineRule="auto"/>
        <w:ind w:right="76" w:hanging="25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prováděním revizí elektrických, plynových, hasících, tlakových nebo zdvihacích zařízení a zařízení sloužících k vytápění nebo chlazení,</w:t>
      </w:r>
    </w:p>
    <w:p w14:paraId="0925292E" w14:textId="77777777" w:rsidR="006750B7" w:rsidRPr="009F7AD6" w:rsidRDefault="006750B7" w:rsidP="006750B7">
      <w:pPr>
        <w:numPr>
          <w:ilvl w:val="1"/>
          <w:numId w:val="20"/>
        </w:numPr>
        <w:spacing w:after="36" w:line="216" w:lineRule="auto"/>
        <w:ind w:right="76" w:hanging="25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poskytováním technických služeb,</w:t>
      </w:r>
    </w:p>
    <w:p w14:paraId="71A98354" w14:textId="2CAAA99F" w:rsidR="006750B7" w:rsidRPr="009F7AD6" w:rsidRDefault="006750B7" w:rsidP="006750B7">
      <w:pPr>
        <w:numPr>
          <w:ilvl w:val="1"/>
          <w:numId w:val="20"/>
        </w:numPr>
        <w:spacing w:after="236" w:line="216" w:lineRule="auto"/>
        <w:ind w:right="76" w:hanging="255"/>
        <w:jc w:val="both"/>
        <w:rPr>
          <w:sz w:val="20"/>
          <w:szCs w:val="20"/>
        </w:rPr>
      </w:pPr>
      <w:r w:rsidRPr="009F7AD6">
        <w:rPr>
          <w:sz w:val="20"/>
          <w:szCs w:val="20"/>
        </w:rPr>
        <w:t xml:space="preserve">provozováním útulků a jiných obdobných zařízení pečujících o zvířata, poskytne pojistitel pojistné plnění do výše sjednaného Limitu pojistného plnění pro pojištění odpovědnosti za újmu, maximálně však do výše 5 000 000 Kč ze </w:t>
      </w:r>
      <w:proofErr w:type="spellStart"/>
      <w:r w:rsidRPr="009F7AD6">
        <w:rPr>
          <w:sz w:val="20"/>
          <w:szCs w:val="20"/>
        </w:rPr>
        <w:t>üšech</w:t>
      </w:r>
      <w:proofErr w:type="spellEnd"/>
      <w:r w:rsidRPr="009F7AD6">
        <w:rPr>
          <w:sz w:val="20"/>
          <w:szCs w:val="20"/>
        </w:rPr>
        <w:t xml:space="preserve"> pojistných událostí nastalých v průběhu jednoho pojistného roku v rámci limitu pojistného plnění sjednaného pro základní pojištění odpovědnosti za újmu (</w:t>
      </w:r>
      <w:proofErr w:type="spellStart"/>
      <w:r w:rsidRPr="009F7AD6">
        <w:rPr>
          <w:sz w:val="20"/>
          <w:szCs w:val="20"/>
        </w:rPr>
        <w:t>subl</w:t>
      </w:r>
      <w:r w:rsidR="00EF41DD">
        <w:rPr>
          <w:sz w:val="20"/>
          <w:szCs w:val="20"/>
        </w:rPr>
        <w:t>i</w:t>
      </w:r>
      <w:r w:rsidRPr="009F7AD6">
        <w:rPr>
          <w:sz w:val="20"/>
          <w:szCs w:val="20"/>
        </w:rPr>
        <w:t>mit</w:t>
      </w:r>
      <w:proofErr w:type="spellEnd"/>
      <w:r w:rsidRPr="009F7AD6">
        <w:rPr>
          <w:sz w:val="20"/>
          <w:szCs w:val="20"/>
        </w:rPr>
        <w:t>)</w:t>
      </w:r>
      <w:r w:rsidR="00EF41DD">
        <w:rPr>
          <w:sz w:val="20"/>
          <w:szCs w:val="20"/>
        </w:rPr>
        <w:t>.</w:t>
      </w:r>
    </w:p>
    <w:p w14:paraId="0F202182" w14:textId="2A39FDEC" w:rsidR="006750B7" w:rsidRPr="009F7AD6" w:rsidRDefault="006750B7" w:rsidP="006750B7">
      <w:pPr>
        <w:numPr>
          <w:ilvl w:val="0"/>
          <w:numId w:val="20"/>
        </w:numPr>
        <w:spacing w:after="1057" w:line="216" w:lineRule="auto"/>
        <w:ind w:right="76" w:hanging="254"/>
        <w:jc w:val="both"/>
        <w:rPr>
          <w:sz w:val="20"/>
          <w:szCs w:val="20"/>
        </w:rPr>
      </w:pPr>
      <w:r w:rsidRPr="009F7AD6">
        <w:rPr>
          <w:sz w:val="20"/>
          <w:szCs w:val="20"/>
        </w:rPr>
        <w:t>Z pojištění odpovědnosti za újmu způsobenou vadou výrobku vzniklou spojením nebo smísením vadného výrobku s jinou věcí a újmu vzniklou dalším zpracováním nebo opracováním vadného výrobku poskytne pojistitel pojistné plnění (odchylně od čl. 3 odst. 2) písm. d) ZPP P-600/14) do výše sjednaného limitu pojistného plnění pro pojištění odpovědnosti za újmu, maximálně však do výše 5 000 000 Kč ze všech pojistných událostí nastalých v průběhu jednoho pojistného roku v rámci Limitu pojistného plnění sjednaného pro základní pojištění odpovědnosti za újmu (</w:t>
      </w:r>
      <w:proofErr w:type="spellStart"/>
      <w:r w:rsidRPr="009F7AD6">
        <w:rPr>
          <w:sz w:val="20"/>
          <w:szCs w:val="20"/>
        </w:rPr>
        <w:t>sublimit</w:t>
      </w:r>
      <w:proofErr w:type="spellEnd"/>
      <w:r w:rsidRPr="009F7AD6">
        <w:rPr>
          <w:sz w:val="20"/>
          <w:szCs w:val="20"/>
        </w:rPr>
        <w:t>)</w:t>
      </w:r>
      <w:r w:rsidR="00EF41DD">
        <w:rPr>
          <w:sz w:val="20"/>
          <w:szCs w:val="20"/>
        </w:rPr>
        <w:t>.</w:t>
      </w:r>
    </w:p>
    <w:p w14:paraId="6D825C5B" w14:textId="754A0E0C" w:rsidR="006750B7" w:rsidRPr="009F7AD6" w:rsidRDefault="006750B7" w:rsidP="003F58B4">
      <w:pPr>
        <w:spacing w:after="0" w:line="240" w:lineRule="auto"/>
        <w:ind w:left="709" w:firstLine="709"/>
        <w:rPr>
          <w:sz w:val="20"/>
          <w:szCs w:val="20"/>
        </w:rPr>
      </w:pPr>
    </w:p>
    <w:p w14:paraId="3509E9C1" w14:textId="585973A5" w:rsidR="00067A5C" w:rsidRPr="009F7AD6" w:rsidRDefault="00067A5C" w:rsidP="003F58B4">
      <w:pPr>
        <w:spacing w:after="0" w:line="240" w:lineRule="auto"/>
        <w:ind w:left="709" w:firstLine="709"/>
        <w:rPr>
          <w:sz w:val="20"/>
          <w:szCs w:val="20"/>
        </w:rPr>
      </w:pPr>
    </w:p>
    <w:p w14:paraId="7AB6554F" w14:textId="3FF3A5C5" w:rsidR="00067A5C" w:rsidRPr="009F7AD6" w:rsidRDefault="00067A5C" w:rsidP="003F58B4">
      <w:pPr>
        <w:spacing w:after="0" w:line="240" w:lineRule="auto"/>
        <w:ind w:left="709" w:firstLine="709"/>
        <w:rPr>
          <w:sz w:val="20"/>
          <w:szCs w:val="20"/>
        </w:rPr>
      </w:pPr>
    </w:p>
    <w:p w14:paraId="012B49F7" w14:textId="74C14292" w:rsidR="00067A5C" w:rsidRPr="009F7AD6" w:rsidRDefault="00067A5C" w:rsidP="003F58B4">
      <w:pPr>
        <w:spacing w:after="0" w:line="240" w:lineRule="auto"/>
        <w:ind w:left="709" w:firstLine="709"/>
        <w:rPr>
          <w:sz w:val="20"/>
          <w:szCs w:val="20"/>
        </w:rPr>
      </w:pPr>
    </w:p>
    <w:p w14:paraId="3523E3EF" w14:textId="3CEC27CF" w:rsidR="00067A5C" w:rsidRPr="009F7AD6" w:rsidRDefault="00067A5C" w:rsidP="003F58B4">
      <w:pPr>
        <w:spacing w:after="0" w:line="240" w:lineRule="auto"/>
        <w:ind w:left="709" w:firstLine="709"/>
        <w:rPr>
          <w:sz w:val="20"/>
          <w:szCs w:val="20"/>
        </w:rPr>
      </w:pPr>
    </w:p>
    <w:p w14:paraId="4ABFFDD3" w14:textId="42796863" w:rsidR="00067A5C" w:rsidRPr="009F7AD6" w:rsidRDefault="00067A5C" w:rsidP="003F58B4">
      <w:pPr>
        <w:spacing w:after="0" w:line="240" w:lineRule="auto"/>
        <w:ind w:left="709" w:firstLine="709"/>
        <w:rPr>
          <w:sz w:val="20"/>
          <w:szCs w:val="20"/>
        </w:rPr>
      </w:pPr>
    </w:p>
    <w:p w14:paraId="46A6648C" w14:textId="786C2CBE" w:rsidR="00067A5C" w:rsidRPr="009F7AD6" w:rsidRDefault="00067A5C" w:rsidP="003F58B4">
      <w:pPr>
        <w:spacing w:after="0" w:line="240" w:lineRule="auto"/>
        <w:ind w:left="709" w:firstLine="709"/>
        <w:rPr>
          <w:sz w:val="20"/>
          <w:szCs w:val="20"/>
        </w:rPr>
      </w:pPr>
    </w:p>
    <w:p w14:paraId="68FD65B7" w14:textId="5C33FE83" w:rsidR="00067A5C" w:rsidRPr="009F7AD6" w:rsidRDefault="00067A5C" w:rsidP="003F58B4">
      <w:pPr>
        <w:spacing w:after="0" w:line="240" w:lineRule="auto"/>
        <w:ind w:left="709" w:firstLine="709"/>
        <w:rPr>
          <w:sz w:val="20"/>
          <w:szCs w:val="20"/>
        </w:rPr>
      </w:pPr>
    </w:p>
    <w:p w14:paraId="62460EEC" w14:textId="5A56EF89" w:rsidR="00067A5C" w:rsidRPr="009F7AD6" w:rsidRDefault="00067A5C" w:rsidP="00067A5C">
      <w:pPr>
        <w:spacing w:after="715" w:line="216" w:lineRule="auto"/>
        <w:ind w:left="1512" w:right="922" w:hanging="254"/>
        <w:jc w:val="both"/>
        <w:rPr>
          <w:sz w:val="20"/>
          <w:szCs w:val="20"/>
        </w:rPr>
      </w:pPr>
      <w:r w:rsidRPr="009F7AD6">
        <w:rPr>
          <w:sz w:val="20"/>
          <w:szCs w:val="20"/>
        </w:rPr>
        <w:lastRenderedPageBreak/>
        <w:t>4) Je-li sjednáno pojištění odpověd</w:t>
      </w:r>
      <w:r w:rsidRPr="009F7AD6">
        <w:rPr>
          <w:sz w:val="20"/>
          <w:szCs w:val="20"/>
        </w:rPr>
        <w:t>n</w:t>
      </w:r>
      <w:r w:rsidRPr="009F7AD6">
        <w:rPr>
          <w:sz w:val="20"/>
          <w:szCs w:val="20"/>
        </w:rPr>
        <w:t>osti za újmu způsobenou v souvislosti s realitní činností nebo pronájmem nemovitostí nebo je-li pojištění sjednáno výslovně v rozsahu odpovědnosti za újmu způsobenou v souvislosti s vlastnictv</w:t>
      </w:r>
      <w:r w:rsidRPr="009F7AD6">
        <w:rPr>
          <w:sz w:val="20"/>
          <w:szCs w:val="20"/>
        </w:rPr>
        <w:t>í</w:t>
      </w:r>
      <w:r w:rsidRPr="009F7AD6">
        <w:rPr>
          <w:sz w:val="20"/>
          <w:szCs w:val="20"/>
        </w:rPr>
        <w:t>m nebo držbou nemovitosti, vztahuje se takové pojištění na odpovědnost za újmu vyplývající z vlastnictví nebo držby pouze těch nemovitostí, které jsou v době vzniku škodné události z pojištění odpovědnosti za újmu majetkově pojištěny u pojistitele uvedeného v této pojistné smlouvě proti živelním pojistným nebezpečím, a pozemků k takovým nemovitostem příslušejícím</w:t>
      </w:r>
      <w:r w:rsidRPr="009F7AD6">
        <w:rPr>
          <w:sz w:val="20"/>
          <w:szCs w:val="20"/>
        </w:rPr>
        <w:t>.</w:t>
      </w:r>
    </w:p>
    <w:p w14:paraId="51B7CA0B" w14:textId="565DAE89" w:rsidR="00067A5C" w:rsidRPr="009F7AD6" w:rsidRDefault="00067A5C" w:rsidP="003F58B4">
      <w:pPr>
        <w:spacing w:after="0" w:line="240" w:lineRule="auto"/>
        <w:ind w:left="709" w:firstLine="709"/>
        <w:rPr>
          <w:sz w:val="20"/>
          <w:szCs w:val="20"/>
        </w:rPr>
      </w:pPr>
    </w:p>
    <w:sectPr w:rsidR="00067A5C" w:rsidRPr="009F7AD6" w:rsidSect="00143B0F">
      <w:footerReference w:type="default" r:id="rId151"/>
      <w:pgSz w:w="11904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65CD" w14:textId="77777777" w:rsidR="008A55A3" w:rsidRDefault="008A55A3" w:rsidP="00956FF1">
      <w:pPr>
        <w:spacing w:after="0" w:line="240" w:lineRule="auto"/>
      </w:pPr>
      <w:r>
        <w:separator/>
      </w:r>
    </w:p>
  </w:endnote>
  <w:endnote w:type="continuationSeparator" w:id="0">
    <w:p w14:paraId="51452BF1" w14:textId="77777777" w:rsidR="008A55A3" w:rsidRDefault="008A55A3" w:rsidP="0095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733968"/>
      <w:docPartObj>
        <w:docPartGallery w:val="Page Numbers (Bottom of Page)"/>
        <w:docPartUnique/>
      </w:docPartObj>
    </w:sdtPr>
    <w:sdtContent>
      <w:p w14:paraId="789F9CB7" w14:textId="67A3CB99" w:rsidR="00143B0F" w:rsidRDefault="00143B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3AA8A" w14:textId="77777777" w:rsidR="00143B0F" w:rsidRDefault="00143B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66A9" w14:textId="77777777" w:rsidR="008A55A3" w:rsidRDefault="008A55A3" w:rsidP="00956FF1">
      <w:pPr>
        <w:spacing w:after="0" w:line="240" w:lineRule="auto"/>
      </w:pPr>
      <w:r>
        <w:separator/>
      </w:r>
    </w:p>
  </w:footnote>
  <w:footnote w:type="continuationSeparator" w:id="0">
    <w:p w14:paraId="744AA60A" w14:textId="77777777" w:rsidR="008A55A3" w:rsidRDefault="008A55A3" w:rsidP="00956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476" style="width:7.5pt;height:3pt" coordsize="" o:spt="100" o:bullet="t" adj="0,,0" path="" stroked="f">
        <v:stroke joinstyle="miter"/>
        <v:imagedata r:id="rId1" o:title="image46"/>
        <v:formulas/>
        <v:path o:connecttype="segments"/>
      </v:shape>
    </w:pict>
  </w:numPicBullet>
  <w:abstractNum w:abstractNumId="0" w15:restartNumberingAfterBreak="0">
    <w:nsid w:val="0BD52778"/>
    <w:multiLevelType w:val="multilevel"/>
    <w:tmpl w:val="63786C86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0" w:hanging="1800"/>
      </w:pPr>
      <w:rPr>
        <w:rFonts w:hint="default"/>
      </w:rPr>
    </w:lvl>
  </w:abstractNum>
  <w:abstractNum w:abstractNumId="1" w15:restartNumberingAfterBreak="0">
    <w:nsid w:val="11C44D5D"/>
    <w:multiLevelType w:val="hybridMultilevel"/>
    <w:tmpl w:val="3C80694C"/>
    <w:lvl w:ilvl="0" w:tplc="2AA8CC5E">
      <w:start w:val="1"/>
      <w:numFmt w:val="bullet"/>
      <w:lvlText w:val="•"/>
      <w:lvlPicBulletId w:val="0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0C5BB2">
      <w:start w:val="1"/>
      <w:numFmt w:val="bullet"/>
      <w:lvlText w:val="o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E0BA28">
      <w:start w:val="1"/>
      <w:numFmt w:val="bullet"/>
      <w:lvlText w:val="▪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86EFE6">
      <w:start w:val="1"/>
      <w:numFmt w:val="bullet"/>
      <w:lvlText w:val="•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A64BC0">
      <w:start w:val="1"/>
      <w:numFmt w:val="bullet"/>
      <w:lvlText w:val="o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40A61A">
      <w:start w:val="1"/>
      <w:numFmt w:val="bullet"/>
      <w:lvlText w:val="▪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A44E0C">
      <w:start w:val="1"/>
      <w:numFmt w:val="bullet"/>
      <w:lvlText w:val="•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C0A232">
      <w:start w:val="1"/>
      <w:numFmt w:val="bullet"/>
      <w:lvlText w:val="o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8E5E6C">
      <w:start w:val="1"/>
      <w:numFmt w:val="bullet"/>
      <w:lvlText w:val="▪"/>
      <w:lvlJc w:val="left"/>
      <w:pPr>
        <w:ind w:left="7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E1CA6"/>
    <w:multiLevelType w:val="hybridMultilevel"/>
    <w:tmpl w:val="9AF67F96"/>
    <w:lvl w:ilvl="0" w:tplc="35846F2C">
      <w:start w:val="4"/>
      <w:numFmt w:val="lowerLetter"/>
      <w:lvlText w:val="%1)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EE8EA6">
      <w:start w:val="1"/>
      <w:numFmt w:val="lowerLetter"/>
      <w:lvlText w:val="%2"/>
      <w:lvlJc w:val="left"/>
      <w:pPr>
        <w:ind w:left="2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82F0AA">
      <w:start w:val="1"/>
      <w:numFmt w:val="lowerRoman"/>
      <w:lvlText w:val="%3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83318">
      <w:start w:val="1"/>
      <w:numFmt w:val="decimal"/>
      <w:lvlText w:val="%4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EE30FC">
      <w:start w:val="1"/>
      <w:numFmt w:val="lowerLetter"/>
      <w:lvlText w:val="%5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908718">
      <w:start w:val="1"/>
      <w:numFmt w:val="lowerRoman"/>
      <w:lvlText w:val="%6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6892A0">
      <w:start w:val="1"/>
      <w:numFmt w:val="decimal"/>
      <w:lvlText w:val="%7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52569E">
      <w:start w:val="1"/>
      <w:numFmt w:val="lowerLetter"/>
      <w:lvlText w:val="%8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B8509A">
      <w:start w:val="1"/>
      <w:numFmt w:val="lowerRoman"/>
      <w:lvlText w:val="%9"/>
      <w:lvlJc w:val="left"/>
      <w:pPr>
        <w:ind w:left="7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21530B"/>
    <w:multiLevelType w:val="hybridMultilevel"/>
    <w:tmpl w:val="A036ADF2"/>
    <w:lvl w:ilvl="0" w:tplc="4E4A04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4ABC"/>
    <w:multiLevelType w:val="multilevel"/>
    <w:tmpl w:val="B4E64B0E"/>
    <w:lvl w:ilvl="0">
      <w:start w:val="3"/>
      <w:numFmt w:val="decimal"/>
      <w:lvlText w:val="%1."/>
      <w:lvlJc w:val="left"/>
      <w:pPr>
        <w:ind w:left="8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440"/>
      </w:pPr>
      <w:rPr>
        <w:rFonts w:hint="default"/>
      </w:rPr>
    </w:lvl>
  </w:abstractNum>
  <w:abstractNum w:abstractNumId="5" w15:restartNumberingAfterBreak="0">
    <w:nsid w:val="29433B76"/>
    <w:multiLevelType w:val="hybridMultilevel"/>
    <w:tmpl w:val="A8788116"/>
    <w:lvl w:ilvl="0" w:tplc="BEB8471E">
      <w:start w:val="1"/>
      <w:numFmt w:val="decimal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A1C30">
      <w:start w:val="1"/>
      <w:numFmt w:val="lowerLetter"/>
      <w:lvlText w:val="%2)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D91E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A5820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64BCA8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6A820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41D4A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4CF02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26D394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E024A8"/>
    <w:multiLevelType w:val="multilevel"/>
    <w:tmpl w:val="F22AC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440"/>
      </w:pPr>
      <w:rPr>
        <w:rFonts w:hint="default"/>
      </w:rPr>
    </w:lvl>
  </w:abstractNum>
  <w:abstractNum w:abstractNumId="7" w15:restartNumberingAfterBreak="0">
    <w:nsid w:val="2A135F53"/>
    <w:multiLevelType w:val="hybridMultilevel"/>
    <w:tmpl w:val="721402A6"/>
    <w:lvl w:ilvl="0" w:tplc="12C0AFCE">
      <w:start w:val="1"/>
      <w:numFmt w:val="lowerLetter"/>
      <w:lvlText w:val="%1)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F09C3C">
      <w:start w:val="1"/>
      <w:numFmt w:val="lowerLetter"/>
      <w:lvlText w:val="%2"/>
      <w:lvlJc w:val="left"/>
      <w:pPr>
        <w:ind w:left="1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9CF47C">
      <w:start w:val="1"/>
      <w:numFmt w:val="lowerRoman"/>
      <w:lvlText w:val="%3"/>
      <w:lvlJc w:val="left"/>
      <w:pPr>
        <w:ind w:left="2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A40C8">
      <w:start w:val="1"/>
      <w:numFmt w:val="decimal"/>
      <w:lvlText w:val="%4"/>
      <w:lvlJc w:val="left"/>
      <w:pPr>
        <w:ind w:left="2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1534">
      <w:start w:val="1"/>
      <w:numFmt w:val="lowerLetter"/>
      <w:lvlText w:val="%5"/>
      <w:lvlJc w:val="left"/>
      <w:pPr>
        <w:ind w:left="3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A5CAE">
      <w:start w:val="1"/>
      <w:numFmt w:val="lowerRoman"/>
      <w:lvlText w:val="%6"/>
      <w:lvlJc w:val="left"/>
      <w:pPr>
        <w:ind w:left="4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45D62">
      <w:start w:val="1"/>
      <w:numFmt w:val="decimal"/>
      <w:lvlText w:val="%7"/>
      <w:lvlJc w:val="left"/>
      <w:pPr>
        <w:ind w:left="4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CA27F6">
      <w:start w:val="1"/>
      <w:numFmt w:val="lowerLetter"/>
      <w:lvlText w:val="%8"/>
      <w:lvlJc w:val="left"/>
      <w:pPr>
        <w:ind w:left="5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A4092">
      <w:start w:val="1"/>
      <w:numFmt w:val="lowerRoman"/>
      <w:lvlText w:val="%9"/>
      <w:lvlJc w:val="left"/>
      <w:pPr>
        <w:ind w:left="6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B34849"/>
    <w:multiLevelType w:val="hybridMultilevel"/>
    <w:tmpl w:val="9298555E"/>
    <w:lvl w:ilvl="0" w:tplc="49BAB9AA">
      <w:start w:val="3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E04DB4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E7FE6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C0EE0C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CC65E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CC1B9C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0ED16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63992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CEA29C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A878A1"/>
    <w:multiLevelType w:val="hybridMultilevel"/>
    <w:tmpl w:val="1A860F06"/>
    <w:lvl w:ilvl="0" w:tplc="AA8E884E">
      <w:start w:val="1"/>
      <w:numFmt w:val="decimal"/>
      <w:lvlText w:val="%1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811AC">
      <w:start w:val="1"/>
      <w:numFmt w:val="lowerLetter"/>
      <w:lvlText w:val="%2"/>
      <w:lvlJc w:val="left"/>
      <w:pPr>
        <w:ind w:left="2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676D0">
      <w:start w:val="1"/>
      <w:numFmt w:val="lowerRoman"/>
      <w:lvlText w:val="%3"/>
      <w:lvlJc w:val="left"/>
      <w:pPr>
        <w:ind w:left="3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0D61A">
      <w:start w:val="1"/>
      <w:numFmt w:val="decimal"/>
      <w:lvlText w:val="%4"/>
      <w:lvlJc w:val="left"/>
      <w:pPr>
        <w:ind w:left="3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E68EA">
      <w:start w:val="1"/>
      <w:numFmt w:val="lowerLetter"/>
      <w:lvlText w:val="%5"/>
      <w:lvlJc w:val="left"/>
      <w:pPr>
        <w:ind w:left="4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1EA3EA">
      <w:start w:val="1"/>
      <w:numFmt w:val="lowerRoman"/>
      <w:lvlText w:val="%6"/>
      <w:lvlJc w:val="left"/>
      <w:pPr>
        <w:ind w:left="5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50EF56">
      <w:start w:val="1"/>
      <w:numFmt w:val="decimal"/>
      <w:lvlText w:val="%7"/>
      <w:lvlJc w:val="left"/>
      <w:pPr>
        <w:ind w:left="6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A3252">
      <w:start w:val="1"/>
      <w:numFmt w:val="lowerLetter"/>
      <w:lvlText w:val="%8"/>
      <w:lvlJc w:val="left"/>
      <w:pPr>
        <w:ind w:left="6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A8752">
      <w:start w:val="1"/>
      <w:numFmt w:val="lowerRoman"/>
      <w:lvlText w:val="%9"/>
      <w:lvlJc w:val="left"/>
      <w:pPr>
        <w:ind w:left="7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6F0832"/>
    <w:multiLevelType w:val="multilevel"/>
    <w:tmpl w:val="F52891FE"/>
    <w:lvl w:ilvl="0">
      <w:start w:val="1"/>
      <w:numFmt w:val="decimal"/>
      <w:lvlText w:val="%1."/>
      <w:lvlJc w:val="left"/>
      <w:pPr>
        <w:ind w:left="624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4A975622"/>
    <w:multiLevelType w:val="hybridMultilevel"/>
    <w:tmpl w:val="D4C8B244"/>
    <w:lvl w:ilvl="0" w:tplc="F1943B78">
      <w:start w:val="3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50" w:hanging="360"/>
      </w:pPr>
    </w:lvl>
    <w:lvl w:ilvl="2" w:tplc="0405001B" w:tentative="1">
      <w:start w:val="1"/>
      <w:numFmt w:val="lowerRoman"/>
      <w:lvlText w:val="%3."/>
      <w:lvlJc w:val="right"/>
      <w:pPr>
        <w:ind w:left="2270" w:hanging="180"/>
      </w:pPr>
    </w:lvl>
    <w:lvl w:ilvl="3" w:tplc="0405000F" w:tentative="1">
      <w:start w:val="1"/>
      <w:numFmt w:val="decimal"/>
      <w:lvlText w:val="%4."/>
      <w:lvlJc w:val="left"/>
      <w:pPr>
        <w:ind w:left="2990" w:hanging="360"/>
      </w:pPr>
    </w:lvl>
    <w:lvl w:ilvl="4" w:tplc="04050019" w:tentative="1">
      <w:start w:val="1"/>
      <w:numFmt w:val="lowerLetter"/>
      <w:lvlText w:val="%5."/>
      <w:lvlJc w:val="left"/>
      <w:pPr>
        <w:ind w:left="3710" w:hanging="360"/>
      </w:pPr>
    </w:lvl>
    <w:lvl w:ilvl="5" w:tplc="0405001B" w:tentative="1">
      <w:start w:val="1"/>
      <w:numFmt w:val="lowerRoman"/>
      <w:lvlText w:val="%6."/>
      <w:lvlJc w:val="right"/>
      <w:pPr>
        <w:ind w:left="4430" w:hanging="180"/>
      </w:pPr>
    </w:lvl>
    <w:lvl w:ilvl="6" w:tplc="0405000F" w:tentative="1">
      <w:start w:val="1"/>
      <w:numFmt w:val="decimal"/>
      <w:lvlText w:val="%7."/>
      <w:lvlJc w:val="left"/>
      <w:pPr>
        <w:ind w:left="5150" w:hanging="360"/>
      </w:pPr>
    </w:lvl>
    <w:lvl w:ilvl="7" w:tplc="04050019" w:tentative="1">
      <w:start w:val="1"/>
      <w:numFmt w:val="lowerLetter"/>
      <w:lvlText w:val="%8."/>
      <w:lvlJc w:val="left"/>
      <w:pPr>
        <w:ind w:left="5870" w:hanging="360"/>
      </w:pPr>
    </w:lvl>
    <w:lvl w:ilvl="8" w:tplc="040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 w15:restartNumberingAfterBreak="0">
    <w:nsid w:val="56804442"/>
    <w:multiLevelType w:val="hybridMultilevel"/>
    <w:tmpl w:val="AE64E856"/>
    <w:lvl w:ilvl="0" w:tplc="C0D68226">
      <w:start w:val="1"/>
      <w:numFmt w:val="lowerLetter"/>
      <w:lvlText w:val="%1)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AE646">
      <w:start w:val="1"/>
      <w:numFmt w:val="lowerLetter"/>
      <w:lvlText w:val="%2"/>
      <w:lvlJc w:val="left"/>
      <w:pPr>
        <w:ind w:left="1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454D6">
      <w:start w:val="1"/>
      <w:numFmt w:val="lowerRoman"/>
      <w:lvlText w:val="%3"/>
      <w:lvlJc w:val="left"/>
      <w:pPr>
        <w:ind w:left="2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A27740">
      <w:start w:val="1"/>
      <w:numFmt w:val="decimal"/>
      <w:lvlText w:val="%4"/>
      <w:lvlJc w:val="left"/>
      <w:pPr>
        <w:ind w:left="2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927600">
      <w:start w:val="1"/>
      <w:numFmt w:val="lowerLetter"/>
      <w:lvlText w:val="%5"/>
      <w:lvlJc w:val="left"/>
      <w:pPr>
        <w:ind w:left="3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C121E">
      <w:start w:val="1"/>
      <w:numFmt w:val="lowerRoman"/>
      <w:lvlText w:val="%6"/>
      <w:lvlJc w:val="left"/>
      <w:pPr>
        <w:ind w:left="4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FABC86">
      <w:start w:val="1"/>
      <w:numFmt w:val="decimal"/>
      <w:lvlText w:val="%7"/>
      <w:lvlJc w:val="left"/>
      <w:pPr>
        <w:ind w:left="4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7434EE">
      <w:start w:val="1"/>
      <w:numFmt w:val="lowerLetter"/>
      <w:lvlText w:val="%8"/>
      <w:lvlJc w:val="left"/>
      <w:pPr>
        <w:ind w:left="5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66E770">
      <w:start w:val="1"/>
      <w:numFmt w:val="lowerRoman"/>
      <w:lvlText w:val="%9"/>
      <w:lvlJc w:val="left"/>
      <w:pPr>
        <w:ind w:left="6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D026FB"/>
    <w:multiLevelType w:val="hybridMultilevel"/>
    <w:tmpl w:val="6BE0FF72"/>
    <w:lvl w:ilvl="0" w:tplc="5880C3B4">
      <w:start w:val="1"/>
      <w:numFmt w:val="lowerLetter"/>
      <w:lvlText w:val="%1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1818EC">
      <w:start w:val="1"/>
      <w:numFmt w:val="lowerLetter"/>
      <w:lvlText w:val="%2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9A2F4A">
      <w:start w:val="1"/>
      <w:numFmt w:val="lowerRoman"/>
      <w:lvlText w:val="%3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04A68">
      <w:start w:val="1"/>
      <w:numFmt w:val="decimal"/>
      <w:lvlText w:val="%4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E6226">
      <w:start w:val="1"/>
      <w:numFmt w:val="lowerLetter"/>
      <w:lvlText w:val="%5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609128">
      <w:start w:val="1"/>
      <w:numFmt w:val="lowerRoman"/>
      <w:lvlText w:val="%6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22D87E">
      <w:start w:val="1"/>
      <w:numFmt w:val="decimal"/>
      <w:lvlText w:val="%7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FA274A">
      <w:start w:val="1"/>
      <w:numFmt w:val="lowerLetter"/>
      <w:lvlText w:val="%8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BC50A0">
      <w:start w:val="1"/>
      <w:numFmt w:val="lowerRoman"/>
      <w:lvlText w:val="%9"/>
      <w:lvlJc w:val="left"/>
      <w:pPr>
        <w:ind w:left="7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077B7D"/>
    <w:multiLevelType w:val="hybridMultilevel"/>
    <w:tmpl w:val="909E622E"/>
    <w:lvl w:ilvl="0" w:tplc="F66AC850">
      <w:start w:val="1"/>
      <w:numFmt w:val="lowerLetter"/>
      <w:lvlText w:val="%1)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5CBC16">
      <w:start w:val="1"/>
      <w:numFmt w:val="lowerLetter"/>
      <w:lvlText w:val="%2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3494A2">
      <w:start w:val="1"/>
      <w:numFmt w:val="lowerRoman"/>
      <w:lvlText w:val="%3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66A664">
      <w:start w:val="1"/>
      <w:numFmt w:val="decimal"/>
      <w:lvlText w:val="%4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03FB4">
      <w:start w:val="1"/>
      <w:numFmt w:val="lowerLetter"/>
      <w:lvlText w:val="%5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74F098">
      <w:start w:val="1"/>
      <w:numFmt w:val="lowerRoman"/>
      <w:lvlText w:val="%6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38D2FA">
      <w:start w:val="1"/>
      <w:numFmt w:val="decimal"/>
      <w:lvlText w:val="%7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F0A542">
      <w:start w:val="1"/>
      <w:numFmt w:val="lowerLetter"/>
      <w:lvlText w:val="%8"/>
      <w:lvlJc w:val="left"/>
      <w:pPr>
        <w:ind w:left="6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C0562C">
      <w:start w:val="1"/>
      <w:numFmt w:val="lowerRoman"/>
      <w:lvlText w:val="%9"/>
      <w:lvlJc w:val="left"/>
      <w:pPr>
        <w:ind w:left="7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FC09A7"/>
    <w:multiLevelType w:val="hybridMultilevel"/>
    <w:tmpl w:val="1862BF52"/>
    <w:lvl w:ilvl="0" w:tplc="6034178A">
      <w:start w:val="1"/>
      <w:numFmt w:val="lowerLetter"/>
      <w:lvlText w:val="%1)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86FCBC">
      <w:start w:val="1"/>
      <w:numFmt w:val="lowerLetter"/>
      <w:lvlText w:val="%2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6305E">
      <w:start w:val="1"/>
      <w:numFmt w:val="lowerRoman"/>
      <w:lvlText w:val="%3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A24D98">
      <w:start w:val="1"/>
      <w:numFmt w:val="decimal"/>
      <w:lvlText w:val="%4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4F194">
      <w:start w:val="1"/>
      <w:numFmt w:val="lowerLetter"/>
      <w:lvlText w:val="%5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B0C402">
      <w:start w:val="1"/>
      <w:numFmt w:val="lowerRoman"/>
      <w:lvlText w:val="%6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E065A">
      <w:start w:val="1"/>
      <w:numFmt w:val="decimal"/>
      <w:lvlText w:val="%7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C5B68">
      <w:start w:val="1"/>
      <w:numFmt w:val="lowerLetter"/>
      <w:lvlText w:val="%8"/>
      <w:lvlJc w:val="left"/>
      <w:pPr>
        <w:ind w:left="6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D8C7B4">
      <w:start w:val="1"/>
      <w:numFmt w:val="lowerRoman"/>
      <w:lvlText w:val="%9"/>
      <w:lvlJc w:val="left"/>
      <w:pPr>
        <w:ind w:left="7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73287B"/>
    <w:multiLevelType w:val="hybridMultilevel"/>
    <w:tmpl w:val="4D08AAEA"/>
    <w:lvl w:ilvl="0" w:tplc="50460878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8F280">
      <w:start w:val="1"/>
      <w:numFmt w:val="lowerLetter"/>
      <w:lvlText w:val="%2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2F6D8">
      <w:start w:val="1"/>
      <w:numFmt w:val="lowerRoman"/>
      <w:lvlText w:val="%3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50A2C2">
      <w:start w:val="1"/>
      <w:numFmt w:val="decimal"/>
      <w:lvlText w:val="%4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2A3288">
      <w:start w:val="1"/>
      <w:numFmt w:val="lowerLetter"/>
      <w:lvlText w:val="%5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464618">
      <w:start w:val="1"/>
      <w:numFmt w:val="lowerRoman"/>
      <w:lvlText w:val="%6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85A1A">
      <w:start w:val="1"/>
      <w:numFmt w:val="decimal"/>
      <w:lvlText w:val="%7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CCDB8E">
      <w:start w:val="1"/>
      <w:numFmt w:val="lowerLetter"/>
      <w:lvlText w:val="%8"/>
      <w:lvlJc w:val="left"/>
      <w:pPr>
        <w:ind w:left="6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42CA0">
      <w:start w:val="1"/>
      <w:numFmt w:val="lowerRoman"/>
      <w:lvlText w:val="%9"/>
      <w:lvlJc w:val="left"/>
      <w:pPr>
        <w:ind w:left="7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A97247"/>
    <w:multiLevelType w:val="hybridMultilevel"/>
    <w:tmpl w:val="D752ED1C"/>
    <w:lvl w:ilvl="0" w:tplc="FD0ECE12">
      <w:start w:val="1"/>
      <w:numFmt w:val="lowerLetter"/>
      <w:lvlText w:val="%1)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45694">
      <w:start w:val="1"/>
      <w:numFmt w:val="lowerLetter"/>
      <w:lvlText w:val="%2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C0474C">
      <w:start w:val="1"/>
      <w:numFmt w:val="lowerRoman"/>
      <w:lvlText w:val="%3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A630E">
      <w:start w:val="1"/>
      <w:numFmt w:val="decimal"/>
      <w:lvlText w:val="%4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8514C">
      <w:start w:val="1"/>
      <w:numFmt w:val="lowerLetter"/>
      <w:lvlText w:val="%5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01C22">
      <w:start w:val="1"/>
      <w:numFmt w:val="lowerRoman"/>
      <w:lvlText w:val="%6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10D7D0">
      <w:start w:val="1"/>
      <w:numFmt w:val="decimal"/>
      <w:lvlText w:val="%7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A85FC">
      <w:start w:val="1"/>
      <w:numFmt w:val="lowerLetter"/>
      <w:lvlText w:val="%8"/>
      <w:lvlJc w:val="left"/>
      <w:pPr>
        <w:ind w:left="6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2B69C">
      <w:start w:val="1"/>
      <w:numFmt w:val="lowerRoman"/>
      <w:lvlText w:val="%9"/>
      <w:lvlJc w:val="left"/>
      <w:pPr>
        <w:ind w:left="7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5375D8"/>
    <w:multiLevelType w:val="multilevel"/>
    <w:tmpl w:val="744618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8592FBF"/>
    <w:multiLevelType w:val="multilevel"/>
    <w:tmpl w:val="D870B844"/>
    <w:lvl w:ilvl="0">
      <w:start w:val="1"/>
      <w:numFmt w:val="decimal"/>
      <w:lvlText w:val="%1.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7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FB"/>
    <w:rsid w:val="00000BBE"/>
    <w:rsid w:val="00025A1C"/>
    <w:rsid w:val="00067A5C"/>
    <w:rsid w:val="00143B0F"/>
    <w:rsid w:val="0023496B"/>
    <w:rsid w:val="0034283C"/>
    <w:rsid w:val="00343B9A"/>
    <w:rsid w:val="003F58B4"/>
    <w:rsid w:val="00404648"/>
    <w:rsid w:val="00404AC4"/>
    <w:rsid w:val="00433ADA"/>
    <w:rsid w:val="004612DC"/>
    <w:rsid w:val="004764C7"/>
    <w:rsid w:val="004C504D"/>
    <w:rsid w:val="006750B7"/>
    <w:rsid w:val="0068087B"/>
    <w:rsid w:val="006874D2"/>
    <w:rsid w:val="00713C6E"/>
    <w:rsid w:val="007150CB"/>
    <w:rsid w:val="0076099B"/>
    <w:rsid w:val="007A23B6"/>
    <w:rsid w:val="00843B24"/>
    <w:rsid w:val="00897CF0"/>
    <w:rsid w:val="008A55A3"/>
    <w:rsid w:val="00956FF1"/>
    <w:rsid w:val="00975398"/>
    <w:rsid w:val="009E03C4"/>
    <w:rsid w:val="009F7AD6"/>
    <w:rsid w:val="00A06520"/>
    <w:rsid w:val="00A07852"/>
    <w:rsid w:val="00A57653"/>
    <w:rsid w:val="00A5788B"/>
    <w:rsid w:val="00A75275"/>
    <w:rsid w:val="00B43959"/>
    <w:rsid w:val="00C16567"/>
    <w:rsid w:val="00C7154C"/>
    <w:rsid w:val="00C72A9E"/>
    <w:rsid w:val="00CB2910"/>
    <w:rsid w:val="00CE7E7F"/>
    <w:rsid w:val="00D13167"/>
    <w:rsid w:val="00DC27C7"/>
    <w:rsid w:val="00DF7174"/>
    <w:rsid w:val="00E562BD"/>
    <w:rsid w:val="00EC563E"/>
    <w:rsid w:val="00EF3381"/>
    <w:rsid w:val="00EF41DD"/>
    <w:rsid w:val="00F513B3"/>
    <w:rsid w:val="00FD73FB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9805"/>
  <w15:docId w15:val="{41604BCC-68CB-4DBF-9D88-44BC6E3F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B0F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562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F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95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FF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g"/><Relationship Id="rId117" Type="http://schemas.openxmlformats.org/officeDocument/2006/relationships/image" Target="media/image109.jpg"/><Relationship Id="rId21" Type="http://schemas.openxmlformats.org/officeDocument/2006/relationships/image" Target="media/image15.jpg"/><Relationship Id="rId42" Type="http://schemas.openxmlformats.org/officeDocument/2006/relationships/image" Target="media/image34.jpg"/><Relationship Id="rId47" Type="http://schemas.openxmlformats.org/officeDocument/2006/relationships/image" Target="media/image39.jpg"/><Relationship Id="rId63" Type="http://schemas.openxmlformats.org/officeDocument/2006/relationships/image" Target="media/image55.jpg"/><Relationship Id="rId68" Type="http://schemas.openxmlformats.org/officeDocument/2006/relationships/image" Target="media/image60.jpg"/><Relationship Id="rId84" Type="http://schemas.openxmlformats.org/officeDocument/2006/relationships/image" Target="media/image76.jpg"/><Relationship Id="rId89" Type="http://schemas.openxmlformats.org/officeDocument/2006/relationships/image" Target="media/image81.jpg"/><Relationship Id="rId112" Type="http://schemas.openxmlformats.org/officeDocument/2006/relationships/image" Target="media/image104.jpg"/><Relationship Id="rId133" Type="http://schemas.openxmlformats.org/officeDocument/2006/relationships/image" Target="media/image125.jpg"/><Relationship Id="rId138" Type="http://schemas.openxmlformats.org/officeDocument/2006/relationships/image" Target="media/image130.jpg"/><Relationship Id="rId16" Type="http://schemas.openxmlformats.org/officeDocument/2006/relationships/image" Target="media/image10.jpg"/><Relationship Id="rId107" Type="http://schemas.openxmlformats.org/officeDocument/2006/relationships/image" Target="media/image99.jpg"/><Relationship Id="rId11" Type="http://schemas.openxmlformats.org/officeDocument/2006/relationships/image" Target="media/image5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53" Type="http://schemas.openxmlformats.org/officeDocument/2006/relationships/image" Target="media/image45.jpg"/><Relationship Id="rId58" Type="http://schemas.openxmlformats.org/officeDocument/2006/relationships/image" Target="media/image50.jpg"/><Relationship Id="rId74" Type="http://schemas.openxmlformats.org/officeDocument/2006/relationships/image" Target="media/image66.jpg"/><Relationship Id="rId79" Type="http://schemas.openxmlformats.org/officeDocument/2006/relationships/image" Target="media/image71.jpg"/><Relationship Id="rId102" Type="http://schemas.openxmlformats.org/officeDocument/2006/relationships/image" Target="media/image94.jpg"/><Relationship Id="rId123" Type="http://schemas.openxmlformats.org/officeDocument/2006/relationships/image" Target="media/image115.jpg"/><Relationship Id="rId128" Type="http://schemas.openxmlformats.org/officeDocument/2006/relationships/image" Target="media/image120.jpg"/><Relationship Id="rId144" Type="http://schemas.openxmlformats.org/officeDocument/2006/relationships/image" Target="media/image136.jpg"/><Relationship Id="rId149" Type="http://schemas.openxmlformats.org/officeDocument/2006/relationships/image" Target="media/image141.jpg"/><Relationship Id="rId5" Type="http://schemas.openxmlformats.org/officeDocument/2006/relationships/webSettings" Target="webSettings.xml"/><Relationship Id="rId90" Type="http://schemas.openxmlformats.org/officeDocument/2006/relationships/image" Target="media/image82.jpg"/><Relationship Id="rId95" Type="http://schemas.openxmlformats.org/officeDocument/2006/relationships/image" Target="media/image87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43" Type="http://schemas.openxmlformats.org/officeDocument/2006/relationships/image" Target="media/image35.jpg"/><Relationship Id="rId48" Type="http://schemas.openxmlformats.org/officeDocument/2006/relationships/image" Target="media/image40.jpg"/><Relationship Id="rId64" Type="http://schemas.openxmlformats.org/officeDocument/2006/relationships/image" Target="media/image56.jpg"/><Relationship Id="rId69" Type="http://schemas.openxmlformats.org/officeDocument/2006/relationships/image" Target="media/image61.jpg"/><Relationship Id="rId113" Type="http://schemas.openxmlformats.org/officeDocument/2006/relationships/image" Target="media/image105.jpg"/><Relationship Id="rId118" Type="http://schemas.openxmlformats.org/officeDocument/2006/relationships/image" Target="media/image110.jpg"/><Relationship Id="rId134" Type="http://schemas.openxmlformats.org/officeDocument/2006/relationships/image" Target="media/image126.jpg"/><Relationship Id="rId139" Type="http://schemas.openxmlformats.org/officeDocument/2006/relationships/image" Target="media/image131.jpg"/><Relationship Id="rId80" Type="http://schemas.openxmlformats.org/officeDocument/2006/relationships/image" Target="media/image72.jpg"/><Relationship Id="rId85" Type="http://schemas.openxmlformats.org/officeDocument/2006/relationships/image" Target="media/image77.jpg"/><Relationship Id="rId150" Type="http://schemas.openxmlformats.org/officeDocument/2006/relationships/image" Target="media/image142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38.jpg"/><Relationship Id="rId59" Type="http://schemas.openxmlformats.org/officeDocument/2006/relationships/image" Target="media/image51.jpg"/><Relationship Id="rId67" Type="http://schemas.openxmlformats.org/officeDocument/2006/relationships/image" Target="media/image59.jpg"/><Relationship Id="rId103" Type="http://schemas.openxmlformats.org/officeDocument/2006/relationships/image" Target="media/image95.jpg"/><Relationship Id="rId108" Type="http://schemas.openxmlformats.org/officeDocument/2006/relationships/image" Target="media/image100.jpg"/><Relationship Id="rId116" Type="http://schemas.openxmlformats.org/officeDocument/2006/relationships/image" Target="media/image108.jpg"/><Relationship Id="rId124" Type="http://schemas.openxmlformats.org/officeDocument/2006/relationships/image" Target="media/image116.jpg"/><Relationship Id="rId129" Type="http://schemas.openxmlformats.org/officeDocument/2006/relationships/image" Target="media/image121.jpg"/><Relationship Id="rId137" Type="http://schemas.openxmlformats.org/officeDocument/2006/relationships/image" Target="media/image129.jpg"/><Relationship Id="rId20" Type="http://schemas.openxmlformats.org/officeDocument/2006/relationships/image" Target="media/image14.jpg"/><Relationship Id="rId41" Type="http://schemas.openxmlformats.org/officeDocument/2006/relationships/image" Target="media/image33.jpg"/><Relationship Id="rId54" Type="http://schemas.openxmlformats.org/officeDocument/2006/relationships/image" Target="media/image46.jpg"/><Relationship Id="rId62" Type="http://schemas.openxmlformats.org/officeDocument/2006/relationships/image" Target="media/image54.jpg"/><Relationship Id="rId70" Type="http://schemas.openxmlformats.org/officeDocument/2006/relationships/image" Target="media/image62.jpg"/><Relationship Id="rId75" Type="http://schemas.openxmlformats.org/officeDocument/2006/relationships/image" Target="media/image67.jpg"/><Relationship Id="rId83" Type="http://schemas.openxmlformats.org/officeDocument/2006/relationships/image" Target="media/image75.jpg"/><Relationship Id="rId88" Type="http://schemas.openxmlformats.org/officeDocument/2006/relationships/image" Target="media/image80.jpg"/><Relationship Id="rId91" Type="http://schemas.openxmlformats.org/officeDocument/2006/relationships/image" Target="media/image83.jpg"/><Relationship Id="rId96" Type="http://schemas.openxmlformats.org/officeDocument/2006/relationships/image" Target="media/image88.jpg"/><Relationship Id="rId111" Type="http://schemas.openxmlformats.org/officeDocument/2006/relationships/image" Target="media/image103.jpg"/><Relationship Id="rId132" Type="http://schemas.openxmlformats.org/officeDocument/2006/relationships/image" Target="media/image124.jpg"/><Relationship Id="rId140" Type="http://schemas.openxmlformats.org/officeDocument/2006/relationships/image" Target="media/image132.jpg"/><Relationship Id="rId145" Type="http://schemas.openxmlformats.org/officeDocument/2006/relationships/image" Target="media/image137.jpg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1.jpg"/><Relationship Id="rId57" Type="http://schemas.openxmlformats.org/officeDocument/2006/relationships/image" Target="media/image49.jpg"/><Relationship Id="rId106" Type="http://schemas.openxmlformats.org/officeDocument/2006/relationships/image" Target="media/image98.jpg"/><Relationship Id="rId114" Type="http://schemas.openxmlformats.org/officeDocument/2006/relationships/image" Target="media/image106.jpg"/><Relationship Id="rId119" Type="http://schemas.openxmlformats.org/officeDocument/2006/relationships/image" Target="media/image111.jpg"/><Relationship Id="rId127" Type="http://schemas.openxmlformats.org/officeDocument/2006/relationships/image" Target="media/image119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6.jpg"/><Relationship Id="rId52" Type="http://schemas.openxmlformats.org/officeDocument/2006/relationships/image" Target="media/image44.jpg"/><Relationship Id="rId60" Type="http://schemas.openxmlformats.org/officeDocument/2006/relationships/image" Target="media/image52.jpg"/><Relationship Id="rId65" Type="http://schemas.openxmlformats.org/officeDocument/2006/relationships/image" Target="media/image57.jpg"/><Relationship Id="rId73" Type="http://schemas.openxmlformats.org/officeDocument/2006/relationships/image" Target="media/image65.jpeg"/><Relationship Id="rId78" Type="http://schemas.openxmlformats.org/officeDocument/2006/relationships/image" Target="media/image70.jpg"/><Relationship Id="rId81" Type="http://schemas.openxmlformats.org/officeDocument/2006/relationships/image" Target="media/image73.jpg"/><Relationship Id="rId86" Type="http://schemas.openxmlformats.org/officeDocument/2006/relationships/image" Target="media/image78.jpg"/><Relationship Id="rId94" Type="http://schemas.openxmlformats.org/officeDocument/2006/relationships/image" Target="media/image86.jpg"/><Relationship Id="rId99" Type="http://schemas.openxmlformats.org/officeDocument/2006/relationships/image" Target="media/image91.jpg"/><Relationship Id="rId101" Type="http://schemas.openxmlformats.org/officeDocument/2006/relationships/image" Target="media/image93.jpg"/><Relationship Id="rId122" Type="http://schemas.openxmlformats.org/officeDocument/2006/relationships/image" Target="media/image114.jpg"/><Relationship Id="rId130" Type="http://schemas.openxmlformats.org/officeDocument/2006/relationships/image" Target="media/image122.jpg"/><Relationship Id="rId135" Type="http://schemas.openxmlformats.org/officeDocument/2006/relationships/image" Target="media/image127.jpg"/><Relationship Id="rId143" Type="http://schemas.openxmlformats.org/officeDocument/2006/relationships/image" Target="media/image135.jpg"/><Relationship Id="rId148" Type="http://schemas.openxmlformats.org/officeDocument/2006/relationships/image" Target="media/image140.jpg"/><Relationship Id="rId15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2.jpeg"/><Relationship Id="rId109" Type="http://schemas.openxmlformats.org/officeDocument/2006/relationships/image" Target="media/image101.jpg"/><Relationship Id="rId34" Type="http://schemas.openxmlformats.org/officeDocument/2006/relationships/image" Target="media/image28.jpg"/><Relationship Id="rId50" Type="http://schemas.openxmlformats.org/officeDocument/2006/relationships/image" Target="media/image42.jpg"/><Relationship Id="rId55" Type="http://schemas.openxmlformats.org/officeDocument/2006/relationships/image" Target="media/image47.jpg"/><Relationship Id="rId76" Type="http://schemas.openxmlformats.org/officeDocument/2006/relationships/image" Target="media/image68.jpg"/><Relationship Id="rId97" Type="http://schemas.openxmlformats.org/officeDocument/2006/relationships/image" Target="media/image89.jpg"/><Relationship Id="rId104" Type="http://schemas.openxmlformats.org/officeDocument/2006/relationships/image" Target="media/image96.jpg"/><Relationship Id="rId120" Type="http://schemas.openxmlformats.org/officeDocument/2006/relationships/image" Target="media/image112.jpg"/><Relationship Id="rId125" Type="http://schemas.openxmlformats.org/officeDocument/2006/relationships/image" Target="media/image117.jpg"/><Relationship Id="rId141" Type="http://schemas.openxmlformats.org/officeDocument/2006/relationships/image" Target="media/image133.jpg"/><Relationship Id="rId146" Type="http://schemas.openxmlformats.org/officeDocument/2006/relationships/image" Target="media/image138.jpg"/><Relationship Id="rId7" Type="http://schemas.openxmlformats.org/officeDocument/2006/relationships/endnotes" Target="endnotes.xml"/><Relationship Id="rId71" Type="http://schemas.openxmlformats.org/officeDocument/2006/relationships/image" Target="media/image63.jpg"/><Relationship Id="rId92" Type="http://schemas.openxmlformats.org/officeDocument/2006/relationships/image" Target="media/image84.jpg"/><Relationship Id="rId2" Type="http://schemas.openxmlformats.org/officeDocument/2006/relationships/numbering" Target="numbering.xml"/><Relationship Id="rId29" Type="http://schemas.openxmlformats.org/officeDocument/2006/relationships/image" Target="media/image23.jpg"/><Relationship Id="rId24" Type="http://schemas.openxmlformats.org/officeDocument/2006/relationships/image" Target="media/image18.jpg"/><Relationship Id="rId40" Type="http://schemas.openxmlformats.org/officeDocument/2006/relationships/image" Target="media/image33.jpeg"/><Relationship Id="rId45" Type="http://schemas.openxmlformats.org/officeDocument/2006/relationships/image" Target="media/image37.jpg"/><Relationship Id="rId66" Type="http://schemas.openxmlformats.org/officeDocument/2006/relationships/image" Target="media/image58.jpg"/><Relationship Id="rId87" Type="http://schemas.openxmlformats.org/officeDocument/2006/relationships/image" Target="media/image79.jpg"/><Relationship Id="rId110" Type="http://schemas.openxmlformats.org/officeDocument/2006/relationships/image" Target="media/image102.jpg"/><Relationship Id="rId115" Type="http://schemas.openxmlformats.org/officeDocument/2006/relationships/image" Target="media/image107.jpg"/><Relationship Id="rId131" Type="http://schemas.openxmlformats.org/officeDocument/2006/relationships/image" Target="media/image123.jpg"/><Relationship Id="rId136" Type="http://schemas.openxmlformats.org/officeDocument/2006/relationships/image" Target="media/image128.jpg"/><Relationship Id="rId61" Type="http://schemas.openxmlformats.org/officeDocument/2006/relationships/image" Target="media/image53.jpg"/><Relationship Id="rId82" Type="http://schemas.openxmlformats.org/officeDocument/2006/relationships/image" Target="media/image74.jpg"/><Relationship Id="rId152" Type="http://schemas.openxmlformats.org/officeDocument/2006/relationships/fontTable" Target="fontTable.xml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56" Type="http://schemas.openxmlformats.org/officeDocument/2006/relationships/image" Target="media/image48.jpg"/><Relationship Id="rId77" Type="http://schemas.openxmlformats.org/officeDocument/2006/relationships/image" Target="media/image69.jpg"/><Relationship Id="rId100" Type="http://schemas.openxmlformats.org/officeDocument/2006/relationships/image" Target="media/image92.jpg"/><Relationship Id="rId105" Type="http://schemas.openxmlformats.org/officeDocument/2006/relationships/image" Target="media/image97.jpg"/><Relationship Id="rId126" Type="http://schemas.openxmlformats.org/officeDocument/2006/relationships/image" Target="media/image118.jpg"/><Relationship Id="rId147" Type="http://schemas.openxmlformats.org/officeDocument/2006/relationships/image" Target="media/image139.jpg"/><Relationship Id="rId8" Type="http://schemas.openxmlformats.org/officeDocument/2006/relationships/image" Target="media/image2.jpg"/><Relationship Id="rId51" Type="http://schemas.openxmlformats.org/officeDocument/2006/relationships/image" Target="media/image43.jpg"/><Relationship Id="rId72" Type="http://schemas.openxmlformats.org/officeDocument/2006/relationships/image" Target="media/image64.jpeg"/><Relationship Id="rId93" Type="http://schemas.openxmlformats.org/officeDocument/2006/relationships/image" Target="media/image85.jpg"/><Relationship Id="rId98" Type="http://schemas.openxmlformats.org/officeDocument/2006/relationships/image" Target="media/image90.jpg"/><Relationship Id="rId121" Type="http://schemas.openxmlformats.org/officeDocument/2006/relationships/image" Target="media/image113.jpg"/><Relationship Id="rId142" Type="http://schemas.openxmlformats.org/officeDocument/2006/relationships/image" Target="media/image134.jp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2D80-C2B3-45AA-9E0F-46EAFB82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4536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Typltová</dc:creator>
  <cp:keywords/>
  <cp:lastModifiedBy>Lenka Typltová</cp:lastModifiedBy>
  <cp:revision>38</cp:revision>
  <dcterms:created xsi:type="dcterms:W3CDTF">2021-08-30T11:05:00Z</dcterms:created>
  <dcterms:modified xsi:type="dcterms:W3CDTF">2021-08-30T13:06:00Z</dcterms:modified>
</cp:coreProperties>
</file>