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4B699A">
        <w:rPr>
          <w:rFonts w:ascii="Arial" w:hAnsi="Arial" w:cs="Arial"/>
          <w:snapToGrid w:val="0"/>
          <w:sz w:val="22"/>
          <w:szCs w:val="22"/>
        </w:rPr>
        <w:t xml:space="preserve">7.4. </w:t>
      </w:r>
      <w:r w:rsidR="003B3FFD">
        <w:rPr>
          <w:rFonts w:ascii="Arial" w:hAnsi="Arial" w:cs="Arial"/>
          <w:snapToGrid w:val="0"/>
          <w:sz w:val="22"/>
          <w:szCs w:val="22"/>
        </w:rPr>
        <w:t xml:space="preserve">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4B699A">
        <w:rPr>
          <w:rFonts w:ascii="Arial" w:hAnsi="Arial" w:cs="Arial"/>
          <w:b/>
          <w:bCs/>
        </w:rPr>
        <w:t>Výměna vodovodního řadu v Domašínské ulici,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9860EC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>Zhotovitel:</w:t>
      </w:r>
      <w:r w:rsidRPr="009860EC">
        <w:rPr>
          <w:rFonts w:ascii="Arial" w:hAnsi="Arial" w:cs="Arial"/>
          <w:sz w:val="22"/>
          <w:szCs w:val="22"/>
        </w:rPr>
        <w:tab/>
      </w:r>
      <w:r w:rsidR="00E55A4D" w:rsidRPr="009860EC">
        <w:rPr>
          <w:rFonts w:ascii="Arial" w:hAnsi="Arial" w:cs="Arial"/>
          <w:b/>
          <w:bCs/>
          <w:sz w:val="22"/>
          <w:szCs w:val="22"/>
        </w:rPr>
        <w:t xml:space="preserve">AQUA SERVIS, a.s. </w:t>
      </w:r>
    </w:p>
    <w:p w:rsidR="00343A30" w:rsidRPr="009860EC" w:rsidRDefault="00343A30" w:rsidP="00432D1C">
      <w:pPr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b/>
          <w:bCs/>
          <w:sz w:val="22"/>
          <w:szCs w:val="22"/>
        </w:rPr>
        <w:tab/>
      </w:r>
      <w:r w:rsidRPr="009860EC">
        <w:rPr>
          <w:rFonts w:ascii="Arial" w:hAnsi="Arial" w:cs="Arial"/>
          <w:b/>
          <w:bCs/>
          <w:sz w:val="22"/>
          <w:szCs w:val="22"/>
        </w:rPr>
        <w:tab/>
      </w:r>
      <w:r w:rsidR="003B3FFD" w:rsidRPr="009860EC">
        <w:rPr>
          <w:rFonts w:ascii="Arial" w:hAnsi="Arial" w:cs="Arial"/>
          <w:sz w:val="22"/>
          <w:szCs w:val="22"/>
        </w:rPr>
        <w:t>Síd</w:t>
      </w:r>
      <w:r w:rsidR="00E55A4D" w:rsidRPr="009860EC">
        <w:rPr>
          <w:rFonts w:ascii="Arial" w:hAnsi="Arial" w:cs="Arial"/>
          <w:sz w:val="22"/>
          <w:szCs w:val="22"/>
        </w:rPr>
        <w:t>lo: Štemberkova 1094, 51601 Rychnov nad Kněžnou</w:t>
      </w:r>
    </w:p>
    <w:p w:rsidR="00343A30" w:rsidRPr="009860EC" w:rsidRDefault="00343A30" w:rsidP="00432D1C">
      <w:pPr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ab/>
      </w:r>
      <w:r w:rsidRPr="009860EC">
        <w:rPr>
          <w:rFonts w:ascii="Arial" w:hAnsi="Arial" w:cs="Arial"/>
          <w:sz w:val="22"/>
          <w:szCs w:val="22"/>
        </w:rPr>
        <w:tab/>
        <w:t xml:space="preserve">IČ:  </w:t>
      </w:r>
      <w:r w:rsidR="00E55A4D" w:rsidRPr="009860EC">
        <w:rPr>
          <w:rFonts w:ascii="Arial" w:hAnsi="Arial" w:cs="Arial"/>
          <w:sz w:val="22"/>
          <w:szCs w:val="22"/>
        </w:rPr>
        <w:t>60914076</w:t>
      </w:r>
    </w:p>
    <w:p w:rsidR="00343A30" w:rsidRPr="009860EC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 xml:space="preserve">DIČ: </w:t>
      </w:r>
      <w:r w:rsidR="00E55A4D" w:rsidRPr="009860EC">
        <w:rPr>
          <w:rFonts w:ascii="Arial" w:hAnsi="Arial" w:cs="Arial"/>
          <w:sz w:val="22"/>
          <w:szCs w:val="22"/>
        </w:rPr>
        <w:t>CZ60914076</w:t>
      </w:r>
    </w:p>
    <w:p w:rsidR="00343A30" w:rsidRPr="009860EC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>Zastoupený</w:t>
      </w:r>
      <w:r w:rsidR="00E55A4D" w:rsidRPr="009860EC">
        <w:rPr>
          <w:rFonts w:ascii="Arial" w:hAnsi="Arial" w:cs="Arial"/>
          <w:sz w:val="22"/>
          <w:szCs w:val="22"/>
        </w:rPr>
        <w:t xml:space="preserve">:  Ing. Ivetou Doležalovou, generální ředitelkou </w:t>
      </w:r>
      <w:r w:rsidRPr="009860EC">
        <w:rPr>
          <w:rFonts w:ascii="Arial" w:hAnsi="Arial" w:cs="Arial"/>
          <w:sz w:val="22"/>
          <w:szCs w:val="22"/>
        </w:rPr>
        <w:t xml:space="preserve"> </w:t>
      </w:r>
    </w:p>
    <w:p w:rsidR="00343A30" w:rsidRPr="009860EC" w:rsidRDefault="00343A30" w:rsidP="002C39DF">
      <w:pPr>
        <w:ind w:left="1416"/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>Zapsaný v OR vedeném Krajským so</w:t>
      </w:r>
      <w:r w:rsidR="00E55A4D" w:rsidRPr="009860EC">
        <w:rPr>
          <w:rFonts w:ascii="Arial" w:hAnsi="Arial" w:cs="Arial"/>
          <w:sz w:val="22"/>
          <w:szCs w:val="22"/>
        </w:rPr>
        <w:t>udem v Hradci Králové, oddíl B, vložka 1114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9860EC">
        <w:rPr>
          <w:rFonts w:ascii="Arial" w:hAnsi="Arial" w:cs="Arial"/>
          <w:sz w:val="22"/>
          <w:szCs w:val="22"/>
        </w:rPr>
        <w:tab/>
      </w:r>
      <w:r w:rsidRPr="009860EC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4B699A">
        <w:rPr>
          <w:rFonts w:ascii="Arial" w:hAnsi="Arial" w:cs="Arial"/>
          <w:b/>
          <w:bCs/>
          <w:sz w:val="22"/>
          <w:szCs w:val="22"/>
        </w:rPr>
        <w:t xml:space="preserve">7.4. </w:t>
      </w:r>
      <w:r w:rsidR="003B3FFD">
        <w:rPr>
          <w:rFonts w:ascii="Arial" w:hAnsi="Arial" w:cs="Arial"/>
          <w:b/>
          <w:bCs/>
          <w:sz w:val="22"/>
          <w:szCs w:val="22"/>
        </w:rPr>
        <w:t>2021</w:t>
      </w:r>
      <w:proofErr w:type="gramEnd"/>
    </w:p>
    <w:p w:rsidR="00343A30" w:rsidRPr="002C39DF" w:rsidRDefault="00343A30" w:rsidP="004B699A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4B69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699A">
        <w:rPr>
          <w:rFonts w:ascii="Arial" w:hAnsi="Arial" w:cs="Arial"/>
          <w:sz w:val="22"/>
          <w:szCs w:val="22"/>
        </w:rPr>
        <w:t xml:space="preserve">7.4. </w:t>
      </w:r>
      <w:r w:rsidR="003B3FFD">
        <w:rPr>
          <w:rFonts w:ascii="Arial" w:hAnsi="Arial" w:cs="Arial"/>
          <w:sz w:val="22"/>
          <w:szCs w:val="22"/>
        </w:rPr>
        <w:t xml:space="preserve"> </w:t>
      </w:r>
      <w:r w:rsidR="003B3FFD">
        <w:rPr>
          <w:rFonts w:ascii="Arial" w:hAnsi="Arial" w:cs="Arial"/>
          <w:snapToGrid w:val="0"/>
          <w:sz w:val="22"/>
          <w:szCs w:val="22"/>
        </w:rPr>
        <w:t>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2B6F78">
        <w:rPr>
          <w:rFonts w:ascii="Arial" w:hAnsi="Arial" w:cs="Arial"/>
          <w:sz w:val="22"/>
          <w:szCs w:val="22"/>
        </w:rPr>
        <w:t>„</w:t>
      </w:r>
      <w:r w:rsidR="00E55A4D">
        <w:rPr>
          <w:rFonts w:ascii="Arial" w:hAnsi="Arial" w:cs="Arial"/>
          <w:sz w:val="22"/>
          <w:szCs w:val="22"/>
        </w:rPr>
        <w:t xml:space="preserve">Výměna vodovodního řadu v Domašínské ulici, Dobruška 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jsou blíže specifikovány v položkov</w:t>
      </w:r>
      <w:r>
        <w:rPr>
          <w:rFonts w:ascii="Arial" w:hAnsi="Arial" w:cs="Arial"/>
          <w:sz w:val="22"/>
          <w:szCs w:val="22"/>
        </w:rPr>
        <w:t>ých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>
        <w:rPr>
          <w:rFonts w:ascii="Arial" w:hAnsi="Arial" w:cs="Arial"/>
          <w:sz w:val="22"/>
          <w:szCs w:val="22"/>
        </w:rPr>
        <w:t>ech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 xml:space="preserve">1 </w:t>
        </w:r>
        <w:r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 xml:space="preserve"> 2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</w:t>
      </w:r>
      <w:proofErr w:type="gramStart"/>
      <w:r w:rsidR="005B7FE6">
        <w:rPr>
          <w:rFonts w:ascii="Arial" w:hAnsi="Arial" w:cs="Arial"/>
          <w:sz w:val="22"/>
          <w:szCs w:val="22"/>
        </w:rPr>
        <w:t>2.1</w:t>
      </w:r>
      <w:proofErr w:type="gramEnd"/>
      <w:r w:rsidR="005B7FE6">
        <w:rPr>
          <w:rFonts w:ascii="Arial" w:hAnsi="Arial" w:cs="Arial"/>
          <w:sz w:val="22"/>
          <w:szCs w:val="22"/>
        </w:rPr>
        <w:t xml:space="preserve">. </w:t>
      </w:r>
      <w:r w:rsidR="00645DF2">
        <w:rPr>
          <w:rFonts w:ascii="Arial" w:hAnsi="Arial" w:cs="Arial"/>
          <w:sz w:val="22"/>
          <w:szCs w:val="22"/>
        </w:rPr>
        <w:t xml:space="preserve"> činí </w:t>
      </w:r>
      <w:r w:rsidR="00B8747F" w:rsidRPr="00B8747F">
        <w:rPr>
          <w:rFonts w:ascii="Arial" w:hAnsi="Arial" w:cs="Arial"/>
          <w:sz w:val="22"/>
          <w:szCs w:val="22"/>
        </w:rPr>
        <w:t xml:space="preserve"> </w:t>
      </w:r>
      <w:r w:rsidR="00B8747F">
        <w:rPr>
          <w:rFonts w:ascii="Arial" w:hAnsi="Arial" w:cs="Arial"/>
          <w:sz w:val="22"/>
          <w:szCs w:val="22"/>
        </w:rPr>
        <w:t xml:space="preserve">661 202,19 Kč </w:t>
      </w:r>
      <w:r w:rsidR="00F432F5">
        <w:rPr>
          <w:rFonts w:ascii="Arial" w:hAnsi="Arial" w:cs="Arial"/>
          <w:bCs/>
          <w:sz w:val="22"/>
          <w:szCs w:val="22"/>
        </w:rPr>
        <w:t xml:space="preserve">  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920386" w:rsidRDefault="00343A30" w:rsidP="004B69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747F" w:rsidRPr="000B1BE3" w:rsidRDefault="005B7FE6" w:rsidP="00B8747F">
      <w:p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4B699A">
        <w:rPr>
          <w:rFonts w:ascii="Arial" w:hAnsi="Arial" w:cs="Arial"/>
          <w:sz w:val="22"/>
          <w:szCs w:val="22"/>
        </w:rPr>
        <w:t xml:space="preserve"> a č. 2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se cena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za dílo sjednaná v čl. III. odst. 3.1. Smlouvy </w:t>
      </w:r>
      <w:r w:rsidR="00341BC4">
        <w:rPr>
          <w:rFonts w:ascii="Arial" w:hAnsi="Arial" w:cs="Arial"/>
          <w:sz w:val="22"/>
          <w:szCs w:val="22"/>
        </w:rPr>
        <w:t xml:space="preserve">zvyšuje </w:t>
      </w:r>
      <w:r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341BC4">
        <w:rPr>
          <w:rFonts w:ascii="Arial" w:hAnsi="Arial" w:cs="Arial"/>
          <w:b/>
          <w:bCs/>
          <w:sz w:val="22"/>
          <w:szCs w:val="22"/>
        </w:rPr>
        <w:t xml:space="preserve">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B8747F" w:rsidRPr="00B8747F">
        <w:rPr>
          <w:rFonts w:ascii="Arial" w:hAnsi="Arial" w:cs="Arial"/>
          <w:b/>
          <w:sz w:val="22"/>
          <w:szCs w:val="22"/>
        </w:rPr>
        <w:t>1347 894, 78 Kč bez DPH.</w:t>
      </w:r>
      <w:r w:rsidR="00B8747F">
        <w:rPr>
          <w:b/>
        </w:rPr>
        <w:t xml:space="preserve"> </w:t>
      </w:r>
    </w:p>
    <w:p w:rsidR="00B935A5" w:rsidRPr="00B8747F" w:rsidRDefault="00B935A5" w:rsidP="00E851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Default="00343A30" w:rsidP="00E851A5">
      <w:pPr>
        <w:jc w:val="both"/>
        <w:rPr>
          <w:rFonts w:ascii="Arial" w:hAnsi="Arial" w:cs="Arial"/>
          <w:sz w:val="22"/>
          <w:szCs w:val="22"/>
        </w:rPr>
      </w:pPr>
    </w:p>
    <w:p w:rsidR="00B935A5" w:rsidRPr="005B7FE6" w:rsidRDefault="004B699A" w:rsidP="00B935A5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B935A5" w:rsidRPr="005B7FE6">
        <w:rPr>
          <w:rFonts w:ascii="Arial" w:hAnsi="Arial" w:cs="Arial"/>
          <w:b/>
          <w:sz w:val="22"/>
          <w:szCs w:val="22"/>
        </w:rPr>
        <w:t>.</w:t>
      </w:r>
    </w:p>
    <w:p w:rsidR="00B935A5" w:rsidRPr="005B7FE6" w:rsidRDefault="00B935A5" w:rsidP="00B935A5">
      <w:pPr>
        <w:ind w:left="600" w:hanging="600"/>
        <w:rPr>
          <w:rFonts w:ascii="Arial" w:hAnsi="Arial" w:cs="Arial"/>
          <w:sz w:val="22"/>
          <w:szCs w:val="22"/>
        </w:rPr>
      </w:pPr>
    </w:p>
    <w:p w:rsidR="00B935A5" w:rsidRPr="005B7FE6" w:rsidRDefault="004B699A" w:rsidP="00B935A5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935A5" w:rsidRPr="005B7FE6">
        <w:rPr>
          <w:rFonts w:ascii="Arial" w:hAnsi="Arial" w:cs="Arial"/>
          <w:sz w:val="22"/>
          <w:szCs w:val="22"/>
        </w:rPr>
        <w:t xml:space="preserve">.1. </w:t>
      </w:r>
      <w:r w:rsidR="00B935A5"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B935A5" w:rsidRPr="005B7FE6" w:rsidRDefault="00B935A5" w:rsidP="00B935A5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B935A5" w:rsidRPr="005B7FE6" w:rsidRDefault="004B699A" w:rsidP="00B935A5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935A5" w:rsidRPr="005B7FE6">
        <w:rPr>
          <w:rFonts w:ascii="Arial" w:hAnsi="Arial" w:cs="Arial"/>
          <w:sz w:val="22"/>
          <w:szCs w:val="22"/>
        </w:rPr>
        <w:t xml:space="preserve">.2.  </w:t>
      </w:r>
      <w:r w:rsidR="00B935A5" w:rsidRPr="005B7FE6">
        <w:rPr>
          <w:rFonts w:ascii="Arial" w:hAnsi="Arial" w:cs="Arial"/>
          <w:sz w:val="22"/>
          <w:szCs w:val="22"/>
        </w:rPr>
        <w:tab/>
        <w:t xml:space="preserve">Termín dokončení a předání díla objednateli sjednaný v odst. 2.1.2. čl. II. Smlouvy o dílo se s ohledem na nové práce stanovuje na </w:t>
      </w:r>
      <w:r w:rsidR="004270C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270C7">
        <w:rPr>
          <w:rFonts w:ascii="Arial" w:hAnsi="Arial" w:cs="Arial"/>
          <w:b/>
          <w:sz w:val="22"/>
          <w:szCs w:val="22"/>
        </w:rPr>
        <w:t>30.10</w:t>
      </w:r>
      <w:r w:rsidR="00B935A5">
        <w:rPr>
          <w:rFonts w:ascii="Arial" w:hAnsi="Arial" w:cs="Arial"/>
          <w:b/>
          <w:sz w:val="22"/>
          <w:szCs w:val="22"/>
        </w:rPr>
        <w:t xml:space="preserve">. </w:t>
      </w:r>
      <w:r w:rsidR="00B935A5" w:rsidRPr="005B7FE6">
        <w:rPr>
          <w:rFonts w:ascii="Arial" w:hAnsi="Arial" w:cs="Arial"/>
          <w:b/>
          <w:sz w:val="22"/>
          <w:szCs w:val="22"/>
        </w:rPr>
        <w:t>202</w:t>
      </w:r>
      <w:r w:rsidR="004270C7">
        <w:rPr>
          <w:rFonts w:ascii="Arial" w:hAnsi="Arial" w:cs="Arial"/>
          <w:b/>
          <w:sz w:val="22"/>
          <w:szCs w:val="22"/>
        </w:rPr>
        <w:t>1</w:t>
      </w:r>
      <w:proofErr w:type="gramEnd"/>
      <w:r w:rsidR="00B935A5"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B935A5" w:rsidRPr="005B7FE6" w:rsidRDefault="00B935A5" w:rsidP="00B935A5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B935A5" w:rsidRPr="005B7FE6" w:rsidRDefault="004B699A" w:rsidP="00B935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B935A5">
        <w:rPr>
          <w:rFonts w:ascii="Arial" w:hAnsi="Arial" w:cs="Arial"/>
          <w:sz w:val="22"/>
          <w:szCs w:val="22"/>
        </w:rPr>
        <w:t>.3</w:t>
      </w:r>
      <w:proofErr w:type="gramEnd"/>
      <w:r w:rsidR="00B935A5">
        <w:rPr>
          <w:rFonts w:ascii="Arial" w:hAnsi="Arial" w:cs="Arial"/>
          <w:sz w:val="22"/>
          <w:szCs w:val="22"/>
        </w:rPr>
        <w:t>.</w:t>
      </w:r>
      <w:r w:rsidR="00B935A5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B935A5" w:rsidRDefault="00B935A5" w:rsidP="00E851A5">
      <w:pPr>
        <w:jc w:val="both"/>
        <w:rPr>
          <w:rFonts w:ascii="Arial" w:hAnsi="Arial" w:cs="Arial"/>
          <w:sz w:val="22"/>
          <w:szCs w:val="22"/>
        </w:rPr>
      </w:pPr>
    </w:p>
    <w:p w:rsidR="00B935A5" w:rsidRDefault="00B935A5" w:rsidP="00E851A5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8B18F5">
        <w:rPr>
          <w:rFonts w:ascii="Arial" w:hAnsi="Arial" w:cs="Arial"/>
          <w:b/>
          <w:sz w:val="22"/>
          <w:szCs w:val="22"/>
        </w:rPr>
        <w:t xml:space="preserve">     </w:t>
      </w:r>
      <w:r w:rsidR="004B699A">
        <w:rPr>
          <w:rFonts w:ascii="Arial" w:hAnsi="Arial" w:cs="Arial"/>
          <w:b/>
          <w:sz w:val="22"/>
          <w:szCs w:val="22"/>
        </w:rPr>
        <w:t>IV</w:t>
      </w:r>
      <w:r w:rsidRPr="008B18F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4B699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4B699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byla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uzavřen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podle jejich pravé a svobodné vůle, určitě, vážně a srozumitelně, nikoliv v tísni ani za jinak jednostranně nevýhodných podmínek. </w:t>
      </w:r>
    </w:p>
    <w:p w:rsidR="00343A30" w:rsidRPr="002C39DF" w:rsidRDefault="004B699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4B699A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 Nedílnou</w:t>
      </w:r>
      <w:r w:rsidR="004270C7">
        <w:rPr>
          <w:rFonts w:ascii="Arial" w:hAnsi="Arial" w:cs="Arial"/>
          <w:sz w:val="22"/>
          <w:szCs w:val="22"/>
        </w:rPr>
        <w:t xml:space="preserve"> součástí tohoto dodatku </w:t>
      </w:r>
      <w:proofErr w:type="gramStart"/>
      <w:r w:rsidR="004270C7">
        <w:rPr>
          <w:rFonts w:ascii="Arial" w:hAnsi="Arial" w:cs="Arial"/>
          <w:sz w:val="22"/>
          <w:szCs w:val="22"/>
        </w:rPr>
        <w:t>č.1 jsou</w:t>
      </w:r>
      <w:proofErr w:type="gramEnd"/>
      <w:r w:rsidR="004270C7">
        <w:rPr>
          <w:rFonts w:ascii="Arial" w:hAnsi="Arial" w:cs="Arial"/>
          <w:sz w:val="22"/>
          <w:szCs w:val="22"/>
        </w:rPr>
        <w:t xml:space="preserve">  přílohy</w:t>
      </w:r>
      <w:r w:rsidR="00343A30" w:rsidRPr="002C39DF">
        <w:rPr>
          <w:rFonts w:ascii="Arial" w:hAnsi="Arial" w:cs="Arial"/>
          <w:sz w:val="22"/>
          <w:szCs w:val="22"/>
        </w:rPr>
        <w:t xml:space="preserve">  č. 1</w:t>
      </w:r>
      <w:r w:rsidR="00EA0E56">
        <w:rPr>
          <w:rFonts w:ascii="Arial" w:hAnsi="Arial" w:cs="Arial"/>
          <w:sz w:val="22"/>
          <w:szCs w:val="22"/>
        </w:rPr>
        <w:t xml:space="preserve"> </w:t>
      </w:r>
      <w:r w:rsidR="004270C7">
        <w:rPr>
          <w:rFonts w:ascii="Arial" w:hAnsi="Arial" w:cs="Arial"/>
          <w:sz w:val="22"/>
          <w:szCs w:val="22"/>
        </w:rPr>
        <w:t xml:space="preserve"> a č. 2 </w:t>
      </w:r>
      <w:r w:rsidR="008B18F5">
        <w:rPr>
          <w:rFonts w:ascii="Arial" w:hAnsi="Arial" w:cs="Arial"/>
          <w:sz w:val="22"/>
          <w:szCs w:val="22"/>
        </w:rPr>
        <w:t>– položko</w:t>
      </w:r>
      <w:r w:rsidR="00AD5F98">
        <w:rPr>
          <w:rFonts w:ascii="Arial" w:hAnsi="Arial" w:cs="Arial"/>
          <w:sz w:val="22"/>
          <w:szCs w:val="22"/>
        </w:rPr>
        <w:t>v</w:t>
      </w:r>
      <w:r w:rsidR="004270C7">
        <w:rPr>
          <w:rFonts w:ascii="Arial" w:hAnsi="Arial" w:cs="Arial"/>
          <w:sz w:val="22"/>
          <w:szCs w:val="22"/>
        </w:rPr>
        <w:t>é   rozpočty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</w:p>
    <w:p w:rsidR="00EA0E56" w:rsidRPr="00EA0E56" w:rsidRDefault="004B699A" w:rsidP="00C212CB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  <w:r w:rsidR="00C212CB">
        <w:rPr>
          <w:rFonts w:ascii="Arial" w:hAnsi="Arial" w:cs="Arial"/>
          <w:sz w:val="22"/>
          <w:szCs w:val="22"/>
        </w:rPr>
        <w:t xml:space="preserve">23.8. 2021. </w:t>
      </w:r>
      <w:bookmarkStart w:id="0" w:name="_GoBack"/>
      <w:bookmarkEnd w:id="0"/>
    </w:p>
    <w:p w:rsidR="008B18F5" w:rsidRPr="008B18F5" w:rsidRDefault="008B18F5" w:rsidP="008B18F5"/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 w:rsidR="00B8747F">
        <w:rPr>
          <w:rFonts w:ascii="Arial" w:hAnsi="Arial" w:cs="Arial"/>
          <w:sz w:val="22"/>
          <w:szCs w:val="22"/>
        </w:rPr>
        <w:t xml:space="preserve">      Ing. Iveta </w:t>
      </w:r>
      <w:proofErr w:type="gramStart"/>
      <w:r w:rsidR="00B8747F">
        <w:rPr>
          <w:rFonts w:ascii="Arial" w:hAnsi="Arial" w:cs="Arial"/>
          <w:sz w:val="22"/>
          <w:szCs w:val="22"/>
        </w:rPr>
        <w:t xml:space="preserve">Doležalová </w:t>
      </w:r>
      <w:r w:rsidR="008B18F5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, jednatel</w:t>
      </w:r>
      <w:proofErr w:type="gramEnd"/>
      <w:r w:rsidRPr="002C39DF">
        <w:rPr>
          <w:rFonts w:ascii="Arial" w:hAnsi="Arial" w:cs="Arial"/>
          <w:sz w:val="22"/>
          <w:szCs w:val="22"/>
        </w:rPr>
        <w:t xml:space="preserve">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E55A4D" w:rsidRDefault="00E55A4D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položkový rozpočet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79" w:rsidRDefault="00895879">
      <w:r>
        <w:separator/>
      </w:r>
    </w:p>
  </w:endnote>
  <w:endnote w:type="continuationSeparator" w:id="0">
    <w:p w:rsidR="00895879" w:rsidRDefault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79" w:rsidRDefault="00895879">
      <w:r>
        <w:separator/>
      </w:r>
    </w:p>
  </w:footnote>
  <w:footnote w:type="continuationSeparator" w:id="0">
    <w:p w:rsidR="00895879" w:rsidRDefault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254AA"/>
    <w:rsid w:val="004270C7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B699A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001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5879"/>
    <w:rsid w:val="0089613C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860EC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8747F"/>
    <w:rsid w:val="00B9039B"/>
    <w:rsid w:val="00B90783"/>
    <w:rsid w:val="00B935A5"/>
    <w:rsid w:val="00B94F2E"/>
    <w:rsid w:val="00BA026E"/>
    <w:rsid w:val="00BB1155"/>
    <w:rsid w:val="00BB1534"/>
    <w:rsid w:val="00BB38FF"/>
    <w:rsid w:val="00BB595A"/>
    <w:rsid w:val="00BB6929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12CB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4773A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5A4D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2F5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697CF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31</cp:revision>
  <cp:lastPrinted>2021-04-26T10:33:00Z</cp:lastPrinted>
  <dcterms:created xsi:type="dcterms:W3CDTF">2018-03-12T13:52:00Z</dcterms:created>
  <dcterms:modified xsi:type="dcterms:W3CDTF">2021-08-25T13:23:00Z</dcterms:modified>
</cp:coreProperties>
</file>