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327A9" w14:textId="77777777" w:rsidR="00232F84" w:rsidRPr="001A1C84" w:rsidRDefault="00232F84" w:rsidP="00232F84">
      <w:pPr>
        <w:spacing w:line="240" w:lineRule="atLeast"/>
        <w:rPr>
          <w:rFonts w:ascii="Century Schoolbook" w:hAnsi="Century Schoolbook"/>
          <w:b/>
          <w:sz w:val="24"/>
          <w:szCs w:val="24"/>
        </w:rPr>
      </w:pPr>
      <w:r w:rsidRPr="001A1C84">
        <w:rPr>
          <w:rFonts w:ascii="Century Schoolbook" w:hAnsi="Century Schoolbook"/>
          <w:b/>
          <w:sz w:val="24"/>
          <w:szCs w:val="24"/>
        </w:rPr>
        <w:t>Středočeské muzeum v Roztokách u Prahy,</w:t>
      </w:r>
    </w:p>
    <w:p w14:paraId="6BF58710" w14:textId="77777777" w:rsidR="00232F84" w:rsidRPr="001A1C84" w:rsidRDefault="00232F84" w:rsidP="00232F84">
      <w:pPr>
        <w:spacing w:line="240" w:lineRule="atLeast"/>
        <w:rPr>
          <w:rFonts w:ascii="Century Schoolbook" w:hAnsi="Century Schoolbook"/>
          <w:sz w:val="24"/>
          <w:szCs w:val="24"/>
        </w:rPr>
      </w:pPr>
      <w:r w:rsidRPr="001A1C84">
        <w:rPr>
          <w:rFonts w:ascii="Century Schoolbook" w:hAnsi="Century Schoolbook"/>
          <w:sz w:val="24"/>
          <w:szCs w:val="24"/>
        </w:rPr>
        <w:t>příspěvková organizace,</w:t>
      </w:r>
    </w:p>
    <w:p w14:paraId="454B56A4" w14:textId="77777777" w:rsidR="00232F84" w:rsidRPr="001A1C84" w:rsidRDefault="00232F84" w:rsidP="00232F84">
      <w:pPr>
        <w:spacing w:line="240" w:lineRule="atLeast"/>
        <w:rPr>
          <w:rFonts w:ascii="Century Schoolbook" w:hAnsi="Century Schoolbook"/>
          <w:sz w:val="24"/>
          <w:szCs w:val="24"/>
        </w:rPr>
      </w:pPr>
      <w:r w:rsidRPr="001A1C84">
        <w:rPr>
          <w:rFonts w:ascii="Century Schoolbook" w:hAnsi="Century Schoolbook"/>
          <w:sz w:val="24"/>
          <w:szCs w:val="24"/>
        </w:rPr>
        <w:t xml:space="preserve">se sídlem Zámek č. 1, 252 63 Roztoky </w:t>
      </w:r>
    </w:p>
    <w:p w14:paraId="7647A5B8" w14:textId="77777777" w:rsidR="00232F84" w:rsidRPr="001A1C84" w:rsidRDefault="00232F84" w:rsidP="00232F84">
      <w:pPr>
        <w:spacing w:line="240" w:lineRule="atLeast"/>
        <w:rPr>
          <w:rFonts w:ascii="Century Schoolbook" w:hAnsi="Century Schoolbook"/>
          <w:sz w:val="24"/>
          <w:szCs w:val="24"/>
        </w:rPr>
      </w:pPr>
      <w:r w:rsidRPr="001A1C84">
        <w:rPr>
          <w:rFonts w:ascii="Century Schoolbook" w:hAnsi="Century Schoolbook"/>
          <w:sz w:val="24"/>
          <w:szCs w:val="24"/>
        </w:rPr>
        <w:t>zastoupené ředitelkou PhDr. Zitou Suchánkovou</w:t>
      </w:r>
    </w:p>
    <w:p w14:paraId="35AD835F" w14:textId="69C92E2A" w:rsidR="00232F84" w:rsidRPr="001A1C84" w:rsidRDefault="00232F84" w:rsidP="00232F84">
      <w:pPr>
        <w:spacing w:line="240" w:lineRule="atLeast"/>
        <w:rPr>
          <w:rFonts w:ascii="Century Schoolbook" w:hAnsi="Century Schoolbook"/>
          <w:sz w:val="24"/>
          <w:szCs w:val="24"/>
        </w:rPr>
      </w:pPr>
      <w:r w:rsidRPr="001A1C84">
        <w:rPr>
          <w:rFonts w:ascii="Century Schoolbook" w:hAnsi="Century Schoolbook"/>
          <w:sz w:val="24"/>
          <w:szCs w:val="24"/>
        </w:rPr>
        <w:t xml:space="preserve">bank. spojení: </w:t>
      </w:r>
    </w:p>
    <w:p w14:paraId="5C95B358" w14:textId="3DDCF622" w:rsidR="00232F84" w:rsidRPr="001A1C84" w:rsidRDefault="00232F84" w:rsidP="00232F84">
      <w:pPr>
        <w:spacing w:line="240" w:lineRule="atLeast"/>
        <w:rPr>
          <w:rFonts w:ascii="Century Schoolbook" w:hAnsi="Century Schoolbook"/>
          <w:sz w:val="24"/>
          <w:szCs w:val="24"/>
        </w:rPr>
      </w:pPr>
      <w:r w:rsidRPr="001A1C84">
        <w:rPr>
          <w:rFonts w:ascii="Century Schoolbook" w:hAnsi="Century Schoolbook"/>
          <w:sz w:val="24"/>
          <w:szCs w:val="24"/>
        </w:rPr>
        <w:t xml:space="preserve">osoba zodpovědná za pořádání akce: </w:t>
      </w:r>
      <w:r w:rsidR="0047162C">
        <w:rPr>
          <w:rFonts w:ascii="Century Schoolbook" w:hAnsi="Century Schoolbook"/>
          <w:sz w:val="24"/>
          <w:szCs w:val="24"/>
        </w:rPr>
        <w:t>Kateřina Eichlerová</w:t>
      </w:r>
      <w:r w:rsidR="0047162C">
        <w:rPr>
          <w:rFonts w:ascii="Century Schoolbook" w:hAnsi="Century Schoolbook"/>
          <w:sz w:val="24"/>
          <w:szCs w:val="24"/>
        </w:rPr>
        <w:br/>
      </w:r>
      <w:r w:rsidRPr="001A1C84">
        <w:rPr>
          <w:rFonts w:ascii="Century Schoolbook" w:hAnsi="Century Schoolbook"/>
          <w:sz w:val="24"/>
          <w:szCs w:val="24"/>
        </w:rPr>
        <w:t xml:space="preserve">tel </w:t>
      </w:r>
    </w:p>
    <w:p w14:paraId="760E1D05" w14:textId="5D79A5D6" w:rsidR="00232F84" w:rsidRPr="001A1C84" w:rsidRDefault="00232F84" w:rsidP="00232F84">
      <w:pPr>
        <w:spacing w:line="240" w:lineRule="atLeast"/>
        <w:rPr>
          <w:rFonts w:ascii="Century Schoolbook" w:hAnsi="Century Schoolbook"/>
          <w:sz w:val="24"/>
          <w:szCs w:val="24"/>
        </w:rPr>
      </w:pPr>
      <w:r w:rsidRPr="001A1C84">
        <w:rPr>
          <w:rFonts w:ascii="Century Schoolbook" w:hAnsi="Century Schoolbook"/>
          <w:sz w:val="24"/>
          <w:szCs w:val="24"/>
        </w:rPr>
        <w:t xml:space="preserve">e-mail: </w:t>
      </w:r>
    </w:p>
    <w:p w14:paraId="167C31CB" w14:textId="77777777" w:rsidR="00232F84" w:rsidRPr="001A1C84" w:rsidRDefault="00232F84" w:rsidP="00232F84">
      <w:pPr>
        <w:spacing w:line="240" w:lineRule="atLeast"/>
        <w:rPr>
          <w:rFonts w:ascii="Century Schoolbook" w:hAnsi="Century Schoolbook"/>
          <w:sz w:val="24"/>
          <w:szCs w:val="24"/>
        </w:rPr>
      </w:pPr>
      <w:r w:rsidRPr="001A1C84">
        <w:rPr>
          <w:rFonts w:ascii="Century Schoolbook" w:hAnsi="Century Schoolbook"/>
          <w:sz w:val="24"/>
          <w:szCs w:val="24"/>
        </w:rPr>
        <w:t>IČO:  00069850</w:t>
      </w:r>
    </w:p>
    <w:p w14:paraId="358EFEA8" w14:textId="77777777" w:rsidR="00232F84" w:rsidRPr="001A1C84" w:rsidRDefault="00232F84" w:rsidP="00232F84">
      <w:pPr>
        <w:spacing w:line="240" w:lineRule="atLeast"/>
        <w:rPr>
          <w:rFonts w:ascii="Century Schoolbook" w:hAnsi="Century Schoolbook"/>
          <w:sz w:val="24"/>
          <w:szCs w:val="24"/>
        </w:rPr>
      </w:pPr>
      <w:r w:rsidRPr="001A1C84">
        <w:rPr>
          <w:rFonts w:ascii="Century Schoolbook" w:hAnsi="Century Schoolbook"/>
          <w:sz w:val="24"/>
          <w:szCs w:val="24"/>
        </w:rPr>
        <w:t>DIČ: CZ00069850</w:t>
      </w:r>
    </w:p>
    <w:p w14:paraId="49CC3890" w14:textId="77777777" w:rsidR="00232F84" w:rsidRPr="001A1C84" w:rsidRDefault="00232F84" w:rsidP="00232F84">
      <w:pPr>
        <w:spacing w:line="240" w:lineRule="atLeast"/>
        <w:rPr>
          <w:rFonts w:ascii="Century Schoolbook" w:hAnsi="Century Schoolbook"/>
          <w:i/>
          <w:sz w:val="24"/>
          <w:szCs w:val="24"/>
        </w:rPr>
      </w:pPr>
      <w:r w:rsidRPr="001A1C84">
        <w:rPr>
          <w:rFonts w:ascii="Century Schoolbook" w:hAnsi="Century Schoolbook"/>
          <w:i/>
          <w:sz w:val="24"/>
          <w:szCs w:val="24"/>
        </w:rPr>
        <w:t>(dále SM)</w:t>
      </w:r>
    </w:p>
    <w:p w14:paraId="3AA2DBBB" w14:textId="77777777" w:rsidR="00232F84" w:rsidRPr="001A1C84" w:rsidRDefault="00232F84" w:rsidP="00232F84">
      <w:pPr>
        <w:rPr>
          <w:rFonts w:ascii="Century Schoolbook" w:hAnsi="Century Schoolbook"/>
          <w:sz w:val="24"/>
          <w:szCs w:val="24"/>
        </w:rPr>
      </w:pPr>
    </w:p>
    <w:p w14:paraId="14D47299" w14:textId="77777777" w:rsidR="00232F84" w:rsidRPr="001A1C84" w:rsidRDefault="00232F84" w:rsidP="00232F84">
      <w:pPr>
        <w:rPr>
          <w:rFonts w:ascii="Century Schoolbook" w:hAnsi="Century Schoolbook"/>
          <w:sz w:val="24"/>
          <w:szCs w:val="24"/>
        </w:rPr>
      </w:pPr>
      <w:r w:rsidRPr="001A1C84">
        <w:rPr>
          <w:rFonts w:ascii="Century Schoolbook" w:hAnsi="Century Schoolbook"/>
          <w:sz w:val="24"/>
          <w:szCs w:val="24"/>
        </w:rPr>
        <w:t>a</w:t>
      </w:r>
    </w:p>
    <w:p w14:paraId="353D0D02" w14:textId="77777777" w:rsidR="00232F84" w:rsidRPr="001A1C84" w:rsidRDefault="00232F84" w:rsidP="00232F84">
      <w:pPr>
        <w:rPr>
          <w:rFonts w:ascii="Century Schoolbook" w:hAnsi="Century Schoolbook"/>
          <w:sz w:val="24"/>
          <w:szCs w:val="24"/>
        </w:rPr>
      </w:pPr>
    </w:p>
    <w:p w14:paraId="72440FCE" w14:textId="2B246523" w:rsidR="00232F84" w:rsidRPr="001A1C84" w:rsidRDefault="005B43DA" w:rsidP="00232F84">
      <w:pPr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Radka Fišarová</w:t>
      </w:r>
    </w:p>
    <w:p w14:paraId="381F502B" w14:textId="0829D82B" w:rsidR="00232F84" w:rsidRPr="001A1C84" w:rsidRDefault="00232F84" w:rsidP="00232F84">
      <w:pPr>
        <w:rPr>
          <w:rFonts w:ascii="Century Schoolbook" w:hAnsi="Century Schoolbook"/>
          <w:bCs/>
          <w:sz w:val="24"/>
          <w:szCs w:val="24"/>
        </w:rPr>
      </w:pPr>
      <w:r w:rsidRPr="001A1C84">
        <w:rPr>
          <w:rFonts w:ascii="Century Schoolbook" w:hAnsi="Century Schoolbook"/>
          <w:bCs/>
          <w:sz w:val="24"/>
          <w:szCs w:val="24"/>
        </w:rPr>
        <w:t xml:space="preserve">bytem </w:t>
      </w:r>
      <w:bookmarkStart w:id="0" w:name="_GoBack"/>
      <w:bookmarkEnd w:id="0"/>
    </w:p>
    <w:p w14:paraId="2453559E" w14:textId="4A913658" w:rsidR="00232F84" w:rsidRPr="001A1C84" w:rsidRDefault="00232F84" w:rsidP="00232F84">
      <w:pPr>
        <w:jc w:val="both"/>
        <w:rPr>
          <w:rFonts w:ascii="Century Schoolbook" w:hAnsi="Century Schoolbook"/>
          <w:bCs/>
          <w:sz w:val="24"/>
          <w:szCs w:val="24"/>
        </w:rPr>
      </w:pPr>
      <w:r w:rsidRPr="001A1C84">
        <w:rPr>
          <w:rFonts w:ascii="Century Schoolbook" w:hAnsi="Century Schoolbook"/>
          <w:bCs/>
          <w:sz w:val="24"/>
          <w:szCs w:val="24"/>
        </w:rPr>
        <w:t xml:space="preserve">e-mail: </w:t>
      </w:r>
    </w:p>
    <w:p w14:paraId="5763370D" w14:textId="70E24A7F" w:rsidR="00232F84" w:rsidRDefault="00237AC9" w:rsidP="00232F84">
      <w:pPr>
        <w:jc w:val="both"/>
        <w:rPr>
          <w:rFonts w:ascii="Century Schoolbook" w:hAnsi="Century Schoolbook"/>
          <w:bCs/>
          <w:sz w:val="24"/>
          <w:szCs w:val="24"/>
        </w:rPr>
      </w:pPr>
      <w:r>
        <w:rPr>
          <w:rFonts w:ascii="Century Schoolbook" w:hAnsi="Century Schoolbook"/>
          <w:bCs/>
          <w:sz w:val="24"/>
          <w:szCs w:val="24"/>
        </w:rPr>
        <w:t>ICO: 664 26 286</w:t>
      </w:r>
    </w:p>
    <w:p w14:paraId="2AB81716" w14:textId="7F7A9FCD" w:rsidR="00237AC9" w:rsidRPr="001A1C84" w:rsidRDefault="00237AC9" w:rsidP="00232F84">
      <w:pPr>
        <w:jc w:val="both"/>
        <w:rPr>
          <w:rFonts w:ascii="Century Schoolbook" w:hAnsi="Century Schoolbook"/>
          <w:bCs/>
          <w:sz w:val="24"/>
          <w:szCs w:val="24"/>
        </w:rPr>
      </w:pPr>
      <w:r>
        <w:rPr>
          <w:rFonts w:ascii="Century Schoolbook" w:hAnsi="Century Schoolbook"/>
          <w:bCs/>
          <w:sz w:val="24"/>
          <w:szCs w:val="24"/>
        </w:rPr>
        <w:t>DIC: CZ7762190447</w:t>
      </w:r>
    </w:p>
    <w:p w14:paraId="1443C518" w14:textId="5E0ACAAC" w:rsidR="00232F84" w:rsidRPr="001A1C84" w:rsidRDefault="00232F84" w:rsidP="00232F84">
      <w:pPr>
        <w:rPr>
          <w:rFonts w:ascii="Century Schoolbook" w:hAnsi="Century Schoolbook"/>
          <w:i/>
          <w:sz w:val="24"/>
          <w:szCs w:val="24"/>
        </w:rPr>
      </w:pPr>
      <w:r w:rsidRPr="001A1C84">
        <w:rPr>
          <w:rFonts w:ascii="Century Schoolbook" w:hAnsi="Century Schoolbook"/>
          <w:i/>
          <w:sz w:val="24"/>
          <w:szCs w:val="24"/>
        </w:rPr>
        <w:t xml:space="preserve">(dále </w:t>
      </w:r>
      <w:r w:rsidR="00237AC9">
        <w:rPr>
          <w:rFonts w:ascii="Century Schoolbook" w:hAnsi="Century Schoolbook"/>
          <w:i/>
          <w:sz w:val="24"/>
          <w:szCs w:val="24"/>
        </w:rPr>
        <w:t>umělec</w:t>
      </w:r>
      <w:r w:rsidRPr="001A1C84">
        <w:rPr>
          <w:rFonts w:ascii="Century Schoolbook" w:hAnsi="Century Schoolbook"/>
          <w:i/>
          <w:sz w:val="24"/>
          <w:szCs w:val="24"/>
        </w:rPr>
        <w:t>)</w:t>
      </w:r>
    </w:p>
    <w:p w14:paraId="4B8921BF" w14:textId="77777777" w:rsidR="00EE7D8B" w:rsidRPr="001A1C84" w:rsidRDefault="00EE7D8B" w:rsidP="00232F84">
      <w:pPr>
        <w:rPr>
          <w:rFonts w:ascii="Century Schoolbook" w:hAnsi="Century Schoolbook"/>
          <w:sz w:val="24"/>
          <w:szCs w:val="24"/>
        </w:rPr>
      </w:pPr>
    </w:p>
    <w:p w14:paraId="46BDE68B" w14:textId="77777777" w:rsidR="00232F84" w:rsidRPr="001A1C84" w:rsidRDefault="00232F84" w:rsidP="00232F84">
      <w:pPr>
        <w:jc w:val="center"/>
        <w:rPr>
          <w:rFonts w:ascii="Century Schoolbook" w:hAnsi="Century Schoolbook"/>
          <w:sz w:val="24"/>
        </w:rPr>
      </w:pPr>
    </w:p>
    <w:p w14:paraId="7E424AB8" w14:textId="77777777" w:rsidR="00232F84" w:rsidRPr="001A1C84" w:rsidRDefault="00232F84" w:rsidP="00232F84">
      <w:pPr>
        <w:jc w:val="center"/>
        <w:rPr>
          <w:rFonts w:ascii="Century Schoolbook" w:hAnsi="Century Schoolbook"/>
          <w:sz w:val="24"/>
        </w:rPr>
      </w:pPr>
      <w:r w:rsidRPr="001A1C84">
        <w:rPr>
          <w:rFonts w:ascii="Century Schoolbook" w:hAnsi="Century Schoolbook"/>
          <w:sz w:val="24"/>
        </w:rPr>
        <w:t xml:space="preserve">uzavírají dle § 1724 a násl. zák. čís. 89/2012 Sb., </w:t>
      </w:r>
    </w:p>
    <w:p w14:paraId="50396815" w14:textId="77777777" w:rsidR="00232F84" w:rsidRPr="001A1C84" w:rsidRDefault="00232F84" w:rsidP="00232F84">
      <w:pPr>
        <w:jc w:val="center"/>
        <w:rPr>
          <w:rFonts w:ascii="Century Schoolbook" w:hAnsi="Century Schoolbook"/>
          <w:sz w:val="24"/>
        </w:rPr>
      </w:pPr>
      <w:r w:rsidRPr="001A1C84">
        <w:rPr>
          <w:rFonts w:ascii="Century Schoolbook" w:hAnsi="Century Schoolbook"/>
          <w:sz w:val="24"/>
        </w:rPr>
        <w:t>občanský zákoník, v platném znění, tuto:</w:t>
      </w:r>
    </w:p>
    <w:p w14:paraId="455AD58E" w14:textId="77777777" w:rsidR="00232F84" w:rsidRPr="001A1C84" w:rsidRDefault="00232F84" w:rsidP="00232F84">
      <w:pPr>
        <w:rPr>
          <w:rFonts w:ascii="Century Schoolbook" w:hAnsi="Century Schoolbook"/>
          <w:sz w:val="24"/>
          <w:szCs w:val="24"/>
        </w:rPr>
      </w:pPr>
    </w:p>
    <w:p w14:paraId="48BF7FF4" w14:textId="5C136463" w:rsidR="00232F84" w:rsidRPr="001A1C84" w:rsidRDefault="00232F84" w:rsidP="00232F84">
      <w:pPr>
        <w:pStyle w:val="Nadpis4"/>
        <w:numPr>
          <w:ilvl w:val="3"/>
          <w:numId w:val="2"/>
        </w:numPr>
        <w:rPr>
          <w:rFonts w:ascii="Century Schoolbook" w:hAnsi="Century Schoolbook"/>
        </w:rPr>
      </w:pPr>
      <w:r w:rsidRPr="001A1C84">
        <w:rPr>
          <w:rFonts w:ascii="Century Schoolbook" w:hAnsi="Century Schoolbook"/>
        </w:rPr>
        <w:t xml:space="preserve">Smlouvu o </w:t>
      </w:r>
      <w:r w:rsidR="00EE7D8B">
        <w:rPr>
          <w:rFonts w:ascii="Century Schoolbook" w:hAnsi="Century Schoolbook"/>
        </w:rPr>
        <w:t>uměleckém výkonu</w:t>
      </w:r>
    </w:p>
    <w:p w14:paraId="759C8589" w14:textId="2E0A5629" w:rsidR="00232F84" w:rsidRPr="001A1C84" w:rsidRDefault="00232F84" w:rsidP="00232F84">
      <w:pPr>
        <w:pStyle w:val="Nadpis4"/>
        <w:numPr>
          <w:ilvl w:val="3"/>
          <w:numId w:val="2"/>
        </w:numPr>
        <w:rPr>
          <w:rFonts w:ascii="Century Schoolbook" w:hAnsi="Century Schoolbook"/>
          <w:b w:val="0"/>
          <w:sz w:val="24"/>
          <w:szCs w:val="24"/>
          <w:u w:val="single"/>
        </w:rPr>
      </w:pPr>
      <w:r w:rsidRPr="001A1C84">
        <w:rPr>
          <w:rFonts w:ascii="Century Schoolbook" w:hAnsi="Century Schoolbook"/>
          <w:b w:val="0"/>
          <w:sz w:val="24"/>
          <w:szCs w:val="24"/>
        </w:rPr>
        <w:t xml:space="preserve">č.   </w:t>
      </w:r>
      <w:r w:rsidR="000856F3">
        <w:rPr>
          <w:rFonts w:ascii="Century Schoolbook" w:hAnsi="Century Schoolbook"/>
          <w:b w:val="0"/>
          <w:sz w:val="24"/>
          <w:szCs w:val="24"/>
        </w:rPr>
        <w:t>320</w:t>
      </w:r>
      <w:r w:rsidRPr="001A1C84">
        <w:rPr>
          <w:rFonts w:ascii="Century Schoolbook" w:hAnsi="Century Schoolbook"/>
          <w:b w:val="0"/>
          <w:sz w:val="24"/>
          <w:szCs w:val="24"/>
        </w:rPr>
        <w:t>/00069850/</w:t>
      </w:r>
      <w:r w:rsidR="00831691" w:rsidRPr="001A1C84">
        <w:rPr>
          <w:rFonts w:ascii="Century Schoolbook" w:hAnsi="Century Schoolbook"/>
          <w:b w:val="0"/>
          <w:sz w:val="24"/>
          <w:szCs w:val="24"/>
        </w:rPr>
        <w:t>202</w:t>
      </w:r>
      <w:r w:rsidR="0047162C">
        <w:rPr>
          <w:rFonts w:ascii="Century Schoolbook" w:hAnsi="Century Schoolbook"/>
          <w:b w:val="0"/>
          <w:sz w:val="24"/>
          <w:szCs w:val="24"/>
        </w:rPr>
        <w:t>1</w:t>
      </w:r>
      <w:r w:rsidRPr="001A1C84">
        <w:rPr>
          <w:rFonts w:ascii="Century Schoolbook" w:hAnsi="Century Schoolbook"/>
          <w:b w:val="0"/>
          <w:sz w:val="24"/>
          <w:szCs w:val="24"/>
        </w:rPr>
        <w:t>/P</w:t>
      </w:r>
      <w:r w:rsidRPr="001A1C84">
        <w:rPr>
          <w:rFonts w:ascii="Century Schoolbook" w:hAnsi="Century Schoolbook"/>
          <w:b w:val="0"/>
          <w:sz w:val="24"/>
          <w:szCs w:val="24"/>
          <w:u w:val="single"/>
        </w:rPr>
        <w:t xml:space="preserve"> </w:t>
      </w:r>
    </w:p>
    <w:p w14:paraId="10BBC711" w14:textId="77777777" w:rsidR="00232F84" w:rsidRPr="001A1C84" w:rsidRDefault="00232F84" w:rsidP="00232F84">
      <w:pPr>
        <w:rPr>
          <w:rFonts w:ascii="Century Schoolbook" w:hAnsi="Century Schoolbook"/>
          <w:u w:val="single"/>
          <w:lang w:eastAsia="ar-SA"/>
        </w:rPr>
      </w:pPr>
    </w:p>
    <w:p w14:paraId="0ED0990B" w14:textId="77777777" w:rsidR="00232F84" w:rsidRPr="001A1C84" w:rsidRDefault="00232F84" w:rsidP="00232F84">
      <w:pPr>
        <w:jc w:val="center"/>
        <w:rPr>
          <w:rFonts w:ascii="Century Schoolbook" w:hAnsi="Century Schoolbook"/>
          <w:b/>
          <w:sz w:val="24"/>
          <w:szCs w:val="24"/>
        </w:rPr>
      </w:pPr>
      <w:r w:rsidRPr="001A1C84">
        <w:rPr>
          <w:rFonts w:ascii="Century Schoolbook" w:hAnsi="Century Schoolbook"/>
          <w:b/>
          <w:sz w:val="24"/>
          <w:szCs w:val="24"/>
        </w:rPr>
        <w:t xml:space="preserve">I. </w:t>
      </w:r>
    </w:p>
    <w:p w14:paraId="738BE182" w14:textId="77777777" w:rsidR="00232F84" w:rsidRPr="001A1C84" w:rsidRDefault="00232F84" w:rsidP="00232F84">
      <w:pPr>
        <w:jc w:val="center"/>
        <w:rPr>
          <w:rFonts w:ascii="Century Schoolbook" w:hAnsi="Century Schoolbook"/>
          <w:b/>
          <w:sz w:val="24"/>
          <w:szCs w:val="24"/>
        </w:rPr>
      </w:pPr>
      <w:r w:rsidRPr="001A1C84">
        <w:rPr>
          <w:rFonts w:ascii="Century Schoolbook" w:hAnsi="Century Schoolbook"/>
          <w:b/>
          <w:sz w:val="24"/>
          <w:szCs w:val="24"/>
        </w:rPr>
        <w:t>Preambule</w:t>
      </w:r>
    </w:p>
    <w:p w14:paraId="58572000" w14:textId="77777777" w:rsidR="00831691" w:rsidRPr="001A1C84" w:rsidRDefault="00831691" w:rsidP="00831691">
      <w:pPr>
        <w:jc w:val="both"/>
        <w:rPr>
          <w:rFonts w:ascii="Century Schoolbook" w:hAnsi="Century Schoolbook"/>
          <w:sz w:val="24"/>
          <w:szCs w:val="24"/>
        </w:rPr>
      </w:pPr>
      <w:r w:rsidRPr="001A1C84">
        <w:rPr>
          <w:rFonts w:ascii="Century Schoolbook" w:hAnsi="Century Schoolbook"/>
          <w:sz w:val="24"/>
          <w:szCs w:val="24"/>
        </w:rPr>
        <w:t>SM je správcem areálu zámku v Roztokách (dále jen zámek) s úkoly podle Zřizovací listiny z 18. 2. 2019 /schválené usnesením Zastup</w:t>
      </w:r>
      <w:r w:rsidR="00725D20">
        <w:rPr>
          <w:rFonts w:ascii="Century Schoolbook" w:hAnsi="Century Schoolbook"/>
          <w:sz w:val="24"/>
          <w:szCs w:val="24"/>
        </w:rPr>
        <w:t>itelstva Středočeského kraje č. </w:t>
      </w:r>
      <w:r w:rsidRPr="001A1C84">
        <w:rPr>
          <w:rFonts w:ascii="Century Schoolbook" w:hAnsi="Century Schoolbook"/>
          <w:sz w:val="24"/>
          <w:szCs w:val="24"/>
        </w:rPr>
        <w:t>089-17/2019/ZK a s pravomocí podle ust. § 59 odst. 1 písm. i zák. č. 129/2000 Sb./.</w:t>
      </w:r>
    </w:p>
    <w:p w14:paraId="21738FDF" w14:textId="77777777" w:rsidR="00232F84" w:rsidRPr="001A1C84" w:rsidRDefault="00232F84" w:rsidP="00232F84">
      <w:pPr>
        <w:jc w:val="both"/>
        <w:rPr>
          <w:rFonts w:ascii="Century Schoolbook" w:hAnsi="Century Schoolbook"/>
          <w:sz w:val="24"/>
          <w:szCs w:val="24"/>
        </w:rPr>
      </w:pPr>
    </w:p>
    <w:p w14:paraId="696318C1" w14:textId="77777777" w:rsidR="00232F84" w:rsidRPr="001A1C84" w:rsidRDefault="00232F84" w:rsidP="00232F84">
      <w:pPr>
        <w:jc w:val="center"/>
        <w:rPr>
          <w:rFonts w:ascii="Century Schoolbook" w:hAnsi="Century Schoolbook"/>
          <w:b/>
          <w:sz w:val="24"/>
          <w:szCs w:val="24"/>
        </w:rPr>
      </w:pPr>
      <w:r w:rsidRPr="001A1C84">
        <w:rPr>
          <w:rFonts w:ascii="Century Schoolbook" w:hAnsi="Century Schoolbook"/>
          <w:b/>
          <w:sz w:val="24"/>
          <w:szCs w:val="24"/>
        </w:rPr>
        <w:t>II.</w:t>
      </w:r>
    </w:p>
    <w:p w14:paraId="19B98D8A" w14:textId="77777777" w:rsidR="00232F84" w:rsidRPr="001A1C84" w:rsidRDefault="00232F84" w:rsidP="00232F84">
      <w:pPr>
        <w:jc w:val="center"/>
        <w:rPr>
          <w:rFonts w:ascii="Century Schoolbook" w:hAnsi="Century Schoolbook"/>
          <w:b/>
          <w:sz w:val="24"/>
          <w:szCs w:val="24"/>
        </w:rPr>
      </w:pPr>
      <w:r w:rsidRPr="001A1C84">
        <w:rPr>
          <w:rFonts w:ascii="Century Schoolbook" w:hAnsi="Century Schoolbook"/>
          <w:b/>
          <w:sz w:val="24"/>
          <w:szCs w:val="24"/>
        </w:rPr>
        <w:t>Předmět smlouvy</w:t>
      </w:r>
    </w:p>
    <w:p w14:paraId="7E77B069" w14:textId="7DACC06D" w:rsidR="00232F84" w:rsidRPr="001A1C84" w:rsidRDefault="00232F84" w:rsidP="00232F84">
      <w:pPr>
        <w:jc w:val="both"/>
        <w:rPr>
          <w:rFonts w:ascii="Century Schoolbook" w:hAnsi="Century Schoolbook"/>
          <w:b/>
          <w:sz w:val="24"/>
          <w:szCs w:val="24"/>
        </w:rPr>
      </w:pPr>
      <w:r w:rsidRPr="001A1C84">
        <w:rPr>
          <w:rFonts w:ascii="Century Schoolbook" w:hAnsi="Century Schoolbook"/>
          <w:sz w:val="24"/>
          <w:szCs w:val="24"/>
        </w:rPr>
        <w:t xml:space="preserve">Předmětem této </w:t>
      </w:r>
      <w:r w:rsidR="00EA1A04" w:rsidRPr="001A1C84">
        <w:rPr>
          <w:rFonts w:ascii="Century Schoolbook" w:hAnsi="Century Schoolbook"/>
          <w:sz w:val="24"/>
          <w:szCs w:val="24"/>
        </w:rPr>
        <w:t xml:space="preserve">smlouvy je příprava a realizace </w:t>
      </w:r>
      <w:r w:rsidR="00831691" w:rsidRPr="001A1C84">
        <w:rPr>
          <w:rFonts w:ascii="Century Schoolbook" w:hAnsi="Century Schoolbook"/>
          <w:b/>
          <w:sz w:val="24"/>
          <w:szCs w:val="24"/>
        </w:rPr>
        <w:t>koncertu</w:t>
      </w:r>
      <w:r w:rsidRPr="001A1C84">
        <w:rPr>
          <w:rFonts w:ascii="Century Schoolbook" w:hAnsi="Century Schoolbook"/>
          <w:b/>
          <w:sz w:val="24"/>
          <w:szCs w:val="24"/>
        </w:rPr>
        <w:t xml:space="preserve"> </w:t>
      </w:r>
      <w:r w:rsidR="005B43DA">
        <w:rPr>
          <w:rFonts w:ascii="Century Schoolbook" w:hAnsi="Century Schoolbook"/>
          <w:b/>
          <w:sz w:val="24"/>
          <w:szCs w:val="24"/>
        </w:rPr>
        <w:t>Radky Fišarové v rámci festivalu Léto</w:t>
      </w:r>
      <w:r w:rsidR="00237AC9">
        <w:rPr>
          <w:rFonts w:ascii="Century Schoolbook" w:hAnsi="Century Schoolbook"/>
          <w:b/>
          <w:sz w:val="24"/>
          <w:szCs w:val="24"/>
        </w:rPr>
        <w:t xml:space="preserve"> na zámku</w:t>
      </w:r>
      <w:r w:rsidR="005B43DA">
        <w:rPr>
          <w:rFonts w:ascii="Century Schoolbook" w:hAnsi="Century Schoolbook"/>
          <w:b/>
          <w:sz w:val="24"/>
          <w:szCs w:val="24"/>
        </w:rPr>
        <w:t xml:space="preserve"> </w:t>
      </w:r>
      <w:r w:rsidR="00831691" w:rsidRPr="001A1C84">
        <w:rPr>
          <w:rFonts w:ascii="Century Schoolbook" w:hAnsi="Century Schoolbook"/>
          <w:sz w:val="24"/>
          <w:szCs w:val="24"/>
        </w:rPr>
        <w:t>(dále jen akce), který proběhne</w:t>
      </w:r>
      <w:r w:rsidRPr="001A1C84">
        <w:rPr>
          <w:rFonts w:ascii="Century Schoolbook" w:hAnsi="Century Schoolbook"/>
          <w:sz w:val="24"/>
          <w:szCs w:val="24"/>
        </w:rPr>
        <w:t xml:space="preserve"> </w:t>
      </w:r>
      <w:r w:rsidRPr="001A1C84">
        <w:rPr>
          <w:rFonts w:ascii="Century Schoolbook" w:hAnsi="Century Schoolbook"/>
          <w:b/>
          <w:sz w:val="24"/>
          <w:szCs w:val="24"/>
        </w:rPr>
        <w:t xml:space="preserve">dne </w:t>
      </w:r>
      <w:r w:rsidR="00831691" w:rsidRPr="001A1C84">
        <w:rPr>
          <w:rFonts w:ascii="Century Schoolbook" w:hAnsi="Century Schoolbook"/>
          <w:b/>
          <w:sz w:val="24"/>
          <w:szCs w:val="24"/>
        </w:rPr>
        <w:t>2</w:t>
      </w:r>
      <w:r w:rsidR="00237AC9">
        <w:rPr>
          <w:rFonts w:ascii="Century Schoolbook" w:hAnsi="Century Schoolbook"/>
          <w:b/>
          <w:sz w:val="24"/>
          <w:szCs w:val="24"/>
        </w:rPr>
        <w:t>4</w:t>
      </w:r>
      <w:r w:rsidR="00831691" w:rsidRPr="001A1C84">
        <w:rPr>
          <w:rFonts w:ascii="Century Schoolbook" w:hAnsi="Century Schoolbook"/>
          <w:b/>
          <w:sz w:val="24"/>
          <w:szCs w:val="24"/>
        </w:rPr>
        <w:t xml:space="preserve">. </w:t>
      </w:r>
      <w:r w:rsidR="00237AC9">
        <w:rPr>
          <w:rFonts w:ascii="Century Schoolbook" w:hAnsi="Century Schoolbook"/>
          <w:b/>
          <w:sz w:val="24"/>
          <w:szCs w:val="24"/>
        </w:rPr>
        <w:t>srpna</w:t>
      </w:r>
      <w:r w:rsidR="00831691" w:rsidRPr="001A1C84">
        <w:rPr>
          <w:rFonts w:ascii="Century Schoolbook" w:hAnsi="Century Schoolbook"/>
          <w:b/>
          <w:sz w:val="24"/>
          <w:szCs w:val="24"/>
        </w:rPr>
        <w:t xml:space="preserve"> 202</w:t>
      </w:r>
      <w:r w:rsidR="0047162C">
        <w:rPr>
          <w:rFonts w:ascii="Century Schoolbook" w:hAnsi="Century Schoolbook"/>
          <w:b/>
          <w:sz w:val="24"/>
          <w:szCs w:val="24"/>
        </w:rPr>
        <w:t>1</w:t>
      </w:r>
      <w:r w:rsidRPr="001A1C84">
        <w:rPr>
          <w:rFonts w:ascii="Century Schoolbook" w:hAnsi="Century Schoolbook"/>
          <w:b/>
          <w:sz w:val="24"/>
          <w:szCs w:val="24"/>
        </w:rPr>
        <w:t xml:space="preserve"> od </w:t>
      </w:r>
      <w:r w:rsidR="00237AC9">
        <w:rPr>
          <w:rFonts w:ascii="Century Schoolbook" w:hAnsi="Century Schoolbook"/>
          <w:b/>
          <w:sz w:val="24"/>
          <w:szCs w:val="24"/>
        </w:rPr>
        <w:t>20</w:t>
      </w:r>
      <w:r w:rsidRPr="001A1C84">
        <w:rPr>
          <w:rFonts w:ascii="Century Schoolbook" w:hAnsi="Century Schoolbook"/>
          <w:b/>
          <w:sz w:val="24"/>
          <w:szCs w:val="24"/>
        </w:rPr>
        <w:t xml:space="preserve"> hodin. </w:t>
      </w:r>
    </w:p>
    <w:p w14:paraId="50B79EB6" w14:textId="77777777" w:rsidR="00232F84" w:rsidRPr="001A1C84" w:rsidRDefault="00232F84" w:rsidP="00232F84">
      <w:pPr>
        <w:rPr>
          <w:rFonts w:ascii="Century Schoolbook" w:hAnsi="Century Schoolbook"/>
          <w:sz w:val="24"/>
          <w:szCs w:val="24"/>
        </w:rPr>
      </w:pPr>
    </w:p>
    <w:p w14:paraId="2F507B9E" w14:textId="77777777" w:rsidR="00232F84" w:rsidRPr="001A1C84" w:rsidRDefault="00232F84" w:rsidP="00232F84">
      <w:pPr>
        <w:jc w:val="center"/>
        <w:rPr>
          <w:rFonts w:ascii="Century Schoolbook" w:hAnsi="Century Schoolbook"/>
          <w:b/>
          <w:sz w:val="24"/>
          <w:szCs w:val="24"/>
        </w:rPr>
      </w:pPr>
      <w:r w:rsidRPr="001A1C84">
        <w:rPr>
          <w:rFonts w:ascii="Century Schoolbook" w:hAnsi="Century Schoolbook"/>
          <w:b/>
          <w:sz w:val="24"/>
          <w:szCs w:val="24"/>
        </w:rPr>
        <w:t xml:space="preserve">III. </w:t>
      </w:r>
    </w:p>
    <w:p w14:paraId="3DA32B86" w14:textId="77777777" w:rsidR="00232F84" w:rsidRPr="001A1C84" w:rsidRDefault="00232F84" w:rsidP="00232F84">
      <w:pPr>
        <w:jc w:val="center"/>
        <w:rPr>
          <w:rFonts w:ascii="Century Schoolbook" w:hAnsi="Century Schoolbook"/>
          <w:b/>
          <w:sz w:val="24"/>
          <w:szCs w:val="24"/>
        </w:rPr>
      </w:pPr>
      <w:r w:rsidRPr="001A1C84">
        <w:rPr>
          <w:rFonts w:ascii="Century Schoolbook" w:hAnsi="Century Schoolbook"/>
          <w:b/>
          <w:sz w:val="24"/>
          <w:szCs w:val="24"/>
        </w:rPr>
        <w:t>Práva a povinnosti smluvních stran</w:t>
      </w:r>
    </w:p>
    <w:p w14:paraId="37C98654" w14:textId="77777777" w:rsidR="00232F84" w:rsidRPr="001A1C84" w:rsidRDefault="00232F84" w:rsidP="00232F84">
      <w:pPr>
        <w:rPr>
          <w:rFonts w:ascii="Century Schoolbook" w:hAnsi="Century Schoolbook"/>
          <w:sz w:val="24"/>
          <w:szCs w:val="24"/>
        </w:rPr>
      </w:pPr>
      <w:r w:rsidRPr="001A1C84">
        <w:rPr>
          <w:rFonts w:ascii="Century Schoolbook" w:hAnsi="Century Schoolbook"/>
          <w:sz w:val="24"/>
          <w:szCs w:val="24"/>
        </w:rPr>
        <w:t>1) SM zajistí na své náklady:</w:t>
      </w:r>
    </w:p>
    <w:p w14:paraId="49330567" w14:textId="77777777" w:rsidR="00232F84" w:rsidRPr="001A1C84" w:rsidRDefault="00232F84" w:rsidP="00232F84">
      <w:pPr>
        <w:ind w:firstLine="708"/>
        <w:rPr>
          <w:rFonts w:ascii="Century Schoolbook" w:hAnsi="Century Schoolbook"/>
          <w:sz w:val="24"/>
          <w:szCs w:val="24"/>
        </w:rPr>
      </w:pPr>
      <w:r w:rsidRPr="001A1C84">
        <w:rPr>
          <w:rFonts w:ascii="Century Schoolbook" w:hAnsi="Century Schoolbook"/>
          <w:sz w:val="24"/>
          <w:szCs w:val="24"/>
        </w:rPr>
        <w:t>a) úklid před a po akci</w:t>
      </w:r>
    </w:p>
    <w:p w14:paraId="456325CC" w14:textId="42474A14" w:rsidR="00232F84" w:rsidRPr="001A1C84" w:rsidRDefault="00232F84" w:rsidP="00232F84">
      <w:pPr>
        <w:ind w:firstLine="708"/>
        <w:rPr>
          <w:rFonts w:ascii="Century Schoolbook" w:hAnsi="Century Schoolbook"/>
          <w:sz w:val="24"/>
          <w:szCs w:val="24"/>
        </w:rPr>
      </w:pPr>
      <w:r w:rsidRPr="001A1C84">
        <w:rPr>
          <w:rFonts w:ascii="Century Schoolbook" w:hAnsi="Century Schoolbook"/>
          <w:sz w:val="24"/>
          <w:szCs w:val="24"/>
        </w:rPr>
        <w:t xml:space="preserve">b) pódium </w:t>
      </w:r>
      <w:r w:rsidR="00237AC9">
        <w:rPr>
          <w:rFonts w:ascii="Century Schoolbook" w:hAnsi="Century Schoolbook"/>
          <w:sz w:val="24"/>
          <w:szCs w:val="24"/>
        </w:rPr>
        <w:t>v parku</w:t>
      </w:r>
      <w:r w:rsidRPr="001A1C84">
        <w:rPr>
          <w:rFonts w:ascii="Century Schoolbook" w:hAnsi="Century Schoolbook"/>
          <w:sz w:val="24"/>
          <w:szCs w:val="24"/>
        </w:rPr>
        <w:t xml:space="preserve"> (po předchozí domluvě) a místa k sezení </w:t>
      </w:r>
    </w:p>
    <w:p w14:paraId="07ADD3BC" w14:textId="42E0802C" w:rsidR="00232F84" w:rsidRPr="001A1C84" w:rsidRDefault="00232F84" w:rsidP="00232F84">
      <w:pPr>
        <w:ind w:firstLine="708"/>
        <w:rPr>
          <w:rFonts w:ascii="Century Schoolbook" w:hAnsi="Century Schoolbook"/>
          <w:sz w:val="24"/>
          <w:szCs w:val="24"/>
        </w:rPr>
      </w:pPr>
      <w:r w:rsidRPr="001A1C84">
        <w:rPr>
          <w:rFonts w:ascii="Century Schoolbook" w:hAnsi="Century Schoolbook"/>
          <w:sz w:val="24"/>
          <w:szCs w:val="24"/>
        </w:rPr>
        <w:t>c) technické zabezpečení</w:t>
      </w:r>
    </w:p>
    <w:p w14:paraId="32A097DB" w14:textId="77777777" w:rsidR="00232F84" w:rsidRPr="001A1C84" w:rsidRDefault="00232F84" w:rsidP="00232F84">
      <w:pPr>
        <w:ind w:firstLine="708"/>
        <w:rPr>
          <w:rFonts w:ascii="Century Schoolbook" w:hAnsi="Century Schoolbook"/>
          <w:sz w:val="24"/>
          <w:szCs w:val="24"/>
        </w:rPr>
      </w:pPr>
      <w:r w:rsidRPr="001A1C84">
        <w:rPr>
          <w:rFonts w:ascii="Century Schoolbook" w:hAnsi="Century Schoolbook"/>
          <w:sz w:val="24"/>
          <w:szCs w:val="24"/>
        </w:rPr>
        <w:t>d) službu vrátného</w:t>
      </w:r>
    </w:p>
    <w:p w14:paraId="09C3FBB4" w14:textId="01DBB748" w:rsidR="00232F84" w:rsidRPr="001A1C84" w:rsidRDefault="00232F84" w:rsidP="00EE7D8B">
      <w:pPr>
        <w:ind w:firstLine="708"/>
        <w:rPr>
          <w:rFonts w:ascii="Century Schoolbook" w:hAnsi="Century Schoolbook"/>
          <w:sz w:val="24"/>
          <w:szCs w:val="24"/>
        </w:rPr>
      </w:pPr>
      <w:r w:rsidRPr="001A1C84">
        <w:rPr>
          <w:rFonts w:ascii="Century Schoolbook" w:hAnsi="Century Schoolbook"/>
          <w:sz w:val="24"/>
          <w:szCs w:val="24"/>
        </w:rPr>
        <w:t>e) propagaci akce v rámci možností SM</w:t>
      </w:r>
    </w:p>
    <w:p w14:paraId="3E9BD07A" w14:textId="0063B848" w:rsidR="00232F84" w:rsidRPr="001A1C84" w:rsidRDefault="00232F84" w:rsidP="00232F84">
      <w:pPr>
        <w:rPr>
          <w:rFonts w:ascii="Century Schoolbook" w:hAnsi="Century Schoolbook"/>
          <w:sz w:val="24"/>
          <w:szCs w:val="24"/>
        </w:rPr>
      </w:pPr>
      <w:r w:rsidRPr="001A1C84">
        <w:rPr>
          <w:rFonts w:ascii="Century Schoolbook" w:hAnsi="Century Schoolbook"/>
          <w:sz w:val="24"/>
          <w:szCs w:val="24"/>
        </w:rPr>
        <w:lastRenderedPageBreak/>
        <w:t xml:space="preserve">2) Partner zajistí na své náklady kompletní </w:t>
      </w:r>
      <w:r w:rsidR="00237AC9">
        <w:rPr>
          <w:rFonts w:ascii="Century Schoolbook" w:hAnsi="Century Schoolbook"/>
          <w:sz w:val="24"/>
          <w:szCs w:val="24"/>
        </w:rPr>
        <w:t>přípravu uměleckého vystoupení</w:t>
      </w:r>
      <w:r w:rsidRPr="001A1C84">
        <w:rPr>
          <w:rFonts w:ascii="Century Schoolbook" w:hAnsi="Century Schoolbook"/>
          <w:sz w:val="24"/>
          <w:szCs w:val="24"/>
        </w:rPr>
        <w:t>, která je předmětem této smlouvy s výjimkou povinností vyplývajících z této smlouvy pro SM.</w:t>
      </w:r>
    </w:p>
    <w:p w14:paraId="7A99B8F9" w14:textId="77777777" w:rsidR="00232F84" w:rsidRPr="001A1C84" w:rsidRDefault="00232F84" w:rsidP="00232F84">
      <w:pPr>
        <w:jc w:val="center"/>
        <w:rPr>
          <w:rFonts w:ascii="Century Schoolbook" w:hAnsi="Century Schoolbook"/>
          <w:sz w:val="24"/>
          <w:szCs w:val="24"/>
        </w:rPr>
      </w:pPr>
    </w:p>
    <w:p w14:paraId="765A34CB" w14:textId="77777777" w:rsidR="00232F84" w:rsidRPr="001A1C84" w:rsidRDefault="00232F84" w:rsidP="00232F84">
      <w:pPr>
        <w:jc w:val="center"/>
        <w:rPr>
          <w:rFonts w:ascii="Century Schoolbook" w:hAnsi="Century Schoolbook"/>
          <w:b/>
          <w:sz w:val="24"/>
          <w:szCs w:val="24"/>
        </w:rPr>
      </w:pPr>
      <w:r w:rsidRPr="001A1C84">
        <w:rPr>
          <w:rFonts w:ascii="Century Schoolbook" w:hAnsi="Century Schoolbook"/>
          <w:b/>
          <w:sz w:val="24"/>
          <w:szCs w:val="24"/>
        </w:rPr>
        <w:t xml:space="preserve">IV. </w:t>
      </w:r>
    </w:p>
    <w:p w14:paraId="7DA85830" w14:textId="77777777" w:rsidR="00232F84" w:rsidRPr="001A1C84" w:rsidRDefault="00232F84" w:rsidP="00232F84">
      <w:pPr>
        <w:jc w:val="center"/>
        <w:rPr>
          <w:rFonts w:ascii="Century Schoolbook" w:hAnsi="Century Schoolbook"/>
          <w:b/>
          <w:sz w:val="24"/>
          <w:szCs w:val="24"/>
        </w:rPr>
      </w:pPr>
      <w:r w:rsidRPr="001A1C84">
        <w:rPr>
          <w:rFonts w:ascii="Century Schoolbook" w:hAnsi="Century Schoolbook"/>
          <w:b/>
          <w:sz w:val="24"/>
          <w:szCs w:val="24"/>
        </w:rPr>
        <w:t>Finanční vyrovnání</w:t>
      </w:r>
    </w:p>
    <w:p w14:paraId="3E4C20CC" w14:textId="73C30A3D" w:rsidR="00232F84" w:rsidRPr="001A1C84" w:rsidRDefault="00831691" w:rsidP="00232F84">
      <w:pPr>
        <w:jc w:val="both"/>
        <w:rPr>
          <w:rFonts w:ascii="Century Schoolbook" w:hAnsi="Century Schoolbook"/>
          <w:sz w:val="24"/>
          <w:szCs w:val="24"/>
        </w:rPr>
      </w:pPr>
      <w:r w:rsidRPr="001A1C84">
        <w:rPr>
          <w:rFonts w:ascii="Century Schoolbook" w:hAnsi="Century Schoolbook"/>
          <w:sz w:val="24"/>
          <w:szCs w:val="24"/>
        </w:rPr>
        <w:t>1) Na výše uvedenou akci</w:t>
      </w:r>
      <w:r w:rsidR="00232F84" w:rsidRPr="001A1C84">
        <w:rPr>
          <w:rFonts w:ascii="Century Schoolbook" w:hAnsi="Century Schoolbook"/>
          <w:sz w:val="24"/>
          <w:szCs w:val="24"/>
        </w:rPr>
        <w:t xml:space="preserve"> je </w:t>
      </w:r>
      <w:r w:rsidR="0047162C">
        <w:rPr>
          <w:rFonts w:ascii="Century Schoolbook" w:hAnsi="Century Schoolbook"/>
          <w:sz w:val="24"/>
          <w:szCs w:val="24"/>
        </w:rPr>
        <w:t xml:space="preserve">jednotné </w:t>
      </w:r>
      <w:r w:rsidR="00232F84" w:rsidRPr="001A1C84">
        <w:rPr>
          <w:rFonts w:ascii="Century Schoolbook" w:hAnsi="Century Schoolbook"/>
          <w:sz w:val="24"/>
          <w:szCs w:val="24"/>
        </w:rPr>
        <w:t>vstupné 2</w:t>
      </w:r>
      <w:r w:rsidR="00237AC9">
        <w:rPr>
          <w:rFonts w:ascii="Century Schoolbook" w:hAnsi="Century Schoolbook"/>
          <w:sz w:val="24"/>
          <w:szCs w:val="24"/>
        </w:rPr>
        <w:t>0</w:t>
      </w:r>
      <w:r w:rsidR="00232F84" w:rsidRPr="001A1C84">
        <w:rPr>
          <w:rFonts w:ascii="Century Schoolbook" w:hAnsi="Century Schoolbook"/>
          <w:sz w:val="24"/>
          <w:szCs w:val="24"/>
        </w:rPr>
        <w:t>0 Kč</w:t>
      </w:r>
      <w:r w:rsidR="0047162C">
        <w:rPr>
          <w:rFonts w:ascii="Century Schoolbook" w:hAnsi="Century Schoolbook"/>
          <w:sz w:val="24"/>
          <w:szCs w:val="24"/>
        </w:rPr>
        <w:t>.</w:t>
      </w:r>
    </w:p>
    <w:p w14:paraId="09931997" w14:textId="311CB99A" w:rsidR="00232F84" w:rsidRPr="001A1C84" w:rsidRDefault="00232F84" w:rsidP="00232F84">
      <w:pPr>
        <w:jc w:val="both"/>
        <w:rPr>
          <w:rFonts w:ascii="Century Schoolbook" w:hAnsi="Century Schoolbook"/>
          <w:sz w:val="24"/>
          <w:szCs w:val="24"/>
        </w:rPr>
      </w:pPr>
      <w:r w:rsidRPr="001A1C84">
        <w:rPr>
          <w:rFonts w:ascii="Century Schoolbook" w:hAnsi="Century Schoolbook"/>
          <w:sz w:val="24"/>
          <w:szCs w:val="24"/>
        </w:rPr>
        <w:t xml:space="preserve">2) </w:t>
      </w:r>
      <w:r w:rsidR="00237AC9">
        <w:rPr>
          <w:rFonts w:ascii="Century Schoolbook" w:hAnsi="Century Schoolbook"/>
          <w:sz w:val="24"/>
          <w:szCs w:val="24"/>
        </w:rPr>
        <w:t>Umělec</w:t>
      </w:r>
      <w:r w:rsidRPr="001A1C84">
        <w:rPr>
          <w:rFonts w:ascii="Century Schoolbook" w:hAnsi="Century Schoolbook"/>
          <w:sz w:val="24"/>
          <w:szCs w:val="24"/>
        </w:rPr>
        <w:t xml:space="preserve"> obdrží pro účinkující, kte</w:t>
      </w:r>
      <w:r w:rsidR="00620B3B" w:rsidRPr="001A1C84">
        <w:rPr>
          <w:rFonts w:ascii="Century Schoolbook" w:hAnsi="Century Schoolbook"/>
          <w:sz w:val="24"/>
          <w:szCs w:val="24"/>
        </w:rPr>
        <w:t xml:space="preserve">ré zastupuje, honorář ve výši </w:t>
      </w:r>
      <w:r w:rsidR="00237AC9">
        <w:rPr>
          <w:rFonts w:ascii="Century Schoolbook" w:hAnsi="Century Schoolbook"/>
          <w:sz w:val="24"/>
          <w:szCs w:val="24"/>
        </w:rPr>
        <w:t>50 000</w:t>
      </w:r>
      <w:r w:rsidR="00AD0AAE" w:rsidRPr="001A1C84">
        <w:rPr>
          <w:rFonts w:ascii="Century Schoolbook" w:hAnsi="Century Schoolbook"/>
          <w:sz w:val="24"/>
          <w:szCs w:val="24"/>
        </w:rPr>
        <w:t xml:space="preserve">,- Kč (slovy </w:t>
      </w:r>
      <w:r w:rsidR="00237AC9">
        <w:rPr>
          <w:rFonts w:ascii="Century Schoolbook" w:hAnsi="Century Schoolbook"/>
          <w:sz w:val="24"/>
          <w:szCs w:val="24"/>
        </w:rPr>
        <w:t>padesát</w:t>
      </w:r>
      <w:r w:rsidR="00620B3B" w:rsidRPr="001A1C84">
        <w:rPr>
          <w:rFonts w:ascii="Century Schoolbook" w:hAnsi="Century Schoolbook"/>
          <w:sz w:val="24"/>
          <w:szCs w:val="24"/>
        </w:rPr>
        <w:t xml:space="preserve"> tisíc</w:t>
      </w:r>
      <w:r w:rsidRPr="001A1C84">
        <w:rPr>
          <w:rFonts w:ascii="Century Schoolbook" w:hAnsi="Century Schoolbook"/>
          <w:sz w:val="24"/>
          <w:szCs w:val="24"/>
        </w:rPr>
        <w:t xml:space="preserve"> korun)</w:t>
      </w:r>
      <w:r w:rsidR="00CF78B6">
        <w:rPr>
          <w:rFonts w:ascii="Century Schoolbook" w:hAnsi="Century Schoolbook"/>
          <w:sz w:val="24"/>
          <w:szCs w:val="24"/>
        </w:rPr>
        <w:t xml:space="preserve"> plus 7 500,-Kč  (slovy sedm tisíc pšt set korun) (15% DPH) , celková částka činí 57 500,-Kč (slovy padesát sedm tisíc pět set korun) </w:t>
      </w:r>
      <w:r w:rsidR="00237AC9">
        <w:rPr>
          <w:rFonts w:ascii="Century Schoolbook" w:hAnsi="Century Schoolbook"/>
          <w:sz w:val="24"/>
          <w:szCs w:val="24"/>
        </w:rPr>
        <w:t>na základě vystavené faktury s minimální splatností 14 dnů od data vystavení.</w:t>
      </w:r>
    </w:p>
    <w:p w14:paraId="6B496369" w14:textId="77777777" w:rsidR="00232F84" w:rsidRPr="001A1C84" w:rsidRDefault="00232F84" w:rsidP="00232F84">
      <w:pPr>
        <w:ind w:left="708"/>
        <w:rPr>
          <w:rFonts w:ascii="Century Schoolbook" w:hAnsi="Century Schoolbook"/>
          <w:sz w:val="24"/>
          <w:szCs w:val="24"/>
        </w:rPr>
      </w:pPr>
    </w:p>
    <w:p w14:paraId="79779DC4" w14:textId="77777777" w:rsidR="00232F84" w:rsidRPr="001A1C84" w:rsidRDefault="00232F84" w:rsidP="00232F84">
      <w:pPr>
        <w:jc w:val="center"/>
        <w:rPr>
          <w:rFonts w:ascii="Century Schoolbook" w:hAnsi="Century Schoolbook"/>
          <w:b/>
          <w:sz w:val="24"/>
          <w:szCs w:val="24"/>
        </w:rPr>
      </w:pPr>
      <w:r w:rsidRPr="001A1C84">
        <w:rPr>
          <w:rFonts w:ascii="Century Schoolbook" w:hAnsi="Century Schoolbook"/>
          <w:b/>
          <w:sz w:val="24"/>
          <w:szCs w:val="24"/>
        </w:rPr>
        <w:t xml:space="preserve">V. </w:t>
      </w:r>
    </w:p>
    <w:p w14:paraId="7CEC5452" w14:textId="77777777" w:rsidR="00232F84" w:rsidRPr="001A1C84" w:rsidRDefault="00232F84" w:rsidP="00232F84">
      <w:pPr>
        <w:jc w:val="center"/>
        <w:rPr>
          <w:rFonts w:ascii="Century Schoolbook" w:hAnsi="Century Schoolbook"/>
          <w:b/>
          <w:sz w:val="24"/>
          <w:szCs w:val="24"/>
        </w:rPr>
      </w:pPr>
      <w:r w:rsidRPr="001A1C84">
        <w:rPr>
          <w:rFonts w:ascii="Century Schoolbook" w:hAnsi="Century Schoolbook"/>
          <w:b/>
          <w:sz w:val="24"/>
          <w:szCs w:val="24"/>
        </w:rPr>
        <w:t>Odstoupení od smlouvy</w:t>
      </w:r>
    </w:p>
    <w:p w14:paraId="116BD231" w14:textId="77777777" w:rsidR="00232F84" w:rsidRPr="001A1C84" w:rsidRDefault="00232F84" w:rsidP="00232F84">
      <w:pPr>
        <w:jc w:val="both"/>
        <w:rPr>
          <w:rFonts w:ascii="Century Schoolbook" w:hAnsi="Century Schoolbook"/>
          <w:sz w:val="24"/>
          <w:szCs w:val="24"/>
        </w:rPr>
      </w:pPr>
      <w:r w:rsidRPr="001A1C84">
        <w:rPr>
          <w:rFonts w:ascii="Century Schoolbook" w:hAnsi="Century Schoolbook"/>
          <w:sz w:val="24"/>
          <w:szCs w:val="24"/>
        </w:rPr>
        <w:t xml:space="preserve">1) Obě smluvní strany mohou od této smlouvy odstoupit v případě závažného neplnění smluvních podmínek druhou smluvní stranou. </w:t>
      </w:r>
    </w:p>
    <w:p w14:paraId="706B53C6" w14:textId="77777777" w:rsidR="00232F84" w:rsidRPr="001A1C84" w:rsidRDefault="00232F84" w:rsidP="00232F84">
      <w:pPr>
        <w:jc w:val="both"/>
        <w:rPr>
          <w:rFonts w:ascii="Century Schoolbook" w:hAnsi="Century Schoolbook"/>
          <w:sz w:val="24"/>
          <w:szCs w:val="24"/>
        </w:rPr>
      </w:pPr>
      <w:r w:rsidRPr="001A1C84">
        <w:rPr>
          <w:rFonts w:ascii="Century Schoolbook" w:hAnsi="Century Schoolbook"/>
          <w:sz w:val="24"/>
          <w:szCs w:val="24"/>
        </w:rPr>
        <w:t>2) Smluvní strany nenesou odpovědnost za zrušení akce z důvodů vis major (živelní pohromy apod.) ani v případě zrušení akce rozhodnutím městského úřadu.</w:t>
      </w:r>
    </w:p>
    <w:p w14:paraId="6079D90D" w14:textId="77777777" w:rsidR="00232F84" w:rsidRPr="001A1C84" w:rsidRDefault="00232F84" w:rsidP="00232F84">
      <w:pPr>
        <w:ind w:left="720"/>
        <w:jc w:val="center"/>
        <w:rPr>
          <w:rFonts w:ascii="Century Schoolbook" w:hAnsi="Century Schoolbook"/>
          <w:sz w:val="24"/>
          <w:szCs w:val="24"/>
        </w:rPr>
      </w:pPr>
    </w:p>
    <w:p w14:paraId="3D88A6F5" w14:textId="77777777" w:rsidR="00232F84" w:rsidRPr="001A1C84" w:rsidRDefault="00232F84" w:rsidP="00232F84">
      <w:pPr>
        <w:jc w:val="center"/>
        <w:rPr>
          <w:rFonts w:ascii="Century Schoolbook" w:hAnsi="Century Schoolbook"/>
          <w:b/>
          <w:sz w:val="24"/>
          <w:szCs w:val="24"/>
        </w:rPr>
      </w:pPr>
      <w:r w:rsidRPr="001A1C84">
        <w:rPr>
          <w:rFonts w:ascii="Century Schoolbook" w:hAnsi="Century Schoolbook"/>
          <w:b/>
          <w:sz w:val="24"/>
          <w:szCs w:val="24"/>
        </w:rPr>
        <w:t xml:space="preserve">VI. </w:t>
      </w:r>
    </w:p>
    <w:p w14:paraId="3E79D9AC" w14:textId="77777777" w:rsidR="00232F84" w:rsidRPr="001A1C84" w:rsidRDefault="00232F84" w:rsidP="00232F84">
      <w:pPr>
        <w:jc w:val="center"/>
        <w:rPr>
          <w:rFonts w:ascii="Century Schoolbook" w:hAnsi="Century Schoolbook"/>
          <w:b/>
          <w:sz w:val="24"/>
          <w:szCs w:val="24"/>
        </w:rPr>
      </w:pPr>
      <w:r w:rsidRPr="001A1C84">
        <w:rPr>
          <w:rFonts w:ascii="Century Schoolbook" w:hAnsi="Century Schoolbook"/>
          <w:b/>
          <w:sz w:val="24"/>
          <w:szCs w:val="24"/>
        </w:rPr>
        <w:t>Všeobecná a závěrečná ustanovení</w:t>
      </w:r>
    </w:p>
    <w:p w14:paraId="63A07F10" w14:textId="77777777" w:rsidR="00232F84" w:rsidRPr="001A1C84" w:rsidRDefault="00232F84" w:rsidP="00232F84">
      <w:pPr>
        <w:pStyle w:val="Odstavecseseznamem"/>
        <w:numPr>
          <w:ilvl w:val="0"/>
          <w:numId w:val="5"/>
        </w:numPr>
        <w:ind w:left="426" w:hanging="426"/>
        <w:rPr>
          <w:rFonts w:ascii="Century Schoolbook" w:hAnsi="Century Schoolbook"/>
          <w:sz w:val="24"/>
          <w:szCs w:val="24"/>
        </w:rPr>
      </w:pPr>
      <w:r w:rsidRPr="001A1C84">
        <w:rPr>
          <w:rFonts w:ascii="Century Schoolbook" w:hAnsi="Century Schoolbook"/>
          <w:sz w:val="24"/>
          <w:szCs w:val="24"/>
        </w:rPr>
        <w:t>Ve vztazích neupravených touto smlouvou se vztahy mezi účastníky této smlouvy řídí ustanoveními zák. čís. 89/2012 Sb., v platném znění.</w:t>
      </w:r>
    </w:p>
    <w:p w14:paraId="2D1DB7D4" w14:textId="77777777" w:rsidR="00232F84" w:rsidRPr="001A1C84" w:rsidRDefault="00232F84" w:rsidP="00232F84">
      <w:pPr>
        <w:pStyle w:val="Odstavecseseznamem"/>
        <w:numPr>
          <w:ilvl w:val="0"/>
          <w:numId w:val="5"/>
        </w:numPr>
        <w:ind w:left="426" w:hanging="426"/>
        <w:rPr>
          <w:rFonts w:ascii="Century Schoolbook" w:hAnsi="Century Schoolbook"/>
          <w:sz w:val="24"/>
          <w:szCs w:val="24"/>
        </w:rPr>
      </w:pPr>
      <w:r w:rsidRPr="001A1C84">
        <w:rPr>
          <w:rFonts w:ascii="Century Schoolbook" w:hAnsi="Century Schoolbook"/>
          <w:sz w:val="24"/>
          <w:szCs w:val="24"/>
        </w:rPr>
        <w:t>Jakákoliv dodatečná ústní jednání měnící nebo doplňující tuto smlouvu jsou pro obě smluvní strany závazná, jen byla-li oboustranně písemně potvrzena.</w:t>
      </w:r>
    </w:p>
    <w:p w14:paraId="68221894" w14:textId="77777777" w:rsidR="00232F84" w:rsidRPr="001A1C84" w:rsidRDefault="00232F84" w:rsidP="00232F84">
      <w:pPr>
        <w:pStyle w:val="Odstavecseseznamem"/>
        <w:numPr>
          <w:ilvl w:val="0"/>
          <w:numId w:val="5"/>
        </w:numPr>
        <w:ind w:left="426" w:hanging="426"/>
        <w:rPr>
          <w:rFonts w:ascii="Century Schoolbook" w:hAnsi="Century Schoolbook"/>
          <w:sz w:val="24"/>
          <w:szCs w:val="24"/>
        </w:rPr>
      </w:pPr>
      <w:r w:rsidRPr="001A1C84">
        <w:rPr>
          <w:rFonts w:ascii="Century Schoolbook" w:hAnsi="Century Schoolbook"/>
          <w:sz w:val="24"/>
          <w:szCs w:val="24"/>
        </w:rPr>
        <w:t xml:space="preserve">Tato smlouva se uzavírá na dobu určitou do </w:t>
      </w:r>
      <w:r w:rsidR="001A1C84">
        <w:rPr>
          <w:rFonts w:ascii="Century Schoolbook" w:hAnsi="Century Schoolbook"/>
          <w:sz w:val="24"/>
          <w:szCs w:val="24"/>
        </w:rPr>
        <w:t>doby vypořádání všech závazků a </w:t>
      </w:r>
      <w:r w:rsidRPr="001A1C84">
        <w:rPr>
          <w:rFonts w:ascii="Century Schoolbook" w:hAnsi="Century Schoolbook"/>
          <w:sz w:val="24"/>
          <w:szCs w:val="24"/>
        </w:rPr>
        <w:t>pohledávek z ní vyplývajících.</w:t>
      </w:r>
    </w:p>
    <w:p w14:paraId="7F15DA6D" w14:textId="77777777" w:rsidR="00232F84" w:rsidRPr="001A1C84" w:rsidRDefault="00232F84" w:rsidP="00EA1A04">
      <w:pPr>
        <w:pStyle w:val="Odstavecseseznamem"/>
        <w:numPr>
          <w:ilvl w:val="0"/>
          <w:numId w:val="5"/>
        </w:numPr>
        <w:ind w:left="426" w:hanging="426"/>
        <w:rPr>
          <w:rFonts w:ascii="Century Schoolbook" w:hAnsi="Century Schoolbook"/>
          <w:sz w:val="24"/>
          <w:szCs w:val="24"/>
        </w:rPr>
      </w:pPr>
      <w:r w:rsidRPr="001A1C84">
        <w:rPr>
          <w:rFonts w:ascii="Century Schoolbook" w:hAnsi="Century Schoolbook"/>
          <w:sz w:val="24"/>
          <w:szCs w:val="24"/>
        </w:rPr>
        <w:t>Tato smlouva je vyhotovena ve třech stejnopisech, z nich</w:t>
      </w:r>
      <w:r w:rsidR="00613253" w:rsidRPr="001A1C84">
        <w:rPr>
          <w:rFonts w:ascii="Century Schoolbook" w:hAnsi="Century Schoolbook"/>
          <w:sz w:val="24"/>
          <w:szCs w:val="24"/>
        </w:rPr>
        <w:t>ž každý má platnost originálu a </w:t>
      </w:r>
      <w:r w:rsidRPr="001A1C84">
        <w:rPr>
          <w:rFonts w:ascii="Century Schoolbook" w:hAnsi="Century Schoolbook"/>
          <w:sz w:val="24"/>
          <w:szCs w:val="24"/>
        </w:rPr>
        <w:t>nabývá účinnosti dnem podpisu oběma smluvními stranami.</w:t>
      </w:r>
      <w:r w:rsidR="00EA1A04" w:rsidRPr="001A1C84">
        <w:rPr>
          <w:rFonts w:ascii="Century Schoolbook" w:hAnsi="Century Schoolbook"/>
          <w:sz w:val="24"/>
          <w:szCs w:val="24"/>
        </w:rPr>
        <w:t xml:space="preserve"> SM obdrží dva stejnopisy, Partner jeden stejnopis. </w:t>
      </w:r>
    </w:p>
    <w:p w14:paraId="5E7A816E" w14:textId="68E376AE" w:rsidR="00232F84" w:rsidRDefault="00232F84" w:rsidP="00EE7D8B">
      <w:pPr>
        <w:pStyle w:val="Odstavecseseznamem"/>
        <w:numPr>
          <w:ilvl w:val="0"/>
          <w:numId w:val="5"/>
        </w:numPr>
        <w:ind w:left="426" w:hanging="426"/>
        <w:rPr>
          <w:rFonts w:ascii="Century Schoolbook" w:hAnsi="Century Schoolbook"/>
          <w:sz w:val="24"/>
          <w:szCs w:val="24"/>
        </w:rPr>
      </w:pPr>
      <w:r w:rsidRPr="001A1C84">
        <w:rPr>
          <w:rFonts w:ascii="Century Schoolbook" w:hAnsi="Century Schoolbook"/>
          <w:sz w:val="24"/>
          <w:szCs w:val="24"/>
        </w:rPr>
        <w:t>Partner v souladu s ustanoveními zákona č. 101/2000 Sb., o ochraně osobních údajů, v platném znění, podpisem této smlouvy prohlašuje, že po dobu trvání této smlouvy uděluje SM souhlas se shromažďováním, zpracováváním, používáním a uchováváním svých osobních údajů, které mu poskytl při sepsání této smlouvy.</w:t>
      </w:r>
    </w:p>
    <w:p w14:paraId="794CE160" w14:textId="156F1CDC" w:rsidR="00EE7D8B" w:rsidRDefault="00EE7D8B" w:rsidP="00EE7D8B">
      <w:pPr>
        <w:pStyle w:val="Odstavecseseznamem"/>
        <w:ind w:left="426"/>
        <w:rPr>
          <w:rFonts w:ascii="Century Schoolbook" w:hAnsi="Century Schoolbook"/>
          <w:sz w:val="24"/>
          <w:szCs w:val="24"/>
        </w:rPr>
      </w:pPr>
    </w:p>
    <w:p w14:paraId="62B2D67F" w14:textId="77777777" w:rsidR="00EE7D8B" w:rsidRPr="00EE7D8B" w:rsidRDefault="00EE7D8B" w:rsidP="00EE7D8B">
      <w:pPr>
        <w:pStyle w:val="Odstavecseseznamem"/>
        <w:ind w:left="426"/>
        <w:rPr>
          <w:rFonts w:ascii="Century Schoolbook" w:hAnsi="Century Schoolbook"/>
          <w:sz w:val="24"/>
          <w:szCs w:val="24"/>
        </w:rPr>
      </w:pPr>
    </w:p>
    <w:p w14:paraId="1CC43A38" w14:textId="14AD97ED" w:rsidR="00232F84" w:rsidRDefault="00232F84" w:rsidP="00232F84">
      <w:pPr>
        <w:rPr>
          <w:rFonts w:ascii="Century Schoolbook" w:hAnsi="Century Schoolbook"/>
          <w:sz w:val="24"/>
          <w:szCs w:val="24"/>
        </w:rPr>
      </w:pPr>
    </w:p>
    <w:p w14:paraId="62AA17D1" w14:textId="32609A06" w:rsidR="00EE7D8B" w:rsidRDefault="00EE7D8B" w:rsidP="00232F84">
      <w:pPr>
        <w:rPr>
          <w:rFonts w:ascii="Century Schoolbook" w:hAnsi="Century Schoolbook"/>
          <w:sz w:val="24"/>
          <w:szCs w:val="24"/>
        </w:rPr>
      </w:pPr>
    </w:p>
    <w:p w14:paraId="3F019DA3" w14:textId="77777777" w:rsidR="00EE7D8B" w:rsidRDefault="00EE7D8B" w:rsidP="00232F84">
      <w:pPr>
        <w:rPr>
          <w:rFonts w:ascii="Century Schoolbook" w:hAnsi="Century Schoolbook"/>
          <w:sz w:val="24"/>
          <w:szCs w:val="24"/>
        </w:rPr>
      </w:pPr>
    </w:p>
    <w:p w14:paraId="57888B18" w14:textId="77777777" w:rsidR="00DA628E" w:rsidRPr="001A1C84" w:rsidRDefault="00DA628E" w:rsidP="00232F84">
      <w:pPr>
        <w:rPr>
          <w:rFonts w:ascii="Century Schoolbook" w:hAnsi="Century Schoolbook"/>
          <w:sz w:val="24"/>
          <w:szCs w:val="24"/>
        </w:rPr>
      </w:pPr>
    </w:p>
    <w:p w14:paraId="528FBC01" w14:textId="1364A1C3" w:rsidR="00232F84" w:rsidRPr="001A1C84" w:rsidRDefault="00613253" w:rsidP="00232F84">
      <w:pPr>
        <w:rPr>
          <w:rFonts w:ascii="Century Schoolbook" w:hAnsi="Century Schoolbook"/>
          <w:sz w:val="24"/>
          <w:szCs w:val="24"/>
        </w:rPr>
      </w:pPr>
      <w:r w:rsidRPr="001A1C84">
        <w:rPr>
          <w:rFonts w:ascii="Century Schoolbook" w:hAnsi="Century Schoolbook"/>
          <w:sz w:val="24"/>
          <w:szCs w:val="24"/>
        </w:rPr>
        <w:t xml:space="preserve">V Roztokách dne …………………………..  </w:t>
      </w:r>
    </w:p>
    <w:p w14:paraId="6F2C65AD" w14:textId="77777777" w:rsidR="00232F84" w:rsidRDefault="00232F84" w:rsidP="00232F84">
      <w:pPr>
        <w:rPr>
          <w:rFonts w:ascii="Century Schoolbook" w:hAnsi="Century Schoolbook"/>
          <w:sz w:val="24"/>
          <w:szCs w:val="24"/>
        </w:rPr>
      </w:pPr>
    </w:p>
    <w:p w14:paraId="15458C98" w14:textId="77777777" w:rsidR="001A1C84" w:rsidRDefault="001A1C84" w:rsidP="00232F84">
      <w:pPr>
        <w:rPr>
          <w:rFonts w:ascii="Century Schoolbook" w:hAnsi="Century Schoolbook"/>
          <w:sz w:val="24"/>
          <w:szCs w:val="24"/>
        </w:rPr>
      </w:pPr>
    </w:p>
    <w:p w14:paraId="282F68AE" w14:textId="77777777" w:rsidR="00232F84" w:rsidRPr="001A1C84" w:rsidRDefault="00232F84" w:rsidP="00232F84">
      <w:pPr>
        <w:rPr>
          <w:rFonts w:ascii="Century Schoolbook" w:hAnsi="Century Schoolbook"/>
          <w:sz w:val="24"/>
          <w:szCs w:val="24"/>
        </w:rPr>
      </w:pPr>
      <w:r w:rsidRPr="001A1C84">
        <w:rPr>
          <w:rFonts w:ascii="Century Schoolbook" w:hAnsi="Century Schoolbook"/>
          <w:sz w:val="24"/>
          <w:szCs w:val="24"/>
        </w:rPr>
        <w:t>…………………………..                                             ………………………….</w:t>
      </w:r>
    </w:p>
    <w:p w14:paraId="2201606E" w14:textId="77777777" w:rsidR="00237AC9" w:rsidRDefault="007B1BCE" w:rsidP="00613253">
      <w:pPr>
        <w:ind w:left="708" w:hanging="708"/>
        <w:rPr>
          <w:rFonts w:ascii="Century Schoolbook" w:hAnsi="Century Schoolbook"/>
          <w:sz w:val="24"/>
          <w:szCs w:val="24"/>
        </w:rPr>
      </w:pPr>
      <w:r w:rsidRPr="001A1C84">
        <w:rPr>
          <w:rFonts w:ascii="Century Schoolbook" w:hAnsi="Century Schoolbook"/>
          <w:sz w:val="24"/>
          <w:szCs w:val="24"/>
        </w:rPr>
        <w:t>PhDr. Zita Suchánková</w:t>
      </w:r>
      <w:r w:rsidRPr="001A1C84">
        <w:rPr>
          <w:rFonts w:ascii="Century Schoolbook" w:hAnsi="Century Schoolbook"/>
          <w:sz w:val="24"/>
          <w:szCs w:val="24"/>
        </w:rPr>
        <w:tab/>
      </w:r>
      <w:r w:rsidRPr="001A1C84">
        <w:rPr>
          <w:rFonts w:ascii="Century Schoolbook" w:hAnsi="Century Schoolbook"/>
          <w:sz w:val="24"/>
          <w:szCs w:val="24"/>
        </w:rPr>
        <w:tab/>
      </w:r>
      <w:r w:rsidRPr="001A1C84">
        <w:rPr>
          <w:rFonts w:ascii="Century Schoolbook" w:hAnsi="Century Schoolbook"/>
          <w:sz w:val="24"/>
          <w:szCs w:val="24"/>
        </w:rPr>
        <w:tab/>
      </w:r>
      <w:r w:rsidRPr="001A1C84">
        <w:rPr>
          <w:rFonts w:ascii="Century Schoolbook" w:hAnsi="Century Schoolbook"/>
          <w:sz w:val="24"/>
          <w:szCs w:val="24"/>
        </w:rPr>
        <w:tab/>
        <w:t xml:space="preserve">         </w:t>
      </w:r>
      <w:r w:rsidR="00237AC9">
        <w:rPr>
          <w:rFonts w:ascii="Century Schoolbook" w:hAnsi="Century Schoolbook"/>
          <w:sz w:val="24"/>
          <w:szCs w:val="24"/>
        </w:rPr>
        <w:t>Radka Fišarová</w:t>
      </w:r>
    </w:p>
    <w:p w14:paraId="258B54FA" w14:textId="55553733" w:rsidR="00237AC9" w:rsidRDefault="00EE7D8B" w:rsidP="00237AC9">
      <w:pPr>
        <w:ind w:left="708" w:hanging="708"/>
        <w:rPr>
          <w:rFonts w:ascii="Century Schoolbook" w:hAnsi="Century Schoolbook"/>
          <w:sz w:val="24"/>
          <w:szCs w:val="24"/>
        </w:rPr>
      </w:pPr>
      <w:r w:rsidRPr="001A1C84">
        <w:rPr>
          <w:rFonts w:ascii="Century Schoolbook" w:hAnsi="Century Schoolbook"/>
          <w:sz w:val="24"/>
          <w:szCs w:val="24"/>
        </w:rPr>
        <w:t>Ř</w:t>
      </w:r>
      <w:r w:rsidR="007B1BCE" w:rsidRPr="001A1C84">
        <w:rPr>
          <w:rFonts w:ascii="Century Schoolbook" w:hAnsi="Century Schoolbook"/>
          <w:sz w:val="24"/>
          <w:szCs w:val="24"/>
        </w:rPr>
        <w:t>editelka</w:t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  <w:t xml:space="preserve">         umělec</w:t>
      </w:r>
    </w:p>
    <w:p w14:paraId="49C81C7F" w14:textId="77777777" w:rsidR="00A07984" w:rsidRPr="001A1C84" w:rsidRDefault="00A07984">
      <w:pPr>
        <w:rPr>
          <w:rFonts w:ascii="Century Schoolbook" w:hAnsi="Century Schoolbook"/>
        </w:rPr>
      </w:pPr>
    </w:p>
    <w:sectPr w:rsidR="00A07984" w:rsidRPr="001A1C84" w:rsidSect="004D0929">
      <w:headerReference w:type="default" r:id="rId8"/>
      <w:footerReference w:type="even" r:id="rId9"/>
      <w:footerReference w:type="default" r:id="rId10"/>
      <w:pgSz w:w="11906" w:h="16838" w:code="9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EC230" w14:textId="77777777" w:rsidR="003B0AA0" w:rsidRDefault="003B0AA0">
      <w:r>
        <w:separator/>
      </w:r>
    </w:p>
  </w:endnote>
  <w:endnote w:type="continuationSeparator" w:id="0">
    <w:p w14:paraId="3C3BB19B" w14:textId="77777777" w:rsidR="003B0AA0" w:rsidRDefault="003B0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77178407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6A228AB5" w14:textId="369EB9DA" w:rsidR="00DA628E" w:rsidRDefault="00DA628E" w:rsidP="00C66AA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17BF4225" w14:textId="77777777" w:rsidR="00DA628E" w:rsidRDefault="00DA628E" w:rsidP="00DA628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424085056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43607D28" w14:textId="7A090CC9" w:rsidR="00DA628E" w:rsidRDefault="00DA628E" w:rsidP="00C66AA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4358DC"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3767DE77" w14:textId="77777777" w:rsidR="004F2007" w:rsidRDefault="004358DC" w:rsidP="00DA628E">
    <w:pPr>
      <w:pStyle w:val="Zpat"/>
      <w:ind w:right="360"/>
      <w:jc w:val="right"/>
    </w:pPr>
  </w:p>
  <w:p w14:paraId="26CE3FA4" w14:textId="77777777" w:rsidR="00BE28A6" w:rsidRDefault="004358DC" w:rsidP="008350BF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76FD1" w14:textId="77777777" w:rsidR="003B0AA0" w:rsidRDefault="003B0AA0">
      <w:r>
        <w:separator/>
      </w:r>
    </w:p>
  </w:footnote>
  <w:footnote w:type="continuationSeparator" w:id="0">
    <w:p w14:paraId="64FE8D3B" w14:textId="77777777" w:rsidR="003B0AA0" w:rsidRDefault="003B0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D60DE" w14:textId="33F0B4C6" w:rsidR="004F2007" w:rsidRDefault="007B1BCE" w:rsidP="008350BF">
    <w:pPr>
      <w:pStyle w:val="Zhlav"/>
      <w:ind w:left="1416"/>
    </w:pPr>
    <w:r>
      <w:tab/>
      <w:t xml:space="preserve">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2D6E29"/>
    <w:multiLevelType w:val="singleLevel"/>
    <w:tmpl w:val="B052C82A"/>
    <w:lvl w:ilvl="0">
      <w:start w:val="1"/>
      <w:numFmt w:val="decimal"/>
      <w:pStyle w:val="Nadpis4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122A1696"/>
    <w:multiLevelType w:val="singleLevel"/>
    <w:tmpl w:val="4F0257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F2B51D8"/>
    <w:multiLevelType w:val="hybridMultilevel"/>
    <w:tmpl w:val="E0301D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00F17"/>
    <w:multiLevelType w:val="hybridMultilevel"/>
    <w:tmpl w:val="2BF2408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6162C"/>
    <w:multiLevelType w:val="hybridMultilevel"/>
    <w:tmpl w:val="8876A4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420BB"/>
    <w:multiLevelType w:val="hybridMultilevel"/>
    <w:tmpl w:val="FAD2F504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F84"/>
    <w:rsid w:val="000856F3"/>
    <w:rsid w:val="001A1C84"/>
    <w:rsid w:val="00232F84"/>
    <w:rsid w:val="00237AC9"/>
    <w:rsid w:val="002758E1"/>
    <w:rsid w:val="0039557A"/>
    <w:rsid w:val="003B0AA0"/>
    <w:rsid w:val="004358DC"/>
    <w:rsid w:val="0047162C"/>
    <w:rsid w:val="00475573"/>
    <w:rsid w:val="00542C0B"/>
    <w:rsid w:val="005B43DA"/>
    <w:rsid w:val="00613253"/>
    <w:rsid w:val="00620B3B"/>
    <w:rsid w:val="006B5976"/>
    <w:rsid w:val="00725D20"/>
    <w:rsid w:val="00741165"/>
    <w:rsid w:val="00784E4F"/>
    <w:rsid w:val="007B1BCE"/>
    <w:rsid w:val="007C440F"/>
    <w:rsid w:val="00831691"/>
    <w:rsid w:val="0092272E"/>
    <w:rsid w:val="00931751"/>
    <w:rsid w:val="009A6541"/>
    <w:rsid w:val="00A07984"/>
    <w:rsid w:val="00AD0AAE"/>
    <w:rsid w:val="00B01716"/>
    <w:rsid w:val="00BE1AFB"/>
    <w:rsid w:val="00CF78B6"/>
    <w:rsid w:val="00D16826"/>
    <w:rsid w:val="00D51799"/>
    <w:rsid w:val="00DA628E"/>
    <w:rsid w:val="00E7461E"/>
    <w:rsid w:val="00EA1A04"/>
    <w:rsid w:val="00EE7D8B"/>
    <w:rsid w:val="00FA116D"/>
    <w:rsid w:val="00FB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164DC"/>
  <w15:chartTrackingRefBased/>
  <w15:docId w15:val="{8AE9F280-BC58-440C-B934-E8112AF39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2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32F84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Nadpis4">
    <w:name w:val="heading 4"/>
    <w:basedOn w:val="Normln"/>
    <w:next w:val="Normln"/>
    <w:link w:val="Nadpis4Char"/>
    <w:qFormat/>
    <w:rsid w:val="00232F84"/>
    <w:pPr>
      <w:keepNext/>
      <w:numPr>
        <w:ilvl w:val="3"/>
        <w:numId w:val="1"/>
      </w:numPr>
      <w:suppressAutoHyphens/>
      <w:jc w:val="center"/>
      <w:outlineLvl w:val="3"/>
    </w:pPr>
    <w:rPr>
      <w:b/>
      <w:sz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32F84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Nadpis4Char">
    <w:name w:val="Nadpis 4 Char"/>
    <w:basedOn w:val="Standardnpsmoodstavce"/>
    <w:link w:val="Nadpis4"/>
    <w:rsid w:val="00232F8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Hypertextovodkaz">
    <w:name w:val="Hyperlink"/>
    <w:rsid w:val="00232F84"/>
    <w:rPr>
      <w:color w:val="0000FF"/>
      <w:u w:val="single"/>
    </w:rPr>
  </w:style>
  <w:style w:type="paragraph" w:styleId="Zhlav">
    <w:name w:val="header"/>
    <w:basedOn w:val="Normln"/>
    <w:link w:val="ZhlavChar"/>
    <w:rsid w:val="00232F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32F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232F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32F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32F84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7162C"/>
    <w:rPr>
      <w:color w:val="605E5C"/>
      <w:shd w:val="clear" w:color="auto" w:fill="E1DFDD"/>
    </w:rPr>
  </w:style>
  <w:style w:type="character" w:styleId="slostrnky">
    <w:name w:val="page number"/>
    <w:basedOn w:val="Standardnpsmoodstavce"/>
    <w:uiPriority w:val="99"/>
    <w:semiHidden/>
    <w:unhideWhenUsed/>
    <w:rsid w:val="00DA628E"/>
  </w:style>
  <w:style w:type="character" w:styleId="Sledovanodkaz">
    <w:name w:val="FollowedHyperlink"/>
    <w:basedOn w:val="Standardnpsmoodstavce"/>
    <w:uiPriority w:val="99"/>
    <w:semiHidden/>
    <w:unhideWhenUsed/>
    <w:rsid w:val="00237A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822F52-9783-4A7C-AAAC-FBA784E81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2726</Characters>
  <Application>Microsoft Office Word</Application>
  <DocSecurity>4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Propagace</dc:creator>
  <cp:keywords/>
  <dc:description/>
  <cp:lastModifiedBy>Lenka Richterová</cp:lastModifiedBy>
  <cp:revision>2</cp:revision>
  <cp:lastPrinted>2021-08-23T09:49:00Z</cp:lastPrinted>
  <dcterms:created xsi:type="dcterms:W3CDTF">2021-08-30T06:46:00Z</dcterms:created>
  <dcterms:modified xsi:type="dcterms:W3CDTF">2021-08-30T06:46:00Z</dcterms:modified>
</cp:coreProperties>
</file>