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254" w:rsidRDefault="00AA5919">
      <w:pPr>
        <w:pStyle w:val="Nadpis1"/>
        <w:spacing w:before="71"/>
        <w:ind w:left="3773" w:right="4115"/>
        <w:jc w:val="center"/>
      </w:pPr>
      <w:bookmarkStart w:id="0" w:name="_GoBack"/>
      <w:bookmarkEnd w:id="0"/>
      <w:r>
        <w:rPr>
          <w:color w:val="2D2D2D"/>
        </w:rPr>
        <w:t>Purchase Order</w:t>
      </w:r>
    </w:p>
    <w:p w:rsidR="00E33254" w:rsidRDefault="00E33254">
      <w:pPr>
        <w:pStyle w:val="Zkladntext"/>
        <w:spacing w:before="1"/>
        <w:rPr>
          <w:b/>
          <w:sz w:val="19"/>
        </w:rPr>
      </w:pPr>
    </w:p>
    <w:p w:rsidR="00E33254" w:rsidRDefault="00AA5919">
      <w:pPr>
        <w:pStyle w:val="Zkladntext"/>
        <w:spacing w:line="278" w:lineRule="auto"/>
        <w:ind w:left="251" w:right="597" w:firstLine="2"/>
        <w:jc w:val="both"/>
      </w:pPr>
      <w:r>
        <w:rPr>
          <w:color w:val="2D2D2D"/>
        </w:rPr>
        <w:t xml:space="preserve">This Purchase Order </w:t>
      </w:r>
      <w:r>
        <w:rPr>
          <w:b/>
          <w:color w:val="2D2D2D"/>
        </w:rPr>
        <w:t xml:space="preserve">("PO") </w:t>
      </w:r>
      <w:r>
        <w:rPr>
          <w:color w:val="2D2D2D"/>
        </w:rPr>
        <w:t xml:space="preserve">is issued under, and the Services (including the Deliverables) provided hereunder, are fully subject to all of the terms and conditions of the Framework Collaboration Agreement between Eaton European </w:t>
      </w:r>
      <w:proofErr w:type="spellStart"/>
      <w:r>
        <w:rPr>
          <w:color w:val="2D2D2D"/>
        </w:rPr>
        <w:t>lnnovation</w:t>
      </w:r>
      <w:proofErr w:type="spellEnd"/>
      <w:r>
        <w:rPr>
          <w:color w:val="2D2D2D"/>
        </w:rPr>
        <w:t xml:space="preserve"> Centre, </w:t>
      </w:r>
      <w:proofErr w:type="spellStart"/>
      <w:r>
        <w:rPr>
          <w:color w:val="2D2D2D"/>
        </w:rPr>
        <w:t>odštěpný</w:t>
      </w:r>
      <w:proofErr w:type="spellEnd"/>
      <w:r>
        <w:rPr>
          <w:color w:val="2D2D2D"/>
        </w:rPr>
        <w:t xml:space="preserve"> </w:t>
      </w:r>
      <w:proofErr w:type="spellStart"/>
      <w:r>
        <w:rPr>
          <w:color w:val="2D2D2D"/>
        </w:rPr>
        <w:t>závod</w:t>
      </w:r>
      <w:proofErr w:type="spellEnd"/>
      <w:r>
        <w:rPr>
          <w:color w:val="2D2D2D"/>
        </w:rPr>
        <w:t xml:space="preserve"> Eaton </w:t>
      </w:r>
      <w:proofErr w:type="spellStart"/>
      <w:r>
        <w:rPr>
          <w:color w:val="2D2D2D"/>
        </w:rPr>
        <w:t>Elektrotechnika</w:t>
      </w:r>
      <w:proofErr w:type="spellEnd"/>
      <w:r>
        <w:rPr>
          <w:color w:val="2D2D2D"/>
        </w:rPr>
        <w:t xml:space="preserve"> </w:t>
      </w:r>
      <w:proofErr w:type="spellStart"/>
      <w:r>
        <w:rPr>
          <w:color w:val="2D2D2D"/>
        </w:rPr>
        <w:t>s.r.o</w:t>
      </w:r>
      <w:proofErr w:type="spellEnd"/>
      <w:r>
        <w:rPr>
          <w:color w:val="2D2D2D"/>
        </w:rPr>
        <w:t xml:space="preserve">., Eaton </w:t>
      </w:r>
      <w:proofErr w:type="spellStart"/>
      <w:r>
        <w:rPr>
          <w:color w:val="2D2D2D"/>
        </w:rPr>
        <w:t>lntelligent</w:t>
      </w:r>
      <w:proofErr w:type="spellEnd"/>
      <w:r>
        <w:rPr>
          <w:color w:val="2D2D2D"/>
        </w:rPr>
        <w:t xml:space="preserve"> Power Limited and </w:t>
      </w:r>
      <w:proofErr w:type="spellStart"/>
      <w:r>
        <w:rPr>
          <w:color w:val="2D2D2D"/>
        </w:rPr>
        <w:t>Západočeská</w:t>
      </w:r>
      <w:proofErr w:type="spellEnd"/>
      <w:r>
        <w:rPr>
          <w:color w:val="2D2D2D"/>
        </w:rPr>
        <w:t xml:space="preserve"> </w:t>
      </w:r>
      <w:proofErr w:type="spellStart"/>
      <w:r>
        <w:rPr>
          <w:color w:val="2D2D2D"/>
        </w:rPr>
        <w:t>univerzita</w:t>
      </w:r>
      <w:proofErr w:type="spellEnd"/>
      <w:r>
        <w:rPr>
          <w:color w:val="2D2D2D"/>
        </w:rPr>
        <w:t xml:space="preserve"> v </w:t>
      </w:r>
      <w:proofErr w:type="spellStart"/>
      <w:r>
        <w:rPr>
          <w:color w:val="2D2D2D"/>
        </w:rPr>
        <w:t>Plzni</w:t>
      </w:r>
      <w:proofErr w:type="spellEnd"/>
      <w:r>
        <w:rPr>
          <w:color w:val="2D2D2D"/>
        </w:rPr>
        <w:t xml:space="preserve"> referenced below </w:t>
      </w:r>
      <w:r>
        <w:rPr>
          <w:b/>
          <w:color w:val="2D2D2D"/>
        </w:rPr>
        <w:t>(</w:t>
      </w:r>
      <w:r>
        <w:rPr>
          <w:b/>
          <w:color w:val="525252"/>
        </w:rPr>
        <w:t>"</w:t>
      </w:r>
      <w:proofErr w:type="spellStart"/>
      <w:r>
        <w:rPr>
          <w:b/>
          <w:color w:val="2D2D2D"/>
        </w:rPr>
        <w:t>Agreemenť</w:t>
      </w:r>
      <w:proofErr w:type="spellEnd"/>
      <w:r>
        <w:rPr>
          <w:b/>
          <w:color w:val="2D2D2D"/>
        </w:rPr>
        <w:t xml:space="preserve"> ). </w:t>
      </w:r>
      <w:r>
        <w:rPr>
          <w:color w:val="2D2D2D"/>
        </w:rPr>
        <w:t>The Agreement is hereby fully incorporated by reference. Ali capitalized terms used in this PO shall have meanings ascribed to them in the Agreement.</w:t>
      </w:r>
    </w:p>
    <w:p w:rsidR="00E33254" w:rsidRDefault="00E33254">
      <w:pPr>
        <w:pStyle w:val="Zkladntext"/>
        <w:rPr>
          <w:sz w:val="20"/>
        </w:rPr>
      </w:pPr>
    </w:p>
    <w:p w:rsidR="00E33254" w:rsidRDefault="00E33254">
      <w:pPr>
        <w:pStyle w:val="Zkladntext"/>
        <w:rPr>
          <w:sz w:val="20"/>
        </w:rPr>
      </w:pPr>
    </w:p>
    <w:p w:rsidR="00E33254" w:rsidRDefault="00E33254">
      <w:pPr>
        <w:pStyle w:val="Zkladntext"/>
        <w:spacing w:before="6"/>
        <w:rPr>
          <w:sz w:val="12"/>
        </w:rPr>
      </w:pPr>
    </w:p>
    <w:tbl>
      <w:tblPr>
        <w:tblStyle w:val="TableNormal"/>
        <w:tblW w:w="0" w:type="auto"/>
        <w:tblInd w:w="7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2"/>
        <w:gridCol w:w="5235"/>
      </w:tblGrid>
      <w:tr w:rsidR="00E33254">
        <w:trPr>
          <w:trHeight w:hRule="exact" w:val="440"/>
        </w:trPr>
        <w:tc>
          <w:tcPr>
            <w:tcW w:w="2692" w:type="dxa"/>
            <w:tcBorders>
              <w:left w:val="single" w:sz="4" w:space="0" w:color="000000"/>
              <w:right w:val="single" w:sz="5" w:space="0" w:color="000000"/>
            </w:tcBorders>
          </w:tcPr>
          <w:p w:rsidR="00E33254" w:rsidRDefault="00AA5919">
            <w:pPr>
              <w:pStyle w:val="TableParagraph"/>
              <w:spacing w:before="5"/>
              <w:ind w:right="101"/>
              <w:jc w:val="right"/>
              <w:rPr>
                <w:b/>
                <w:sz w:val="18"/>
              </w:rPr>
            </w:pPr>
            <w:r>
              <w:rPr>
                <w:b/>
                <w:color w:val="2D2D2D"/>
                <w:sz w:val="18"/>
              </w:rPr>
              <w:t>Purchase Order Number:</w:t>
            </w:r>
          </w:p>
        </w:tc>
        <w:tc>
          <w:tcPr>
            <w:tcW w:w="5235" w:type="dxa"/>
            <w:tcBorders>
              <w:left w:val="single" w:sz="5" w:space="0" w:color="000000"/>
            </w:tcBorders>
          </w:tcPr>
          <w:p w:rsidR="00E33254" w:rsidRDefault="00AA5919">
            <w:pPr>
              <w:pStyle w:val="TableParagraph"/>
              <w:spacing w:before="110"/>
              <w:ind w:left="2103"/>
              <w:rPr>
                <w:sz w:val="18"/>
              </w:rPr>
            </w:pPr>
            <w:r>
              <w:rPr>
                <w:color w:val="2D2D2D"/>
                <w:sz w:val="18"/>
              </w:rPr>
              <w:t>4513274347</w:t>
            </w:r>
          </w:p>
        </w:tc>
      </w:tr>
      <w:tr w:rsidR="00E33254">
        <w:trPr>
          <w:trHeight w:hRule="exact" w:val="435"/>
        </w:trPr>
        <w:tc>
          <w:tcPr>
            <w:tcW w:w="2692" w:type="dxa"/>
            <w:tcBorders>
              <w:left w:val="single" w:sz="4" w:space="0" w:color="000000"/>
              <w:bottom w:val="single" w:sz="5" w:space="0" w:color="000000"/>
              <w:right w:val="single" w:sz="5" w:space="0" w:color="000000"/>
            </w:tcBorders>
          </w:tcPr>
          <w:p w:rsidR="00E33254" w:rsidRDefault="00AA5919">
            <w:pPr>
              <w:pStyle w:val="TableParagraph"/>
              <w:spacing w:line="204" w:lineRule="exact"/>
              <w:ind w:right="91"/>
              <w:jc w:val="right"/>
              <w:rPr>
                <w:b/>
                <w:sz w:val="18"/>
              </w:rPr>
            </w:pPr>
            <w:r>
              <w:rPr>
                <w:b/>
                <w:color w:val="2D2D2D"/>
                <w:w w:val="105"/>
                <w:sz w:val="18"/>
              </w:rPr>
              <w:t>PO Effective Date:</w:t>
            </w:r>
          </w:p>
        </w:tc>
        <w:tc>
          <w:tcPr>
            <w:tcW w:w="5235" w:type="dxa"/>
            <w:tcBorders>
              <w:left w:val="single" w:sz="5" w:space="0" w:color="000000"/>
              <w:bottom w:val="single" w:sz="5" w:space="0" w:color="000000"/>
            </w:tcBorders>
          </w:tcPr>
          <w:p w:rsidR="00E33254" w:rsidRDefault="00AA5919">
            <w:pPr>
              <w:pStyle w:val="TableParagraph"/>
              <w:spacing w:before="106"/>
              <w:ind w:left="2146"/>
              <w:rPr>
                <w:sz w:val="18"/>
              </w:rPr>
            </w:pPr>
            <w:r>
              <w:rPr>
                <w:color w:val="2D2D2D"/>
                <w:sz w:val="18"/>
              </w:rPr>
              <w:t>06.08.2021</w:t>
            </w:r>
          </w:p>
        </w:tc>
      </w:tr>
      <w:tr w:rsidR="00E33254">
        <w:trPr>
          <w:trHeight w:hRule="exact" w:val="439"/>
        </w:trPr>
        <w:tc>
          <w:tcPr>
            <w:tcW w:w="2692" w:type="dxa"/>
            <w:tcBorders>
              <w:top w:val="single" w:sz="5" w:space="0" w:color="000000"/>
              <w:left w:val="single" w:sz="4" w:space="0" w:color="000000"/>
              <w:bottom w:val="single" w:sz="4" w:space="0" w:color="000000"/>
              <w:right w:val="single" w:sz="5" w:space="0" w:color="000000"/>
            </w:tcBorders>
          </w:tcPr>
          <w:p w:rsidR="00E33254" w:rsidRDefault="00AA5919">
            <w:pPr>
              <w:pStyle w:val="TableParagraph"/>
              <w:spacing w:before="3"/>
              <w:ind w:right="95"/>
              <w:jc w:val="right"/>
              <w:rPr>
                <w:b/>
                <w:sz w:val="18"/>
              </w:rPr>
            </w:pPr>
            <w:r>
              <w:rPr>
                <w:b/>
                <w:color w:val="2D2D2D"/>
                <w:sz w:val="18"/>
              </w:rPr>
              <w:t>PO Term/Expiry Date:</w:t>
            </w:r>
          </w:p>
        </w:tc>
        <w:tc>
          <w:tcPr>
            <w:tcW w:w="5235" w:type="dxa"/>
            <w:tcBorders>
              <w:top w:val="single" w:sz="5" w:space="0" w:color="000000"/>
              <w:left w:val="single" w:sz="5" w:space="0" w:color="000000"/>
              <w:bottom w:val="single" w:sz="4" w:space="0" w:color="000000"/>
            </w:tcBorders>
          </w:tcPr>
          <w:p w:rsidR="00E33254" w:rsidRDefault="00AA5919">
            <w:pPr>
              <w:pStyle w:val="TableParagraph"/>
              <w:spacing w:before="109"/>
              <w:ind w:left="2150"/>
              <w:rPr>
                <w:sz w:val="18"/>
              </w:rPr>
            </w:pPr>
            <w:r>
              <w:rPr>
                <w:color w:val="2D2D2D"/>
                <w:w w:val="110"/>
                <w:sz w:val="18"/>
              </w:rPr>
              <w:t>31.10</w:t>
            </w:r>
            <w:r>
              <w:rPr>
                <w:color w:val="525252"/>
                <w:w w:val="110"/>
                <w:sz w:val="18"/>
              </w:rPr>
              <w:t>.</w:t>
            </w:r>
            <w:r>
              <w:rPr>
                <w:color w:val="2D2D2D"/>
                <w:w w:val="110"/>
                <w:sz w:val="18"/>
              </w:rPr>
              <w:t>2021</w:t>
            </w:r>
          </w:p>
        </w:tc>
      </w:tr>
    </w:tbl>
    <w:p w:rsidR="00E33254" w:rsidRDefault="00E33254">
      <w:pPr>
        <w:pStyle w:val="Zkladntext"/>
        <w:spacing w:before="8"/>
        <w:rPr>
          <w:sz w:val="28"/>
        </w:rPr>
      </w:pPr>
    </w:p>
    <w:p w:rsidR="00E33254" w:rsidRDefault="00AA5919">
      <w:pPr>
        <w:pStyle w:val="Nadpis1"/>
        <w:spacing w:before="94"/>
        <w:ind w:left="249"/>
      </w:pPr>
      <w:r>
        <w:rPr>
          <w:color w:val="2D2D2D"/>
        </w:rPr>
        <w:t>General Description of Services:</w:t>
      </w:r>
    </w:p>
    <w:p w:rsidR="00E33254" w:rsidRDefault="00E33254">
      <w:pPr>
        <w:pStyle w:val="Zkladntext"/>
        <w:spacing w:before="7"/>
        <w:rPr>
          <w:b/>
        </w:rPr>
      </w:pPr>
    </w:p>
    <w:p w:rsidR="00E33254" w:rsidRDefault="00AA5919">
      <w:pPr>
        <w:pStyle w:val="Zkladntext"/>
        <w:spacing w:line="283" w:lineRule="auto"/>
        <w:ind w:left="251" w:right="607" w:hanging="2"/>
        <w:jc w:val="both"/>
      </w:pPr>
      <w:r>
        <w:rPr>
          <w:color w:val="2D2D2D"/>
        </w:rPr>
        <w:t>Service will consist of experimental measurement using selected converters (specified in RPS) in RICE laboratories with the expected duration of 20 working  days</w:t>
      </w:r>
      <w:r>
        <w:rPr>
          <w:color w:val="525252"/>
        </w:rPr>
        <w:t>.</w:t>
      </w:r>
    </w:p>
    <w:p w:rsidR="00E33254" w:rsidRDefault="00AA5919">
      <w:pPr>
        <w:pStyle w:val="Zkladntext"/>
        <w:spacing w:before="178" w:line="278" w:lineRule="auto"/>
        <w:ind w:left="249" w:right="618"/>
        <w:jc w:val="both"/>
      </w:pPr>
      <w:r>
        <w:rPr>
          <w:color w:val="2D2D2D"/>
        </w:rPr>
        <w:t>RICE will prepare converters for the experiments and provide a measuring operator for RICE equipment. EATON will provide measurement tools and personnel to operate  them.</w:t>
      </w:r>
    </w:p>
    <w:p w:rsidR="00E33254" w:rsidRDefault="00E33254">
      <w:pPr>
        <w:pStyle w:val="Zkladntext"/>
        <w:spacing w:before="10"/>
        <w:rPr>
          <w:sz w:val="15"/>
        </w:rPr>
      </w:pPr>
    </w:p>
    <w:p w:rsidR="00E33254" w:rsidRDefault="00AA5919">
      <w:pPr>
        <w:pStyle w:val="Nadpis1"/>
        <w:ind w:left="245"/>
      </w:pPr>
      <w:r>
        <w:rPr>
          <w:color w:val="2D2D2D"/>
        </w:rPr>
        <w:t>Milestones and Delivery Oates:</w:t>
      </w:r>
    </w:p>
    <w:p w:rsidR="00E33254" w:rsidRDefault="00E33254">
      <w:pPr>
        <w:pStyle w:val="Zkladntext"/>
        <w:spacing w:before="1"/>
        <w:rPr>
          <w:b/>
          <w:sz w:val="19"/>
        </w:rPr>
      </w:pPr>
    </w:p>
    <w:p w:rsidR="00E33254" w:rsidRDefault="00AA5919">
      <w:pPr>
        <w:pStyle w:val="Zkladntext"/>
        <w:ind w:left="249"/>
        <w:jc w:val="both"/>
      </w:pPr>
      <w:r>
        <w:rPr>
          <w:color w:val="2D2D2D"/>
          <w:w w:val="105"/>
        </w:rPr>
        <w:t>The University and Eaton agree to the following Services to be provided by the University</w:t>
      </w:r>
      <w:r>
        <w:rPr>
          <w:color w:val="525252"/>
          <w:w w:val="105"/>
        </w:rPr>
        <w:t>:</w:t>
      </w:r>
    </w:p>
    <w:p w:rsidR="00E33254" w:rsidRDefault="00E33254">
      <w:pPr>
        <w:pStyle w:val="Zkladntext"/>
        <w:spacing w:before="2" w:after="1"/>
      </w:pPr>
    </w:p>
    <w:tbl>
      <w:tblPr>
        <w:tblStyle w:val="TableNormal"/>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81"/>
        <w:gridCol w:w="2815"/>
        <w:gridCol w:w="3044"/>
      </w:tblGrid>
      <w:tr w:rsidR="00E33254">
        <w:trPr>
          <w:trHeight w:hRule="exact" w:val="364"/>
        </w:trPr>
        <w:tc>
          <w:tcPr>
            <w:tcW w:w="3181" w:type="dxa"/>
            <w:tcBorders>
              <w:left w:val="single" w:sz="5" w:space="0" w:color="000000"/>
            </w:tcBorders>
          </w:tcPr>
          <w:p w:rsidR="00E33254" w:rsidRDefault="00AA5919">
            <w:pPr>
              <w:pStyle w:val="TableParagraph"/>
              <w:ind w:left="471"/>
              <w:rPr>
                <w:b/>
                <w:sz w:val="18"/>
              </w:rPr>
            </w:pPr>
            <w:r>
              <w:rPr>
                <w:b/>
                <w:color w:val="2D2D2D"/>
                <w:sz w:val="18"/>
              </w:rPr>
              <w:t>Service/Action Item</w:t>
            </w:r>
          </w:p>
        </w:tc>
        <w:tc>
          <w:tcPr>
            <w:tcW w:w="2815" w:type="dxa"/>
          </w:tcPr>
          <w:p w:rsidR="00E33254" w:rsidRDefault="00AA5919">
            <w:pPr>
              <w:pStyle w:val="TableParagraph"/>
              <w:spacing w:before="5"/>
              <w:ind w:left="90"/>
              <w:rPr>
                <w:b/>
                <w:sz w:val="18"/>
              </w:rPr>
            </w:pPr>
            <w:r>
              <w:rPr>
                <w:b/>
                <w:color w:val="2D2D2D"/>
                <w:sz w:val="18"/>
              </w:rPr>
              <w:t>Deliverable or Milestone</w:t>
            </w:r>
          </w:p>
        </w:tc>
        <w:tc>
          <w:tcPr>
            <w:tcW w:w="3044" w:type="dxa"/>
            <w:tcBorders>
              <w:right w:val="single" w:sz="5" w:space="0" w:color="000000"/>
            </w:tcBorders>
          </w:tcPr>
          <w:p w:rsidR="00E33254" w:rsidRDefault="00AA5919">
            <w:pPr>
              <w:pStyle w:val="TableParagraph"/>
              <w:spacing w:before="5"/>
              <w:ind w:left="477"/>
              <w:rPr>
                <w:b/>
                <w:sz w:val="18"/>
              </w:rPr>
            </w:pPr>
            <w:r>
              <w:rPr>
                <w:b/>
                <w:color w:val="2D2D2D"/>
                <w:sz w:val="18"/>
              </w:rPr>
              <w:t>Delivery Due Date</w:t>
            </w:r>
          </w:p>
        </w:tc>
      </w:tr>
      <w:tr w:rsidR="00E33254">
        <w:trPr>
          <w:trHeight w:hRule="exact" w:val="846"/>
        </w:trPr>
        <w:tc>
          <w:tcPr>
            <w:tcW w:w="3181" w:type="dxa"/>
            <w:tcBorders>
              <w:left w:val="single" w:sz="5" w:space="0" w:color="000000"/>
            </w:tcBorders>
          </w:tcPr>
          <w:p w:rsidR="00E33254" w:rsidRDefault="00AA5919">
            <w:pPr>
              <w:pStyle w:val="TableParagraph"/>
              <w:spacing w:line="278" w:lineRule="auto"/>
              <w:ind w:left="88" w:right="76" w:firstLine="2"/>
              <w:rPr>
                <w:sz w:val="18"/>
              </w:rPr>
            </w:pPr>
            <w:r>
              <w:rPr>
                <w:color w:val="2D2D2D"/>
                <w:sz w:val="18"/>
              </w:rPr>
              <w:t>Signals and documentation for the first five measuring days</w:t>
            </w:r>
          </w:p>
        </w:tc>
        <w:tc>
          <w:tcPr>
            <w:tcW w:w="2815" w:type="dxa"/>
          </w:tcPr>
          <w:p w:rsidR="00E33254" w:rsidRDefault="00AA5919">
            <w:pPr>
              <w:pStyle w:val="TableParagraph"/>
              <w:spacing w:before="5" w:line="278" w:lineRule="auto"/>
              <w:ind w:left="87" w:hanging="2"/>
              <w:rPr>
                <w:sz w:val="18"/>
              </w:rPr>
            </w:pPr>
            <w:r>
              <w:rPr>
                <w:color w:val="2D2D2D"/>
                <w:sz w:val="18"/>
              </w:rPr>
              <w:t>Measured signals and measurement documentation of stated measurements</w:t>
            </w:r>
          </w:p>
        </w:tc>
        <w:tc>
          <w:tcPr>
            <w:tcW w:w="3044" w:type="dxa"/>
            <w:tcBorders>
              <w:right w:val="single" w:sz="5" w:space="0" w:color="000000"/>
            </w:tcBorders>
          </w:tcPr>
          <w:p w:rsidR="00E33254" w:rsidRDefault="00E33254">
            <w:pPr>
              <w:pStyle w:val="TableParagraph"/>
              <w:rPr>
                <w:sz w:val="20"/>
              </w:rPr>
            </w:pPr>
          </w:p>
          <w:p w:rsidR="00E33254" w:rsidRDefault="00AA5919">
            <w:pPr>
              <w:pStyle w:val="TableParagraph"/>
              <w:spacing w:before="125"/>
              <w:ind w:left="741"/>
              <w:rPr>
                <w:sz w:val="18"/>
              </w:rPr>
            </w:pPr>
            <w:r>
              <w:rPr>
                <w:color w:val="2D2D2D"/>
                <w:sz w:val="18"/>
              </w:rPr>
              <w:t>9/2021</w:t>
            </w:r>
          </w:p>
        </w:tc>
      </w:tr>
      <w:tr w:rsidR="00E33254">
        <w:trPr>
          <w:trHeight w:hRule="exact" w:val="844"/>
        </w:trPr>
        <w:tc>
          <w:tcPr>
            <w:tcW w:w="3181" w:type="dxa"/>
            <w:tcBorders>
              <w:left w:val="single" w:sz="5" w:space="0" w:color="000000"/>
            </w:tcBorders>
          </w:tcPr>
          <w:p w:rsidR="00E33254" w:rsidRDefault="00AA5919">
            <w:pPr>
              <w:pStyle w:val="TableParagraph"/>
              <w:spacing w:before="2" w:line="283" w:lineRule="auto"/>
              <w:ind w:left="88" w:hanging="3"/>
              <w:rPr>
                <w:sz w:val="18"/>
              </w:rPr>
            </w:pPr>
            <w:r>
              <w:rPr>
                <w:color w:val="2D2D2D"/>
                <w:sz w:val="18"/>
              </w:rPr>
              <w:t>Signals and documentation for the second five measuring days</w:t>
            </w:r>
          </w:p>
        </w:tc>
        <w:tc>
          <w:tcPr>
            <w:tcW w:w="2815" w:type="dxa"/>
          </w:tcPr>
          <w:p w:rsidR="00E33254" w:rsidRDefault="00AA5919">
            <w:pPr>
              <w:pStyle w:val="TableParagraph"/>
              <w:spacing w:before="2" w:line="278" w:lineRule="auto"/>
              <w:ind w:left="87" w:hanging="2"/>
              <w:rPr>
                <w:sz w:val="18"/>
              </w:rPr>
            </w:pPr>
            <w:r>
              <w:rPr>
                <w:color w:val="2D2D2D"/>
                <w:sz w:val="18"/>
              </w:rPr>
              <w:t>Measured signals and measurement documentation of stated measurements</w:t>
            </w:r>
          </w:p>
        </w:tc>
        <w:tc>
          <w:tcPr>
            <w:tcW w:w="3044" w:type="dxa"/>
            <w:tcBorders>
              <w:right w:val="single" w:sz="5" w:space="0" w:color="000000"/>
            </w:tcBorders>
          </w:tcPr>
          <w:p w:rsidR="00E33254" w:rsidRDefault="00E33254">
            <w:pPr>
              <w:pStyle w:val="TableParagraph"/>
              <w:rPr>
                <w:sz w:val="20"/>
              </w:rPr>
            </w:pPr>
          </w:p>
          <w:p w:rsidR="00E33254" w:rsidRDefault="00AA5919">
            <w:pPr>
              <w:pStyle w:val="TableParagraph"/>
              <w:spacing w:before="122"/>
              <w:ind w:left="743"/>
              <w:rPr>
                <w:sz w:val="18"/>
              </w:rPr>
            </w:pPr>
            <w:r>
              <w:rPr>
                <w:color w:val="2D2D2D"/>
                <w:sz w:val="18"/>
              </w:rPr>
              <w:t>10/2021</w:t>
            </w:r>
          </w:p>
        </w:tc>
      </w:tr>
      <w:tr w:rsidR="00E33254">
        <w:trPr>
          <w:trHeight w:hRule="exact" w:val="847"/>
        </w:trPr>
        <w:tc>
          <w:tcPr>
            <w:tcW w:w="3181" w:type="dxa"/>
            <w:tcBorders>
              <w:left w:val="single" w:sz="5" w:space="0" w:color="000000"/>
            </w:tcBorders>
          </w:tcPr>
          <w:p w:rsidR="00E33254" w:rsidRDefault="00AA5919">
            <w:pPr>
              <w:pStyle w:val="TableParagraph"/>
              <w:spacing w:before="2" w:line="278" w:lineRule="auto"/>
              <w:ind w:left="87" w:right="76" w:hanging="2"/>
              <w:rPr>
                <w:sz w:val="18"/>
              </w:rPr>
            </w:pPr>
            <w:r>
              <w:rPr>
                <w:color w:val="2D2D2D"/>
                <w:sz w:val="18"/>
              </w:rPr>
              <w:t>Signals and documentation for the rest of the measuring days</w:t>
            </w:r>
          </w:p>
        </w:tc>
        <w:tc>
          <w:tcPr>
            <w:tcW w:w="2815" w:type="dxa"/>
          </w:tcPr>
          <w:p w:rsidR="00E33254" w:rsidRDefault="00AA5919">
            <w:pPr>
              <w:pStyle w:val="TableParagraph"/>
              <w:spacing w:before="7" w:line="278" w:lineRule="auto"/>
              <w:ind w:left="87" w:hanging="2"/>
              <w:rPr>
                <w:sz w:val="18"/>
              </w:rPr>
            </w:pPr>
            <w:r>
              <w:rPr>
                <w:color w:val="2D2D2D"/>
                <w:sz w:val="18"/>
              </w:rPr>
              <w:t>Measured signals and measurement documentation of stated measurements</w:t>
            </w:r>
          </w:p>
        </w:tc>
        <w:tc>
          <w:tcPr>
            <w:tcW w:w="3044" w:type="dxa"/>
            <w:tcBorders>
              <w:right w:val="single" w:sz="5" w:space="0" w:color="000000"/>
            </w:tcBorders>
          </w:tcPr>
          <w:p w:rsidR="00E33254" w:rsidRDefault="00E33254">
            <w:pPr>
              <w:pStyle w:val="TableParagraph"/>
              <w:rPr>
                <w:sz w:val="20"/>
              </w:rPr>
            </w:pPr>
          </w:p>
          <w:p w:rsidR="00E33254" w:rsidRDefault="00AA5919">
            <w:pPr>
              <w:pStyle w:val="TableParagraph"/>
              <w:spacing w:before="127"/>
              <w:ind w:left="743"/>
              <w:rPr>
                <w:sz w:val="18"/>
              </w:rPr>
            </w:pPr>
            <w:r>
              <w:rPr>
                <w:color w:val="2D2D2D"/>
                <w:sz w:val="18"/>
              </w:rPr>
              <w:t>10/2021</w:t>
            </w:r>
          </w:p>
        </w:tc>
      </w:tr>
    </w:tbl>
    <w:p w:rsidR="00E33254" w:rsidRDefault="00E33254">
      <w:pPr>
        <w:pStyle w:val="Zkladntext"/>
        <w:rPr>
          <w:sz w:val="20"/>
        </w:rPr>
      </w:pPr>
    </w:p>
    <w:p w:rsidR="00E33254" w:rsidRDefault="00E33254">
      <w:pPr>
        <w:pStyle w:val="Zkladntext"/>
        <w:spacing w:before="6"/>
        <w:rPr>
          <w:sz w:val="16"/>
        </w:rPr>
      </w:pPr>
    </w:p>
    <w:p w:rsidR="00E33254" w:rsidRDefault="00AA5919">
      <w:pPr>
        <w:pStyle w:val="Zkladntext"/>
        <w:spacing w:line="278" w:lineRule="auto"/>
        <w:ind w:left="244" w:right="603" w:firstLine="4"/>
        <w:jc w:val="both"/>
      </w:pPr>
      <w:r>
        <w:rPr>
          <w:b/>
          <w:color w:val="2D2D2D"/>
          <w:w w:val="105"/>
        </w:rPr>
        <w:t xml:space="preserve">Acceptance Testing: </w:t>
      </w:r>
      <w:r>
        <w:rPr>
          <w:color w:val="2D2D2D"/>
          <w:w w:val="105"/>
        </w:rPr>
        <w:t xml:space="preserve">Eaton shall have thirty (30) days (the </w:t>
      </w:r>
      <w:r>
        <w:rPr>
          <w:b/>
          <w:color w:val="666666"/>
          <w:spacing w:val="-3"/>
          <w:w w:val="105"/>
        </w:rPr>
        <w:t>"</w:t>
      </w:r>
      <w:r>
        <w:rPr>
          <w:b/>
          <w:color w:val="2D2D2D"/>
          <w:spacing w:val="-3"/>
          <w:w w:val="105"/>
        </w:rPr>
        <w:t xml:space="preserve">T </w:t>
      </w:r>
      <w:proofErr w:type="spellStart"/>
      <w:r>
        <w:rPr>
          <w:b/>
          <w:color w:val="2D2D2D"/>
          <w:w w:val="105"/>
        </w:rPr>
        <w:t>est</w:t>
      </w:r>
      <w:proofErr w:type="spellEnd"/>
      <w:r>
        <w:rPr>
          <w:b/>
          <w:color w:val="2D2D2D"/>
          <w:w w:val="105"/>
        </w:rPr>
        <w:t xml:space="preserve"> Period") </w:t>
      </w:r>
      <w:r>
        <w:rPr>
          <w:color w:val="2D2D2D"/>
          <w:w w:val="105"/>
        </w:rPr>
        <w:t>following receipt of each Deliverable</w:t>
      </w:r>
      <w:r>
        <w:rPr>
          <w:color w:val="2D2D2D"/>
          <w:spacing w:val="-12"/>
          <w:w w:val="105"/>
        </w:rPr>
        <w:t xml:space="preserve"> </w:t>
      </w:r>
      <w:r>
        <w:rPr>
          <w:color w:val="2D2D2D"/>
          <w:w w:val="105"/>
        </w:rPr>
        <w:t>to</w:t>
      </w:r>
      <w:r>
        <w:rPr>
          <w:color w:val="2D2D2D"/>
          <w:spacing w:val="-18"/>
          <w:w w:val="105"/>
        </w:rPr>
        <w:t xml:space="preserve"> </w:t>
      </w:r>
      <w:r>
        <w:rPr>
          <w:color w:val="2D2D2D"/>
          <w:w w:val="105"/>
        </w:rPr>
        <w:t>review</w:t>
      </w:r>
      <w:r>
        <w:rPr>
          <w:color w:val="2D2D2D"/>
          <w:spacing w:val="-12"/>
          <w:w w:val="105"/>
        </w:rPr>
        <w:t xml:space="preserve"> </w:t>
      </w:r>
      <w:r>
        <w:rPr>
          <w:color w:val="2D2D2D"/>
          <w:w w:val="105"/>
        </w:rPr>
        <w:t>such</w:t>
      </w:r>
      <w:r>
        <w:rPr>
          <w:color w:val="2D2D2D"/>
          <w:spacing w:val="-18"/>
          <w:w w:val="105"/>
        </w:rPr>
        <w:t xml:space="preserve"> </w:t>
      </w:r>
      <w:r>
        <w:rPr>
          <w:color w:val="2D2D2D"/>
          <w:w w:val="105"/>
        </w:rPr>
        <w:t>Deliverable</w:t>
      </w:r>
      <w:r>
        <w:rPr>
          <w:color w:val="2D2D2D"/>
          <w:spacing w:val="-12"/>
          <w:w w:val="105"/>
        </w:rPr>
        <w:t xml:space="preserve"> </w:t>
      </w:r>
      <w:r>
        <w:rPr>
          <w:color w:val="2D2D2D"/>
          <w:w w:val="105"/>
        </w:rPr>
        <w:t>for</w:t>
      </w:r>
      <w:r>
        <w:rPr>
          <w:color w:val="2D2D2D"/>
          <w:spacing w:val="-14"/>
          <w:w w:val="105"/>
        </w:rPr>
        <w:t xml:space="preserve"> </w:t>
      </w:r>
      <w:r>
        <w:rPr>
          <w:color w:val="2D2D2D"/>
          <w:w w:val="105"/>
        </w:rPr>
        <w:t>conformance</w:t>
      </w:r>
      <w:r>
        <w:rPr>
          <w:color w:val="2D2D2D"/>
          <w:spacing w:val="-16"/>
          <w:w w:val="105"/>
        </w:rPr>
        <w:t xml:space="preserve"> </w:t>
      </w:r>
      <w:r>
        <w:rPr>
          <w:color w:val="2D2D2D"/>
          <w:w w:val="105"/>
        </w:rPr>
        <w:t>to</w:t>
      </w:r>
      <w:r>
        <w:rPr>
          <w:color w:val="2D2D2D"/>
          <w:spacing w:val="-18"/>
          <w:w w:val="105"/>
        </w:rPr>
        <w:t xml:space="preserve"> </w:t>
      </w:r>
      <w:r>
        <w:rPr>
          <w:color w:val="2D2D2D"/>
          <w:w w:val="105"/>
        </w:rPr>
        <w:t>the</w:t>
      </w:r>
      <w:r>
        <w:rPr>
          <w:color w:val="2D2D2D"/>
          <w:spacing w:val="-21"/>
          <w:w w:val="105"/>
        </w:rPr>
        <w:t xml:space="preserve"> </w:t>
      </w:r>
      <w:r>
        <w:rPr>
          <w:color w:val="2D2D2D"/>
          <w:w w:val="105"/>
        </w:rPr>
        <w:t>applicable</w:t>
      </w:r>
      <w:r>
        <w:rPr>
          <w:color w:val="2D2D2D"/>
          <w:spacing w:val="-10"/>
          <w:w w:val="105"/>
        </w:rPr>
        <w:t xml:space="preserve"> </w:t>
      </w:r>
      <w:r>
        <w:rPr>
          <w:color w:val="2D2D2D"/>
          <w:w w:val="105"/>
        </w:rPr>
        <w:t>specifications,</w:t>
      </w:r>
      <w:r>
        <w:rPr>
          <w:color w:val="2D2D2D"/>
          <w:spacing w:val="-26"/>
          <w:w w:val="105"/>
        </w:rPr>
        <w:t xml:space="preserve"> </w:t>
      </w:r>
      <w:r>
        <w:rPr>
          <w:color w:val="2D2D2D"/>
          <w:w w:val="105"/>
        </w:rPr>
        <w:t>this</w:t>
      </w:r>
      <w:r>
        <w:rPr>
          <w:color w:val="2D2D2D"/>
          <w:spacing w:val="-18"/>
          <w:w w:val="105"/>
        </w:rPr>
        <w:t xml:space="preserve"> </w:t>
      </w:r>
      <w:r>
        <w:rPr>
          <w:color w:val="2D2D2D"/>
          <w:w w:val="105"/>
        </w:rPr>
        <w:t>PO</w:t>
      </w:r>
      <w:r>
        <w:rPr>
          <w:color w:val="2D2D2D"/>
          <w:spacing w:val="-22"/>
          <w:w w:val="105"/>
        </w:rPr>
        <w:t xml:space="preserve"> </w:t>
      </w:r>
      <w:r>
        <w:rPr>
          <w:color w:val="2D2D2D"/>
          <w:w w:val="105"/>
        </w:rPr>
        <w:t>and</w:t>
      </w:r>
      <w:r>
        <w:rPr>
          <w:color w:val="2D2D2D"/>
          <w:spacing w:val="-19"/>
          <w:w w:val="105"/>
        </w:rPr>
        <w:t xml:space="preserve"> </w:t>
      </w:r>
      <w:r>
        <w:rPr>
          <w:color w:val="2D2D2D"/>
          <w:w w:val="105"/>
        </w:rPr>
        <w:t>the related</w:t>
      </w:r>
      <w:r>
        <w:rPr>
          <w:color w:val="2D2D2D"/>
          <w:spacing w:val="-34"/>
          <w:w w:val="105"/>
        </w:rPr>
        <w:t xml:space="preserve"> </w:t>
      </w:r>
      <w:r>
        <w:rPr>
          <w:color w:val="2D2D2D"/>
          <w:w w:val="105"/>
        </w:rPr>
        <w:t>Framework</w:t>
      </w:r>
      <w:r>
        <w:rPr>
          <w:color w:val="2D2D2D"/>
          <w:spacing w:val="-25"/>
          <w:w w:val="105"/>
        </w:rPr>
        <w:t xml:space="preserve"> </w:t>
      </w:r>
      <w:r>
        <w:rPr>
          <w:color w:val="2D2D2D"/>
          <w:w w:val="105"/>
        </w:rPr>
        <w:t>Collaboration</w:t>
      </w:r>
      <w:r>
        <w:rPr>
          <w:color w:val="2D2D2D"/>
          <w:spacing w:val="-28"/>
          <w:w w:val="105"/>
        </w:rPr>
        <w:t xml:space="preserve"> </w:t>
      </w:r>
      <w:r>
        <w:rPr>
          <w:color w:val="2D2D2D"/>
          <w:w w:val="105"/>
        </w:rPr>
        <w:t>Agreement</w:t>
      </w:r>
      <w:r>
        <w:rPr>
          <w:color w:val="2D2D2D"/>
          <w:spacing w:val="-26"/>
          <w:w w:val="105"/>
        </w:rPr>
        <w:t xml:space="preserve"> </w:t>
      </w:r>
      <w:r>
        <w:rPr>
          <w:color w:val="2D2D2D"/>
          <w:w w:val="105"/>
        </w:rPr>
        <w:t>(collectively,</w:t>
      </w:r>
      <w:r>
        <w:rPr>
          <w:color w:val="2D2D2D"/>
          <w:spacing w:val="-35"/>
          <w:w w:val="105"/>
        </w:rPr>
        <w:t xml:space="preserve"> </w:t>
      </w:r>
      <w:r>
        <w:rPr>
          <w:color w:val="2D2D2D"/>
          <w:w w:val="105"/>
        </w:rPr>
        <w:t>the</w:t>
      </w:r>
      <w:r>
        <w:rPr>
          <w:b/>
          <w:color w:val="444444"/>
          <w:w w:val="105"/>
        </w:rPr>
        <w:t>"</w:t>
      </w:r>
      <w:r>
        <w:rPr>
          <w:b/>
          <w:color w:val="444444"/>
          <w:spacing w:val="-46"/>
          <w:w w:val="105"/>
        </w:rPr>
        <w:t xml:space="preserve"> </w:t>
      </w:r>
      <w:r>
        <w:rPr>
          <w:b/>
          <w:color w:val="444444"/>
          <w:spacing w:val="-5"/>
          <w:w w:val="105"/>
        </w:rPr>
        <w:t>Specifications")</w:t>
      </w:r>
      <w:r>
        <w:rPr>
          <w:b/>
          <w:color w:val="444444"/>
          <w:spacing w:val="-47"/>
          <w:w w:val="105"/>
        </w:rPr>
        <w:t xml:space="preserve"> </w:t>
      </w:r>
      <w:r>
        <w:rPr>
          <w:b/>
          <w:color w:val="666666"/>
          <w:w w:val="105"/>
        </w:rPr>
        <w:t>.</w:t>
      </w:r>
      <w:r>
        <w:rPr>
          <w:b/>
          <w:color w:val="666666"/>
          <w:spacing w:val="-26"/>
          <w:w w:val="105"/>
        </w:rPr>
        <w:t xml:space="preserve"> </w:t>
      </w:r>
      <w:r>
        <w:rPr>
          <w:color w:val="2D2D2D"/>
          <w:w w:val="105"/>
        </w:rPr>
        <w:t>lf</w:t>
      </w:r>
      <w:r>
        <w:rPr>
          <w:color w:val="2D2D2D"/>
          <w:spacing w:val="-27"/>
          <w:w w:val="105"/>
        </w:rPr>
        <w:t xml:space="preserve"> </w:t>
      </w:r>
      <w:r>
        <w:rPr>
          <w:color w:val="2D2D2D"/>
          <w:w w:val="105"/>
        </w:rPr>
        <w:t>Eaton</w:t>
      </w:r>
      <w:r>
        <w:rPr>
          <w:color w:val="2D2D2D"/>
          <w:spacing w:val="-31"/>
          <w:w w:val="105"/>
        </w:rPr>
        <w:t xml:space="preserve"> </w:t>
      </w:r>
      <w:r>
        <w:rPr>
          <w:color w:val="2D2D2D"/>
          <w:w w:val="105"/>
        </w:rPr>
        <w:t>determines</w:t>
      </w:r>
      <w:r>
        <w:rPr>
          <w:color w:val="2D2D2D"/>
          <w:spacing w:val="-28"/>
          <w:w w:val="105"/>
        </w:rPr>
        <w:t xml:space="preserve"> </w:t>
      </w:r>
      <w:r>
        <w:rPr>
          <w:color w:val="2D2D2D"/>
          <w:w w:val="105"/>
        </w:rPr>
        <w:t xml:space="preserve">that </w:t>
      </w:r>
      <w:r>
        <w:rPr>
          <w:color w:val="2D2D2D"/>
        </w:rPr>
        <w:t>a</w:t>
      </w:r>
      <w:r>
        <w:rPr>
          <w:color w:val="2D2D2D"/>
          <w:spacing w:val="9"/>
        </w:rPr>
        <w:t xml:space="preserve"> </w:t>
      </w:r>
      <w:r>
        <w:rPr>
          <w:color w:val="2D2D2D"/>
        </w:rPr>
        <w:t>Deliverable</w:t>
      </w:r>
      <w:r>
        <w:rPr>
          <w:color w:val="2D2D2D"/>
          <w:spacing w:val="14"/>
        </w:rPr>
        <w:t xml:space="preserve"> </w:t>
      </w:r>
      <w:r>
        <w:rPr>
          <w:color w:val="2D2D2D"/>
        </w:rPr>
        <w:t>is</w:t>
      </w:r>
      <w:r>
        <w:rPr>
          <w:color w:val="2D2D2D"/>
          <w:spacing w:val="8"/>
        </w:rPr>
        <w:t xml:space="preserve"> </w:t>
      </w:r>
      <w:r>
        <w:rPr>
          <w:color w:val="2D2D2D"/>
          <w:w w:val="103"/>
        </w:rPr>
        <w:t>not</w:t>
      </w:r>
      <w:r>
        <w:rPr>
          <w:color w:val="2D2D2D"/>
          <w:spacing w:val="1"/>
        </w:rPr>
        <w:t xml:space="preserve"> </w:t>
      </w:r>
      <w:r>
        <w:rPr>
          <w:color w:val="2D2D2D"/>
          <w:w w:val="103"/>
        </w:rPr>
        <w:t>in</w:t>
      </w:r>
      <w:r>
        <w:rPr>
          <w:color w:val="2D2D2D"/>
          <w:spacing w:val="10"/>
        </w:rPr>
        <w:t xml:space="preserve"> </w:t>
      </w:r>
      <w:r>
        <w:rPr>
          <w:color w:val="2D2D2D"/>
          <w:w w:val="101"/>
        </w:rPr>
        <w:t>material</w:t>
      </w:r>
      <w:r>
        <w:rPr>
          <w:color w:val="2D2D2D"/>
          <w:spacing w:val="10"/>
        </w:rPr>
        <w:t xml:space="preserve"> </w:t>
      </w:r>
      <w:r>
        <w:rPr>
          <w:color w:val="2D2D2D"/>
          <w:w w:val="99"/>
        </w:rPr>
        <w:t>conformance</w:t>
      </w:r>
      <w:r>
        <w:rPr>
          <w:color w:val="2D2D2D"/>
        </w:rPr>
        <w:t xml:space="preserve"> </w:t>
      </w:r>
      <w:r>
        <w:rPr>
          <w:color w:val="2D2D2D"/>
          <w:spacing w:val="-25"/>
        </w:rPr>
        <w:t xml:space="preserve"> </w:t>
      </w:r>
      <w:r>
        <w:rPr>
          <w:color w:val="2D2D2D"/>
          <w:w w:val="101"/>
        </w:rPr>
        <w:t>with</w:t>
      </w:r>
      <w:r>
        <w:rPr>
          <w:color w:val="2D2D2D"/>
          <w:spacing w:val="3"/>
        </w:rPr>
        <w:t xml:space="preserve"> </w:t>
      </w:r>
      <w:r>
        <w:rPr>
          <w:color w:val="2D2D2D"/>
          <w:w w:val="102"/>
        </w:rPr>
        <w:t>the</w:t>
      </w:r>
      <w:r>
        <w:rPr>
          <w:color w:val="2D2D2D"/>
          <w:spacing w:val="9"/>
        </w:rPr>
        <w:t xml:space="preserve"> </w:t>
      </w:r>
      <w:r>
        <w:rPr>
          <w:color w:val="2D2D2D"/>
          <w:w w:val="107"/>
        </w:rPr>
        <w:t>Specification</w:t>
      </w:r>
      <w:r>
        <w:rPr>
          <w:color w:val="2D2D2D"/>
          <w:spacing w:val="-76"/>
          <w:w w:val="108"/>
        </w:rPr>
        <w:t>s</w:t>
      </w:r>
      <w:r>
        <w:rPr>
          <w:color w:val="525252"/>
          <w:w w:val="105"/>
        </w:rPr>
        <w:t>,</w:t>
      </w:r>
      <w:r>
        <w:rPr>
          <w:color w:val="525252"/>
          <w:spacing w:val="4"/>
        </w:rPr>
        <w:t xml:space="preserve"> </w:t>
      </w:r>
      <w:r>
        <w:rPr>
          <w:color w:val="2D2D2D"/>
          <w:w w:val="106"/>
        </w:rPr>
        <w:t>it</w:t>
      </w:r>
      <w:r>
        <w:rPr>
          <w:color w:val="2D2D2D"/>
          <w:spacing w:val="8"/>
        </w:rPr>
        <w:t xml:space="preserve"> </w:t>
      </w:r>
      <w:r>
        <w:rPr>
          <w:color w:val="2D2D2D"/>
        </w:rPr>
        <w:t>shall</w:t>
      </w:r>
      <w:r>
        <w:rPr>
          <w:color w:val="2D2D2D"/>
          <w:spacing w:val="3"/>
        </w:rPr>
        <w:t xml:space="preserve"> </w:t>
      </w:r>
      <w:r>
        <w:rPr>
          <w:color w:val="2D2D2D"/>
          <w:w w:val="106"/>
        </w:rPr>
        <w:t>so</w:t>
      </w:r>
      <w:r>
        <w:rPr>
          <w:color w:val="2D2D2D"/>
          <w:spacing w:val="-2"/>
        </w:rPr>
        <w:t xml:space="preserve"> </w:t>
      </w:r>
      <w:r>
        <w:rPr>
          <w:color w:val="2D2D2D"/>
          <w:w w:val="99"/>
        </w:rPr>
        <w:t>notify</w:t>
      </w:r>
      <w:r>
        <w:rPr>
          <w:color w:val="2D2D2D"/>
          <w:spacing w:val="15"/>
        </w:rPr>
        <w:t xml:space="preserve"> </w:t>
      </w:r>
      <w:r>
        <w:rPr>
          <w:color w:val="2D2D2D"/>
          <w:w w:val="102"/>
        </w:rPr>
        <w:t>the</w:t>
      </w:r>
      <w:r>
        <w:rPr>
          <w:color w:val="2D2D2D"/>
          <w:spacing w:val="6"/>
        </w:rPr>
        <w:t xml:space="preserve"> </w:t>
      </w:r>
      <w:r>
        <w:rPr>
          <w:color w:val="2D2D2D"/>
          <w:w w:val="99"/>
        </w:rPr>
        <w:t>University</w:t>
      </w:r>
      <w:r>
        <w:rPr>
          <w:color w:val="2D2D2D"/>
        </w:rPr>
        <w:t xml:space="preserve"> </w:t>
      </w:r>
      <w:r>
        <w:rPr>
          <w:color w:val="2D2D2D"/>
          <w:spacing w:val="-22"/>
        </w:rPr>
        <w:t xml:space="preserve"> </w:t>
      </w:r>
      <w:r>
        <w:rPr>
          <w:color w:val="2D2D2D"/>
        </w:rPr>
        <w:t xml:space="preserve">and </w:t>
      </w:r>
      <w:r>
        <w:rPr>
          <w:color w:val="2D2D2D"/>
          <w:w w:val="105"/>
        </w:rPr>
        <w:t xml:space="preserve">specify the non-conformance in reasonable detail </w:t>
      </w:r>
      <w:r>
        <w:rPr>
          <w:b/>
          <w:color w:val="2D2D2D"/>
          <w:w w:val="105"/>
        </w:rPr>
        <w:t xml:space="preserve">("Review </w:t>
      </w:r>
      <w:r>
        <w:rPr>
          <w:b/>
          <w:color w:val="2D2D2D"/>
          <w:spacing w:val="-6"/>
          <w:w w:val="105"/>
        </w:rPr>
        <w:t>Notice"</w:t>
      </w:r>
      <w:r>
        <w:rPr>
          <w:b/>
          <w:color w:val="666666"/>
          <w:spacing w:val="-6"/>
          <w:w w:val="105"/>
        </w:rPr>
        <w:t>.</w:t>
      </w:r>
      <w:r>
        <w:rPr>
          <w:b/>
          <w:color w:val="2D2D2D"/>
          <w:spacing w:val="-6"/>
          <w:w w:val="105"/>
        </w:rPr>
        <w:t xml:space="preserve">) </w:t>
      </w:r>
      <w:r>
        <w:rPr>
          <w:color w:val="2D2D2D"/>
          <w:w w:val="105"/>
        </w:rPr>
        <w:t>lf a Review Notice is sent, the University</w:t>
      </w:r>
      <w:r>
        <w:rPr>
          <w:color w:val="2D2D2D"/>
          <w:spacing w:val="-16"/>
          <w:w w:val="105"/>
        </w:rPr>
        <w:t xml:space="preserve"> </w:t>
      </w:r>
      <w:r>
        <w:rPr>
          <w:color w:val="2D2D2D"/>
          <w:w w:val="105"/>
        </w:rPr>
        <w:t>shall</w:t>
      </w:r>
      <w:r>
        <w:rPr>
          <w:color w:val="2D2D2D"/>
          <w:spacing w:val="-27"/>
          <w:w w:val="105"/>
        </w:rPr>
        <w:t xml:space="preserve"> </w:t>
      </w:r>
      <w:r>
        <w:rPr>
          <w:color w:val="2D2D2D"/>
          <w:w w:val="105"/>
        </w:rPr>
        <w:t>have</w:t>
      </w:r>
      <w:r>
        <w:rPr>
          <w:color w:val="2D2D2D"/>
          <w:spacing w:val="-25"/>
          <w:w w:val="105"/>
        </w:rPr>
        <w:t xml:space="preserve"> </w:t>
      </w:r>
      <w:r>
        <w:rPr>
          <w:color w:val="2D2D2D"/>
          <w:w w:val="105"/>
        </w:rPr>
        <w:t>sixty</w:t>
      </w:r>
      <w:r>
        <w:rPr>
          <w:color w:val="2D2D2D"/>
          <w:spacing w:val="-22"/>
          <w:w w:val="105"/>
        </w:rPr>
        <w:t xml:space="preserve"> </w:t>
      </w:r>
      <w:r>
        <w:rPr>
          <w:color w:val="2D2D2D"/>
          <w:w w:val="105"/>
        </w:rPr>
        <w:t>(60)</w:t>
      </w:r>
      <w:r>
        <w:rPr>
          <w:color w:val="2D2D2D"/>
          <w:spacing w:val="-23"/>
          <w:w w:val="105"/>
        </w:rPr>
        <w:t xml:space="preserve"> </w:t>
      </w:r>
      <w:r>
        <w:rPr>
          <w:color w:val="2D2D2D"/>
          <w:w w:val="105"/>
        </w:rPr>
        <w:t>days</w:t>
      </w:r>
      <w:r>
        <w:rPr>
          <w:color w:val="2D2D2D"/>
          <w:spacing w:val="-23"/>
          <w:w w:val="105"/>
        </w:rPr>
        <w:t xml:space="preserve"> </w:t>
      </w:r>
      <w:r>
        <w:rPr>
          <w:color w:val="2D2D2D"/>
          <w:w w:val="105"/>
        </w:rPr>
        <w:t>following</w:t>
      </w:r>
      <w:r>
        <w:rPr>
          <w:color w:val="2D2D2D"/>
          <w:spacing w:val="-22"/>
          <w:w w:val="105"/>
        </w:rPr>
        <w:t xml:space="preserve"> </w:t>
      </w:r>
      <w:r>
        <w:rPr>
          <w:color w:val="2D2D2D"/>
          <w:w w:val="105"/>
        </w:rPr>
        <w:t>receipt</w:t>
      </w:r>
      <w:r>
        <w:rPr>
          <w:color w:val="2D2D2D"/>
          <w:spacing w:val="-21"/>
          <w:w w:val="105"/>
        </w:rPr>
        <w:t xml:space="preserve"> </w:t>
      </w:r>
      <w:r>
        <w:rPr>
          <w:color w:val="2D2D2D"/>
          <w:w w:val="105"/>
        </w:rPr>
        <w:t>of</w:t>
      </w:r>
      <w:r>
        <w:rPr>
          <w:color w:val="2D2D2D"/>
          <w:spacing w:val="-28"/>
          <w:w w:val="105"/>
        </w:rPr>
        <w:t xml:space="preserve"> </w:t>
      </w:r>
      <w:r>
        <w:rPr>
          <w:color w:val="2D2D2D"/>
          <w:w w:val="105"/>
        </w:rPr>
        <w:t>such</w:t>
      </w:r>
      <w:r>
        <w:rPr>
          <w:color w:val="2D2D2D"/>
          <w:spacing w:val="-25"/>
          <w:w w:val="105"/>
        </w:rPr>
        <w:t xml:space="preserve"> </w:t>
      </w:r>
      <w:r>
        <w:rPr>
          <w:color w:val="2D2D2D"/>
          <w:w w:val="105"/>
        </w:rPr>
        <w:t>Review</w:t>
      </w:r>
      <w:r>
        <w:rPr>
          <w:color w:val="2D2D2D"/>
          <w:spacing w:val="-20"/>
          <w:w w:val="105"/>
        </w:rPr>
        <w:t xml:space="preserve"> </w:t>
      </w:r>
      <w:r>
        <w:rPr>
          <w:color w:val="2D2D2D"/>
          <w:w w:val="105"/>
        </w:rPr>
        <w:t>Notice</w:t>
      </w:r>
      <w:r>
        <w:rPr>
          <w:color w:val="2D2D2D"/>
          <w:spacing w:val="-22"/>
          <w:w w:val="105"/>
        </w:rPr>
        <w:t xml:space="preserve"> </w:t>
      </w:r>
      <w:r>
        <w:rPr>
          <w:color w:val="2D2D2D"/>
          <w:w w:val="105"/>
        </w:rPr>
        <w:t>to</w:t>
      </w:r>
      <w:r>
        <w:rPr>
          <w:color w:val="2D2D2D"/>
          <w:spacing w:val="-28"/>
          <w:w w:val="105"/>
        </w:rPr>
        <w:t xml:space="preserve"> </w:t>
      </w:r>
      <w:r>
        <w:rPr>
          <w:color w:val="2D2D2D"/>
          <w:w w:val="105"/>
        </w:rPr>
        <w:t>remedy</w:t>
      </w:r>
      <w:r>
        <w:rPr>
          <w:color w:val="2D2D2D"/>
          <w:spacing w:val="-22"/>
          <w:w w:val="105"/>
        </w:rPr>
        <w:t xml:space="preserve"> </w:t>
      </w:r>
      <w:r>
        <w:rPr>
          <w:color w:val="2D2D2D"/>
          <w:w w:val="105"/>
        </w:rPr>
        <w:t>the</w:t>
      </w:r>
      <w:r>
        <w:rPr>
          <w:color w:val="2D2D2D"/>
          <w:spacing w:val="-25"/>
          <w:w w:val="105"/>
        </w:rPr>
        <w:t xml:space="preserve"> </w:t>
      </w:r>
      <w:r>
        <w:rPr>
          <w:color w:val="2D2D2D"/>
          <w:w w:val="105"/>
        </w:rPr>
        <w:t>identified</w:t>
      </w:r>
      <w:r>
        <w:rPr>
          <w:color w:val="2D2D2D"/>
          <w:spacing w:val="-24"/>
          <w:w w:val="105"/>
        </w:rPr>
        <w:t xml:space="preserve"> </w:t>
      </w:r>
      <w:proofErr w:type="spellStart"/>
      <w:r>
        <w:rPr>
          <w:color w:val="2D2D2D"/>
          <w:w w:val="105"/>
        </w:rPr>
        <w:t>non</w:t>
      </w:r>
      <w:proofErr w:type="spellEnd"/>
      <w:r>
        <w:rPr>
          <w:color w:val="2D2D2D"/>
          <w:w w:val="105"/>
        </w:rPr>
        <w:t>­ conformance</w:t>
      </w:r>
      <w:r>
        <w:rPr>
          <w:color w:val="2D2D2D"/>
          <w:spacing w:val="-3"/>
          <w:w w:val="105"/>
        </w:rPr>
        <w:t xml:space="preserve"> </w:t>
      </w:r>
      <w:r>
        <w:rPr>
          <w:color w:val="2D2D2D"/>
          <w:w w:val="105"/>
        </w:rPr>
        <w:t>and</w:t>
      </w:r>
      <w:r>
        <w:rPr>
          <w:color w:val="2D2D2D"/>
          <w:spacing w:val="-16"/>
          <w:w w:val="105"/>
        </w:rPr>
        <w:t xml:space="preserve"> </w:t>
      </w:r>
      <w:r>
        <w:rPr>
          <w:color w:val="2D2D2D"/>
          <w:w w:val="105"/>
        </w:rPr>
        <w:t>resubmit</w:t>
      </w:r>
      <w:r>
        <w:rPr>
          <w:color w:val="2D2D2D"/>
          <w:spacing w:val="-7"/>
          <w:w w:val="105"/>
        </w:rPr>
        <w:t xml:space="preserve"> </w:t>
      </w:r>
      <w:r>
        <w:rPr>
          <w:color w:val="2D2D2D"/>
          <w:w w:val="105"/>
        </w:rPr>
        <w:t>the</w:t>
      </w:r>
      <w:r>
        <w:rPr>
          <w:color w:val="2D2D2D"/>
          <w:spacing w:val="-14"/>
          <w:w w:val="105"/>
        </w:rPr>
        <w:t xml:space="preserve"> </w:t>
      </w:r>
      <w:r>
        <w:rPr>
          <w:color w:val="2D2D2D"/>
          <w:w w:val="105"/>
        </w:rPr>
        <w:t>Deliverable</w:t>
      </w:r>
      <w:r>
        <w:rPr>
          <w:color w:val="2D2D2D"/>
          <w:spacing w:val="-9"/>
          <w:w w:val="105"/>
        </w:rPr>
        <w:t xml:space="preserve"> </w:t>
      </w:r>
      <w:r>
        <w:rPr>
          <w:color w:val="2D2D2D"/>
          <w:w w:val="105"/>
        </w:rPr>
        <w:t>for</w:t>
      </w:r>
      <w:r>
        <w:rPr>
          <w:color w:val="2D2D2D"/>
          <w:spacing w:val="-11"/>
          <w:w w:val="105"/>
        </w:rPr>
        <w:t xml:space="preserve"> </w:t>
      </w:r>
      <w:r>
        <w:rPr>
          <w:color w:val="2D2D2D"/>
          <w:w w:val="105"/>
        </w:rPr>
        <w:t>subsequent</w:t>
      </w:r>
      <w:r>
        <w:rPr>
          <w:color w:val="2D2D2D"/>
          <w:spacing w:val="-1"/>
          <w:w w:val="105"/>
        </w:rPr>
        <w:t xml:space="preserve"> </w:t>
      </w:r>
      <w:r>
        <w:rPr>
          <w:color w:val="2D2D2D"/>
          <w:w w:val="105"/>
        </w:rPr>
        <w:t>review</w:t>
      </w:r>
      <w:r>
        <w:rPr>
          <w:color w:val="2D2D2D"/>
          <w:spacing w:val="-13"/>
          <w:w w:val="105"/>
        </w:rPr>
        <w:t xml:space="preserve"> </w:t>
      </w:r>
      <w:r>
        <w:rPr>
          <w:color w:val="2D2D2D"/>
          <w:w w:val="105"/>
        </w:rPr>
        <w:t>in</w:t>
      </w:r>
      <w:r>
        <w:rPr>
          <w:color w:val="2D2D2D"/>
          <w:spacing w:val="-18"/>
          <w:w w:val="105"/>
        </w:rPr>
        <w:t xml:space="preserve"> </w:t>
      </w:r>
      <w:r>
        <w:rPr>
          <w:color w:val="2D2D2D"/>
          <w:w w:val="105"/>
        </w:rPr>
        <w:t>accordance</w:t>
      </w:r>
      <w:r>
        <w:rPr>
          <w:color w:val="2D2D2D"/>
          <w:spacing w:val="-7"/>
          <w:w w:val="105"/>
        </w:rPr>
        <w:t xml:space="preserve"> </w:t>
      </w:r>
      <w:r>
        <w:rPr>
          <w:color w:val="2D2D2D"/>
          <w:w w:val="105"/>
        </w:rPr>
        <w:t>with</w:t>
      </w:r>
      <w:r>
        <w:rPr>
          <w:color w:val="2D2D2D"/>
          <w:spacing w:val="-16"/>
          <w:w w:val="105"/>
        </w:rPr>
        <w:t xml:space="preserve"> </w:t>
      </w:r>
      <w:r>
        <w:rPr>
          <w:color w:val="2D2D2D"/>
          <w:w w:val="105"/>
        </w:rPr>
        <w:t>this</w:t>
      </w:r>
      <w:r>
        <w:rPr>
          <w:color w:val="2D2D2D"/>
          <w:spacing w:val="-14"/>
          <w:w w:val="105"/>
        </w:rPr>
        <w:t xml:space="preserve"> </w:t>
      </w:r>
      <w:r>
        <w:rPr>
          <w:color w:val="2D2D2D"/>
          <w:w w:val="105"/>
        </w:rPr>
        <w:t>paragraph. lf Eaton</w:t>
      </w:r>
      <w:r>
        <w:rPr>
          <w:color w:val="2D2D2D"/>
          <w:spacing w:val="-23"/>
          <w:w w:val="105"/>
        </w:rPr>
        <w:t xml:space="preserve"> </w:t>
      </w:r>
      <w:r>
        <w:rPr>
          <w:color w:val="2D2D2D"/>
          <w:w w:val="105"/>
        </w:rPr>
        <w:t>determines</w:t>
      </w:r>
      <w:r>
        <w:rPr>
          <w:color w:val="2D2D2D"/>
          <w:spacing w:val="-17"/>
          <w:w w:val="105"/>
        </w:rPr>
        <w:t xml:space="preserve"> </w:t>
      </w:r>
      <w:r>
        <w:rPr>
          <w:color w:val="2D2D2D"/>
          <w:w w:val="105"/>
        </w:rPr>
        <w:t>that</w:t>
      </w:r>
      <w:r>
        <w:rPr>
          <w:color w:val="2D2D2D"/>
          <w:spacing w:val="-25"/>
          <w:w w:val="105"/>
        </w:rPr>
        <w:t xml:space="preserve"> </w:t>
      </w:r>
      <w:r>
        <w:rPr>
          <w:color w:val="2D2D2D"/>
          <w:w w:val="105"/>
        </w:rPr>
        <w:t>the</w:t>
      </w:r>
      <w:r>
        <w:rPr>
          <w:color w:val="2D2D2D"/>
          <w:spacing w:val="-28"/>
          <w:w w:val="105"/>
        </w:rPr>
        <w:t xml:space="preserve"> </w:t>
      </w:r>
      <w:r>
        <w:rPr>
          <w:color w:val="2D2D2D"/>
          <w:w w:val="105"/>
        </w:rPr>
        <w:t>Deliverable</w:t>
      </w:r>
      <w:r>
        <w:rPr>
          <w:color w:val="2D2D2D"/>
          <w:spacing w:val="-16"/>
          <w:w w:val="105"/>
        </w:rPr>
        <w:t xml:space="preserve"> </w:t>
      </w:r>
      <w:r>
        <w:rPr>
          <w:color w:val="2D2D2D"/>
          <w:w w:val="105"/>
        </w:rPr>
        <w:t>still</w:t>
      </w:r>
      <w:r>
        <w:rPr>
          <w:color w:val="2D2D2D"/>
          <w:spacing w:val="-26"/>
          <w:w w:val="105"/>
        </w:rPr>
        <w:t xml:space="preserve"> </w:t>
      </w:r>
      <w:r>
        <w:rPr>
          <w:color w:val="2D2D2D"/>
          <w:w w:val="105"/>
        </w:rPr>
        <w:t>does</w:t>
      </w:r>
      <w:r>
        <w:rPr>
          <w:color w:val="2D2D2D"/>
          <w:spacing w:val="-22"/>
          <w:w w:val="105"/>
        </w:rPr>
        <w:t xml:space="preserve"> </w:t>
      </w:r>
      <w:r>
        <w:rPr>
          <w:color w:val="2D2D2D"/>
          <w:w w:val="105"/>
        </w:rPr>
        <w:t>not</w:t>
      </w:r>
      <w:r>
        <w:rPr>
          <w:color w:val="2D2D2D"/>
          <w:spacing w:val="-23"/>
          <w:w w:val="105"/>
        </w:rPr>
        <w:t xml:space="preserve"> </w:t>
      </w:r>
      <w:r>
        <w:rPr>
          <w:color w:val="2D2D2D"/>
          <w:w w:val="105"/>
        </w:rPr>
        <w:t>conform</w:t>
      </w:r>
      <w:r>
        <w:rPr>
          <w:color w:val="2D2D2D"/>
          <w:spacing w:val="-24"/>
          <w:w w:val="105"/>
        </w:rPr>
        <w:t xml:space="preserve"> </w:t>
      </w:r>
      <w:r>
        <w:rPr>
          <w:color w:val="2D2D2D"/>
          <w:w w:val="105"/>
        </w:rPr>
        <w:t>to</w:t>
      </w:r>
      <w:r>
        <w:rPr>
          <w:color w:val="2D2D2D"/>
          <w:spacing w:val="-25"/>
          <w:w w:val="105"/>
        </w:rPr>
        <w:t xml:space="preserve"> </w:t>
      </w:r>
      <w:r>
        <w:rPr>
          <w:color w:val="2D2D2D"/>
          <w:w w:val="105"/>
        </w:rPr>
        <w:t>the</w:t>
      </w:r>
      <w:r>
        <w:rPr>
          <w:color w:val="2D2D2D"/>
          <w:spacing w:val="-27"/>
          <w:w w:val="105"/>
        </w:rPr>
        <w:t xml:space="preserve"> </w:t>
      </w:r>
      <w:r>
        <w:rPr>
          <w:color w:val="2D2D2D"/>
          <w:w w:val="105"/>
        </w:rPr>
        <w:t>Specifications,</w:t>
      </w:r>
      <w:r>
        <w:rPr>
          <w:color w:val="2D2D2D"/>
          <w:spacing w:val="-25"/>
          <w:w w:val="105"/>
        </w:rPr>
        <w:t xml:space="preserve"> </w:t>
      </w:r>
      <w:r>
        <w:rPr>
          <w:color w:val="2D2D2D"/>
          <w:w w:val="105"/>
        </w:rPr>
        <w:t>Eaton</w:t>
      </w:r>
      <w:r>
        <w:rPr>
          <w:color w:val="2D2D2D"/>
          <w:spacing w:val="-23"/>
          <w:w w:val="105"/>
        </w:rPr>
        <w:t xml:space="preserve"> </w:t>
      </w:r>
      <w:r>
        <w:rPr>
          <w:color w:val="2D2D2D"/>
          <w:w w:val="105"/>
        </w:rPr>
        <w:t>may</w:t>
      </w:r>
      <w:r>
        <w:rPr>
          <w:color w:val="2D2D2D"/>
          <w:spacing w:val="-21"/>
          <w:w w:val="105"/>
        </w:rPr>
        <w:t xml:space="preserve"> </w:t>
      </w:r>
      <w:r>
        <w:rPr>
          <w:color w:val="2D2D2D"/>
          <w:w w:val="105"/>
        </w:rPr>
        <w:t>elect</w:t>
      </w:r>
      <w:r>
        <w:rPr>
          <w:color w:val="2D2D2D"/>
          <w:spacing w:val="-21"/>
          <w:w w:val="105"/>
        </w:rPr>
        <w:t xml:space="preserve"> </w:t>
      </w:r>
      <w:r>
        <w:rPr>
          <w:color w:val="2D2D2D"/>
          <w:w w:val="105"/>
        </w:rPr>
        <w:t>one</w:t>
      </w:r>
      <w:r>
        <w:rPr>
          <w:color w:val="2D2D2D"/>
          <w:spacing w:val="-26"/>
          <w:w w:val="105"/>
        </w:rPr>
        <w:t xml:space="preserve"> </w:t>
      </w:r>
      <w:r>
        <w:rPr>
          <w:color w:val="2D2D2D"/>
          <w:w w:val="105"/>
        </w:rPr>
        <w:t>of the following alternatives by notifying the University thereof: (a) extend the Test Period so that the University</w:t>
      </w:r>
      <w:r>
        <w:rPr>
          <w:color w:val="2D2D2D"/>
          <w:spacing w:val="-21"/>
          <w:w w:val="105"/>
        </w:rPr>
        <w:t xml:space="preserve"> </w:t>
      </w:r>
      <w:r>
        <w:rPr>
          <w:color w:val="2D2D2D"/>
          <w:w w:val="105"/>
        </w:rPr>
        <w:t>may</w:t>
      </w:r>
      <w:r>
        <w:rPr>
          <w:color w:val="2D2D2D"/>
          <w:spacing w:val="-28"/>
          <w:w w:val="105"/>
        </w:rPr>
        <w:t xml:space="preserve"> </w:t>
      </w:r>
      <w:r>
        <w:rPr>
          <w:color w:val="2D2D2D"/>
          <w:w w:val="105"/>
        </w:rPr>
        <w:t>remedy</w:t>
      </w:r>
      <w:r>
        <w:rPr>
          <w:color w:val="2D2D2D"/>
          <w:spacing w:val="-26"/>
          <w:w w:val="105"/>
        </w:rPr>
        <w:t xml:space="preserve"> </w:t>
      </w:r>
      <w:r>
        <w:rPr>
          <w:color w:val="2D2D2D"/>
          <w:w w:val="105"/>
        </w:rPr>
        <w:t>the</w:t>
      </w:r>
      <w:r>
        <w:rPr>
          <w:color w:val="2D2D2D"/>
          <w:spacing w:val="-33"/>
          <w:w w:val="105"/>
        </w:rPr>
        <w:t xml:space="preserve"> </w:t>
      </w:r>
      <w:r>
        <w:rPr>
          <w:color w:val="2D2D2D"/>
          <w:w w:val="105"/>
        </w:rPr>
        <w:t>defects</w:t>
      </w:r>
      <w:r>
        <w:rPr>
          <w:color w:val="2D2D2D"/>
          <w:spacing w:val="-27"/>
          <w:w w:val="105"/>
        </w:rPr>
        <w:t xml:space="preserve"> </w:t>
      </w:r>
      <w:r>
        <w:rPr>
          <w:color w:val="2D2D2D"/>
          <w:w w:val="105"/>
        </w:rPr>
        <w:t>and</w:t>
      </w:r>
      <w:r>
        <w:rPr>
          <w:color w:val="2D2D2D"/>
          <w:spacing w:val="-31"/>
          <w:w w:val="105"/>
        </w:rPr>
        <w:t xml:space="preserve"> </w:t>
      </w:r>
      <w:r>
        <w:rPr>
          <w:color w:val="2D2D2D"/>
          <w:w w:val="105"/>
        </w:rPr>
        <w:t>Eaton</w:t>
      </w:r>
      <w:r>
        <w:rPr>
          <w:color w:val="2D2D2D"/>
          <w:spacing w:val="-30"/>
          <w:w w:val="105"/>
        </w:rPr>
        <w:t xml:space="preserve"> </w:t>
      </w:r>
      <w:r>
        <w:rPr>
          <w:color w:val="2D2D2D"/>
          <w:w w:val="105"/>
        </w:rPr>
        <w:t>can</w:t>
      </w:r>
      <w:r>
        <w:rPr>
          <w:color w:val="2D2D2D"/>
          <w:spacing w:val="-32"/>
          <w:w w:val="105"/>
        </w:rPr>
        <w:t xml:space="preserve"> </w:t>
      </w:r>
      <w:r>
        <w:rPr>
          <w:color w:val="2D2D2D"/>
          <w:w w:val="105"/>
        </w:rPr>
        <w:t>retest</w:t>
      </w:r>
      <w:r>
        <w:rPr>
          <w:color w:val="2D2D2D"/>
          <w:spacing w:val="-31"/>
          <w:w w:val="105"/>
        </w:rPr>
        <w:t xml:space="preserve"> </w:t>
      </w:r>
      <w:r>
        <w:rPr>
          <w:color w:val="2D2D2D"/>
          <w:w w:val="105"/>
        </w:rPr>
        <w:t>the</w:t>
      </w:r>
      <w:r>
        <w:rPr>
          <w:color w:val="2D2D2D"/>
          <w:spacing w:val="-34"/>
          <w:w w:val="105"/>
        </w:rPr>
        <w:t xml:space="preserve"> </w:t>
      </w:r>
      <w:r>
        <w:rPr>
          <w:color w:val="2D2D2D"/>
          <w:w w:val="105"/>
        </w:rPr>
        <w:t>Deliverable</w:t>
      </w:r>
      <w:r>
        <w:rPr>
          <w:color w:val="2D2D2D"/>
          <w:spacing w:val="-26"/>
          <w:w w:val="105"/>
        </w:rPr>
        <w:t xml:space="preserve"> </w:t>
      </w:r>
      <w:r>
        <w:rPr>
          <w:color w:val="2D2D2D"/>
          <w:w w:val="105"/>
        </w:rPr>
        <w:t>in</w:t>
      </w:r>
      <w:r>
        <w:rPr>
          <w:color w:val="2D2D2D"/>
          <w:spacing w:val="-32"/>
          <w:w w:val="105"/>
        </w:rPr>
        <w:t xml:space="preserve"> </w:t>
      </w:r>
      <w:r>
        <w:rPr>
          <w:color w:val="2D2D2D"/>
          <w:w w:val="105"/>
        </w:rPr>
        <w:t>accordance</w:t>
      </w:r>
      <w:r>
        <w:rPr>
          <w:color w:val="2D2D2D"/>
          <w:spacing w:val="-27"/>
          <w:w w:val="105"/>
        </w:rPr>
        <w:t xml:space="preserve"> </w:t>
      </w:r>
      <w:r>
        <w:rPr>
          <w:color w:val="2D2D2D"/>
          <w:w w:val="105"/>
        </w:rPr>
        <w:t>with</w:t>
      </w:r>
      <w:r>
        <w:rPr>
          <w:color w:val="2D2D2D"/>
          <w:spacing w:val="-33"/>
          <w:w w:val="105"/>
        </w:rPr>
        <w:t xml:space="preserve"> </w:t>
      </w:r>
      <w:r>
        <w:rPr>
          <w:color w:val="2D2D2D"/>
          <w:w w:val="105"/>
        </w:rPr>
        <w:t>the</w:t>
      </w:r>
      <w:r>
        <w:rPr>
          <w:color w:val="2D2D2D"/>
          <w:spacing w:val="-33"/>
          <w:w w:val="105"/>
        </w:rPr>
        <w:t xml:space="preserve"> </w:t>
      </w:r>
      <w:r>
        <w:rPr>
          <w:color w:val="2D2D2D"/>
          <w:w w:val="105"/>
        </w:rPr>
        <w:t xml:space="preserve">procedure set forth </w:t>
      </w:r>
      <w:r>
        <w:rPr>
          <w:color w:val="2D2D2D"/>
          <w:spacing w:val="-3"/>
          <w:w w:val="105"/>
        </w:rPr>
        <w:t>above</w:t>
      </w:r>
      <w:r>
        <w:rPr>
          <w:color w:val="525252"/>
          <w:spacing w:val="-3"/>
          <w:w w:val="105"/>
        </w:rPr>
        <w:t xml:space="preserve">; </w:t>
      </w:r>
      <w:r>
        <w:rPr>
          <w:color w:val="2D2D2D"/>
          <w:w w:val="105"/>
        </w:rPr>
        <w:t>(b) accept the Deliverable and negotiate a reduced fee for lesser performance; or</w:t>
      </w:r>
      <w:r>
        <w:rPr>
          <w:color w:val="2D2D2D"/>
          <w:spacing w:val="24"/>
          <w:w w:val="105"/>
        </w:rPr>
        <w:t xml:space="preserve"> </w:t>
      </w:r>
      <w:r>
        <w:rPr>
          <w:color w:val="2D2D2D"/>
          <w:w w:val="105"/>
        </w:rPr>
        <w:t>(c)</w:t>
      </w:r>
    </w:p>
    <w:p w:rsidR="00E33254" w:rsidRDefault="00E33254">
      <w:pPr>
        <w:spacing w:line="278" w:lineRule="auto"/>
        <w:jc w:val="both"/>
        <w:sectPr w:rsidR="00E33254">
          <w:type w:val="continuous"/>
          <w:pgSz w:w="11900" w:h="16820"/>
          <w:pgMar w:top="1500" w:right="1060" w:bottom="280" w:left="1560" w:header="708" w:footer="708" w:gutter="0"/>
          <w:cols w:space="708"/>
        </w:sectPr>
      </w:pPr>
    </w:p>
    <w:p w:rsidR="00E33254" w:rsidRDefault="008036A3">
      <w:pPr>
        <w:tabs>
          <w:tab w:val="left" w:pos="3977"/>
          <w:tab w:val="left" w:pos="8293"/>
        </w:tabs>
        <w:spacing w:line="22" w:lineRule="exact"/>
        <w:ind w:left="81"/>
        <w:rPr>
          <w:sz w:val="2"/>
        </w:rPr>
      </w:pPr>
      <w:r>
        <w:rPr>
          <w:noProof/>
          <w:position w:val="1"/>
          <w:sz w:val="2"/>
          <w:lang w:val="cs-CZ" w:eastAsia="cs-CZ"/>
        </w:rPr>
        <w:lastRenderedPageBreak/>
        <mc:AlternateContent>
          <mc:Choice Requires="wpg">
            <w:drawing>
              <wp:inline distT="0" distB="0" distL="0" distR="0">
                <wp:extent cx="1966595" cy="6350"/>
                <wp:effectExtent l="3810" t="1905" r="10795" b="10795"/>
                <wp:docPr id="4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6595" cy="6350"/>
                          <a:chOff x="0" y="0"/>
                          <a:chExt cx="3097" cy="10"/>
                        </a:xfrm>
                      </wpg:grpSpPr>
                      <wps:wsp>
                        <wps:cNvPr id="48" name="Line 47"/>
                        <wps:cNvCnPr>
                          <a:cxnSpLocks noChangeShapeType="1"/>
                        </wps:cNvCnPr>
                        <wps:spPr bwMode="auto">
                          <a:xfrm>
                            <a:off x="5" y="5"/>
                            <a:ext cx="3087" cy="0"/>
                          </a:xfrm>
                          <a:prstGeom prst="line">
                            <a:avLst/>
                          </a:prstGeom>
                          <a:noFill/>
                          <a:ln w="6078">
                            <a:solidFill>
                              <a:srgbClr val="B8B8B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D1E29F1" id="Group 46" o:spid="_x0000_s1026" style="width:154.85pt;height:.5pt;mso-position-horizontal-relative:char;mso-position-vertical-relative:line" coordsize="30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">
                <v:line id="Line 47" o:spid="_x0000_s1027" style="position:absolute;visibility:visible;mso-wrap-style:square" from="5,5" to="30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" strokecolor="#b8b8b8" strokeweight=".16883mm"/>
                <w10:anchorlock/>
              </v:group>
            </w:pict>
          </mc:Fallback>
        </mc:AlternateContent>
      </w:r>
      <w:r w:rsidR="00AA5919">
        <w:rPr>
          <w:position w:val="1"/>
          <w:sz w:val="2"/>
        </w:rPr>
        <w:tab/>
      </w:r>
      <w:r>
        <w:rPr>
          <w:noProof/>
          <w:sz w:val="2"/>
          <w:lang w:val="cs-CZ" w:eastAsia="cs-CZ"/>
        </w:rPr>
        <mc:AlternateContent>
          <mc:Choice Requires="wpg">
            <w:drawing>
              <wp:inline distT="0" distB="0" distL="0" distR="0">
                <wp:extent cx="2102485" cy="5080"/>
                <wp:effectExtent l="10795" t="8255" r="10795" b="5715"/>
                <wp:docPr id="4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2485" cy="5080"/>
                          <a:chOff x="0" y="0"/>
                          <a:chExt cx="3311" cy="8"/>
                        </a:xfrm>
                      </wpg:grpSpPr>
                      <wps:wsp>
                        <wps:cNvPr id="46" name="Line 45"/>
                        <wps:cNvCnPr>
                          <a:cxnSpLocks noChangeShapeType="1"/>
                        </wps:cNvCnPr>
                        <wps:spPr bwMode="auto">
                          <a:xfrm>
                            <a:off x="4" y="4"/>
                            <a:ext cx="3302" cy="0"/>
                          </a:xfrm>
                          <a:prstGeom prst="line">
                            <a:avLst/>
                          </a:prstGeom>
                          <a:noFill/>
                          <a:ln w="4559">
                            <a:solidFill>
                              <a:srgbClr val="BCBFB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578EA1E" id="Group 44" o:spid="_x0000_s1026" style="width:165.55pt;height:.4pt;mso-position-horizontal-relative:char;mso-position-vertical-relative:line" coordsize="33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">
                <v:line id="Line 45" o:spid="_x0000_s1027" style="position:absolute;visibility:visible;mso-wrap-style:square" from="4,4" to="33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" strokecolor="#bcbfbf" strokeweight=".1266mm"/>
                <w10:anchorlock/>
              </v:group>
            </w:pict>
          </mc:Fallback>
        </mc:AlternateContent>
      </w:r>
      <w:r w:rsidR="00AA5919">
        <w:rPr>
          <w:sz w:val="2"/>
        </w:rPr>
        <w:tab/>
      </w:r>
      <w:r>
        <w:rPr>
          <w:noProof/>
          <w:sz w:val="2"/>
          <w:lang w:val="cs-CZ" w:eastAsia="cs-CZ"/>
        </w:rPr>
        <mc:AlternateContent>
          <mc:Choice Requires="wpg">
            <w:drawing>
              <wp:inline distT="0" distB="0" distL="0" distR="0">
                <wp:extent cx="1296670" cy="6350"/>
                <wp:effectExtent l="8255" t="8255" r="9525" b="4445"/>
                <wp:docPr id="4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6670" cy="6350"/>
                          <a:chOff x="0" y="0"/>
                          <a:chExt cx="2042" cy="10"/>
                        </a:xfrm>
                      </wpg:grpSpPr>
                      <wps:wsp>
                        <wps:cNvPr id="44" name="Line 43"/>
                        <wps:cNvCnPr>
                          <a:cxnSpLocks noChangeShapeType="1"/>
                        </wps:cNvCnPr>
                        <wps:spPr bwMode="auto">
                          <a:xfrm>
                            <a:off x="5" y="5"/>
                            <a:ext cx="2032" cy="0"/>
                          </a:xfrm>
                          <a:prstGeom prst="line">
                            <a:avLst/>
                          </a:prstGeom>
                          <a:noFill/>
                          <a:ln w="6078">
                            <a:solidFill>
                              <a:srgbClr val="BFBFB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E710577" id="Group 42" o:spid="_x0000_s1026" style="width:102.1pt;height:.5pt;mso-position-horizontal-relative:char;mso-position-vertical-relative:line" coordsize="204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">
                <v:line id="Line 43" o:spid="_x0000_s1027" style="position:absolute;visibility:visible;mso-wrap-style:square" from="5,5" to="20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" strokecolor="#bfbfbf" strokeweight=".16883mm"/>
                <w10:anchorlock/>
              </v:group>
            </w:pict>
          </mc:Fallback>
        </mc:AlternateContent>
      </w:r>
    </w:p>
    <w:p w:rsidR="00E33254" w:rsidRDefault="00E33254">
      <w:pPr>
        <w:pStyle w:val="Zkladntext"/>
        <w:rPr>
          <w:sz w:val="20"/>
        </w:rPr>
      </w:pPr>
    </w:p>
    <w:p w:rsidR="00E33254" w:rsidRDefault="00E33254">
      <w:pPr>
        <w:pStyle w:val="Zkladntext"/>
        <w:rPr>
          <w:sz w:val="20"/>
        </w:rPr>
      </w:pPr>
    </w:p>
    <w:p w:rsidR="00E33254" w:rsidRDefault="00E33254">
      <w:pPr>
        <w:pStyle w:val="Zkladntext"/>
        <w:rPr>
          <w:sz w:val="20"/>
        </w:rPr>
      </w:pPr>
    </w:p>
    <w:p w:rsidR="00E33254" w:rsidRDefault="00E33254">
      <w:pPr>
        <w:pStyle w:val="Zkladntext"/>
        <w:rPr>
          <w:sz w:val="20"/>
        </w:rPr>
      </w:pPr>
    </w:p>
    <w:p w:rsidR="00E33254" w:rsidRDefault="00E33254">
      <w:pPr>
        <w:pStyle w:val="Zkladntext"/>
        <w:rPr>
          <w:sz w:val="20"/>
        </w:rPr>
      </w:pPr>
    </w:p>
    <w:p w:rsidR="00E33254" w:rsidRDefault="00E33254">
      <w:pPr>
        <w:pStyle w:val="Zkladntext"/>
        <w:spacing w:before="11"/>
        <w:rPr>
          <w:sz w:val="25"/>
        </w:rPr>
      </w:pPr>
    </w:p>
    <w:p w:rsidR="00E33254" w:rsidRDefault="00AA5919">
      <w:pPr>
        <w:pStyle w:val="Zkladntext"/>
        <w:spacing w:before="94" w:line="278" w:lineRule="auto"/>
        <w:ind w:left="1811" w:right="490" w:firstLine="4"/>
        <w:jc w:val="both"/>
      </w:pPr>
      <w:r>
        <w:rPr>
          <w:color w:val="2D2D2D"/>
        </w:rPr>
        <w:t>terminate this PO. lf Eaton elects to terminate this PO, the University shall promptly refund to Eaton all fees, if</w:t>
      </w:r>
      <w:r>
        <w:rPr>
          <w:color w:val="2D2D2D"/>
          <w:spacing w:val="4"/>
        </w:rPr>
        <w:t xml:space="preserve"> </w:t>
      </w:r>
      <w:r>
        <w:rPr>
          <w:color w:val="2D2D2D"/>
        </w:rPr>
        <w:t>any,</w:t>
      </w:r>
      <w:r>
        <w:rPr>
          <w:color w:val="2D2D2D"/>
          <w:spacing w:val="-9"/>
        </w:rPr>
        <w:t xml:space="preserve"> </w:t>
      </w:r>
      <w:r>
        <w:rPr>
          <w:color w:val="2D2D2D"/>
        </w:rPr>
        <w:t>that</w:t>
      </w:r>
      <w:r>
        <w:rPr>
          <w:color w:val="2D2D2D"/>
          <w:spacing w:val="-5"/>
        </w:rPr>
        <w:t xml:space="preserve"> </w:t>
      </w:r>
      <w:r>
        <w:rPr>
          <w:color w:val="2D2D2D"/>
        </w:rPr>
        <w:t>were</w:t>
      </w:r>
      <w:r>
        <w:rPr>
          <w:color w:val="2D2D2D"/>
          <w:spacing w:val="-4"/>
        </w:rPr>
        <w:t xml:space="preserve"> </w:t>
      </w:r>
      <w:r>
        <w:rPr>
          <w:color w:val="2D2D2D"/>
        </w:rPr>
        <w:t>paid</w:t>
      </w:r>
      <w:r>
        <w:rPr>
          <w:color w:val="2D2D2D"/>
          <w:spacing w:val="-12"/>
        </w:rPr>
        <w:t xml:space="preserve"> </w:t>
      </w:r>
      <w:r>
        <w:rPr>
          <w:color w:val="2D2D2D"/>
        </w:rPr>
        <w:t>by</w:t>
      </w:r>
      <w:r>
        <w:rPr>
          <w:color w:val="2D2D2D"/>
          <w:spacing w:val="-3"/>
        </w:rPr>
        <w:t xml:space="preserve"> </w:t>
      </w:r>
      <w:r>
        <w:rPr>
          <w:color w:val="2D2D2D"/>
        </w:rPr>
        <w:t>Eaton</w:t>
      </w:r>
      <w:r>
        <w:rPr>
          <w:color w:val="2D2D2D"/>
          <w:spacing w:val="-6"/>
        </w:rPr>
        <w:t xml:space="preserve"> </w:t>
      </w:r>
      <w:r>
        <w:rPr>
          <w:color w:val="2D2D2D"/>
        </w:rPr>
        <w:t>under this PO</w:t>
      </w:r>
      <w:r>
        <w:rPr>
          <w:color w:val="2D2D2D"/>
          <w:spacing w:val="-6"/>
        </w:rPr>
        <w:t xml:space="preserve"> </w:t>
      </w:r>
      <w:r>
        <w:rPr>
          <w:color w:val="2D2D2D"/>
        </w:rPr>
        <w:t>with</w:t>
      </w:r>
      <w:r>
        <w:rPr>
          <w:color w:val="2D2D2D"/>
          <w:spacing w:val="-9"/>
        </w:rPr>
        <w:t xml:space="preserve"> </w:t>
      </w:r>
      <w:r>
        <w:rPr>
          <w:color w:val="2D2D2D"/>
        </w:rPr>
        <w:t>respect</w:t>
      </w:r>
      <w:r>
        <w:rPr>
          <w:color w:val="2D2D2D"/>
          <w:spacing w:val="-4"/>
        </w:rPr>
        <w:t xml:space="preserve"> </w:t>
      </w:r>
      <w:r>
        <w:rPr>
          <w:color w:val="2D2D2D"/>
        </w:rPr>
        <w:t>to</w:t>
      </w:r>
      <w:r>
        <w:rPr>
          <w:color w:val="2D2D2D"/>
          <w:spacing w:val="-9"/>
        </w:rPr>
        <w:t xml:space="preserve"> </w:t>
      </w:r>
      <w:r>
        <w:rPr>
          <w:color w:val="2D2D2D"/>
        </w:rPr>
        <w:t>the</w:t>
      </w:r>
      <w:r>
        <w:rPr>
          <w:color w:val="2D2D2D"/>
          <w:spacing w:val="-5"/>
        </w:rPr>
        <w:t xml:space="preserve"> </w:t>
      </w:r>
      <w:r>
        <w:rPr>
          <w:color w:val="2D2D2D"/>
        </w:rPr>
        <w:t>applicable</w:t>
      </w:r>
      <w:r>
        <w:rPr>
          <w:color w:val="2D2D2D"/>
          <w:spacing w:val="8"/>
        </w:rPr>
        <w:t xml:space="preserve"> </w:t>
      </w:r>
      <w:r>
        <w:rPr>
          <w:color w:val="2D2D2D"/>
        </w:rPr>
        <w:t>rejected</w:t>
      </w:r>
      <w:r>
        <w:rPr>
          <w:color w:val="2D2D2D"/>
          <w:spacing w:val="-4"/>
        </w:rPr>
        <w:t xml:space="preserve"> </w:t>
      </w:r>
      <w:r>
        <w:rPr>
          <w:color w:val="2D2D2D"/>
        </w:rPr>
        <w:t>Deliverable,</w:t>
      </w:r>
      <w:r>
        <w:rPr>
          <w:color w:val="2D2D2D"/>
          <w:spacing w:val="8"/>
        </w:rPr>
        <w:t xml:space="preserve"> </w:t>
      </w:r>
      <w:r>
        <w:rPr>
          <w:color w:val="2D2D2D"/>
        </w:rPr>
        <w:t>and each Party shall return to upon request of the other Party, all Deliverables handed over in respect to this PO. Acceptance under this provision shall not affect any warranty obligation of the University under the Agreement.  No invoice shall be issued with respect to a Deliverable until it has been accepted by Eaton  in accordance with this</w:t>
      </w:r>
      <w:r>
        <w:rPr>
          <w:color w:val="2D2D2D"/>
          <w:spacing w:val="13"/>
        </w:rPr>
        <w:t xml:space="preserve"> </w:t>
      </w:r>
      <w:r>
        <w:rPr>
          <w:color w:val="2D2D2D"/>
        </w:rPr>
        <w:t>paragraph.</w:t>
      </w:r>
    </w:p>
    <w:p w:rsidR="00E33254" w:rsidRDefault="00E33254">
      <w:pPr>
        <w:pStyle w:val="Zkladntext"/>
        <w:rPr>
          <w:sz w:val="20"/>
        </w:rPr>
      </w:pPr>
    </w:p>
    <w:p w:rsidR="00E33254" w:rsidRDefault="00E33254">
      <w:pPr>
        <w:pStyle w:val="Zkladntext"/>
        <w:spacing w:before="1"/>
        <w:rPr>
          <w:sz w:val="17"/>
        </w:rPr>
      </w:pPr>
    </w:p>
    <w:p w:rsidR="00E33254" w:rsidRDefault="00AA5919">
      <w:pPr>
        <w:pStyle w:val="Nadpis1"/>
        <w:ind w:left="1815"/>
      </w:pPr>
      <w:r>
        <w:rPr>
          <w:color w:val="2D2D2D"/>
        </w:rPr>
        <w:t xml:space="preserve">Fees and </w:t>
      </w:r>
      <w:proofErr w:type="spellStart"/>
      <w:r>
        <w:rPr>
          <w:color w:val="2D2D2D"/>
        </w:rPr>
        <w:t>lnvoice</w:t>
      </w:r>
      <w:proofErr w:type="spellEnd"/>
      <w:r>
        <w:rPr>
          <w:color w:val="2D2D2D"/>
        </w:rPr>
        <w:t xml:space="preserve"> Timing:</w:t>
      </w:r>
    </w:p>
    <w:p w:rsidR="00E33254" w:rsidRDefault="00E33254">
      <w:pPr>
        <w:pStyle w:val="Zkladntext"/>
        <w:rPr>
          <w:b/>
          <w:sz w:val="19"/>
        </w:rPr>
      </w:pPr>
    </w:p>
    <w:p w:rsidR="00E33254" w:rsidRDefault="00AA5919">
      <w:pPr>
        <w:pStyle w:val="Zkladntext"/>
        <w:spacing w:before="1"/>
        <w:ind w:left="1814"/>
        <w:jc w:val="both"/>
      </w:pPr>
      <w:r>
        <w:rPr>
          <w:color w:val="2D2D2D"/>
        </w:rPr>
        <w:t>Price without VAT in CZK:       742.000,-</w:t>
      </w:r>
    </w:p>
    <w:p w:rsidR="00E33254" w:rsidRDefault="00E33254">
      <w:pPr>
        <w:pStyle w:val="Zkladntext"/>
        <w:spacing w:before="8"/>
      </w:pPr>
    </w:p>
    <w:p w:rsidR="00E33254" w:rsidRDefault="00AA5919">
      <w:pPr>
        <w:pStyle w:val="Zkladntext"/>
        <w:spacing w:line="278" w:lineRule="auto"/>
        <w:ind w:left="1812" w:right="499" w:firstLine="1"/>
      </w:pPr>
      <w:r>
        <w:rPr>
          <w:color w:val="2D2D2D"/>
        </w:rPr>
        <w:t>The first invoice of 445 000,- CZK without VAT will be issued after the first service is delivered with the due date of 30 days.</w:t>
      </w:r>
    </w:p>
    <w:p w:rsidR="00E33254" w:rsidRDefault="00E33254">
      <w:pPr>
        <w:pStyle w:val="Zkladntext"/>
        <w:spacing w:before="10"/>
        <w:rPr>
          <w:sz w:val="15"/>
        </w:rPr>
      </w:pPr>
    </w:p>
    <w:p w:rsidR="00E33254" w:rsidRDefault="00AA5919">
      <w:pPr>
        <w:pStyle w:val="Zkladntext"/>
        <w:ind w:left="1814"/>
        <w:jc w:val="both"/>
      </w:pPr>
      <w:r>
        <w:rPr>
          <w:color w:val="2D2D2D"/>
        </w:rPr>
        <w:t>The final invoice (remaining cost) will be issued after the project is finished, with a due date of 30  days.</w:t>
      </w:r>
    </w:p>
    <w:p w:rsidR="00E33254" w:rsidRDefault="00E33254">
      <w:pPr>
        <w:pStyle w:val="Zkladntext"/>
        <w:spacing w:before="5"/>
        <w:rPr>
          <w:sz w:val="19"/>
        </w:rPr>
      </w:pPr>
    </w:p>
    <w:p w:rsidR="00E33254" w:rsidRDefault="00AA5919">
      <w:pPr>
        <w:pStyle w:val="Nadpis1"/>
        <w:ind w:left="1810"/>
      </w:pPr>
      <w:r>
        <w:rPr>
          <w:color w:val="2D2D2D"/>
        </w:rPr>
        <w:t>Eaton Data:</w:t>
      </w:r>
    </w:p>
    <w:p w:rsidR="00E33254" w:rsidRDefault="00E33254">
      <w:pPr>
        <w:pStyle w:val="Zkladntext"/>
        <w:spacing w:before="2"/>
        <w:rPr>
          <w:b/>
        </w:rPr>
      </w:pPr>
    </w:p>
    <w:p w:rsidR="00E33254" w:rsidRDefault="00AA5919">
      <w:pPr>
        <w:pStyle w:val="Zkladntext"/>
        <w:ind w:left="1809"/>
        <w:jc w:val="both"/>
      </w:pPr>
      <w:r>
        <w:rPr>
          <w:color w:val="2D2D2D"/>
        </w:rPr>
        <w:t>Eaton shares the design of the measurement setup.</w:t>
      </w:r>
    </w:p>
    <w:p w:rsidR="00E33254" w:rsidRDefault="00E33254">
      <w:pPr>
        <w:pStyle w:val="Zkladntext"/>
        <w:spacing w:before="7"/>
      </w:pPr>
    </w:p>
    <w:p w:rsidR="00E33254" w:rsidRDefault="00AA5919">
      <w:pPr>
        <w:pStyle w:val="Nadpis1"/>
        <w:ind w:left="1813"/>
      </w:pPr>
      <w:r>
        <w:rPr>
          <w:color w:val="2D2D2D"/>
        </w:rPr>
        <w:t>Acceptance criteria:</w:t>
      </w:r>
    </w:p>
    <w:p w:rsidR="00E33254" w:rsidRDefault="00E33254">
      <w:pPr>
        <w:pStyle w:val="Zkladntext"/>
        <w:spacing w:before="7"/>
        <w:rPr>
          <w:b/>
        </w:rPr>
      </w:pPr>
    </w:p>
    <w:p w:rsidR="00E33254" w:rsidRDefault="00AA5919">
      <w:pPr>
        <w:pStyle w:val="Zkladntext"/>
        <w:ind w:left="1814"/>
        <w:jc w:val="both"/>
      </w:pPr>
      <w:r>
        <w:rPr>
          <w:color w:val="2D2D2D"/>
        </w:rPr>
        <w:t>Ali signals are readable and measured according to the RPS with detailed  documentation.</w:t>
      </w:r>
    </w:p>
    <w:p w:rsidR="00E33254" w:rsidRDefault="00E33254">
      <w:pPr>
        <w:pStyle w:val="Zkladntext"/>
        <w:spacing w:before="7"/>
      </w:pPr>
    </w:p>
    <w:p w:rsidR="00E33254" w:rsidRDefault="00AA5919">
      <w:pPr>
        <w:pStyle w:val="Nadpis1"/>
        <w:ind w:left="1805"/>
      </w:pPr>
      <w:r>
        <w:rPr>
          <w:color w:val="2D2D2D"/>
        </w:rPr>
        <w:t>Miscellaneous:</w:t>
      </w:r>
    </w:p>
    <w:p w:rsidR="00E33254" w:rsidRDefault="00E33254">
      <w:pPr>
        <w:pStyle w:val="Zkladntext"/>
        <w:rPr>
          <w:b/>
          <w:sz w:val="19"/>
        </w:rPr>
      </w:pPr>
    </w:p>
    <w:p w:rsidR="00E33254" w:rsidRDefault="00AA5919">
      <w:pPr>
        <w:pStyle w:val="Zkladntext"/>
        <w:ind w:left="1809"/>
        <w:jc w:val="both"/>
      </w:pPr>
      <w:r>
        <w:rPr>
          <w:color w:val="2D2D2D"/>
          <w:w w:val="105"/>
        </w:rPr>
        <w:t>None</w:t>
      </w:r>
    </w:p>
    <w:p w:rsidR="00E33254" w:rsidRDefault="00E33254">
      <w:pPr>
        <w:pStyle w:val="Zkladntext"/>
        <w:spacing w:before="2"/>
      </w:pPr>
    </w:p>
    <w:p w:rsidR="00E33254" w:rsidRDefault="00AA5919">
      <w:pPr>
        <w:pStyle w:val="Nadpis1"/>
        <w:ind w:left="1814"/>
      </w:pPr>
      <w:r>
        <w:rPr>
          <w:color w:val="2D2D2D"/>
        </w:rPr>
        <w:t>(Signature Follows]</w:t>
      </w:r>
    </w:p>
    <w:p w:rsidR="00E33254" w:rsidRDefault="00E33254">
      <w:pPr>
        <w:pStyle w:val="Zkladntext"/>
        <w:spacing w:before="2"/>
        <w:rPr>
          <w:b/>
        </w:rPr>
      </w:pPr>
    </w:p>
    <w:p w:rsidR="00E33254" w:rsidRDefault="00AA5919">
      <w:pPr>
        <w:spacing w:line="264" w:lineRule="auto"/>
        <w:ind w:left="1810" w:hanging="2"/>
        <w:rPr>
          <w:i/>
          <w:sz w:val="19"/>
        </w:rPr>
      </w:pPr>
      <w:r>
        <w:rPr>
          <w:i/>
          <w:color w:val="2D2D2D"/>
          <w:sz w:val="19"/>
        </w:rPr>
        <w:t xml:space="preserve">The parties have caused this PO to be signed by their duly authorized representatives as of the PO </w:t>
      </w:r>
      <w:r>
        <w:rPr>
          <w:i/>
          <w:color w:val="2D2D2D"/>
          <w:w w:val="95"/>
          <w:sz w:val="19"/>
        </w:rPr>
        <w:t>Effective Date.</w:t>
      </w:r>
    </w:p>
    <w:p w:rsidR="00E33254" w:rsidRDefault="008036A3">
      <w:pPr>
        <w:pStyle w:val="Zkladntext"/>
        <w:spacing w:before="3"/>
        <w:rPr>
          <w:i/>
          <w:sz w:val="17"/>
        </w:rPr>
      </w:pPr>
      <w:r>
        <w:rPr>
          <w:noProof/>
          <w:lang w:val="cs-CZ" w:eastAsia="cs-CZ"/>
        </w:rPr>
        <mc:AlternateContent>
          <mc:Choice Requires="wpg">
            <w:drawing>
              <wp:anchor distT="0" distB="0" distL="0" distR="0" simplePos="0" relativeHeight="1240" behindDoc="0" locked="0" layoutInCell="1" allowOverlap="1">
                <wp:simplePos x="0" y="0"/>
                <wp:positionH relativeFrom="page">
                  <wp:posOffset>1287780</wp:posOffset>
                </wp:positionH>
                <wp:positionV relativeFrom="paragraph">
                  <wp:posOffset>151130</wp:posOffset>
                </wp:positionV>
                <wp:extent cx="5453380" cy="2959100"/>
                <wp:effectExtent l="1905" t="3175" r="2540" b="0"/>
                <wp:wrapTopAndBottom/>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3380" cy="2959100"/>
                          <a:chOff x="2028" y="238"/>
                          <a:chExt cx="8588" cy="4660"/>
                        </a:xfrm>
                      </wpg:grpSpPr>
                      <wps:wsp>
                        <wps:cNvPr id="31" name="Line 41"/>
                        <wps:cNvCnPr>
                          <a:cxnSpLocks noChangeShapeType="1"/>
                        </wps:cNvCnPr>
                        <wps:spPr bwMode="auto">
                          <a:xfrm>
                            <a:off x="2046" y="4889"/>
                            <a:ext cx="0" cy="0"/>
                          </a:xfrm>
                          <a:prstGeom prst="line">
                            <a:avLst/>
                          </a:prstGeom>
                          <a:noFill/>
                          <a:ln w="10637">
                            <a:solidFill>
                              <a:srgbClr val="606060"/>
                            </a:solidFill>
                            <a:prstDash val="solid"/>
                            <a:round/>
                            <a:headEnd/>
                            <a:tailEnd/>
                          </a:ln>
                          <a:extLst>
                            <a:ext uri="{909E8E84-426E-40DD-AFC4-6F175D3DCCD1}">
                              <a14:hiddenFill xmlns:a14="http://schemas.microsoft.com/office/drawing/2010/main">
                                <a:noFill/>
                              </a14:hiddenFill>
                            </a:ext>
                          </a:extLst>
                        </wps:spPr>
                        <wps:bodyPr/>
                      </wps:wsp>
                      <wps:wsp>
                        <wps:cNvPr id="32" name="Line 40"/>
                        <wps:cNvCnPr>
                          <a:cxnSpLocks noChangeShapeType="1"/>
                        </wps:cNvCnPr>
                        <wps:spPr bwMode="auto">
                          <a:xfrm>
                            <a:off x="10601" y="4882"/>
                            <a:ext cx="0" cy="0"/>
                          </a:xfrm>
                          <a:prstGeom prst="line">
                            <a:avLst/>
                          </a:prstGeom>
                          <a:noFill/>
                          <a:ln w="7598">
                            <a:solidFill>
                              <a:srgbClr val="606060"/>
                            </a:solidFill>
                            <a:prstDash val="solid"/>
                            <a:round/>
                            <a:headEnd/>
                            <a:tailEnd/>
                          </a:ln>
                          <a:extLst>
                            <a:ext uri="{909E8E84-426E-40DD-AFC4-6F175D3DCCD1}">
                              <a14:hiddenFill xmlns:a14="http://schemas.microsoft.com/office/drawing/2010/main">
                                <a:noFill/>
                              </a14:hiddenFill>
                            </a:ext>
                          </a:extLst>
                        </wps:spPr>
                        <wps:bodyPr/>
                      </wps:wsp>
                      <wps:wsp>
                        <wps:cNvPr id="33" name="Line 39"/>
                        <wps:cNvCnPr>
                          <a:cxnSpLocks noChangeShapeType="1"/>
                        </wps:cNvCnPr>
                        <wps:spPr bwMode="auto">
                          <a:xfrm>
                            <a:off x="2041" y="253"/>
                            <a:ext cx="8567" cy="0"/>
                          </a:xfrm>
                          <a:prstGeom prst="line">
                            <a:avLst/>
                          </a:prstGeom>
                          <a:noFill/>
                          <a:ln w="9117">
                            <a:solidFill>
                              <a:srgbClr val="606060"/>
                            </a:solidFill>
                            <a:prstDash val="solid"/>
                            <a:round/>
                            <a:headEnd/>
                            <a:tailEnd/>
                          </a:ln>
                          <a:extLst>
                            <a:ext uri="{909E8E84-426E-40DD-AFC4-6F175D3DCCD1}">
                              <a14:hiddenFill xmlns:a14="http://schemas.microsoft.com/office/drawing/2010/main">
                                <a:noFill/>
                              </a14:hiddenFill>
                            </a:ext>
                          </a:extLst>
                        </wps:spPr>
                        <wps:bodyPr/>
                      </wps:wsp>
                      <wps:wsp>
                        <wps:cNvPr id="34" name="Line 38"/>
                        <wps:cNvCnPr>
                          <a:cxnSpLocks noChangeShapeType="1"/>
                        </wps:cNvCnPr>
                        <wps:spPr bwMode="auto">
                          <a:xfrm>
                            <a:off x="6525" y="2001"/>
                            <a:ext cx="3867" cy="0"/>
                          </a:xfrm>
                          <a:prstGeom prst="line">
                            <a:avLst/>
                          </a:prstGeom>
                          <a:noFill/>
                          <a:ln w="7598">
                            <a:solidFill>
                              <a:srgbClr val="606060"/>
                            </a:solidFill>
                            <a:prstDash val="solid"/>
                            <a:round/>
                            <a:headEnd/>
                            <a:tailEnd/>
                          </a:ln>
                          <a:extLst>
                            <a:ext uri="{909E8E84-426E-40DD-AFC4-6F175D3DCCD1}">
                              <a14:hiddenFill xmlns:a14="http://schemas.microsoft.com/office/drawing/2010/main">
                                <a:noFill/>
                              </a14:hiddenFill>
                            </a:ext>
                          </a:extLst>
                        </wps:spPr>
                        <wps:bodyPr/>
                      </wps:wsp>
                      <wps:wsp>
                        <wps:cNvPr id="35" name="Line 37"/>
                        <wps:cNvCnPr>
                          <a:cxnSpLocks noChangeShapeType="1"/>
                        </wps:cNvCnPr>
                        <wps:spPr bwMode="auto">
                          <a:xfrm>
                            <a:off x="2142" y="4056"/>
                            <a:ext cx="3867" cy="0"/>
                          </a:xfrm>
                          <a:prstGeom prst="line">
                            <a:avLst/>
                          </a:prstGeom>
                          <a:noFill/>
                          <a:ln w="10637">
                            <a:solidFill>
                              <a:srgbClr val="5B5B5B"/>
                            </a:solidFill>
                            <a:prstDash val="solid"/>
                            <a:round/>
                            <a:headEnd/>
                            <a:tailEnd/>
                          </a:ln>
                          <a:extLst>
                            <a:ext uri="{909E8E84-426E-40DD-AFC4-6F175D3DCCD1}">
                              <a14:hiddenFill xmlns:a14="http://schemas.microsoft.com/office/drawing/2010/main">
                                <a:noFill/>
                              </a14:hiddenFill>
                            </a:ext>
                          </a:extLst>
                        </wps:spPr>
                        <wps:bodyPr/>
                      </wps:wsp>
                      <wps:wsp>
                        <wps:cNvPr id="36" name="Line 36"/>
                        <wps:cNvCnPr>
                          <a:cxnSpLocks noChangeShapeType="1"/>
                        </wps:cNvCnPr>
                        <wps:spPr bwMode="auto">
                          <a:xfrm>
                            <a:off x="2036" y="4879"/>
                            <a:ext cx="8569" cy="0"/>
                          </a:xfrm>
                          <a:prstGeom prst="line">
                            <a:avLst/>
                          </a:prstGeom>
                          <a:noFill/>
                          <a:ln w="10637">
                            <a:solidFill>
                              <a:srgbClr val="606060"/>
                            </a:solidFill>
                            <a:prstDash val="solid"/>
                            <a:round/>
                            <a:headEnd/>
                            <a:tailEnd/>
                          </a:ln>
                          <a:extLst>
                            <a:ext uri="{909E8E84-426E-40DD-AFC4-6F175D3DCCD1}">
                              <a14:hiddenFill xmlns:a14="http://schemas.microsoft.com/office/drawing/2010/main">
                                <a:noFill/>
                              </a14:hiddenFill>
                            </a:ext>
                          </a:extLst>
                        </wps:spPr>
                        <wps:bodyPr/>
                      </wps:wsp>
                      <wps:wsp>
                        <wps:cNvPr id="37" name="Text Box 35"/>
                        <wps:cNvSpPr txBox="1">
                          <a:spLocks noChangeArrowheads="1"/>
                        </wps:cNvSpPr>
                        <wps:spPr bwMode="auto">
                          <a:xfrm>
                            <a:off x="2137" y="281"/>
                            <a:ext cx="3792" cy="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254" w:rsidRDefault="00AA5919">
                              <w:pPr>
                                <w:spacing w:line="210" w:lineRule="exact"/>
                                <w:ind w:left="3"/>
                                <w:rPr>
                                  <w:rFonts w:ascii="Times New Roman"/>
                                  <w:b/>
                                  <w:sz w:val="19"/>
                                </w:rPr>
                              </w:pPr>
                              <w:r>
                                <w:rPr>
                                  <w:rFonts w:ascii="Times New Roman"/>
                                  <w:b/>
                                  <w:color w:val="2D2D2D"/>
                                  <w:w w:val="105"/>
                                  <w:sz w:val="19"/>
                                </w:rPr>
                                <w:t xml:space="preserve">Eaton </w:t>
                              </w:r>
                              <w:proofErr w:type="spellStart"/>
                              <w:r>
                                <w:rPr>
                                  <w:rFonts w:ascii="Times New Roman"/>
                                  <w:b/>
                                  <w:color w:val="2D2D2D"/>
                                  <w:w w:val="105"/>
                                  <w:sz w:val="19"/>
                                </w:rPr>
                                <w:t>Elektrotechnika</w:t>
                              </w:r>
                              <w:proofErr w:type="spellEnd"/>
                              <w:r>
                                <w:rPr>
                                  <w:rFonts w:ascii="Times New Roman"/>
                                  <w:b/>
                                  <w:color w:val="2D2D2D"/>
                                  <w:w w:val="105"/>
                                  <w:sz w:val="19"/>
                                </w:rPr>
                                <w:t xml:space="preserve"> </w:t>
                              </w:r>
                              <w:proofErr w:type="spellStart"/>
                              <w:r>
                                <w:rPr>
                                  <w:rFonts w:ascii="Times New Roman"/>
                                  <w:b/>
                                  <w:color w:val="2D2D2D"/>
                                  <w:w w:val="105"/>
                                  <w:sz w:val="19"/>
                                </w:rPr>
                                <w:t>s.r.o</w:t>
                              </w:r>
                              <w:proofErr w:type="spellEnd"/>
                              <w:r>
                                <w:rPr>
                                  <w:rFonts w:ascii="Times New Roman"/>
                                  <w:b/>
                                  <w:color w:val="2D2D2D"/>
                                  <w:w w:val="105"/>
                                  <w:sz w:val="19"/>
                                </w:rPr>
                                <w:t>.</w:t>
                              </w:r>
                            </w:p>
                            <w:p w:rsidR="00E33254" w:rsidRDefault="00AA5919">
                              <w:pPr>
                                <w:spacing w:before="5" w:line="254" w:lineRule="exact"/>
                                <w:ind w:right="8" w:firstLine="8"/>
                                <w:rPr>
                                  <w:rFonts w:ascii="Times New Roman" w:hAnsi="Times New Roman"/>
                                  <w:b/>
                                  <w:sz w:val="19"/>
                                </w:rPr>
                              </w:pPr>
                              <w:r>
                                <w:rPr>
                                  <w:rFonts w:ascii="Times New Roman" w:hAnsi="Times New Roman"/>
                                  <w:b/>
                                  <w:color w:val="2D2D2D"/>
                                  <w:w w:val="105"/>
                                  <w:sz w:val="19"/>
                                </w:rPr>
                                <w:t xml:space="preserve">Eaton European Innovation Centre, </w:t>
                              </w:r>
                              <w:proofErr w:type="spellStart"/>
                              <w:r>
                                <w:rPr>
                                  <w:rFonts w:ascii="Times New Roman" w:hAnsi="Times New Roman"/>
                                  <w:b/>
                                  <w:color w:val="2D2D2D"/>
                                  <w:w w:val="105"/>
                                  <w:sz w:val="19"/>
                                </w:rPr>
                                <w:t>odštěpný</w:t>
                              </w:r>
                              <w:proofErr w:type="spellEnd"/>
                              <w:r>
                                <w:rPr>
                                  <w:rFonts w:ascii="Times New Roman" w:hAnsi="Times New Roman"/>
                                  <w:b/>
                                  <w:color w:val="2D2D2D"/>
                                  <w:w w:val="105"/>
                                  <w:sz w:val="19"/>
                                </w:rPr>
                                <w:t xml:space="preserve"> </w:t>
                              </w:r>
                              <w:proofErr w:type="spellStart"/>
                              <w:r>
                                <w:rPr>
                                  <w:rFonts w:ascii="Times New Roman" w:hAnsi="Times New Roman"/>
                                  <w:b/>
                                  <w:color w:val="2D2D2D"/>
                                  <w:w w:val="105"/>
                                  <w:sz w:val="19"/>
                                </w:rPr>
                                <w:t>závod</w:t>
                              </w:r>
                              <w:proofErr w:type="spellEnd"/>
                              <w:r>
                                <w:rPr>
                                  <w:rFonts w:ascii="Times New Roman" w:hAnsi="Times New Roman"/>
                                  <w:b/>
                                  <w:color w:val="2D2D2D"/>
                                  <w:w w:val="105"/>
                                  <w:sz w:val="19"/>
                                </w:rPr>
                                <w:t xml:space="preserve"> Eaton </w:t>
                              </w:r>
                              <w:proofErr w:type="spellStart"/>
                              <w:r>
                                <w:rPr>
                                  <w:rFonts w:ascii="Times New Roman" w:hAnsi="Times New Roman"/>
                                  <w:b/>
                                  <w:color w:val="2D2D2D"/>
                                  <w:w w:val="105"/>
                                  <w:sz w:val="19"/>
                                </w:rPr>
                                <w:t>Elektrotechnika</w:t>
                              </w:r>
                              <w:proofErr w:type="spellEnd"/>
                              <w:r>
                                <w:rPr>
                                  <w:rFonts w:ascii="Times New Roman" w:hAnsi="Times New Roman"/>
                                  <w:b/>
                                  <w:color w:val="2D2D2D"/>
                                  <w:w w:val="105"/>
                                  <w:sz w:val="19"/>
                                </w:rPr>
                                <w:t xml:space="preserve"> </w:t>
                              </w:r>
                              <w:proofErr w:type="spellStart"/>
                              <w:r>
                                <w:rPr>
                                  <w:rFonts w:ascii="Times New Roman" w:hAnsi="Times New Roman"/>
                                  <w:b/>
                                  <w:color w:val="2D2D2D"/>
                                  <w:w w:val="105"/>
                                  <w:sz w:val="19"/>
                                </w:rPr>
                                <w:t>s.r.o</w:t>
                              </w:r>
                              <w:proofErr w:type="spellEnd"/>
                              <w:r>
                                <w:rPr>
                                  <w:rFonts w:ascii="Times New Roman" w:hAnsi="Times New Roman"/>
                                  <w:b/>
                                  <w:color w:val="2D2D2D"/>
                                  <w:w w:val="105"/>
                                  <w:sz w:val="19"/>
                                </w:rPr>
                                <w:t>.</w:t>
                              </w:r>
                            </w:p>
                          </w:txbxContent>
                        </wps:txbx>
                        <wps:bodyPr rot="0" vert="horz" wrap="square" lIns="0" tIns="0" rIns="0" bIns="0" anchor="t" anchorCtr="0" upright="1">
                          <a:noAutofit/>
                        </wps:bodyPr>
                      </wps:wsp>
                      <wps:wsp>
                        <wps:cNvPr id="38" name="Text Box 34"/>
                        <wps:cNvSpPr txBox="1">
                          <a:spLocks noChangeArrowheads="1"/>
                        </wps:cNvSpPr>
                        <wps:spPr bwMode="auto">
                          <a:xfrm>
                            <a:off x="6525" y="387"/>
                            <a:ext cx="2689"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254" w:rsidRDefault="00AA5919">
                              <w:pPr>
                                <w:spacing w:line="210" w:lineRule="exact"/>
                                <w:rPr>
                                  <w:rFonts w:ascii="Times New Roman" w:hAnsi="Times New Roman"/>
                                  <w:b/>
                                  <w:sz w:val="19"/>
                                </w:rPr>
                              </w:pPr>
                              <w:proofErr w:type="spellStart"/>
                              <w:r>
                                <w:rPr>
                                  <w:rFonts w:ascii="Times New Roman" w:hAnsi="Times New Roman"/>
                                  <w:b/>
                                  <w:color w:val="2D2D2D"/>
                                  <w:w w:val="105"/>
                                  <w:sz w:val="19"/>
                                </w:rPr>
                                <w:t>Západočeská</w:t>
                              </w:r>
                              <w:proofErr w:type="spellEnd"/>
                              <w:r>
                                <w:rPr>
                                  <w:rFonts w:ascii="Times New Roman" w:hAnsi="Times New Roman"/>
                                  <w:b/>
                                  <w:color w:val="2D2D2D"/>
                                  <w:w w:val="105"/>
                                  <w:sz w:val="19"/>
                                </w:rPr>
                                <w:t xml:space="preserve"> </w:t>
                              </w:r>
                              <w:proofErr w:type="spellStart"/>
                              <w:r>
                                <w:rPr>
                                  <w:rFonts w:ascii="Times New Roman" w:hAnsi="Times New Roman"/>
                                  <w:b/>
                                  <w:color w:val="2D2D2D"/>
                                  <w:w w:val="105"/>
                                  <w:sz w:val="19"/>
                                </w:rPr>
                                <w:t>univerzita</w:t>
                              </w:r>
                              <w:proofErr w:type="spellEnd"/>
                              <w:r>
                                <w:rPr>
                                  <w:rFonts w:ascii="Times New Roman" w:hAnsi="Times New Roman"/>
                                  <w:b/>
                                  <w:color w:val="2D2D2D"/>
                                  <w:w w:val="105"/>
                                  <w:sz w:val="19"/>
                                </w:rPr>
                                <w:t xml:space="preserve"> v </w:t>
                              </w:r>
                              <w:proofErr w:type="spellStart"/>
                              <w:r>
                                <w:rPr>
                                  <w:rFonts w:ascii="Times New Roman" w:hAnsi="Times New Roman"/>
                                  <w:b/>
                                  <w:color w:val="2D2D2D"/>
                                  <w:w w:val="105"/>
                                  <w:sz w:val="19"/>
                                </w:rPr>
                                <w:t>Plzni</w:t>
                              </w:r>
                              <w:proofErr w:type="spellEnd"/>
                            </w:p>
                          </w:txbxContent>
                        </wps:txbx>
                        <wps:bodyPr rot="0" vert="horz" wrap="square" lIns="0" tIns="0" rIns="0" bIns="0" anchor="t" anchorCtr="0" upright="1">
                          <a:noAutofit/>
                        </wps:bodyPr>
                      </wps:wsp>
                      <wps:wsp>
                        <wps:cNvPr id="39" name="Text Box 33"/>
                        <wps:cNvSpPr txBox="1">
                          <a:spLocks noChangeArrowheads="1"/>
                        </wps:cNvSpPr>
                        <wps:spPr bwMode="auto">
                          <a:xfrm>
                            <a:off x="4388" y="2209"/>
                            <a:ext cx="66" cy="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254" w:rsidRDefault="00AA5919">
                              <w:pPr>
                                <w:spacing w:line="144" w:lineRule="exact"/>
                                <w:rPr>
                                  <w:rFonts w:ascii="Times New Roman"/>
                                  <w:i/>
                                  <w:sz w:val="13"/>
                                </w:rPr>
                              </w:pPr>
                              <w:r>
                                <w:rPr>
                                  <w:rFonts w:ascii="Times New Roman"/>
                                  <w:i/>
                                  <w:color w:val="8C7ECD"/>
                                  <w:w w:val="105"/>
                                  <w:sz w:val="13"/>
                                </w:rPr>
                                <w:t>I</w:t>
                              </w:r>
                            </w:p>
                          </w:txbxContent>
                        </wps:txbx>
                        <wps:bodyPr rot="0" vert="horz" wrap="square" lIns="0" tIns="0" rIns="0" bIns="0" anchor="t" anchorCtr="0" upright="1">
                          <a:noAutofit/>
                        </wps:bodyPr>
                      </wps:wsp>
                      <wps:wsp>
                        <wps:cNvPr id="40" name="Text Box 32"/>
                        <wps:cNvSpPr txBox="1">
                          <a:spLocks noChangeArrowheads="1"/>
                        </wps:cNvSpPr>
                        <wps:spPr bwMode="auto">
                          <a:xfrm>
                            <a:off x="2136" y="2314"/>
                            <a:ext cx="466"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254" w:rsidRDefault="00AA5919">
                              <w:pPr>
                                <w:spacing w:line="221" w:lineRule="exact"/>
                                <w:rPr>
                                  <w:rFonts w:ascii="Times New Roman"/>
                                  <w:sz w:val="20"/>
                                </w:rPr>
                              </w:pPr>
                              <w:r>
                                <w:rPr>
                                  <w:rFonts w:ascii="Times New Roman"/>
                                  <w:color w:val="2D2D2D"/>
                                  <w:w w:val="105"/>
                                  <w:sz w:val="20"/>
                                </w:rPr>
                                <w:t>Date:</w:t>
                              </w:r>
                            </w:p>
                          </w:txbxContent>
                        </wps:txbx>
                        <wps:bodyPr rot="0" vert="horz" wrap="square" lIns="0" tIns="0" rIns="0" bIns="0" anchor="t" anchorCtr="0" upright="1">
                          <a:noAutofit/>
                        </wps:bodyPr>
                      </wps:wsp>
                      <wps:wsp>
                        <wps:cNvPr id="41" name="Text Box 31"/>
                        <wps:cNvSpPr txBox="1">
                          <a:spLocks noChangeArrowheads="1"/>
                        </wps:cNvSpPr>
                        <wps:spPr bwMode="auto">
                          <a:xfrm>
                            <a:off x="6524" y="2319"/>
                            <a:ext cx="462"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254" w:rsidRDefault="00AA5919">
                              <w:pPr>
                                <w:spacing w:line="221" w:lineRule="exact"/>
                                <w:rPr>
                                  <w:rFonts w:ascii="Times New Roman"/>
                                  <w:sz w:val="20"/>
                                </w:rPr>
                              </w:pPr>
                              <w:r>
                                <w:rPr>
                                  <w:rFonts w:ascii="Times New Roman"/>
                                  <w:color w:val="2D2D2D"/>
                                  <w:sz w:val="20"/>
                                </w:rPr>
                                <w:t>Date:</w:t>
                              </w:r>
                            </w:p>
                          </w:txbxContent>
                        </wps:txbx>
                        <wps:bodyPr rot="0" vert="horz" wrap="square" lIns="0" tIns="0" rIns="0" bIns="0" anchor="t" anchorCtr="0" upright="1">
                          <a:noAutofit/>
                        </wps:bodyPr>
                      </wps:wsp>
                      <wps:wsp>
                        <wps:cNvPr id="42" name="Text Box 30"/>
                        <wps:cNvSpPr txBox="1">
                          <a:spLocks noChangeArrowheads="1"/>
                        </wps:cNvSpPr>
                        <wps:spPr bwMode="auto">
                          <a:xfrm>
                            <a:off x="2140" y="2841"/>
                            <a:ext cx="2781"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254" w:rsidRDefault="00AA5919">
                              <w:pPr>
                                <w:spacing w:line="210" w:lineRule="exact"/>
                                <w:rPr>
                                  <w:rFonts w:ascii="Times New Roman"/>
                                  <w:b/>
                                  <w:sz w:val="19"/>
                                </w:rPr>
                              </w:pPr>
                              <w:r>
                                <w:rPr>
                                  <w:rFonts w:ascii="Times New Roman"/>
                                  <w:b/>
                                  <w:color w:val="2D2D2D"/>
                                  <w:w w:val="105"/>
                                  <w:sz w:val="19"/>
                                </w:rPr>
                                <w:t>Eaton Intelligent Power Limited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id="Group 29" o:spid="_x0000_s1026" style="position:absolute;margin-left:101.4pt;margin-top:11.9pt;width:429.4pt;height:233pt;z-index:1240;mso-wrap-distance-left:0;mso-wrap-distance-right:0;mso-position-horizontal-relative:page" coordorigin="2028,238" coordsize="8588,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">
                <v:line id="Line 41" o:spid="_x0000_s1027" style="position:absolute;visibility:visible;mso-wrap-style:square" from="2046,4889" to="2046,4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" strokecolor="#606060" strokeweight=".29547mm"/>
                <v:line id="Line 40" o:spid="_x0000_s1028" style="position:absolute;visibility:visible;mso-wrap-style:square" from="10601,4882" to="10601,4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" strokecolor="#606060" strokeweight=".21106mm"/>
                <v:line id="Line 39" o:spid="_x0000_s1029" style="position:absolute;visibility:visible;mso-wrap-style:square" from="2041,253" to="10608,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" strokecolor="#606060" strokeweight=".25325mm"/>
                <v:line id="Line 38" o:spid="_x0000_s1030" style="position:absolute;visibility:visible;mso-wrap-style:square" from="6525,2001" to="10392,2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" strokecolor="#606060" strokeweight=".21106mm"/>
                <v:line id="Line 37" o:spid="_x0000_s1031" style="position:absolute;visibility:visible;mso-wrap-style:square" from="2142,4056" to="6009,4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" strokecolor="#5b5b5b" strokeweight=".29547mm"/>
                <v:line id="Line 36" o:spid="_x0000_s1032" style="position:absolute;visibility:visible;mso-wrap-style:square" from="2036,4879" to="10605,4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" strokecolor="#606060" strokeweight=".29547mm"/>
                <v:shapetype id="_x0000_t202" coordsize="21600,21600" o:spt="202" path="m,l,21600r21600,l21600,xe">
                  <v:stroke joinstyle="miter"/>
                  <v:path gradientshapeok="t" o:connecttype="rect"/>
                </v:shapetype>
                <v:shape id="Text Box 35" o:spid="_x0000_s1033" type="#_x0000_t202" style="position:absolute;left:2137;top:281;width:3792;height: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E33254" w:rsidRDefault="00AA5919">
                        <w:pPr>
                          <w:spacing w:line="210" w:lineRule="exact"/>
                          <w:ind w:left="3"/>
                          <w:rPr>
                            <w:rFonts w:ascii="Times New Roman"/>
                            <w:b/>
                            <w:sz w:val="19"/>
                          </w:rPr>
                        </w:pPr>
                        <w:r>
                          <w:rPr>
                            <w:rFonts w:ascii="Times New Roman"/>
                            <w:b/>
                            <w:color w:val="2D2D2D"/>
                            <w:w w:val="105"/>
                            <w:sz w:val="19"/>
                          </w:rPr>
                          <w:t>Eaton Elektrotechnika s.r.o.</w:t>
                        </w:r>
                      </w:p>
                      <w:p w:rsidR="00E33254" w:rsidRDefault="00AA5919">
                        <w:pPr>
                          <w:spacing w:before="5" w:line="254" w:lineRule="exact"/>
                          <w:ind w:right="8" w:firstLine="8"/>
                          <w:rPr>
                            <w:rFonts w:ascii="Times New Roman" w:hAnsi="Times New Roman"/>
                            <w:b/>
                            <w:sz w:val="19"/>
                          </w:rPr>
                        </w:pPr>
                        <w:r>
                          <w:rPr>
                            <w:rFonts w:ascii="Times New Roman" w:hAnsi="Times New Roman"/>
                            <w:b/>
                            <w:color w:val="2D2D2D"/>
                            <w:w w:val="105"/>
                            <w:sz w:val="19"/>
                          </w:rPr>
                          <w:t>Eaton European Innovation Centre, odštěpný závod Eaton Elektrotechnika s.r.o.</w:t>
                        </w:r>
                      </w:p>
                    </w:txbxContent>
                  </v:textbox>
                </v:shape>
                <v:shape id="Text Box 34" o:spid="_x0000_s1034" type="#_x0000_t202" style="position:absolute;left:6525;top:387;width:2689;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E33254" w:rsidRDefault="00AA5919">
                        <w:pPr>
                          <w:spacing w:line="210" w:lineRule="exact"/>
                          <w:rPr>
                            <w:rFonts w:ascii="Times New Roman" w:hAnsi="Times New Roman"/>
                            <w:b/>
                            <w:sz w:val="19"/>
                          </w:rPr>
                        </w:pPr>
                        <w:r>
                          <w:rPr>
                            <w:rFonts w:ascii="Times New Roman" w:hAnsi="Times New Roman"/>
                            <w:b/>
                            <w:color w:val="2D2D2D"/>
                            <w:w w:val="105"/>
                            <w:sz w:val="19"/>
                          </w:rPr>
                          <w:t>Západočeská univerzita v Plzni</w:t>
                        </w:r>
                      </w:p>
                    </w:txbxContent>
                  </v:textbox>
                </v:shape>
                <v:shape id="Text Box 33" o:spid="_x0000_s1035" type="#_x0000_t202" style="position:absolute;left:4388;top:2209;width:66;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E33254" w:rsidRDefault="00AA5919">
                        <w:pPr>
                          <w:spacing w:line="144" w:lineRule="exact"/>
                          <w:rPr>
                            <w:rFonts w:ascii="Times New Roman"/>
                            <w:i/>
                            <w:sz w:val="13"/>
                          </w:rPr>
                        </w:pPr>
                        <w:r>
                          <w:rPr>
                            <w:rFonts w:ascii="Times New Roman"/>
                            <w:i/>
                            <w:color w:val="8C7ECD"/>
                            <w:w w:val="105"/>
                            <w:sz w:val="13"/>
                          </w:rPr>
                          <w:t>I</w:t>
                        </w:r>
                      </w:p>
                    </w:txbxContent>
                  </v:textbox>
                </v:shape>
                <v:shape id="Text Box 32" o:spid="_x0000_s1036" type="#_x0000_t202" style="position:absolute;left:2136;top:2314;width:466;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E33254" w:rsidRDefault="00AA5919">
                        <w:pPr>
                          <w:spacing w:line="221" w:lineRule="exact"/>
                          <w:rPr>
                            <w:rFonts w:ascii="Times New Roman"/>
                            <w:sz w:val="20"/>
                          </w:rPr>
                        </w:pPr>
                        <w:r>
                          <w:rPr>
                            <w:rFonts w:ascii="Times New Roman"/>
                            <w:color w:val="2D2D2D"/>
                            <w:w w:val="105"/>
                            <w:sz w:val="20"/>
                          </w:rPr>
                          <w:t>Date:</w:t>
                        </w:r>
                      </w:p>
                    </w:txbxContent>
                  </v:textbox>
                </v:shape>
                <v:shape id="Text Box 31" o:spid="_x0000_s1037" type="#_x0000_t202" style="position:absolute;left:6524;top:2319;width:462;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E33254" w:rsidRDefault="00AA5919">
                        <w:pPr>
                          <w:spacing w:line="221" w:lineRule="exact"/>
                          <w:rPr>
                            <w:rFonts w:ascii="Times New Roman"/>
                            <w:sz w:val="20"/>
                          </w:rPr>
                        </w:pPr>
                        <w:r>
                          <w:rPr>
                            <w:rFonts w:ascii="Times New Roman"/>
                            <w:color w:val="2D2D2D"/>
                            <w:sz w:val="20"/>
                          </w:rPr>
                          <w:t>Date:</w:t>
                        </w:r>
                      </w:p>
                    </w:txbxContent>
                  </v:textbox>
                </v:shape>
                <v:shape id="Text Box 30" o:spid="_x0000_s1038" type="#_x0000_t202" style="position:absolute;left:2140;top:2841;width:2781;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E33254" w:rsidRDefault="00AA5919">
                        <w:pPr>
                          <w:spacing w:line="210" w:lineRule="exact"/>
                          <w:rPr>
                            <w:rFonts w:ascii="Times New Roman"/>
                            <w:b/>
                            <w:sz w:val="19"/>
                          </w:rPr>
                        </w:pPr>
                        <w:r>
                          <w:rPr>
                            <w:rFonts w:ascii="Times New Roman"/>
                            <w:b/>
                            <w:color w:val="2D2D2D"/>
                            <w:w w:val="105"/>
                            <w:sz w:val="19"/>
                          </w:rPr>
                          <w:t>Eaton Intelligent Power Limited</w:t>
                        </w:r>
                      </w:p>
                    </w:txbxContent>
                  </v:textbox>
                </v:shape>
                <w10:wrap type="topAndBottom" anchorx="page"/>
              </v:group>
            </w:pict>
          </mc:Fallback>
        </mc:AlternateContent>
      </w:r>
    </w:p>
    <w:p w:rsidR="00E33254" w:rsidRDefault="00E33254">
      <w:pPr>
        <w:rPr>
          <w:sz w:val="17"/>
        </w:rPr>
        <w:sectPr w:rsidR="00E33254">
          <w:footerReference w:type="default" r:id="rId7"/>
          <w:pgSz w:w="11900" w:h="16820"/>
          <w:pgMar w:top="40" w:right="1180" w:bottom="2000" w:left="0" w:header="0" w:footer="1820" w:gutter="0"/>
          <w:pgNumType w:start="2"/>
          <w:cols w:space="708"/>
        </w:sectPr>
      </w:pPr>
    </w:p>
    <w:p w:rsidR="00E33254" w:rsidRDefault="00AA5919">
      <w:pPr>
        <w:spacing w:before="65"/>
        <w:ind w:left="2936" w:right="2909"/>
        <w:jc w:val="center"/>
        <w:rPr>
          <w:b/>
          <w:sz w:val="17"/>
        </w:rPr>
      </w:pPr>
      <w:r>
        <w:rPr>
          <w:b/>
          <w:color w:val="2A2A2A"/>
          <w:w w:val="105"/>
          <w:sz w:val="17"/>
        </w:rPr>
        <w:lastRenderedPageBreak/>
        <w:t>Exhibit B</w:t>
      </w:r>
    </w:p>
    <w:p w:rsidR="00E33254" w:rsidRDefault="00AA5919">
      <w:pPr>
        <w:spacing w:before="149"/>
        <w:ind w:left="2936" w:right="2915"/>
        <w:jc w:val="center"/>
        <w:rPr>
          <w:b/>
          <w:sz w:val="17"/>
        </w:rPr>
      </w:pPr>
      <w:r>
        <w:rPr>
          <w:b/>
          <w:color w:val="2A2A2A"/>
          <w:w w:val="105"/>
          <w:sz w:val="17"/>
        </w:rPr>
        <w:t>Research  Project Specifications</w:t>
      </w:r>
    </w:p>
    <w:p w:rsidR="00E33254" w:rsidRDefault="00AA5919">
      <w:pPr>
        <w:spacing w:before="140"/>
        <w:ind w:left="991"/>
        <w:rPr>
          <w:b/>
          <w:i/>
          <w:sz w:val="18"/>
        </w:rPr>
      </w:pPr>
      <w:r>
        <w:rPr>
          <w:b/>
          <w:i/>
          <w:color w:val="2A2A2A"/>
          <w:sz w:val="18"/>
        </w:rPr>
        <w:t xml:space="preserve">[This form RPS is a template.  </w:t>
      </w:r>
      <w:r>
        <w:rPr>
          <w:b/>
          <w:color w:val="2A2A2A"/>
          <w:sz w:val="19"/>
        </w:rPr>
        <w:t xml:space="preserve">To </w:t>
      </w:r>
      <w:r>
        <w:rPr>
          <w:b/>
          <w:i/>
          <w:color w:val="2A2A2A"/>
          <w:sz w:val="18"/>
        </w:rPr>
        <w:t>be adapted and updated for relevant project]</w:t>
      </w:r>
    </w:p>
    <w:p w:rsidR="00E33254" w:rsidRDefault="00E33254">
      <w:pPr>
        <w:pStyle w:val="Zkladntext"/>
        <w:rPr>
          <w:b/>
          <w:i/>
          <w:sz w:val="20"/>
        </w:rPr>
      </w:pPr>
    </w:p>
    <w:p w:rsidR="00E33254" w:rsidRDefault="00E33254">
      <w:pPr>
        <w:pStyle w:val="Zkladntext"/>
        <w:spacing w:before="7"/>
        <w:rPr>
          <w:b/>
          <w:i/>
          <w:sz w:val="17"/>
        </w:rPr>
      </w:pPr>
    </w:p>
    <w:p w:rsidR="00E33254" w:rsidRDefault="00AA5919">
      <w:pPr>
        <w:ind w:left="2720"/>
        <w:rPr>
          <w:b/>
          <w:sz w:val="17"/>
        </w:rPr>
      </w:pPr>
      <w:r>
        <w:rPr>
          <w:b/>
          <w:color w:val="2A2A2A"/>
          <w:w w:val="110"/>
          <w:sz w:val="17"/>
        </w:rPr>
        <w:t>Research Project Specifications and Funds</w:t>
      </w:r>
    </w:p>
    <w:p w:rsidR="00E33254" w:rsidRDefault="00E33254">
      <w:pPr>
        <w:pStyle w:val="Zkladntext"/>
        <w:spacing w:before="4"/>
        <w:rPr>
          <w:b/>
        </w:rPr>
      </w:pPr>
    </w:p>
    <w:p w:rsidR="00E33254" w:rsidRDefault="00AA5919">
      <w:pPr>
        <w:pStyle w:val="Zkladntext"/>
        <w:spacing w:line="280" w:lineRule="auto"/>
        <w:ind w:left="121" w:right="110" w:firstLine="3"/>
        <w:jc w:val="both"/>
      </w:pPr>
      <w:r>
        <w:rPr>
          <w:color w:val="2A2A2A"/>
        </w:rPr>
        <w:t>This</w:t>
      </w:r>
      <w:r>
        <w:rPr>
          <w:color w:val="2A2A2A"/>
          <w:spacing w:val="-5"/>
        </w:rPr>
        <w:t xml:space="preserve"> </w:t>
      </w:r>
      <w:r>
        <w:rPr>
          <w:color w:val="2A2A2A"/>
        </w:rPr>
        <w:t>Research</w:t>
      </w:r>
      <w:r>
        <w:rPr>
          <w:color w:val="2A2A2A"/>
          <w:spacing w:val="-5"/>
        </w:rPr>
        <w:t xml:space="preserve"> </w:t>
      </w:r>
      <w:r>
        <w:rPr>
          <w:color w:val="2A2A2A"/>
        </w:rPr>
        <w:t>Project</w:t>
      </w:r>
      <w:r>
        <w:rPr>
          <w:color w:val="2A2A2A"/>
          <w:spacing w:val="3"/>
        </w:rPr>
        <w:t xml:space="preserve"> </w:t>
      </w:r>
      <w:r>
        <w:rPr>
          <w:color w:val="2A2A2A"/>
        </w:rPr>
        <w:t>Specification</w:t>
      </w:r>
      <w:r>
        <w:rPr>
          <w:color w:val="2A2A2A"/>
          <w:spacing w:val="7"/>
        </w:rPr>
        <w:t xml:space="preserve"> </w:t>
      </w:r>
      <w:r>
        <w:rPr>
          <w:b/>
          <w:color w:val="2A2A2A"/>
          <w:sz w:val="17"/>
        </w:rPr>
        <w:t>("RPS")</w:t>
      </w:r>
      <w:r>
        <w:rPr>
          <w:b/>
          <w:color w:val="2A2A2A"/>
          <w:spacing w:val="-3"/>
          <w:sz w:val="17"/>
        </w:rPr>
        <w:t xml:space="preserve"> </w:t>
      </w:r>
      <w:r>
        <w:rPr>
          <w:color w:val="2A2A2A"/>
        </w:rPr>
        <w:t>is</w:t>
      </w:r>
      <w:r>
        <w:rPr>
          <w:color w:val="2A2A2A"/>
          <w:spacing w:val="3"/>
        </w:rPr>
        <w:t xml:space="preserve"> </w:t>
      </w:r>
      <w:r>
        <w:rPr>
          <w:color w:val="2A2A2A"/>
        </w:rPr>
        <w:t>issued</w:t>
      </w:r>
      <w:r>
        <w:rPr>
          <w:color w:val="2A2A2A"/>
          <w:spacing w:val="-6"/>
        </w:rPr>
        <w:t xml:space="preserve"> </w:t>
      </w:r>
      <w:r>
        <w:rPr>
          <w:color w:val="2A2A2A"/>
        </w:rPr>
        <w:t>under,</w:t>
      </w:r>
      <w:r>
        <w:rPr>
          <w:color w:val="2A2A2A"/>
          <w:spacing w:val="-1"/>
        </w:rPr>
        <w:t xml:space="preserve"> </w:t>
      </w:r>
      <w:r>
        <w:rPr>
          <w:color w:val="2A2A2A"/>
        </w:rPr>
        <w:t>and</w:t>
      </w:r>
      <w:r>
        <w:rPr>
          <w:color w:val="2A2A2A"/>
          <w:spacing w:val="-12"/>
        </w:rPr>
        <w:t xml:space="preserve"> </w:t>
      </w:r>
      <w:r>
        <w:rPr>
          <w:color w:val="2A2A2A"/>
        </w:rPr>
        <w:t>the</w:t>
      </w:r>
      <w:r>
        <w:rPr>
          <w:color w:val="2A2A2A"/>
          <w:spacing w:val="-11"/>
        </w:rPr>
        <w:t xml:space="preserve"> </w:t>
      </w:r>
      <w:r>
        <w:rPr>
          <w:color w:val="2A2A2A"/>
        </w:rPr>
        <w:t>activities</w:t>
      </w:r>
      <w:r>
        <w:rPr>
          <w:color w:val="2A2A2A"/>
          <w:spacing w:val="-2"/>
        </w:rPr>
        <w:t xml:space="preserve"> </w:t>
      </w:r>
      <w:r>
        <w:rPr>
          <w:color w:val="2A2A2A"/>
        </w:rPr>
        <w:t>(including</w:t>
      </w:r>
      <w:r>
        <w:rPr>
          <w:color w:val="2A2A2A"/>
          <w:spacing w:val="-6"/>
        </w:rPr>
        <w:t xml:space="preserve"> </w:t>
      </w:r>
      <w:r>
        <w:rPr>
          <w:color w:val="2A2A2A"/>
        </w:rPr>
        <w:t>the</w:t>
      </w:r>
      <w:r>
        <w:rPr>
          <w:color w:val="2A2A2A"/>
          <w:spacing w:val="-14"/>
        </w:rPr>
        <w:t xml:space="preserve"> </w:t>
      </w:r>
      <w:r>
        <w:rPr>
          <w:color w:val="2A2A2A"/>
        </w:rPr>
        <w:t xml:space="preserve">Deliverables) provided hereunder, are fully subject to all of the terms and conditions of the Framework Collaboration Agreement between Eaton </w:t>
      </w:r>
      <w:proofErr w:type="spellStart"/>
      <w:r>
        <w:rPr>
          <w:color w:val="2A2A2A"/>
        </w:rPr>
        <w:t>Elektrotechnika</w:t>
      </w:r>
      <w:proofErr w:type="spellEnd"/>
      <w:r>
        <w:rPr>
          <w:color w:val="2A2A2A"/>
        </w:rPr>
        <w:t xml:space="preserve"> </w:t>
      </w:r>
      <w:proofErr w:type="spellStart"/>
      <w:r>
        <w:rPr>
          <w:color w:val="2A2A2A"/>
        </w:rPr>
        <w:t>s.r</w:t>
      </w:r>
      <w:r>
        <w:rPr>
          <w:color w:val="494B4D"/>
        </w:rPr>
        <w:t>.</w:t>
      </w:r>
      <w:r>
        <w:rPr>
          <w:color w:val="2A2A2A"/>
        </w:rPr>
        <w:t>o</w:t>
      </w:r>
      <w:proofErr w:type="spellEnd"/>
      <w:r>
        <w:rPr>
          <w:color w:val="2A2A2A"/>
        </w:rPr>
        <w:t xml:space="preserve">., Eaton European </w:t>
      </w:r>
      <w:proofErr w:type="spellStart"/>
      <w:r>
        <w:rPr>
          <w:color w:val="2A2A2A"/>
        </w:rPr>
        <w:t>lnnovation</w:t>
      </w:r>
      <w:proofErr w:type="spellEnd"/>
      <w:r>
        <w:rPr>
          <w:color w:val="2A2A2A"/>
        </w:rPr>
        <w:t xml:space="preserve"> Centre, </w:t>
      </w:r>
      <w:proofErr w:type="spellStart"/>
      <w:r>
        <w:rPr>
          <w:color w:val="2A2A2A"/>
        </w:rPr>
        <w:t>odštěpný</w:t>
      </w:r>
      <w:proofErr w:type="spellEnd"/>
      <w:r>
        <w:rPr>
          <w:color w:val="2A2A2A"/>
        </w:rPr>
        <w:t xml:space="preserve"> </w:t>
      </w:r>
      <w:proofErr w:type="spellStart"/>
      <w:r>
        <w:rPr>
          <w:color w:val="2A2A2A"/>
        </w:rPr>
        <w:t>závod</w:t>
      </w:r>
      <w:proofErr w:type="spellEnd"/>
      <w:r>
        <w:rPr>
          <w:color w:val="2A2A2A"/>
        </w:rPr>
        <w:t xml:space="preserve"> Eaton </w:t>
      </w:r>
      <w:proofErr w:type="spellStart"/>
      <w:r>
        <w:rPr>
          <w:color w:val="2A2A2A"/>
        </w:rPr>
        <w:t>Elektrotechnika</w:t>
      </w:r>
      <w:proofErr w:type="spellEnd"/>
      <w:r>
        <w:rPr>
          <w:color w:val="2A2A2A"/>
        </w:rPr>
        <w:t xml:space="preserve"> </w:t>
      </w:r>
      <w:proofErr w:type="spellStart"/>
      <w:r>
        <w:rPr>
          <w:color w:val="2A2A2A"/>
        </w:rPr>
        <w:t>s.r.o</w:t>
      </w:r>
      <w:proofErr w:type="spellEnd"/>
      <w:r>
        <w:rPr>
          <w:color w:val="2A2A2A"/>
        </w:rPr>
        <w:t xml:space="preserve">., Eaton </w:t>
      </w:r>
      <w:proofErr w:type="spellStart"/>
      <w:r>
        <w:rPr>
          <w:color w:val="2A2A2A"/>
        </w:rPr>
        <w:t>lntelligent</w:t>
      </w:r>
      <w:proofErr w:type="spellEnd"/>
      <w:r>
        <w:rPr>
          <w:color w:val="2A2A2A"/>
        </w:rPr>
        <w:t xml:space="preserve"> Power Limited and </w:t>
      </w:r>
      <w:proofErr w:type="spellStart"/>
      <w:r>
        <w:rPr>
          <w:color w:val="2A2A2A"/>
        </w:rPr>
        <w:t>Západočeská</w:t>
      </w:r>
      <w:proofErr w:type="spellEnd"/>
      <w:r>
        <w:rPr>
          <w:color w:val="2A2A2A"/>
        </w:rPr>
        <w:t xml:space="preserve"> </w:t>
      </w:r>
      <w:proofErr w:type="spellStart"/>
      <w:r>
        <w:rPr>
          <w:color w:val="2A2A2A"/>
        </w:rPr>
        <w:t>univerzita</w:t>
      </w:r>
      <w:proofErr w:type="spellEnd"/>
      <w:r>
        <w:rPr>
          <w:color w:val="2A2A2A"/>
        </w:rPr>
        <w:t xml:space="preserve"> v </w:t>
      </w:r>
      <w:proofErr w:type="spellStart"/>
      <w:r>
        <w:rPr>
          <w:color w:val="2A2A2A"/>
        </w:rPr>
        <w:t>Plzni</w:t>
      </w:r>
      <w:proofErr w:type="spellEnd"/>
      <w:r>
        <w:rPr>
          <w:color w:val="2A2A2A"/>
        </w:rPr>
        <w:t xml:space="preserve"> referenced</w:t>
      </w:r>
      <w:r>
        <w:rPr>
          <w:color w:val="2A2A2A"/>
          <w:spacing w:val="3"/>
        </w:rPr>
        <w:t xml:space="preserve"> </w:t>
      </w:r>
      <w:r>
        <w:rPr>
          <w:color w:val="2A2A2A"/>
        </w:rPr>
        <w:t>below</w:t>
      </w:r>
      <w:r>
        <w:rPr>
          <w:color w:val="2A2A2A"/>
          <w:spacing w:val="-3"/>
        </w:rPr>
        <w:t xml:space="preserve"> </w:t>
      </w:r>
      <w:r>
        <w:rPr>
          <w:b/>
          <w:color w:val="2A2A2A"/>
          <w:sz w:val="17"/>
        </w:rPr>
        <w:t>("Agreement"</w:t>
      </w:r>
      <w:r>
        <w:rPr>
          <w:b/>
          <w:color w:val="2A2A2A"/>
          <w:spacing w:val="19"/>
          <w:sz w:val="17"/>
        </w:rPr>
        <w:t xml:space="preserve"> </w:t>
      </w:r>
      <w:r>
        <w:rPr>
          <w:b/>
          <w:color w:val="2A2A2A"/>
          <w:sz w:val="17"/>
        </w:rPr>
        <w:t>)</w:t>
      </w:r>
      <w:r>
        <w:rPr>
          <w:b/>
          <w:color w:val="494B4D"/>
          <w:sz w:val="17"/>
        </w:rPr>
        <w:t>.</w:t>
      </w:r>
      <w:r>
        <w:rPr>
          <w:b/>
          <w:color w:val="494B4D"/>
          <w:spacing w:val="-8"/>
          <w:sz w:val="17"/>
        </w:rPr>
        <w:t xml:space="preserve"> </w:t>
      </w:r>
      <w:r>
        <w:rPr>
          <w:color w:val="2A2A2A"/>
        </w:rPr>
        <w:t>The</w:t>
      </w:r>
      <w:r>
        <w:rPr>
          <w:color w:val="2A2A2A"/>
          <w:spacing w:val="-11"/>
        </w:rPr>
        <w:t xml:space="preserve"> </w:t>
      </w:r>
      <w:r>
        <w:rPr>
          <w:color w:val="2A2A2A"/>
        </w:rPr>
        <w:t>Agreement</w:t>
      </w:r>
      <w:r>
        <w:rPr>
          <w:color w:val="2A2A2A"/>
          <w:spacing w:val="-5"/>
        </w:rPr>
        <w:t xml:space="preserve"> </w:t>
      </w:r>
      <w:r>
        <w:rPr>
          <w:color w:val="2A2A2A"/>
        </w:rPr>
        <w:t>is</w:t>
      </w:r>
      <w:r>
        <w:rPr>
          <w:color w:val="2A2A2A"/>
          <w:spacing w:val="-12"/>
        </w:rPr>
        <w:t xml:space="preserve"> </w:t>
      </w:r>
      <w:r>
        <w:rPr>
          <w:color w:val="2A2A2A"/>
        </w:rPr>
        <w:t>hereby fully</w:t>
      </w:r>
      <w:r>
        <w:rPr>
          <w:color w:val="2A2A2A"/>
          <w:spacing w:val="-7"/>
        </w:rPr>
        <w:t xml:space="preserve"> </w:t>
      </w:r>
      <w:r>
        <w:rPr>
          <w:color w:val="2A2A2A"/>
        </w:rPr>
        <w:t>incorporated</w:t>
      </w:r>
      <w:r>
        <w:rPr>
          <w:color w:val="2A2A2A"/>
          <w:spacing w:val="4"/>
        </w:rPr>
        <w:t xml:space="preserve"> </w:t>
      </w:r>
      <w:r>
        <w:rPr>
          <w:color w:val="2A2A2A"/>
        </w:rPr>
        <w:t>by</w:t>
      </w:r>
      <w:r>
        <w:rPr>
          <w:color w:val="2A2A2A"/>
          <w:spacing w:val="-8"/>
        </w:rPr>
        <w:t xml:space="preserve"> </w:t>
      </w:r>
      <w:r>
        <w:rPr>
          <w:color w:val="2A2A2A"/>
        </w:rPr>
        <w:t>reference.</w:t>
      </w:r>
      <w:r>
        <w:rPr>
          <w:color w:val="2A2A2A"/>
          <w:spacing w:val="-8"/>
        </w:rPr>
        <w:t xml:space="preserve"> </w:t>
      </w:r>
      <w:r>
        <w:rPr>
          <w:color w:val="2A2A2A"/>
        </w:rPr>
        <w:t>Ali</w:t>
      </w:r>
      <w:r>
        <w:rPr>
          <w:color w:val="2A2A2A"/>
          <w:spacing w:val="-20"/>
        </w:rPr>
        <w:t xml:space="preserve"> </w:t>
      </w:r>
      <w:r>
        <w:rPr>
          <w:color w:val="2A2A2A"/>
        </w:rPr>
        <w:t xml:space="preserve">capitalized terms used in this RPS shall have meanings ascribed to them in the </w:t>
      </w:r>
      <w:r>
        <w:rPr>
          <w:color w:val="2A2A2A"/>
          <w:spacing w:val="13"/>
        </w:rPr>
        <w:t xml:space="preserve"> </w:t>
      </w:r>
      <w:r>
        <w:rPr>
          <w:color w:val="2A2A2A"/>
        </w:rPr>
        <w:t>Agreement.</w:t>
      </w:r>
    </w:p>
    <w:p w:rsidR="00E33254" w:rsidRDefault="00E33254">
      <w:pPr>
        <w:pStyle w:val="Zkladntext"/>
        <w:spacing w:before="7"/>
        <w:rPr>
          <w:sz w:val="15"/>
        </w:rPr>
      </w:pPr>
    </w:p>
    <w:tbl>
      <w:tblPr>
        <w:tblStyle w:val="TableNormal"/>
        <w:tblW w:w="0" w:type="auto"/>
        <w:tblInd w:w="633" w:type="dxa"/>
        <w:tblBorders>
          <w:top w:val="single" w:sz="6" w:space="0" w:color="4F5457"/>
          <w:left w:val="single" w:sz="6" w:space="0" w:color="4F5457"/>
          <w:bottom w:val="single" w:sz="6" w:space="0" w:color="4F5457"/>
          <w:right w:val="single" w:sz="6" w:space="0" w:color="4F5457"/>
          <w:insideH w:val="single" w:sz="6" w:space="0" w:color="4F5457"/>
          <w:insideV w:val="single" w:sz="6" w:space="0" w:color="4F5457"/>
        </w:tblBorders>
        <w:tblLayout w:type="fixed"/>
        <w:tblLook w:val="01E0" w:firstRow="1" w:lastRow="1" w:firstColumn="1" w:lastColumn="1" w:noHBand="0" w:noVBand="0"/>
      </w:tblPr>
      <w:tblGrid>
        <w:gridCol w:w="2982"/>
        <w:gridCol w:w="4915"/>
      </w:tblGrid>
      <w:tr w:rsidR="00E33254">
        <w:trPr>
          <w:trHeight w:hRule="exact" w:val="261"/>
        </w:trPr>
        <w:tc>
          <w:tcPr>
            <w:tcW w:w="7897" w:type="dxa"/>
            <w:gridSpan w:val="2"/>
            <w:tcBorders>
              <w:left w:val="single" w:sz="6" w:space="0" w:color="646464"/>
              <w:bottom w:val="single" w:sz="7" w:space="0" w:color="383F44"/>
              <w:right w:val="single" w:sz="7" w:space="0" w:color="606060"/>
            </w:tcBorders>
          </w:tcPr>
          <w:p w:rsidR="00E33254" w:rsidRDefault="00AA5919">
            <w:pPr>
              <w:pStyle w:val="TableParagraph"/>
              <w:spacing w:line="253" w:lineRule="exact"/>
              <w:ind w:left="90"/>
              <w:rPr>
                <w:b/>
                <w:sz w:val="24"/>
              </w:rPr>
            </w:pPr>
            <w:proofErr w:type="spellStart"/>
            <w:r>
              <w:rPr>
                <w:b/>
                <w:color w:val="494B4D"/>
                <w:sz w:val="24"/>
              </w:rPr>
              <w:t>Backaround</w:t>
            </w:r>
            <w:proofErr w:type="spellEnd"/>
          </w:p>
        </w:tc>
      </w:tr>
      <w:tr w:rsidR="00E33254">
        <w:trPr>
          <w:trHeight w:hRule="exact" w:val="217"/>
        </w:trPr>
        <w:tc>
          <w:tcPr>
            <w:tcW w:w="2982" w:type="dxa"/>
            <w:tcBorders>
              <w:top w:val="single" w:sz="7" w:space="0" w:color="383F44"/>
              <w:left w:val="single" w:sz="6" w:space="0" w:color="646464"/>
              <w:bottom w:val="single" w:sz="7" w:space="0" w:color="4F5457"/>
              <w:right w:val="single" w:sz="7" w:space="0" w:color="57575B"/>
            </w:tcBorders>
          </w:tcPr>
          <w:p w:rsidR="00E33254" w:rsidRDefault="00AA5919">
            <w:pPr>
              <w:pStyle w:val="TableParagraph"/>
              <w:spacing w:line="206" w:lineRule="exact"/>
              <w:ind w:left="85"/>
              <w:rPr>
                <w:sz w:val="19"/>
              </w:rPr>
            </w:pPr>
            <w:r>
              <w:rPr>
                <w:color w:val="494B4D"/>
                <w:w w:val="105"/>
                <w:sz w:val="19"/>
              </w:rPr>
              <w:t>Item</w:t>
            </w:r>
          </w:p>
        </w:tc>
        <w:tc>
          <w:tcPr>
            <w:tcW w:w="4915" w:type="dxa"/>
            <w:tcBorders>
              <w:top w:val="single" w:sz="7" w:space="0" w:color="383F44"/>
              <w:left w:val="single" w:sz="7" w:space="0" w:color="57575B"/>
              <w:bottom w:val="single" w:sz="7" w:space="0" w:color="4F5457"/>
              <w:right w:val="single" w:sz="7" w:space="0" w:color="606060"/>
            </w:tcBorders>
          </w:tcPr>
          <w:p w:rsidR="00E33254" w:rsidRDefault="00AA5919">
            <w:pPr>
              <w:pStyle w:val="TableParagraph"/>
              <w:spacing w:line="213" w:lineRule="exact"/>
              <w:ind w:left="87"/>
              <w:rPr>
                <w:b/>
                <w:sz w:val="20"/>
              </w:rPr>
            </w:pPr>
            <w:proofErr w:type="spellStart"/>
            <w:r>
              <w:rPr>
                <w:b/>
                <w:color w:val="494B4D"/>
                <w:sz w:val="20"/>
              </w:rPr>
              <w:t>Pluse</w:t>
            </w:r>
            <w:proofErr w:type="spellEnd"/>
            <w:r>
              <w:rPr>
                <w:b/>
                <w:color w:val="494B4D"/>
                <w:sz w:val="20"/>
              </w:rPr>
              <w:t xml:space="preserve"> </w:t>
            </w:r>
            <w:proofErr w:type="spellStart"/>
            <w:r>
              <w:rPr>
                <w:b/>
                <w:color w:val="494B4D"/>
                <w:sz w:val="20"/>
              </w:rPr>
              <w:t>comolete</w:t>
            </w:r>
            <w:proofErr w:type="spellEnd"/>
          </w:p>
        </w:tc>
      </w:tr>
      <w:tr w:rsidR="00E33254">
        <w:trPr>
          <w:trHeight w:hRule="exact" w:val="218"/>
        </w:trPr>
        <w:tc>
          <w:tcPr>
            <w:tcW w:w="2982" w:type="dxa"/>
            <w:tcBorders>
              <w:top w:val="single" w:sz="7" w:space="0" w:color="4F5457"/>
              <w:left w:val="single" w:sz="6" w:space="0" w:color="646464"/>
              <w:bottom w:val="single" w:sz="6" w:space="0" w:color="575757"/>
              <w:right w:val="single" w:sz="7" w:space="0" w:color="57575B"/>
            </w:tcBorders>
          </w:tcPr>
          <w:p w:rsidR="00E33254" w:rsidRDefault="00AA5919">
            <w:pPr>
              <w:pStyle w:val="TableParagraph"/>
              <w:ind w:left="93"/>
              <w:rPr>
                <w:sz w:val="18"/>
              </w:rPr>
            </w:pPr>
            <w:proofErr w:type="spellStart"/>
            <w:r>
              <w:rPr>
                <w:color w:val="2A2A2A"/>
                <w:sz w:val="18"/>
              </w:rPr>
              <w:t>Proiect</w:t>
            </w:r>
            <w:proofErr w:type="spellEnd"/>
            <w:r>
              <w:rPr>
                <w:color w:val="2A2A2A"/>
                <w:sz w:val="18"/>
              </w:rPr>
              <w:t xml:space="preserve"> Title</w:t>
            </w:r>
          </w:p>
        </w:tc>
        <w:tc>
          <w:tcPr>
            <w:tcW w:w="4915" w:type="dxa"/>
            <w:tcBorders>
              <w:top w:val="single" w:sz="7" w:space="0" w:color="4F5457"/>
              <w:left w:val="single" w:sz="7" w:space="0" w:color="57575B"/>
              <w:bottom w:val="single" w:sz="6" w:space="0" w:color="575757"/>
              <w:right w:val="single" w:sz="7" w:space="0" w:color="606060"/>
            </w:tcBorders>
          </w:tcPr>
          <w:p w:rsidR="00E33254" w:rsidRDefault="00AA5919">
            <w:pPr>
              <w:pStyle w:val="TableParagraph"/>
              <w:ind w:left="93"/>
              <w:rPr>
                <w:sz w:val="18"/>
              </w:rPr>
            </w:pPr>
            <w:proofErr w:type="spellStart"/>
            <w:r>
              <w:rPr>
                <w:color w:val="2A2A2A"/>
                <w:sz w:val="18"/>
              </w:rPr>
              <w:t>Obloukové</w:t>
            </w:r>
            <w:proofErr w:type="spellEnd"/>
            <w:r>
              <w:rPr>
                <w:color w:val="2A2A2A"/>
                <w:sz w:val="18"/>
              </w:rPr>
              <w:t xml:space="preserve">  </w:t>
            </w:r>
            <w:proofErr w:type="spellStart"/>
            <w:r>
              <w:rPr>
                <w:color w:val="2A2A2A"/>
                <w:sz w:val="18"/>
              </w:rPr>
              <w:t>ooruchv</w:t>
            </w:r>
            <w:proofErr w:type="spellEnd"/>
            <w:r>
              <w:rPr>
                <w:color w:val="2A2A2A"/>
                <w:sz w:val="18"/>
              </w:rPr>
              <w:t xml:space="preserve"> </w:t>
            </w:r>
            <w:proofErr w:type="spellStart"/>
            <w:r>
              <w:rPr>
                <w:color w:val="2A2A2A"/>
                <w:sz w:val="18"/>
              </w:rPr>
              <w:t>ve</w:t>
            </w:r>
            <w:proofErr w:type="spellEnd"/>
            <w:r>
              <w:rPr>
                <w:color w:val="2A2A2A"/>
                <w:sz w:val="18"/>
              </w:rPr>
              <w:t xml:space="preserve"> </w:t>
            </w:r>
            <w:proofErr w:type="spellStart"/>
            <w:r>
              <w:rPr>
                <w:color w:val="2A2A2A"/>
                <w:sz w:val="18"/>
              </w:rPr>
              <w:t>steinosměrných</w:t>
            </w:r>
            <w:proofErr w:type="spellEnd"/>
            <w:r>
              <w:rPr>
                <w:color w:val="2A2A2A"/>
                <w:sz w:val="18"/>
              </w:rPr>
              <w:t xml:space="preserve"> </w:t>
            </w:r>
            <w:proofErr w:type="spellStart"/>
            <w:r>
              <w:rPr>
                <w:color w:val="2A2A2A"/>
                <w:sz w:val="18"/>
              </w:rPr>
              <w:t>aplikacích</w:t>
            </w:r>
            <w:proofErr w:type="spellEnd"/>
          </w:p>
        </w:tc>
      </w:tr>
      <w:tr w:rsidR="00E33254">
        <w:trPr>
          <w:trHeight w:hRule="exact" w:val="217"/>
        </w:trPr>
        <w:tc>
          <w:tcPr>
            <w:tcW w:w="2982" w:type="dxa"/>
            <w:tcBorders>
              <w:top w:val="single" w:sz="6" w:space="0" w:color="575757"/>
              <w:left w:val="single" w:sz="6" w:space="0" w:color="646464"/>
              <w:bottom w:val="single" w:sz="7" w:space="0" w:color="606060"/>
              <w:right w:val="single" w:sz="7" w:space="0" w:color="57575B"/>
            </w:tcBorders>
          </w:tcPr>
          <w:p w:rsidR="00E33254" w:rsidRDefault="00AA5919">
            <w:pPr>
              <w:pStyle w:val="TableParagraph"/>
              <w:spacing w:line="201" w:lineRule="exact"/>
              <w:ind w:left="93"/>
              <w:rPr>
                <w:sz w:val="18"/>
              </w:rPr>
            </w:pPr>
            <w:r>
              <w:rPr>
                <w:color w:val="2A2A2A"/>
                <w:sz w:val="18"/>
              </w:rPr>
              <w:t>Pro</w:t>
            </w:r>
            <w:r>
              <w:rPr>
                <w:color w:val="494B4D"/>
                <w:sz w:val="18"/>
              </w:rPr>
              <w:t>j</w:t>
            </w:r>
            <w:r>
              <w:rPr>
                <w:color w:val="2A2A2A"/>
                <w:sz w:val="18"/>
              </w:rPr>
              <w:t>ect Number</w:t>
            </w:r>
          </w:p>
        </w:tc>
        <w:tc>
          <w:tcPr>
            <w:tcW w:w="4915" w:type="dxa"/>
            <w:tcBorders>
              <w:top w:val="single" w:sz="6" w:space="0" w:color="575757"/>
              <w:left w:val="single" w:sz="7" w:space="0" w:color="57575B"/>
              <w:bottom w:val="single" w:sz="7" w:space="0" w:color="606060"/>
              <w:right w:val="single" w:sz="7" w:space="0" w:color="606060"/>
            </w:tcBorders>
          </w:tcPr>
          <w:p w:rsidR="00E33254" w:rsidRDefault="00AA5919">
            <w:pPr>
              <w:pStyle w:val="TableParagraph"/>
              <w:spacing w:line="206" w:lineRule="exact"/>
              <w:ind w:left="91"/>
              <w:rPr>
                <w:sz w:val="18"/>
              </w:rPr>
            </w:pPr>
            <w:r>
              <w:rPr>
                <w:color w:val="2A2A2A"/>
                <w:sz w:val="18"/>
              </w:rPr>
              <w:t>FW01010204</w:t>
            </w:r>
          </w:p>
        </w:tc>
      </w:tr>
      <w:tr w:rsidR="00E33254">
        <w:trPr>
          <w:trHeight w:hRule="exact" w:val="640"/>
        </w:trPr>
        <w:tc>
          <w:tcPr>
            <w:tcW w:w="2982" w:type="dxa"/>
            <w:tcBorders>
              <w:top w:val="single" w:sz="7" w:space="0" w:color="606060"/>
              <w:left w:val="single" w:sz="6" w:space="0" w:color="646464"/>
              <w:bottom w:val="single" w:sz="5" w:space="0" w:color="646464"/>
              <w:right w:val="single" w:sz="7" w:space="0" w:color="57575B"/>
            </w:tcBorders>
          </w:tcPr>
          <w:p w:rsidR="00E33254" w:rsidRDefault="00AA5919">
            <w:pPr>
              <w:pStyle w:val="TableParagraph"/>
              <w:spacing w:line="206" w:lineRule="exact"/>
              <w:ind w:left="95" w:firstLine="3"/>
              <w:rPr>
                <w:sz w:val="18"/>
              </w:rPr>
            </w:pPr>
            <w:r>
              <w:rPr>
                <w:color w:val="2A2A2A"/>
                <w:sz w:val="18"/>
              </w:rPr>
              <w:t>Names and contact details of principal investigator(s)</w:t>
            </w:r>
          </w:p>
        </w:tc>
        <w:tc>
          <w:tcPr>
            <w:tcW w:w="4915" w:type="dxa"/>
            <w:tcBorders>
              <w:top w:val="single" w:sz="7" w:space="0" w:color="606060"/>
              <w:left w:val="single" w:sz="7" w:space="0" w:color="57575B"/>
              <w:bottom w:val="single" w:sz="5" w:space="0" w:color="646464"/>
              <w:right w:val="single" w:sz="7" w:space="0" w:color="606060"/>
            </w:tcBorders>
          </w:tcPr>
          <w:p w:rsidR="00E33254" w:rsidRDefault="00AA5919">
            <w:pPr>
              <w:pStyle w:val="TableParagraph"/>
              <w:spacing w:before="1"/>
              <w:ind w:left="114" w:right="3531" w:hanging="22"/>
              <w:rPr>
                <w:sz w:val="18"/>
              </w:rPr>
            </w:pPr>
            <w:r>
              <w:rPr>
                <w:color w:val="2A2A2A"/>
                <w:sz w:val="18"/>
              </w:rPr>
              <w:t xml:space="preserve">Martin </w:t>
            </w:r>
            <w:proofErr w:type="spellStart"/>
            <w:r>
              <w:rPr>
                <w:color w:val="2A2A2A"/>
                <w:sz w:val="18"/>
              </w:rPr>
              <w:t>Jára</w:t>
            </w:r>
            <w:proofErr w:type="spellEnd"/>
            <w:r>
              <w:rPr>
                <w:color w:val="2A2A2A"/>
                <w:sz w:val="18"/>
              </w:rPr>
              <w:t xml:space="preserve"> </w:t>
            </w:r>
            <w:hyperlink r:id="rId8">
              <w:r>
                <w:rPr>
                  <w:color w:val="5B85C4"/>
                  <w:sz w:val="18"/>
                  <w:u w:val="thick" w:color="000000"/>
                </w:rPr>
                <w:t>jara@fel.zcu.cz</w:t>
              </w:r>
            </w:hyperlink>
          </w:p>
          <w:p w:rsidR="00E33254" w:rsidRDefault="00AA5919">
            <w:pPr>
              <w:pStyle w:val="TableParagraph"/>
              <w:spacing w:before="3"/>
              <w:ind w:left="91"/>
              <w:rPr>
                <w:sz w:val="18"/>
              </w:rPr>
            </w:pPr>
            <w:r>
              <w:rPr>
                <w:color w:val="2A2A2A"/>
                <w:sz w:val="18"/>
              </w:rPr>
              <w:t>+420-72196574</w:t>
            </w:r>
          </w:p>
        </w:tc>
      </w:tr>
      <w:tr w:rsidR="00E33254">
        <w:trPr>
          <w:trHeight w:hRule="exact" w:val="943"/>
        </w:trPr>
        <w:tc>
          <w:tcPr>
            <w:tcW w:w="2982" w:type="dxa"/>
            <w:vMerge w:val="restart"/>
            <w:tcBorders>
              <w:top w:val="single" w:sz="5" w:space="0" w:color="646464"/>
              <w:left w:val="single" w:sz="6" w:space="0" w:color="646464"/>
              <w:right w:val="single" w:sz="7" w:space="0" w:color="57575B"/>
            </w:tcBorders>
          </w:tcPr>
          <w:p w:rsidR="00E33254" w:rsidRDefault="00AA5919">
            <w:pPr>
              <w:pStyle w:val="TableParagraph"/>
              <w:spacing w:line="249" w:lineRule="auto"/>
              <w:ind w:left="95" w:hanging="2"/>
              <w:rPr>
                <w:sz w:val="18"/>
              </w:rPr>
            </w:pPr>
            <w:r>
              <w:rPr>
                <w:color w:val="2A2A2A"/>
                <w:sz w:val="18"/>
              </w:rPr>
              <w:t>Name and contact details of responsible person from Eaton</w:t>
            </w:r>
          </w:p>
        </w:tc>
        <w:tc>
          <w:tcPr>
            <w:tcW w:w="4915" w:type="dxa"/>
            <w:tcBorders>
              <w:top w:val="single" w:sz="5" w:space="0" w:color="646464"/>
              <w:left w:val="single" w:sz="7" w:space="0" w:color="57575B"/>
              <w:bottom w:val="single" w:sz="2" w:space="0" w:color="575757"/>
              <w:right w:val="single" w:sz="7" w:space="0" w:color="606060"/>
            </w:tcBorders>
          </w:tcPr>
          <w:p w:rsidR="00E33254" w:rsidRDefault="00E33254">
            <w:pPr>
              <w:pStyle w:val="TableParagraph"/>
              <w:spacing w:before="3"/>
              <w:rPr>
                <w:sz w:val="19"/>
              </w:rPr>
            </w:pPr>
          </w:p>
          <w:p w:rsidR="00E33254" w:rsidRDefault="00AA5919">
            <w:pPr>
              <w:pStyle w:val="TableParagraph"/>
              <w:spacing w:line="278" w:lineRule="auto"/>
              <w:ind w:left="92" w:right="2975" w:hanging="1"/>
              <w:rPr>
                <w:sz w:val="18"/>
              </w:rPr>
            </w:pPr>
            <w:r>
              <w:rPr>
                <w:color w:val="2A2A2A"/>
                <w:sz w:val="18"/>
              </w:rPr>
              <w:t xml:space="preserve">Eaton Project Leader: Michaela </w:t>
            </w:r>
            <w:proofErr w:type="spellStart"/>
            <w:r>
              <w:rPr>
                <w:color w:val="2A2A2A"/>
                <w:sz w:val="18"/>
              </w:rPr>
              <w:t>Fendrychova</w:t>
            </w:r>
            <w:proofErr w:type="spellEnd"/>
          </w:p>
          <w:p w:rsidR="00E33254" w:rsidRDefault="00AA5919">
            <w:pPr>
              <w:pStyle w:val="TableParagraph"/>
              <w:ind w:left="92"/>
              <w:rPr>
                <w:sz w:val="18"/>
              </w:rPr>
            </w:pPr>
            <w:proofErr w:type="spellStart"/>
            <w:r>
              <w:rPr>
                <w:color w:val="5B85C4"/>
                <w:sz w:val="18"/>
                <w:u w:val="thick" w:color="000000"/>
              </w:rPr>
              <w:t>MichaelaFend!Ychovať</w:t>
            </w:r>
            <w:proofErr w:type="spellEnd"/>
            <w:r>
              <w:rPr>
                <w:color w:val="5B85C4"/>
                <w:sz w:val="18"/>
                <w:u w:val="thick" w:color="000000"/>
              </w:rPr>
              <w:t>@.eaton.com</w:t>
            </w:r>
          </w:p>
        </w:tc>
      </w:tr>
      <w:tr w:rsidR="00E33254">
        <w:trPr>
          <w:trHeight w:hRule="exact" w:val="1421"/>
        </w:trPr>
        <w:tc>
          <w:tcPr>
            <w:tcW w:w="2982" w:type="dxa"/>
            <w:vMerge/>
            <w:tcBorders>
              <w:left w:val="single" w:sz="6" w:space="0" w:color="646464"/>
              <w:bottom w:val="single" w:sz="5" w:space="0" w:color="646464"/>
              <w:right w:val="single" w:sz="7" w:space="0" w:color="57575B"/>
            </w:tcBorders>
          </w:tcPr>
          <w:p w:rsidR="00E33254" w:rsidRDefault="00E33254"/>
        </w:tc>
        <w:tc>
          <w:tcPr>
            <w:tcW w:w="4915" w:type="dxa"/>
            <w:tcBorders>
              <w:top w:val="single" w:sz="2" w:space="0" w:color="575757"/>
              <w:left w:val="single" w:sz="7" w:space="0" w:color="57575B"/>
              <w:bottom w:val="single" w:sz="5" w:space="0" w:color="646464"/>
              <w:right w:val="single" w:sz="7" w:space="0" w:color="606060"/>
            </w:tcBorders>
          </w:tcPr>
          <w:p w:rsidR="00E33254" w:rsidRDefault="00AA5919">
            <w:pPr>
              <w:pStyle w:val="TableParagraph"/>
              <w:spacing w:before="1"/>
              <w:ind w:left="91"/>
              <w:rPr>
                <w:sz w:val="18"/>
              </w:rPr>
            </w:pPr>
            <w:r>
              <w:rPr>
                <w:color w:val="2A2A2A"/>
                <w:w w:val="105"/>
                <w:sz w:val="18"/>
              </w:rPr>
              <w:t>+420-774 617 944</w:t>
            </w:r>
          </w:p>
          <w:p w:rsidR="00E33254" w:rsidRDefault="00E33254">
            <w:pPr>
              <w:pStyle w:val="TableParagraph"/>
              <w:rPr>
                <w:sz w:val="24"/>
              </w:rPr>
            </w:pPr>
          </w:p>
          <w:p w:rsidR="00E33254" w:rsidRDefault="00AA5919">
            <w:pPr>
              <w:pStyle w:val="TableParagraph"/>
              <w:spacing w:before="1" w:line="280" w:lineRule="auto"/>
              <w:ind w:left="88" w:right="2349" w:hanging="1"/>
              <w:rPr>
                <w:sz w:val="18"/>
              </w:rPr>
            </w:pPr>
            <w:r>
              <w:rPr>
                <w:color w:val="2A2A2A"/>
                <w:sz w:val="18"/>
              </w:rPr>
              <w:t xml:space="preserve">Eaton personnel on site: </w:t>
            </w:r>
            <w:proofErr w:type="spellStart"/>
            <w:r>
              <w:rPr>
                <w:color w:val="2A2A2A"/>
                <w:sz w:val="18"/>
              </w:rPr>
              <w:t>Ondrej</w:t>
            </w:r>
            <w:proofErr w:type="spellEnd"/>
            <w:r>
              <w:rPr>
                <w:color w:val="2A2A2A"/>
                <w:sz w:val="18"/>
              </w:rPr>
              <w:t xml:space="preserve"> </w:t>
            </w:r>
            <w:proofErr w:type="spellStart"/>
            <w:r>
              <w:rPr>
                <w:color w:val="2A2A2A"/>
                <w:sz w:val="18"/>
              </w:rPr>
              <w:t>Kozak</w:t>
            </w:r>
            <w:proofErr w:type="spellEnd"/>
            <w:r>
              <w:rPr>
                <w:color w:val="2A2A2A"/>
                <w:sz w:val="18"/>
              </w:rPr>
              <w:t xml:space="preserve"> </w:t>
            </w:r>
            <w:hyperlink r:id="rId9">
              <w:r>
                <w:rPr>
                  <w:color w:val="2A2A2A"/>
                  <w:sz w:val="18"/>
                </w:rPr>
                <w:t>OndrejKozak@eaton.com</w:t>
              </w:r>
            </w:hyperlink>
          </w:p>
        </w:tc>
      </w:tr>
      <w:tr w:rsidR="00E33254">
        <w:trPr>
          <w:trHeight w:hRule="exact" w:val="1914"/>
        </w:trPr>
        <w:tc>
          <w:tcPr>
            <w:tcW w:w="2982" w:type="dxa"/>
            <w:tcBorders>
              <w:top w:val="single" w:sz="5" w:space="0" w:color="646464"/>
              <w:left w:val="single" w:sz="5" w:space="0" w:color="606060"/>
              <w:bottom w:val="single" w:sz="5" w:space="0" w:color="646464"/>
              <w:right w:val="single" w:sz="7" w:space="0" w:color="57575B"/>
            </w:tcBorders>
          </w:tcPr>
          <w:p w:rsidR="00E33254" w:rsidRDefault="00AA5919">
            <w:pPr>
              <w:pStyle w:val="TableParagraph"/>
              <w:spacing w:line="202" w:lineRule="exact"/>
              <w:ind w:left="95"/>
              <w:rPr>
                <w:sz w:val="18"/>
              </w:rPr>
            </w:pPr>
            <w:r>
              <w:rPr>
                <w:color w:val="2A2A2A"/>
                <w:sz w:val="18"/>
              </w:rPr>
              <w:t>Summary of requirements</w:t>
            </w:r>
          </w:p>
        </w:tc>
        <w:tc>
          <w:tcPr>
            <w:tcW w:w="4915" w:type="dxa"/>
            <w:tcBorders>
              <w:top w:val="single" w:sz="5" w:space="0" w:color="646464"/>
              <w:left w:val="single" w:sz="7" w:space="0" w:color="57575B"/>
              <w:bottom w:val="single" w:sz="5" w:space="0" w:color="646464"/>
              <w:right w:val="single" w:sz="7" w:space="0" w:color="606060"/>
            </w:tcBorders>
          </w:tcPr>
          <w:p w:rsidR="00E33254" w:rsidRDefault="00E33254">
            <w:pPr>
              <w:pStyle w:val="TableParagraph"/>
              <w:spacing w:before="2"/>
              <w:rPr>
                <w:sz w:val="19"/>
              </w:rPr>
            </w:pPr>
          </w:p>
          <w:p w:rsidR="00E33254" w:rsidRDefault="00AA5919">
            <w:pPr>
              <w:pStyle w:val="TableParagraph"/>
              <w:spacing w:line="280" w:lineRule="auto"/>
              <w:ind w:left="85" w:firstLine="2"/>
              <w:rPr>
                <w:sz w:val="18"/>
              </w:rPr>
            </w:pPr>
            <w:r>
              <w:rPr>
                <w:color w:val="2A2A2A"/>
                <w:sz w:val="18"/>
              </w:rPr>
              <w:t>Experimental measurements in RICE laboratories with the expected duration of 20 working days using selected converters:</w:t>
            </w:r>
          </w:p>
          <w:p w:rsidR="00E33254" w:rsidRDefault="00AA5919">
            <w:pPr>
              <w:pStyle w:val="TableParagraph"/>
              <w:spacing w:line="278" w:lineRule="auto"/>
              <w:ind w:left="84" w:right="142" w:firstLine="3"/>
              <w:rPr>
                <w:sz w:val="18"/>
              </w:rPr>
            </w:pPr>
            <w:proofErr w:type="spellStart"/>
            <w:r>
              <w:rPr>
                <w:color w:val="2A2A2A"/>
                <w:sz w:val="18"/>
              </w:rPr>
              <w:t>Brusa-Jasa</w:t>
            </w:r>
            <w:proofErr w:type="spellEnd"/>
            <w:r>
              <w:rPr>
                <w:color w:val="2A2A2A"/>
                <w:sz w:val="18"/>
              </w:rPr>
              <w:t>, Carbide converter without filtration, 57kW converter for wireless energy transfer</w:t>
            </w:r>
            <w:r>
              <w:rPr>
                <w:color w:val="494B4D"/>
                <w:sz w:val="18"/>
              </w:rPr>
              <w:t xml:space="preserve">, </w:t>
            </w:r>
            <w:proofErr w:type="spellStart"/>
            <w:r>
              <w:rPr>
                <w:color w:val="2A2A2A"/>
                <w:sz w:val="18"/>
              </w:rPr>
              <w:t>Ametek</w:t>
            </w:r>
            <w:proofErr w:type="spellEnd"/>
            <w:r>
              <w:rPr>
                <w:color w:val="2A2A2A"/>
                <w:sz w:val="18"/>
              </w:rPr>
              <w:t xml:space="preserve"> 1, </w:t>
            </w:r>
            <w:proofErr w:type="spellStart"/>
            <w:r>
              <w:rPr>
                <w:color w:val="2A2A2A"/>
                <w:sz w:val="18"/>
              </w:rPr>
              <w:t>Ametek</w:t>
            </w:r>
            <w:proofErr w:type="spellEnd"/>
            <w:r>
              <w:rPr>
                <w:color w:val="2A2A2A"/>
                <w:sz w:val="18"/>
              </w:rPr>
              <w:t xml:space="preserve"> 2</w:t>
            </w:r>
            <w:r>
              <w:rPr>
                <w:color w:val="494B4D"/>
                <w:sz w:val="18"/>
              </w:rPr>
              <w:t xml:space="preserve">, </w:t>
            </w:r>
            <w:r>
              <w:rPr>
                <w:color w:val="2A2A2A"/>
                <w:sz w:val="18"/>
              </w:rPr>
              <w:t>XHP IGBT</w:t>
            </w:r>
            <w:r>
              <w:rPr>
                <w:color w:val="494B4D"/>
                <w:sz w:val="18"/>
              </w:rPr>
              <w:t xml:space="preserve">, </w:t>
            </w:r>
            <w:r>
              <w:rPr>
                <w:color w:val="2A2A2A"/>
                <w:sz w:val="18"/>
              </w:rPr>
              <w:t>IGBT converter</w:t>
            </w:r>
          </w:p>
        </w:tc>
      </w:tr>
      <w:tr w:rsidR="00E33254">
        <w:trPr>
          <w:trHeight w:hRule="exact" w:val="1053"/>
        </w:trPr>
        <w:tc>
          <w:tcPr>
            <w:tcW w:w="2982" w:type="dxa"/>
            <w:tcBorders>
              <w:top w:val="single" w:sz="5" w:space="0" w:color="646464"/>
              <w:left w:val="single" w:sz="5" w:space="0" w:color="606060"/>
              <w:bottom w:val="single" w:sz="6" w:space="0" w:color="5B5B5B"/>
              <w:right w:val="single" w:sz="7" w:space="0" w:color="57575B"/>
            </w:tcBorders>
          </w:tcPr>
          <w:p w:rsidR="00E33254" w:rsidRDefault="00AA5919">
            <w:pPr>
              <w:pStyle w:val="TableParagraph"/>
              <w:spacing w:line="201" w:lineRule="exact"/>
              <w:ind w:left="91"/>
              <w:rPr>
                <w:sz w:val="18"/>
              </w:rPr>
            </w:pPr>
            <w:r>
              <w:rPr>
                <w:color w:val="2A2A2A"/>
                <w:sz w:val="18"/>
              </w:rPr>
              <w:t>Special requ</w:t>
            </w:r>
            <w:r>
              <w:rPr>
                <w:color w:val="494B4D"/>
                <w:sz w:val="18"/>
              </w:rPr>
              <w:t>i</w:t>
            </w:r>
            <w:r>
              <w:rPr>
                <w:color w:val="2A2A2A"/>
                <w:sz w:val="18"/>
              </w:rPr>
              <w:t>rements</w:t>
            </w:r>
          </w:p>
        </w:tc>
        <w:tc>
          <w:tcPr>
            <w:tcW w:w="4915" w:type="dxa"/>
            <w:tcBorders>
              <w:top w:val="single" w:sz="5" w:space="0" w:color="646464"/>
              <w:left w:val="single" w:sz="7" w:space="0" w:color="57575B"/>
              <w:bottom w:val="single" w:sz="6" w:space="0" w:color="5B5B5B"/>
              <w:right w:val="single" w:sz="7" w:space="0" w:color="606060"/>
            </w:tcBorders>
          </w:tcPr>
          <w:p w:rsidR="00E33254" w:rsidRDefault="00E33254">
            <w:pPr>
              <w:pStyle w:val="TableParagraph"/>
              <w:spacing w:before="2"/>
              <w:rPr>
                <w:sz w:val="18"/>
              </w:rPr>
            </w:pPr>
          </w:p>
          <w:p w:rsidR="00E33254" w:rsidRDefault="00AA5919">
            <w:pPr>
              <w:pStyle w:val="TableParagraph"/>
              <w:spacing w:before="1" w:line="242" w:lineRule="auto"/>
              <w:ind w:left="84" w:right="287" w:hanging="2"/>
              <w:jc w:val="both"/>
              <w:rPr>
                <w:sz w:val="18"/>
              </w:rPr>
            </w:pPr>
            <w:r>
              <w:rPr>
                <w:color w:val="2A2A2A"/>
                <w:sz w:val="18"/>
              </w:rPr>
              <w:t>Measuring modes</w:t>
            </w:r>
            <w:r>
              <w:rPr>
                <w:color w:val="494B4D"/>
                <w:sz w:val="18"/>
              </w:rPr>
              <w:t xml:space="preserve">, </w:t>
            </w:r>
            <w:r>
              <w:rPr>
                <w:color w:val="2A2A2A"/>
                <w:sz w:val="18"/>
              </w:rPr>
              <w:t>voltage levels and current levels has been specified in advance</w:t>
            </w:r>
            <w:r>
              <w:rPr>
                <w:color w:val="494B4D"/>
                <w:sz w:val="18"/>
              </w:rPr>
              <w:t xml:space="preserve">. </w:t>
            </w:r>
            <w:r>
              <w:rPr>
                <w:color w:val="2A2A2A"/>
                <w:sz w:val="18"/>
              </w:rPr>
              <w:t>The selected levels might be changed upon the agreement of both  parties</w:t>
            </w:r>
            <w:r>
              <w:rPr>
                <w:color w:val="727272"/>
                <w:sz w:val="18"/>
              </w:rPr>
              <w:t>.</w:t>
            </w:r>
          </w:p>
        </w:tc>
      </w:tr>
      <w:tr w:rsidR="00E33254">
        <w:trPr>
          <w:trHeight w:hRule="exact" w:val="639"/>
        </w:trPr>
        <w:tc>
          <w:tcPr>
            <w:tcW w:w="2982" w:type="dxa"/>
            <w:tcBorders>
              <w:top w:val="single" w:sz="6" w:space="0" w:color="5B5B5B"/>
              <w:left w:val="single" w:sz="5" w:space="0" w:color="606060"/>
              <w:bottom w:val="single" w:sz="5" w:space="0" w:color="646464"/>
              <w:right w:val="single" w:sz="7" w:space="0" w:color="57575B"/>
            </w:tcBorders>
          </w:tcPr>
          <w:p w:rsidR="00E33254" w:rsidRDefault="00AA5919">
            <w:pPr>
              <w:pStyle w:val="TableParagraph"/>
              <w:spacing w:line="201" w:lineRule="exact"/>
              <w:ind w:left="90"/>
              <w:rPr>
                <w:sz w:val="18"/>
              </w:rPr>
            </w:pPr>
            <w:r>
              <w:rPr>
                <w:color w:val="2A2A2A"/>
                <w:sz w:val="18"/>
              </w:rPr>
              <w:t>Additional information</w:t>
            </w:r>
          </w:p>
        </w:tc>
        <w:tc>
          <w:tcPr>
            <w:tcW w:w="4915" w:type="dxa"/>
            <w:tcBorders>
              <w:top w:val="single" w:sz="6" w:space="0" w:color="5B5B5B"/>
              <w:left w:val="single" w:sz="7" w:space="0" w:color="57575B"/>
              <w:bottom w:val="single" w:sz="5" w:space="0" w:color="646464"/>
              <w:right w:val="single" w:sz="7" w:space="0" w:color="606060"/>
            </w:tcBorders>
          </w:tcPr>
          <w:p w:rsidR="00E33254" w:rsidRDefault="00E33254">
            <w:pPr>
              <w:pStyle w:val="TableParagraph"/>
              <w:spacing w:before="2"/>
              <w:rPr>
                <w:sz w:val="18"/>
              </w:rPr>
            </w:pPr>
          </w:p>
          <w:p w:rsidR="00E33254" w:rsidRDefault="00AA5919">
            <w:pPr>
              <w:pStyle w:val="TableParagraph"/>
              <w:spacing w:before="1"/>
              <w:ind w:left="83"/>
              <w:rPr>
                <w:sz w:val="18"/>
              </w:rPr>
            </w:pPr>
            <w:r>
              <w:rPr>
                <w:color w:val="2A2A2A"/>
                <w:sz w:val="18"/>
              </w:rPr>
              <w:t>None</w:t>
            </w:r>
          </w:p>
        </w:tc>
      </w:tr>
    </w:tbl>
    <w:p w:rsidR="00E33254" w:rsidRDefault="00E33254">
      <w:pPr>
        <w:pStyle w:val="Zkladntext"/>
      </w:pPr>
    </w:p>
    <w:tbl>
      <w:tblPr>
        <w:tblStyle w:val="TableNormal"/>
        <w:tblW w:w="0" w:type="auto"/>
        <w:tblInd w:w="627" w:type="dxa"/>
        <w:tblBorders>
          <w:top w:val="single" w:sz="7" w:space="0" w:color="4F545B"/>
          <w:left w:val="single" w:sz="7" w:space="0" w:color="4F545B"/>
          <w:bottom w:val="single" w:sz="7" w:space="0" w:color="4F545B"/>
          <w:right w:val="single" w:sz="7" w:space="0" w:color="4F545B"/>
          <w:insideH w:val="single" w:sz="7" w:space="0" w:color="4F545B"/>
          <w:insideV w:val="single" w:sz="7" w:space="0" w:color="4F545B"/>
        </w:tblBorders>
        <w:tblLayout w:type="fixed"/>
        <w:tblLook w:val="01E0" w:firstRow="1" w:lastRow="1" w:firstColumn="1" w:lastColumn="1" w:noHBand="0" w:noVBand="0"/>
      </w:tblPr>
      <w:tblGrid>
        <w:gridCol w:w="3064"/>
        <w:gridCol w:w="4830"/>
      </w:tblGrid>
      <w:tr w:rsidR="00E33254">
        <w:trPr>
          <w:trHeight w:hRule="exact" w:val="259"/>
        </w:trPr>
        <w:tc>
          <w:tcPr>
            <w:tcW w:w="7894" w:type="dxa"/>
            <w:gridSpan w:val="2"/>
            <w:tcBorders>
              <w:left w:val="single" w:sz="9" w:space="0" w:color="646B74"/>
              <w:bottom w:val="single" w:sz="6" w:space="0" w:color="575B64"/>
              <w:right w:val="single" w:sz="7" w:space="0" w:color="5B6060"/>
            </w:tcBorders>
          </w:tcPr>
          <w:p w:rsidR="00E33254" w:rsidRDefault="00AA5919">
            <w:pPr>
              <w:pStyle w:val="TableParagraph"/>
              <w:spacing w:line="240" w:lineRule="exact"/>
              <w:ind w:left="82"/>
              <w:rPr>
                <w:b/>
              </w:rPr>
            </w:pPr>
            <w:r>
              <w:rPr>
                <w:b/>
                <w:color w:val="494B4D"/>
              </w:rPr>
              <w:t>Toole/ Article(s) for research</w:t>
            </w:r>
          </w:p>
        </w:tc>
      </w:tr>
      <w:tr w:rsidR="00E33254">
        <w:trPr>
          <w:trHeight w:hRule="exact" w:val="215"/>
        </w:trPr>
        <w:tc>
          <w:tcPr>
            <w:tcW w:w="3064" w:type="dxa"/>
            <w:tcBorders>
              <w:top w:val="single" w:sz="6" w:space="0" w:color="575B64"/>
              <w:left w:val="single" w:sz="9" w:space="0" w:color="646B74"/>
              <w:bottom w:val="single" w:sz="6" w:space="0" w:color="545B64"/>
              <w:right w:val="single" w:sz="6" w:space="0" w:color="606464"/>
            </w:tcBorders>
          </w:tcPr>
          <w:p w:rsidR="00E33254" w:rsidRDefault="00AA5919">
            <w:pPr>
              <w:pStyle w:val="TableParagraph"/>
              <w:spacing w:line="208" w:lineRule="exact"/>
              <w:ind w:left="82"/>
              <w:rPr>
                <w:b/>
                <w:sz w:val="20"/>
              </w:rPr>
            </w:pPr>
            <w:r>
              <w:rPr>
                <w:b/>
                <w:color w:val="494B4D"/>
                <w:sz w:val="20"/>
              </w:rPr>
              <w:t>Parameters</w:t>
            </w:r>
          </w:p>
        </w:tc>
        <w:tc>
          <w:tcPr>
            <w:tcW w:w="4830" w:type="dxa"/>
            <w:tcBorders>
              <w:top w:val="single" w:sz="6" w:space="0" w:color="575B64"/>
              <w:left w:val="single" w:sz="6" w:space="0" w:color="606464"/>
              <w:bottom w:val="single" w:sz="6" w:space="0" w:color="545B64"/>
              <w:right w:val="single" w:sz="7" w:space="0" w:color="5B6060"/>
            </w:tcBorders>
          </w:tcPr>
          <w:p w:rsidR="00E33254" w:rsidRDefault="00AA5919">
            <w:pPr>
              <w:pStyle w:val="TableParagraph"/>
              <w:spacing w:line="208" w:lineRule="exact"/>
              <w:ind w:left="84"/>
              <w:rPr>
                <w:b/>
                <w:sz w:val="20"/>
              </w:rPr>
            </w:pPr>
            <w:r>
              <w:rPr>
                <w:b/>
                <w:color w:val="494B4D"/>
                <w:w w:val="90"/>
                <w:sz w:val="20"/>
              </w:rPr>
              <w:t>Please complete</w:t>
            </w:r>
          </w:p>
        </w:tc>
      </w:tr>
      <w:tr w:rsidR="00E33254">
        <w:trPr>
          <w:trHeight w:hRule="exact" w:val="1055"/>
        </w:trPr>
        <w:tc>
          <w:tcPr>
            <w:tcW w:w="3064" w:type="dxa"/>
            <w:tcBorders>
              <w:top w:val="single" w:sz="6" w:space="0" w:color="545B64"/>
              <w:left w:val="single" w:sz="4" w:space="0" w:color="545457"/>
              <w:bottom w:val="single" w:sz="6" w:space="0" w:color="646464"/>
              <w:right w:val="single" w:sz="6" w:space="0" w:color="606464"/>
            </w:tcBorders>
          </w:tcPr>
          <w:p w:rsidR="00E33254" w:rsidRDefault="00AA5919">
            <w:pPr>
              <w:pStyle w:val="TableParagraph"/>
              <w:spacing w:line="205" w:lineRule="exact"/>
              <w:ind w:left="89"/>
              <w:rPr>
                <w:sz w:val="18"/>
              </w:rPr>
            </w:pPr>
            <w:r>
              <w:rPr>
                <w:color w:val="2A2A2A"/>
                <w:w w:val="105"/>
                <w:sz w:val="18"/>
              </w:rPr>
              <w:t>Description of research</w:t>
            </w:r>
          </w:p>
        </w:tc>
        <w:tc>
          <w:tcPr>
            <w:tcW w:w="4830" w:type="dxa"/>
            <w:tcBorders>
              <w:top w:val="single" w:sz="6" w:space="0" w:color="545B64"/>
              <w:left w:val="single" w:sz="6" w:space="0" w:color="606464"/>
              <w:bottom w:val="single" w:sz="6" w:space="0" w:color="646464"/>
              <w:right w:val="single" w:sz="7" w:space="0" w:color="5B6060"/>
            </w:tcBorders>
          </w:tcPr>
          <w:p w:rsidR="00E33254" w:rsidRDefault="00E33254">
            <w:pPr>
              <w:pStyle w:val="TableParagraph"/>
              <w:spacing w:before="6"/>
              <w:rPr>
                <w:sz w:val="18"/>
              </w:rPr>
            </w:pPr>
          </w:p>
          <w:p w:rsidR="00E33254" w:rsidRDefault="00AA5919">
            <w:pPr>
              <w:pStyle w:val="TableParagraph"/>
              <w:ind w:left="87" w:right="173" w:firstLine="2"/>
              <w:rPr>
                <w:sz w:val="18"/>
              </w:rPr>
            </w:pPr>
            <w:r>
              <w:rPr>
                <w:color w:val="2A2A2A"/>
                <w:sz w:val="18"/>
              </w:rPr>
              <w:t>Experimental measurements in RICE laboratories with the expected duration of 20 working days using selected converters</w:t>
            </w:r>
          </w:p>
        </w:tc>
      </w:tr>
    </w:tbl>
    <w:p w:rsidR="00E33254" w:rsidRDefault="00E33254">
      <w:pPr>
        <w:rPr>
          <w:sz w:val="18"/>
        </w:rPr>
        <w:sectPr w:rsidR="00E33254">
          <w:pgSz w:w="11900" w:h="16820"/>
          <w:pgMar w:top="1520" w:right="1560" w:bottom="2040" w:left="1680" w:header="0" w:footer="1820" w:gutter="0"/>
          <w:cols w:space="708"/>
        </w:sectPr>
      </w:pPr>
    </w:p>
    <w:p w:rsidR="00E33254" w:rsidRDefault="008036A3">
      <w:pPr>
        <w:tabs>
          <w:tab w:val="left" w:pos="4121"/>
          <w:tab w:val="left" w:pos="8599"/>
        </w:tabs>
        <w:spacing w:line="23" w:lineRule="exact"/>
        <w:ind w:left="84"/>
        <w:rPr>
          <w:sz w:val="2"/>
        </w:rPr>
      </w:pPr>
      <w:r>
        <w:rPr>
          <w:noProof/>
          <w:position w:val="1"/>
          <w:sz w:val="2"/>
          <w:lang w:val="cs-CZ" w:eastAsia="cs-CZ"/>
        </w:rPr>
        <w:lastRenderedPageBreak/>
        <mc:AlternateContent>
          <mc:Choice Requires="wpg">
            <w:drawing>
              <wp:inline distT="0" distB="0" distL="0" distR="0">
                <wp:extent cx="1796415" cy="7620"/>
                <wp:effectExtent l="5715" t="1905" r="7620" b="9525"/>
                <wp:docPr id="2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6415" cy="7620"/>
                          <a:chOff x="0" y="0"/>
                          <a:chExt cx="2829" cy="12"/>
                        </a:xfrm>
                      </wpg:grpSpPr>
                      <wps:wsp>
                        <wps:cNvPr id="29" name="Line 28"/>
                        <wps:cNvCnPr>
                          <a:cxnSpLocks noChangeShapeType="1"/>
                        </wps:cNvCnPr>
                        <wps:spPr bwMode="auto">
                          <a:xfrm>
                            <a:off x="6" y="6"/>
                            <a:ext cx="2816" cy="0"/>
                          </a:xfrm>
                          <a:prstGeom prst="line">
                            <a:avLst/>
                          </a:prstGeom>
                          <a:noFill/>
                          <a:ln w="7598">
                            <a:solidFill>
                              <a:srgbClr val="B8B8B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4A97968" id="Group 27" o:spid="_x0000_s1026" style="width:141.45pt;height:.6pt;mso-position-horizontal-relative:char;mso-position-vertical-relative:line" coordsize="282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">
                <v:line id="Line 28" o:spid="_x0000_s1027" style="position:absolute;visibility:visible;mso-wrap-style:square" from="6,6" to="28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" strokecolor="#b8b8b8" strokeweight=".21106mm"/>
                <w10:anchorlock/>
              </v:group>
            </w:pict>
          </mc:Fallback>
        </mc:AlternateContent>
      </w:r>
      <w:r w:rsidR="00AA5919">
        <w:rPr>
          <w:position w:val="1"/>
          <w:sz w:val="2"/>
        </w:rPr>
        <w:tab/>
      </w:r>
      <w:r>
        <w:rPr>
          <w:noProof/>
          <w:position w:val="1"/>
          <w:sz w:val="2"/>
          <w:lang w:val="cs-CZ" w:eastAsia="cs-CZ"/>
        </w:rPr>
        <mc:AlternateContent>
          <mc:Choice Requires="wpg">
            <w:drawing>
              <wp:inline distT="0" distB="0" distL="0" distR="0">
                <wp:extent cx="1597660" cy="5080"/>
                <wp:effectExtent l="6985" t="11430" r="5080" b="2540"/>
                <wp:docPr id="2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7660" cy="5080"/>
                          <a:chOff x="0" y="0"/>
                          <a:chExt cx="2516" cy="8"/>
                        </a:xfrm>
                      </wpg:grpSpPr>
                      <wps:wsp>
                        <wps:cNvPr id="27" name="Line 26"/>
                        <wps:cNvCnPr>
                          <a:cxnSpLocks noChangeShapeType="1"/>
                        </wps:cNvCnPr>
                        <wps:spPr bwMode="auto">
                          <a:xfrm>
                            <a:off x="4" y="4"/>
                            <a:ext cx="2508" cy="0"/>
                          </a:xfrm>
                          <a:prstGeom prst="line">
                            <a:avLst/>
                          </a:prstGeom>
                          <a:noFill/>
                          <a:ln w="4559">
                            <a:solidFill>
                              <a:srgbClr val="C3C3C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17D3EEC" id="Group 25" o:spid="_x0000_s1026" style="width:125.8pt;height:.4pt;mso-position-horizontal-relative:char;mso-position-vertical-relative:line" coordsize="25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">
                <v:line id="Line 26" o:spid="_x0000_s1027" style="position:absolute;visibility:visible;mso-wrap-style:square" from="4,4" to="25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" strokecolor="#c3c3c3" strokeweight=".1266mm"/>
                <w10:anchorlock/>
              </v:group>
            </w:pict>
          </mc:Fallback>
        </mc:AlternateContent>
      </w:r>
      <w:r w:rsidR="00AA5919">
        <w:rPr>
          <w:position w:val="1"/>
          <w:sz w:val="2"/>
        </w:rPr>
        <w:tab/>
      </w:r>
      <w:r>
        <w:rPr>
          <w:noProof/>
          <w:sz w:val="2"/>
          <w:lang w:val="cs-CZ" w:eastAsia="cs-CZ"/>
        </w:rPr>
        <mc:AlternateContent>
          <mc:Choice Requires="wpg">
            <w:drawing>
              <wp:inline distT="0" distB="0" distL="0" distR="0">
                <wp:extent cx="1574800" cy="6350"/>
                <wp:effectExtent l="2540" t="8255" r="3810" b="4445"/>
                <wp:docPr id="2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0" cy="6350"/>
                          <a:chOff x="0" y="0"/>
                          <a:chExt cx="2480" cy="10"/>
                        </a:xfrm>
                      </wpg:grpSpPr>
                      <wps:wsp>
                        <wps:cNvPr id="25" name="Line 24"/>
                        <wps:cNvCnPr>
                          <a:cxnSpLocks noChangeShapeType="1"/>
                        </wps:cNvCnPr>
                        <wps:spPr bwMode="auto">
                          <a:xfrm>
                            <a:off x="5" y="5"/>
                            <a:ext cx="2469" cy="0"/>
                          </a:xfrm>
                          <a:prstGeom prst="line">
                            <a:avLst/>
                          </a:prstGeom>
                          <a:noFill/>
                          <a:ln w="6078">
                            <a:solidFill>
                              <a:srgbClr val="C8C8C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6FDA853" id="Group 23" o:spid="_x0000_s1026" style="width:124pt;height:.5pt;mso-position-horizontal-relative:char;mso-position-vertical-relative:line" coordsize="24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">
                <v:line id="Line 24" o:spid="_x0000_s1027" style="position:absolute;visibility:visible;mso-wrap-style:square" from="5,5" to="24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" strokecolor="#c8c8c8" strokeweight=".16883mm"/>
                <w10:anchorlock/>
              </v:group>
            </w:pict>
          </mc:Fallback>
        </mc:AlternateContent>
      </w:r>
    </w:p>
    <w:p w:rsidR="00E33254" w:rsidRDefault="00E33254">
      <w:pPr>
        <w:pStyle w:val="Zkladntext"/>
        <w:rPr>
          <w:sz w:val="20"/>
        </w:rPr>
      </w:pPr>
    </w:p>
    <w:p w:rsidR="00E33254" w:rsidRDefault="00E33254">
      <w:pPr>
        <w:pStyle w:val="Zkladntext"/>
        <w:rPr>
          <w:sz w:val="20"/>
        </w:rPr>
      </w:pPr>
    </w:p>
    <w:p w:rsidR="00E33254" w:rsidRDefault="00E33254">
      <w:pPr>
        <w:pStyle w:val="Zkladntext"/>
        <w:rPr>
          <w:sz w:val="20"/>
        </w:rPr>
      </w:pPr>
    </w:p>
    <w:p w:rsidR="00E33254" w:rsidRDefault="00E33254">
      <w:pPr>
        <w:pStyle w:val="Zkladntext"/>
        <w:rPr>
          <w:sz w:val="20"/>
        </w:rPr>
      </w:pPr>
    </w:p>
    <w:p w:rsidR="00E33254" w:rsidRDefault="00E33254">
      <w:pPr>
        <w:pStyle w:val="Zkladntext"/>
        <w:rPr>
          <w:sz w:val="20"/>
        </w:rPr>
      </w:pPr>
    </w:p>
    <w:p w:rsidR="00E33254" w:rsidRDefault="00E33254">
      <w:pPr>
        <w:pStyle w:val="Zkladntext"/>
        <w:rPr>
          <w:sz w:val="20"/>
        </w:rPr>
      </w:pPr>
    </w:p>
    <w:p w:rsidR="00E33254" w:rsidRDefault="00E33254">
      <w:pPr>
        <w:pStyle w:val="Zkladntext"/>
        <w:spacing w:before="8"/>
        <w:rPr>
          <w:sz w:val="13"/>
        </w:rPr>
      </w:pPr>
    </w:p>
    <w:tbl>
      <w:tblPr>
        <w:tblStyle w:val="TableNormal"/>
        <w:tblW w:w="0" w:type="auto"/>
        <w:tblInd w:w="2346" w:type="dxa"/>
        <w:tblBorders>
          <w:top w:val="single" w:sz="5" w:space="0" w:color="676767"/>
          <w:left w:val="single" w:sz="5" w:space="0" w:color="676767"/>
          <w:bottom w:val="single" w:sz="5" w:space="0" w:color="676767"/>
          <w:right w:val="single" w:sz="5" w:space="0" w:color="676767"/>
          <w:insideH w:val="single" w:sz="5" w:space="0" w:color="676767"/>
          <w:insideV w:val="single" w:sz="5" w:space="0" w:color="676767"/>
        </w:tblBorders>
        <w:tblLayout w:type="fixed"/>
        <w:tblLook w:val="01E0" w:firstRow="1" w:lastRow="1" w:firstColumn="1" w:lastColumn="1" w:noHBand="0" w:noVBand="0"/>
      </w:tblPr>
      <w:tblGrid>
        <w:gridCol w:w="3061"/>
        <w:gridCol w:w="4823"/>
      </w:tblGrid>
      <w:tr w:rsidR="00E33254">
        <w:trPr>
          <w:trHeight w:hRule="exact" w:val="1098"/>
        </w:trPr>
        <w:tc>
          <w:tcPr>
            <w:tcW w:w="3061" w:type="dxa"/>
            <w:tcBorders>
              <w:left w:val="single" w:sz="6" w:space="0" w:color="646464"/>
              <w:bottom w:val="single" w:sz="5" w:space="0" w:color="646464"/>
              <w:right w:val="single" w:sz="6" w:space="0" w:color="646464"/>
            </w:tcBorders>
          </w:tcPr>
          <w:p w:rsidR="00E33254" w:rsidRDefault="00AA5919">
            <w:pPr>
              <w:pStyle w:val="TableParagraph"/>
              <w:spacing w:line="204" w:lineRule="exact"/>
              <w:ind w:left="95"/>
              <w:rPr>
                <w:sz w:val="18"/>
              </w:rPr>
            </w:pPr>
            <w:r>
              <w:rPr>
                <w:color w:val="2D2D2D"/>
                <w:sz w:val="18"/>
              </w:rPr>
              <w:t>Purpose/proposed use</w:t>
            </w:r>
          </w:p>
        </w:tc>
        <w:tc>
          <w:tcPr>
            <w:tcW w:w="4823" w:type="dxa"/>
            <w:tcBorders>
              <w:left w:val="single" w:sz="6" w:space="0" w:color="646464"/>
              <w:bottom w:val="single" w:sz="5" w:space="0" w:color="646464"/>
              <w:right w:val="single" w:sz="8" w:space="0" w:color="646464"/>
            </w:tcBorders>
          </w:tcPr>
          <w:p w:rsidR="00E33254" w:rsidRDefault="00E33254">
            <w:pPr>
              <w:pStyle w:val="TableParagraph"/>
              <w:spacing w:before="10"/>
              <w:rPr>
                <w:sz w:val="18"/>
              </w:rPr>
            </w:pPr>
          </w:p>
          <w:p w:rsidR="00E33254" w:rsidRDefault="00AA5919">
            <w:pPr>
              <w:pStyle w:val="TableParagraph"/>
              <w:ind w:left="88"/>
              <w:rPr>
                <w:sz w:val="18"/>
              </w:rPr>
            </w:pPr>
            <w:r>
              <w:rPr>
                <w:color w:val="2D2D2D"/>
                <w:sz w:val="18"/>
              </w:rPr>
              <w:t>Signals for research of arcing phenomena</w:t>
            </w:r>
          </w:p>
        </w:tc>
      </w:tr>
      <w:tr w:rsidR="00E33254">
        <w:trPr>
          <w:trHeight w:hRule="exact" w:val="2753"/>
        </w:trPr>
        <w:tc>
          <w:tcPr>
            <w:tcW w:w="3061" w:type="dxa"/>
            <w:tcBorders>
              <w:top w:val="single" w:sz="5" w:space="0" w:color="646464"/>
              <w:left w:val="single" w:sz="6" w:space="0" w:color="646464"/>
              <w:bottom w:val="single" w:sz="7" w:space="0" w:color="606060"/>
              <w:right w:val="single" w:sz="6" w:space="0" w:color="646464"/>
            </w:tcBorders>
          </w:tcPr>
          <w:p w:rsidR="00E33254" w:rsidRDefault="00AA5919">
            <w:pPr>
              <w:pStyle w:val="TableParagraph"/>
              <w:spacing w:line="204" w:lineRule="exact"/>
              <w:ind w:left="91"/>
              <w:rPr>
                <w:sz w:val="18"/>
              </w:rPr>
            </w:pPr>
            <w:r>
              <w:rPr>
                <w:color w:val="2D2D2D"/>
                <w:w w:val="105"/>
                <w:sz w:val="18"/>
              </w:rPr>
              <w:t>Statement of work</w:t>
            </w:r>
          </w:p>
        </w:tc>
        <w:tc>
          <w:tcPr>
            <w:tcW w:w="4823" w:type="dxa"/>
            <w:tcBorders>
              <w:top w:val="single" w:sz="5" w:space="0" w:color="646464"/>
              <w:left w:val="single" w:sz="6" w:space="0" w:color="646464"/>
              <w:bottom w:val="single" w:sz="7" w:space="0" w:color="606060"/>
              <w:right w:val="single" w:sz="8" w:space="0" w:color="646464"/>
            </w:tcBorders>
          </w:tcPr>
          <w:p w:rsidR="00E33254" w:rsidRDefault="00E33254">
            <w:pPr>
              <w:pStyle w:val="TableParagraph"/>
              <w:spacing w:before="10"/>
              <w:rPr>
                <w:sz w:val="18"/>
              </w:rPr>
            </w:pPr>
          </w:p>
          <w:p w:rsidR="00E33254" w:rsidRDefault="00AA5919">
            <w:pPr>
              <w:pStyle w:val="TableParagraph"/>
              <w:spacing w:line="278" w:lineRule="auto"/>
              <w:ind w:left="84" w:right="167" w:firstLine="3"/>
              <w:rPr>
                <w:sz w:val="18"/>
              </w:rPr>
            </w:pPr>
            <w:r>
              <w:rPr>
                <w:color w:val="2D2D2D"/>
                <w:sz w:val="18"/>
              </w:rPr>
              <w:t>Experimental measurements in RICE laboratories with the expected duration of 20 working days using selected converters:</w:t>
            </w:r>
          </w:p>
          <w:p w:rsidR="00E33254" w:rsidRDefault="00AA5919">
            <w:pPr>
              <w:pStyle w:val="TableParagraph"/>
              <w:spacing w:before="5" w:line="280" w:lineRule="auto"/>
              <w:ind w:left="84" w:right="50" w:firstLine="3"/>
              <w:rPr>
                <w:sz w:val="18"/>
              </w:rPr>
            </w:pPr>
            <w:proofErr w:type="spellStart"/>
            <w:r>
              <w:rPr>
                <w:color w:val="2D2D2D"/>
                <w:sz w:val="18"/>
              </w:rPr>
              <w:t>Brusa-Jasa</w:t>
            </w:r>
            <w:proofErr w:type="spellEnd"/>
            <w:r>
              <w:rPr>
                <w:color w:val="2D2D2D"/>
                <w:sz w:val="18"/>
              </w:rPr>
              <w:t>, Carbide converter without filtration, 57kW converter for w</w:t>
            </w:r>
            <w:r>
              <w:rPr>
                <w:color w:val="4B4B4D"/>
                <w:sz w:val="18"/>
              </w:rPr>
              <w:t>i</w:t>
            </w:r>
            <w:r>
              <w:rPr>
                <w:color w:val="2D2D2D"/>
                <w:sz w:val="18"/>
              </w:rPr>
              <w:t>reless energy transfe</w:t>
            </w:r>
            <w:r>
              <w:rPr>
                <w:color w:val="4B4B4D"/>
                <w:sz w:val="18"/>
              </w:rPr>
              <w:t>r</w:t>
            </w:r>
            <w:r>
              <w:rPr>
                <w:color w:val="2D2D2D"/>
                <w:sz w:val="18"/>
              </w:rPr>
              <w:t xml:space="preserve">, </w:t>
            </w:r>
            <w:proofErr w:type="spellStart"/>
            <w:r>
              <w:rPr>
                <w:color w:val="2D2D2D"/>
                <w:sz w:val="18"/>
              </w:rPr>
              <w:t>Ametek</w:t>
            </w:r>
            <w:proofErr w:type="spellEnd"/>
            <w:r>
              <w:rPr>
                <w:color w:val="2D2D2D"/>
                <w:sz w:val="18"/>
              </w:rPr>
              <w:t xml:space="preserve"> 1, </w:t>
            </w:r>
            <w:proofErr w:type="spellStart"/>
            <w:r>
              <w:rPr>
                <w:color w:val="2D2D2D"/>
                <w:sz w:val="18"/>
              </w:rPr>
              <w:t>Ametek</w:t>
            </w:r>
            <w:proofErr w:type="spellEnd"/>
            <w:r>
              <w:rPr>
                <w:color w:val="2D2D2D"/>
                <w:sz w:val="18"/>
              </w:rPr>
              <w:t xml:space="preserve"> 2</w:t>
            </w:r>
            <w:r>
              <w:rPr>
                <w:color w:val="4B4B4D"/>
                <w:sz w:val="18"/>
              </w:rPr>
              <w:t xml:space="preserve">, </w:t>
            </w:r>
            <w:r>
              <w:rPr>
                <w:color w:val="2D2D2D"/>
                <w:sz w:val="18"/>
              </w:rPr>
              <w:t>XHP IGBT, IGBT converter</w:t>
            </w:r>
          </w:p>
          <w:p w:rsidR="00E33254" w:rsidRDefault="00AA5919">
            <w:pPr>
              <w:pStyle w:val="TableParagraph"/>
              <w:spacing w:line="242" w:lineRule="auto"/>
              <w:ind w:left="85" w:right="167" w:hanging="2"/>
              <w:rPr>
                <w:sz w:val="18"/>
              </w:rPr>
            </w:pPr>
            <w:r>
              <w:rPr>
                <w:color w:val="2D2D2D"/>
                <w:sz w:val="18"/>
              </w:rPr>
              <w:t>Measuring modes</w:t>
            </w:r>
            <w:r>
              <w:rPr>
                <w:color w:val="4B4B4D"/>
                <w:sz w:val="18"/>
              </w:rPr>
              <w:t xml:space="preserve">, </w:t>
            </w:r>
            <w:r>
              <w:rPr>
                <w:color w:val="2D2D2D"/>
                <w:sz w:val="18"/>
              </w:rPr>
              <w:t>voltage levels and current levels are specified in the attached table. The selected levels might be changed upon the agreement  of both parties</w:t>
            </w:r>
            <w:r>
              <w:rPr>
                <w:color w:val="4B4B4D"/>
                <w:sz w:val="18"/>
              </w:rPr>
              <w:t>.</w:t>
            </w:r>
          </w:p>
        </w:tc>
      </w:tr>
      <w:tr w:rsidR="00E33254">
        <w:trPr>
          <w:trHeight w:hRule="exact" w:val="218"/>
        </w:trPr>
        <w:tc>
          <w:tcPr>
            <w:tcW w:w="3061" w:type="dxa"/>
            <w:tcBorders>
              <w:top w:val="single" w:sz="7" w:space="0" w:color="606060"/>
              <w:left w:val="single" w:sz="6" w:space="0" w:color="646464"/>
              <w:bottom w:val="single" w:sz="7" w:space="0" w:color="606060"/>
              <w:right w:val="single" w:sz="6" w:space="0" w:color="646464"/>
            </w:tcBorders>
          </w:tcPr>
          <w:p w:rsidR="00E33254" w:rsidRDefault="00AA5919">
            <w:pPr>
              <w:pStyle w:val="TableParagraph"/>
              <w:spacing w:line="205" w:lineRule="exact"/>
              <w:ind w:left="90"/>
              <w:rPr>
                <w:sz w:val="18"/>
              </w:rPr>
            </w:pPr>
            <w:r>
              <w:rPr>
                <w:color w:val="2D2D2D"/>
                <w:w w:val="105"/>
                <w:sz w:val="18"/>
              </w:rPr>
              <w:t xml:space="preserve">Period of </w:t>
            </w:r>
            <w:r>
              <w:rPr>
                <w:color w:val="4B4B4D"/>
                <w:w w:val="105"/>
                <w:sz w:val="18"/>
              </w:rPr>
              <w:t>p</w:t>
            </w:r>
            <w:r>
              <w:rPr>
                <w:color w:val="2D2D2D"/>
                <w:w w:val="105"/>
                <w:sz w:val="18"/>
              </w:rPr>
              <w:t>erformance</w:t>
            </w:r>
          </w:p>
        </w:tc>
        <w:tc>
          <w:tcPr>
            <w:tcW w:w="4823" w:type="dxa"/>
            <w:tcBorders>
              <w:top w:val="single" w:sz="7" w:space="0" w:color="606060"/>
              <w:left w:val="single" w:sz="6" w:space="0" w:color="646464"/>
              <w:bottom w:val="single" w:sz="7" w:space="0" w:color="606060"/>
              <w:right w:val="single" w:sz="8" w:space="0" w:color="646464"/>
            </w:tcBorders>
          </w:tcPr>
          <w:p w:rsidR="00E33254" w:rsidRDefault="00AA5919">
            <w:pPr>
              <w:pStyle w:val="TableParagraph"/>
              <w:spacing w:before="2"/>
              <w:ind w:left="83"/>
              <w:rPr>
                <w:sz w:val="18"/>
              </w:rPr>
            </w:pPr>
            <w:r>
              <w:rPr>
                <w:color w:val="2D2D2D"/>
                <w:sz w:val="18"/>
              </w:rPr>
              <w:t xml:space="preserve">Not </w:t>
            </w:r>
            <w:proofErr w:type="spellStart"/>
            <w:r>
              <w:rPr>
                <w:color w:val="2D2D2D"/>
                <w:sz w:val="18"/>
              </w:rPr>
              <w:t>a</w:t>
            </w:r>
            <w:r>
              <w:rPr>
                <w:color w:val="4B4B4D"/>
                <w:sz w:val="18"/>
              </w:rPr>
              <w:t>oo</w:t>
            </w:r>
            <w:r>
              <w:rPr>
                <w:color w:val="2D2D2D"/>
                <w:sz w:val="18"/>
              </w:rPr>
              <w:t>licable</w:t>
            </w:r>
            <w:proofErr w:type="spellEnd"/>
          </w:p>
        </w:tc>
      </w:tr>
      <w:tr w:rsidR="00E33254">
        <w:trPr>
          <w:trHeight w:hRule="exact" w:val="427"/>
        </w:trPr>
        <w:tc>
          <w:tcPr>
            <w:tcW w:w="3061" w:type="dxa"/>
            <w:tcBorders>
              <w:top w:val="single" w:sz="7" w:space="0" w:color="606060"/>
              <w:left w:val="single" w:sz="6" w:space="0" w:color="646464"/>
              <w:bottom w:val="single" w:sz="7" w:space="0" w:color="646464"/>
              <w:right w:val="single" w:sz="6" w:space="0" w:color="646464"/>
            </w:tcBorders>
          </w:tcPr>
          <w:p w:rsidR="00E33254" w:rsidRDefault="00E33254"/>
        </w:tc>
        <w:tc>
          <w:tcPr>
            <w:tcW w:w="4823" w:type="dxa"/>
            <w:tcBorders>
              <w:top w:val="single" w:sz="7" w:space="0" w:color="606060"/>
              <w:left w:val="single" w:sz="6" w:space="0" w:color="646464"/>
              <w:bottom w:val="single" w:sz="7" w:space="0" w:color="646464"/>
              <w:right w:val="single" w:sz="8" w:space="0" w:color="646464"/>
            </w:tcBorders>
          </w:tcPr>
          <w:p w:rsidR="00E33254" w:rsidRDefault="00E33254"/>
        </w:tc>
      </w:tr>
      <w:tr w:rsidR="00E33254">
        <w:trPr>
          <w:trHeight w:hRule="exact" w:val="636"/>
        </w:trPr>
        <w:tc>
          <w:tcPr>
            <w:tcW w:w="3061" w:type="dxa"/>
            <w:tcBorders>
              <w:top w:val="single" w:sz="7" w:space="0" w:color="646464"/>
              <w:left w:val="single" w:sz="6" w:space="0" w:color="646464"/>
              <w:bottom w:val="single" w:sz="6" w:space="0" w:color="6B6B6B"/>
              <w:right w:val="single" w:sz="6" w:space="0" w:color="646464"/>
            </w:tcBorders>
          </w:tcPr>
          <w:p w:rsidR="00E33254" w:rsidRDefault="00AA5919">
            <w:pPr>
              <w:pStyle w:val="TableParagraph"/>
              <w:ind w:left="92"/>
              <w:rPr>
                <w:sz w:val="18"/>
              </w:rPr>
            </w:pPr>
            <w:r>
              <w:rPr>
                <w:color w:val="2D2D2D"/>
                <w:sz w:val="18"/>
              </w:rPr>
              <w:t>Will prototypes be needed? When?</w:t>
            </w:r>
          </w:p>
        </w:tc>
        <w:tc>
          <w:tcPr>
            <w:tcW w:w="4823" w:type="dxa"/>
            <w:tcBorders>
              <w:top w:val="single" w:sz="7" w:space="0" w:color="646464"/>
              <w:left w:val="single" w:sz="6" w:space="0" w:color="646464"/>
              <w:bottom w:val="single" w:sz="6" w:space="0" w:color="6B6B6B"/>
              <w:right w:val="single" w:sz="8" w:space="0" w:color="646464"/>
            </w:tcBorders>
          </w:tcPr>
          <w:p w:rsidR="00E33254" w:rsidRDefault="00E33254">
            <w:pPr>
              <w:pStyle w:val="TableParagraph"/>
              <w:spacing w:before="10"/>
              <w:rPr>
                <w:sz w:val="17"/>
              </w:rPr>
            </w:pPr>
          </w:p>
          <w:p w:rsidR="00E33254" w:rsidRDefault="00AA5919">
            <w:pPr>
              <w:pStyle w:val="TableParagraph"/>
              <w:ind w:left="83"/>
              <w:rPr>
                <w:sz w:val="18"/>
              </w:rPr>
            </w:pPr>
            <w:r>
              <w:rPr>
                <w:color w:val="2D2D2D"/>
                <w:sz w:val="18"/>
              </w:rPr>
              <w:t>No</w:t>
            </w:r>
          </w:p>
        </w:tc>
      </w:tr>
      <w:tr w:rsidR="00E33254">
        <w:trPr>
          <w:trHeight w:hRule="exact" w:val="636"/>
        </w:trPr>
        <w:tc>
          <w:tcPr>
            <w:tcW w:w="3061" w:type="dxa"/>
            <w:tcBorders>
              <w:top w:val="single" w:sz="6" w:space="0" w:color="6B6B6B"/>
              <w:left w:val="single" w:sz="6" w:space="0" w:color="646464"/>
              <w:bottom w:val="single" w:sz="7" w:space="0" w:color="646464"/>
              <w:right w:val="single" w:sz="6" w:space="0" w:color="646464"/>
            </w:tcBorders>
          </w:tcPr>
          <w:p w:rsidR="00E33254" w:rsidRDefault="00AA5919">
            <w:pPr>
              <w:pStyle w:val="TableParagraph"/>
              <w:spacing w:before="2"/>
              <w:ind w:left="90"/>
              <w:rPr>
                <w:sz w:val="18"/>
              </w:rPr>
            </w:pPr>
            <w:r>
              <w:rPr>
                <w:color w:val="2D2D2D"/>
                <w:sz w:val="18"/>
              </w:rPr>
              <w:t>Deliverables</w:t>
            </w:r>
          </w:p>
        </w:tc>
        <w:tc>
          <w:tcPr>
            <w:tcW w:w="4823" w:type="dxa"/>
            <w:tcBorders>
              <w:top w:val="single" w:sz="6" w:space="0" w:color="6B6B6B"/>
              <w:left w:val="single" w:sz="6" w:space="0" w:color="646464"/>
              <w:bottom w:val="single" w:sz="7" w:space="0" w:color="646464"/>
              <w:right w:val="single" w:sz="8" w:space="0" w:color="646464"/>
            </w:tcBorders>
          </w:tcPr>
          <w:p w:rsidR="00E33254" w:rsidRDefault="00E33254">
            <w:pPr>
              <w:pStyle w:val="TableParagraph"/>
              <w:spacing w:before="6"/>
              <w:rPr>
                <w:sz w:val="18"/>
              </w:rPr>
            </w:pPr>
          </w:p>
          <w:p w:rsidR="00E33254" w:rsidRDefault="00AA5919">
            <w:pPr>
              <w:pStyle w:val="TableParagraph"/>
              <w:ind w:left="83"/>
              <w:rPr>
                <w:sz w:val="18"/>
              </w:rPr>
            </w:pPr>
            <w:r>
              <w:rPr>
                <w:color w:val="2D2D2D"/>
                <w:sz w:val="18"/>
              </w:rPr>
              <w:t xml:space="preserve">Measured  signals  and measurement </w:t>
            </w:r>
            <w:proofErr w:type="spellStart"/>
            <w:r>
              <w:rPr>
                <w:color w:val="2D2D2D"/>
                <w:sz w:val="18"/>
              </w:rPr>
              <w:t>documenta</w:t>
            </w:r>
            <w:r>
              <w:rPr>
                <w:color w:val="4B4B4D"/>
                <w:sz w:val="18"/>
              </w:rPr>
              <w:t>i</w:t>
            </w:r>
            <w:r>
              <w:rPr>
                <w:color w:val="2D2D2D"/>
                <w:sz w:val="18"/>
              </w:rPr>
              <w:t>ton</w:t>
            </w:r>
            <w:proofErr w:type="spellEnd"/>
          </w:p>
        </w:tc>
      </w:tr>
    </w:tbl>
    <w:p w:rsidR="00E33254" w:rsidRDefault="00E33254">
      <w:pPr>
        <w:pStyle w:val="Zkladntext"/>
        <w:spacing w:before="11"/>
        <w:rPr>
          <w:sz w:val="9"/>
        </w:rPr>
      </w:pPr>
    </w:p>
    <w:p w:rsidR="00E33254" w:rsidRDefault="00AA5919">
      <w:pPr>
        <w:pStyle w:val="Nadpis1"/>
        <w:spacing w:before="94"/>
        <w:ind w:left="1820"/>
        <w:jc w:val="left"/>
      </w:pPr>
      <w:r>
        <w:rPr>
          <w:color w:val="2D2D2D"/>
        </w:rPr>
        <w:t>Milestones and Delivery Oates:</w:t>
      </w:r>
    </w:p>
    <w:p w:rsidR="00E33254" w:rsidRDefault="00E33254">
      <w:pPr>
        <w:pStyle w:val="Zkladntext"/>
        <w:spacing w:before="7"/>
        <w:rPr>
          <w:b/>
        </w:rPr>
      </w:pPr>
    </w:p>
    <w:p w:rsidR="00E33254" w:rsidRDefault="00AA5919">
      <w:pPr>
        <w:pStyle w:val="Zkladntext"/>
        <w:ind w:left="1828"/>
      </w:pPr>
      <w:r>
        <w:rPr>
          <w:color w:val="2D2D2D"/>
          <w:w w:val="105"/>
        </w:rPr>
        <w:t>The University and Eaton agree to the following activities to be performed</w:t>
      </w:r>
      <w:r>
        <w:rPr>
          <w:color w:val="4B4B4D"/>
          <w:w w:val="105"/>
        </w:rPr>
        <w:t>:</w:t>
      </w:r>
    </w:p>
    <w:p w:rsidR="00E33254" w:rsidRDefault="00E33254">
      <w:pPr>
        <w:pStyle w:val="Zkladntext"/>
        <w:spacing w:before="4"/>
      </w:pPr>
    </w:p>
    <w:tbl>
      <w:tblPr>
        <w:tblStyle w:val="TableNormal"/>
        <w:tblW w:w="0" w:type="auto"/>
        <w:tblInd w:w="2438" w:type="dxa"/>
        <w:tblBorders>
          <w:top w:val="single" w:sz="6" w:space="0" w:color="606060"/>
          <w:left w:val="single" w:sz="6" w:space="0" w:color="606060"/>
          <w:bottom w:val="single" w:sz="6" w:space="0" w:color="606060"/>
          <w:right w:val="single" w:sz="6" w:space="0" w:color="606060"/>
          <w:insideH w:val="single" w:sz="6" w:space="0" w:color="606060"/>
          <w:insideV w:val="single" w:sz="6" w:space="0" w:color="606060"/>
        </w:tblBorders>
        <w:tblLayout w:type="fixed"/>
        <w:tblLook w:val="01E0" w:firstRow="1" w:lastRow="1" w:firstColumn="1" w:lastColumn="1" w:noHBand="0" w:noVBand="0"/>
      </w:tblPr>
      <w:tblGrid>
        <w:gridCol w:w="2353"/>
        <w:gridCol w:w="2702"/>
        <w:gridCol w:w="1128"/>
        <w:gridCol w:w="1939"/>
      </w:tblGrid>
      <w:tr w:rsidR="00E33254">
        <w:trPr>
          <w:trHeight w:hRule="exact" w:val="1033"/>
        </w:trPr>
        <w:tc>
          <w:tcPr>
            <w:tcW w:w="2353" w:type="dxa"/>
            <w:tcBorders>
              <w:left w:val="single" w:sz="4" w:space="0" w:color="545454"/>
              <w:bottom w:val="single" w:sz="6" w:space="0" w:color="6B6B6B"/>
              <w:right w:val="single" w:sz="7" w:space="0" w:color="575757"/>
            </w:tcBorders>
          </w:tcPr>
          <w:p w:rsidR="00E33254" w:rsidRDefault="00E33254">
            <w:pPr>
              <w:pStyle w:val="TableParagraph"/>
              <w:spacing w:before="11"/>
              <w:rPr>
                <w:sz w:val="28"/>
              </w:rPr>
            </w:pPr>
          </w:p>
          <w:p w:rsidR="00E33254" w:rsidRDefault="00AA5919">
            <w:pPr>
              <w:pStyle w:val="TableParagraph"/>
              <w:ind w:left="674"/>
              <w:rPr>
                <w:b/>
                <w:sz w:val="18"/>
              </w:rPr>
            </w:pPr>
            <w:r>
              <w:rPr>
                <w:b/>
                <w:color w:val="2D2D2D"/>
                <w:sz w:val="18"/>
              </w:rPr>
              <w:t>Action Item</w:t>
            </w:r>
          </w:p>
        </w:tc>
        <w:tc>
          <w:tcPr>
            <w:tcW w:w="2702" w:type="dxa"/>
            <w:tcBorders>
              <w:left w:val="single" w:sz="7" w:space="0" w:color="575757"/>
              <w:bottom w:val="single" w:sz="6" w:space="0" w:color="6B6B6B"/>
              <w:right w:val="single" w:sz="7" w:space="0" w:color="606060"/>
            </w:tcBorders>
          </w:tcPr>
          <w:p w:rsidR="00E33254" w:rsidRDefault="00E33254">
            <w:pPr>
              <w:pStyle w:val="TableParagraph"/>
              <w:spacing w:before="4"/>
              <w:rPr>
                <w:sz w:val="29"/>
              </w:rPr>
            </w:pPr>
          </w:p>
          <w:p w:rsidR="00E33254" w:rsidRDefault="00AA5919">
            <w:pPr>
              <w:pStyle w:val="TableParagraph"/>
              <w:ind w:left="290"/>
              <w:rPr>
                <w:b/>
                <w:sz w:val="18"/>
              </w:rPr>
            </w:pPr>
            <w:r>
              <w:rPr>
                <w:b/>
                <w:color w:val="2D2D2D"/>
                <w:sz w:val="18"/>
              </w:rPr>
              <w:t>Deliverable or Milestone</w:t>
            </w:r>
          </w:p>
        </w:tc>
        <w:tc>
          <w:tcPr>
            <w:tcW w:w="1128" w:type="dxa"/>
            <w:tcBorders>
              <w:left w:val="single" w:sz="7" w:space="0" w:color="606060"/>
              <w:bottom w:val="single" w:sz="6" w:space="0" w:color="6B6B6B"/>
              <w:right w:val="single" w:sz="7" w:space="0" w:color="5B5B5B"/>
            </w:tcBorders>
          </w:tcPr>
          <w:p w:rsidR="00E33254" w:rsidRDefault="00E33254">
            <w:pPr>
              <w:pStyle w:val="TableParagraph"/>
              <w:spacing w:before="11"/>
              <w:rPr>
                <w:sz w:val="18"/>
              </w:rPr>
            </w:pPr>
          </w:p>
          <w:p w:rsidR="00E33254" w:rsidRDefault="00AA5919">
            <w:pPr>
              <w:pStyle w:val="TableParagraph"/>
              <w:spacing w:line="278" w:lineRule="auto"/>
              <w:ind w:left="154" w:right="157" w:firstLine="43"/>
              <w:rPr>
                <w:b/>
                <w:sz w:val="18"/>
              </w:rPr>
            </w:pPr>
            <w:r>
              <w:rPr>
                <w:b/>
                <w:color w:val="2D2D2D"/>
                <w:sz w:val="18"/>
              </w:rPr>
              <w:t>Delivery Due Date</w:t>
            </w:r>
          </w:p>
        </w:tc>
        <w:tc>
          <w:tcPr>
            <w:tcW w:w="1939" w:type="dxa"/>
            <w:tcBorders>
              <w:left w:val="single" w:sz="7" w:space="0" w:color="5B5B5B"/>
              <w:bottom w:val="single" w:sz="6" w:space="0" w:color="6B6B6B"/>
              <w:right w:val="single" w:sz="7" w:space="0" w:color="646464"/>
            </w:tcBorders>
          </w:tcPr>
          <w:p w:rsidR="00E33254" w:rsidRDefault="00E33254">
            <w:pPr>
              <w:pStyle w:val="TableParagraph"/>
              <w:spacing w:before="11"/>
              <w:rPr>
                <w:sz w:val="18"/>
              </w:rPr>
            </w:pPr>
          </w:p>
          <w:p w:rsidR="00E33254" w:rsidRDefault="00AA5919">
            <w:pPr>
              <w:pStyle w:val="TableParagraph"/>
              <w:spacing w:line="278" w:lineRule="auto"/>
              <w:ind w:left="83" w:firstLine="386"/>
              <w:rPr>
                <w:sz w:val="18"/>
              </w:rPr>
            </w:pPr>
            <w:r>
              <w:rPr>
                <w:color w:val="2D2D2D"/>
                <w:sz w:val="18"/>
              </w:rPr>
              <w:t>Fees for the Deliverable/Milestone</w:t>
            </w:r>
          </w:p>
        </w:tc>
      </w:tr>
      <w:tr w:rsidR="00E33254">
        <w:trPr>
          <w:trHeight w:hRule="exact" w:val="845"/>
        </w:trPr>
        <w:tc>
          <w:tcPr>
            <w:tcW w:w="2353" w:type="dxa"/>
            <w:tcBorders>
              <w:top w:val="single" w:sz="6" w:space="0" w:color="6B6B6B"/>
              <w:bottom w:val="single" w:sz="6" w:space="0" w:color="676767"/>
              <w:right w:val="single" w:sz="7" w:space="0" w:color="575757"/>
            </w:tcBorders>
          </w:tcPr>
          <w:p w:rsidR="00E33254" w:rsidRDefault="00AA5919">
            <w:pPr>
              <w:pStyle w:val="TableParagraph"/>
              <w:spacing w:line="278" w:lineRule="auto"/>
              <w:ind w:left="91" w:right="139" w:firstLine="2"/>
              <w:rPr>
                <w:sz w:val="18"/>
              </w:rPr>
            </w:pPr>
            <w:r>
              <w:rPr>
                <w:color w:val="2D2D2D"/>
                <w:sz w:val="18"/>
              </w:rPr>
              <w:t>Signals and documentation for the first five measuring days</w:t>
            </w:r>
          </w:p>
        </w:tc>
        <w:tc>
          <w:tcPr>
            <w:tcW w:w="2702" w:type="dxa"/>
            <w:tcBorders>
              <w:top w:val="single" w:sz="6" w:space="0" w:color="6B6B6B"/>
              <w:left w:val="single" w:sz="7" w:space="0" w:color="575757"/>
              <w:bottom w:val="single" w:sz="6" w:space="0" w:color="676767"/>
              <w:right w:val="single" w:sz="7" w:space="0" w:color="606060"/>
            </w:tcBorders>
          </w:tcPr>
          <w:p w:rsidR="00E33254" w:rsidRDefault="00AA5919">
            <w:pPr>
              <w:pStyle w:val="TableParagraph"/>
              <w:spacing w:line="278" w:lineRule="auto"/>
              <w:ind w:left="81" w:right="252" w:hanging="2"/>
              <w:rPr>
                <w:sz w:val="18"/>
              </w:rPr>
            </w:pPr>
            <w:r>
              <w:rPr>
                <w:color w:val="2D2D2D"/>
                <w:sz w:val="18"/>
              </w:rPr>
              <w:t>Measured signals and measurement documentation of stated measurements</w:t>
            </w:r>
          </w:p>
        </w:tc>
        <w:tc>
          <w:tcPr>
            <w:tcW w:w="1128" w:type="dxa"/>
            <w:tcBorders>
              <w:top w:val="single" w:sz="6" w:space="0" w:color="6B6B6B"/>
              <w:left w:val="single" w:sz="7" w:space="0" w:color="606060"/>
              <w:bottom w:val="single" w:sz="6" w:space="0" w:color="676767"/>
              <w:right w:val="single" w:sz="7" w:space="0" w:color="5B5B5B"/>
            </w:tcBorders>
          </w:tcPr>
          <w:p w:rsidR="00E33254" w:rsidRDefault="00E33254">
            <w:pPr>
              <w:pStyle w:val="TableParagraph"/>
              <w:rPr>
                <w:sz w:val="20"/>
              </w:rPr>
            </w:pPr>
          </w:p>
          <w:p w:rsidR="00E33254" w:rsidRDefault="00AA5919">
            <w:pPr>
              <w:pStyle w:val="TableParagraph"/>
              <w:spacing w:before="125"/>
              <w:ind w:left="83"/>
              <w:rPr>
                <w:sz w:val="18"/>
              </w:rPr>
            </w:pPr>
            <w:r>
              <w:rPr>
                <w:color w:val="2D2D2D"/>
                <w:sz w:val="18"/>
              </w:rPr>
              <w:t>9/2021</w:t>
            </w:r>
          </w:p>
        </w:tc>
        <w:tc>
          <w:tcPr>
            <w:tcW w:w="1939" w:type="dxa"/>
            <w:tcBorders>
              <w:top w:val="single" w:sz="6" w:space="0" w:color="6B6B6B"/>
              <w:left w:val="single" w:sz="7" w:space="0" w:color="5B5B5B"/>
              <w:bottom w:val="single" w:sz="6" w:space="0" w:color="676767"/>
              <w:right w:val="single" w:sz="7" w:space="0" w:color="646464"/>
            </w:tcBorders>
          </w:tcPr>
          <w:p w:rsidR="00E33254" w:rsidRDefault="00E33254">
            <w:pPr>
              <w:pStyle w:val="TableParagraph"/>
              <w:rPr>
                <w:sz w:val="20"/>
              </w:rPr>
            </w:pPr>
          </w:p>
          <w:p w:rsidR="00E33254" w:rsidRDefault="00AA5919">
            <w:pPr>
              <w:pStyle w:val="TableParagraph"/>
              <w:spacing w:before="116"/>
              <w:ind w:right="570"/>
              <w:jc w:val="right"/>
              <w:rPr>
                <w:sz w:val="18"/>
              </w:rPr>
            </w:pPr>
            <w:r>
              <w:rPr>
                <w:rFonts w:ascii="Times New Roman"/>
                <w:b/>
                <w:color w:val="2D2D2D"/>
                <w:w w:val="110"/>
                <w:sz w:val="19"/>
              </w:rPr>
              <w:t xml:space="preserve">445 </w:t>
            </w:r>
            <w:r>
              <w:rPr>
                <w:color w:val="2D2D2D"/>
                <w:w w:val="110"/>
                <w:sz w:val="18"/>
              </w:rPr>
              <w:t>000</w:t>
            </w:r>
            <w:r>
              <w:rPr>
                <w:color w:val="4B4B4D"/>
                <w:w w:val="110"/>
                <w:sz w:val="18"/>
              </w:rPr>
              <w:t>,-</w:t>
            </w:r>
          </w:p>
        </w:tc>
      </w:tr>
      <w:tr w:rsidR="00E33254">
        <w:trPr>
          <w:trHeight w:hRule="exact" w:val="1082"/>
        </w:trPr>
        <w:tc>
          <w:tcPr>
            <w:tcW w:w="2353" w:type="dxa"/>
            <w:tcBorders>
              <w:top w:val="single" w:sz="6" w:space="0" w:color="676767"/>
              <w:bottom w:val="single" w:sz="7" w:space="0" w:color="606060"/>
              <w:right w:val="single" w:sz="7" w:space="0" w:color="575757"/>
            </w:tcBorders>
          </w:tcPr>
          <w:p w:rsidR="00E33254" w:rsidRDefault="00AA5919">
            <w:pPr>
              <w:pStyle w:val="TableParagraph"/>
              <w:spacing w:line="280" w:lineRule="auto"/>
              <w:ind w:left="92" w:right="424" w:firstLine="2"/>
              <w:rPr>
                <w:sz w:val="18"/>
              </w:rPr>
            </w:pPr>
            <w:r>
              <w:rPr>
                <w:color w:val="2D2D2D"/>
                <w:sz w:val="18"/>
              </w:rPr>
              <w:t>Signals and documentation for the second five measuring days</w:t>
            </w:r>
          </w:p>
        </w:tc>
        <w:tc>
          <w:tcPr>
            <w:tcW w:w="2702" w:type="dxa"/>
            <w:tcBorders>
              <w:top w:val="single" w:sz="6" w:space="0" w:color="676767"/>
              <w:left w:val="single" w:sz="7" w:space="0" w:color="575757"/>
              <w:bottom w:val="single" w:sz="7" w:space="0" w:color="606060"/>
              <w:right w:val="single" w:sz="7" w:space="0" w:color="606060"/>
            </w:tcBorders>
          </w:tcPr>
          <w:p w:rsidR="00E33254" w:rsidRDefault="00AA5919">
            <w:pPr>
              <w:pStyle w:val="TableParagraph"/>
              <w:spacing w:line="280" w:lineRule="auto"/>
              <w:ind w:left="81" w:right="252" w:firstLine="3"/>
              <w:rPr>
                <w:sz w:val="18"/>
              </w:rPr>
            </w:pPr>
            <w:r>
              <w:rPr>
                <w:color w:val="2D2D2D"/>
                <w:sz w:val="18"/>
              </w:rPr>
              <w:t>Measured signals and measurement documentation of stated measurements</w:t>
            </w:r>
          </w:p>
        </w:tc>
        <w:tc>
          <w:tcPr>
            <w:tcW w:w="1128" w:type="dxa"/>
            <w:tcBorders>
              <w:top w:val="single" w:sz="6" w:space="0" w:color="676767"/>
              <w:left w:val="single" w:sz="7" w:space="0" w:color="606060"/>
              <w:bottom w:val="single" w:sz="7" w:space="0" w:color="606060"/>
              <w:right w:val="single" w:sz="7" w:space="0" w:color="5B5B5B"/>
            </w:tcBorders>
          </w:tcPr>
          <w:p w:rsidR="00E33254" w:rsidRDefault="00E33254">
            <w:pPr>
              <w:pStyle w:val="TableParagraph"/>
              <w:rPr>
                <w:sz w:val="20"/>
              </w:rPr>
            </w:pPr>
          </w:p>
          <w:p w:rsidR="00E33254" w:rsidRDefault="00AA5919">
            <w:pPr>
              <w:pStyle w:val="TableParagraph"/>
              <w:spacing w:before="119"/>
              <w:ind w:left="81"/>
              <w:rPr>
                <w:sz w:val="18"/>
              </w:rPr>
            </w:pPr>
            <w:r>
              <w:rPr>
                <w:color w:val="2D2D2D"/>
                <w:sz w:val="18"/>
              </w:rPr>
              <w:t>10/2021</w:t>
            </w:r>
          </w:p>
        </w:tc>
        <w:tc>
          <w:tcPr>
            <w:tcW w:w="1939" w:type="dxa"/>
            <w:tcBorders>
              <w:top w:val="single" w:sz="6" w:space="0" w:color="676767"/>
              <w:left w:val="single" w:sz="7" w:space="0" w:color="5B5B5B"/>
              <w:bottom w:val="single" w:sz="7" w:space="0" w:color="606060"/>
              <w:right w:val="single" w:sz="7" w:space="0" w:color="646464"/>
            </w:tcBorders>
          </w:tcPr>
          <w:p w:rsidR="00E33254" w:rsidRDefault="00E33254"/>
        </w:tc>
      </w:tr>
      <w:tr w:rsidR="00E33254">
        <w:trPr>
          <w:trHeight w:hRule="exact" w:val="848"/>
        </w:trPr>
        <w:tc>
          <w:tcPr>
            <w:tcW w:w="2353" w:type="dxa"/>
            <w:tcBorders>
              <w:top w:val="single" w:sz="7" w:space="0" w:color="606060"/>
              <w:bottom w:val="single" w:sz="7" w:space="0" w:color="646464"/>
              <w:right w:val="single" w:sz="7" w:space="0" w:color="575757"/>
            </w:tcBorders>
          </w:tcPr>
          <w:p w:rsidR="00E33254" w:rsidRDefault="00AA5919">
            <w:pPr>
              <w:pStyle w:val="TableParagraph"/>
              <w:spacing w:line="278" w:lineRule="auto"/>
              <w:ind w:left="92" w:right="134" w:hanging="3"/>
              <w:rPr>
                <w:sz w:val="18"/>
              </w:rPr>
            </w:pPr>
            <w:r>
              <w:rPr>
                <w:color w:val="2D2D2D"/>
                <w:sz w:val="18"/>
              </w:rPr>
              <w:t>Signals and documentation for the rest of the measuring days</w:t>
            </w:r>
          </w:p>
        </w:tc>
        <w:tc>
          <w:tcPr>
            <w:tcW w:w="2702" w:type="dxa"/>
            <w:tcBorders>
              <w:top w:val="single" w:sz="7" w:space="0" w:color="606060"/>
              <w:left w:val="single" w:sz="7" w:space="0" w:color="575757"/>
              <w:bottom w:val="single" w:sz="7" w:space="0" w:color="646464"/>
              <w:right w:val="single" w:sz="7" w:space="0" w:color="606060"/>
            </w:tcBorders>
          </w:tcPr>
          <w:p w:rsidR="00E33254" w:rsidRDefault="00AA5919">
            <w:pPr>
              <w:pStyle w:val="TableParagraph"/>
              <w:spacing w:line="280" w:lineRule="auto"/>
              <w:ind w:left="81" w:right="252" w:hanging="2"/>
              <w:rPr>
                <w:sz w:val="18"/>
              </w:rPr>
            </w:pPr>
            <w:r>
              <w:rPr>
                <w:color w:val="2D2D2D"/>
                <w:sz w:val="18"/>
              </w:rPr>
              <w:t>Measured signals and measurement documentation of stated measurements</w:t>
            </w:r>
          </w:p>
        </w:tc>
        <w:tc>
          <w:tcPr>
            <w:tcW w:w="1128" w:type="dxa"/>
            <w:tcBorders>
              <w:top w:val="single" w:sz="7" w:space="0" w:color="606060"/>
              <w:left w:val="single" w:sz="7" w:space="0" w:color="606060"/>
              <w:bottom w:val="single" w:sz="7" w:space="0" w:color="646464"/>
              <w:right w:val="single" w:sz="7" w:space="0" w:color="5B5B5B"/>
            </w:tcBorders>
          </w:tcPr>
          <w:p w:rsidR="00E33254" w:rsidRDefault="00E33254">
            <w:pPr>
              <w:pStyle w:val="TableParagraph"/>
              <w:rPr>
                <w:sz w:val="20"/>
              </w:rPr>
            </w:pPr>
          </w:p>
          <w:p w:rsidR="00E33254" w:rsidRDefault="00AA5919">
            <w:pPr>
              <w:pStyle w:val="TableParagraph"/>
              <w:spacing w:before="123"/>
              <w:ind w:left="81"/>
              <w:rPr>
                <w:sz w:val="18"/>
              </w:rPr>
            </w:pPr>
            <w:r>
              <w:rPr>
                <w:color w:val="2D2D2D"/>
                <w:sz w:val="18"/>
              </w:rPr>
              <w:t>10/202</w:t>
            </w:r>
            <w:r>
              <w:rPr>
                <w:color w:val="4B4B4D"/>
                <w:sz w:val="18"/>
              </w:rPr>
              <w:t>1</w:t>
            </w:r>
          </w:p>
        </w:tc>
        <w:tc>
          <w:tcPr>
            <w:tcW w:w="1939" w:type="dxa"/>
            <w:tcBorders>
              <w:top w:val="single" w:sz="7" w:space="0" w:color="606060"/>
              <w:left w:val="single" w:sz="7" w:space="0" w:color="5B5B5B"/>
              <w:bottom w:val="single" w:sz="7" w:space="0" w:color="646464"/>
              <w:right w:val="single" w:sz="7" w:space="0" w:color="646464"/>
            </w:tcBorders>
          </w:tcPr>
          <w:p w:rsidR="00E33254" w:rsidRDefault="00E33254">
            <w:pPr>
              <w:pStyle w:val="TableParagraph"/>
              <w:rPr>
                <w:sz w:val="19"/>
              </w:rPr>
            </w:pPr>
          </w:p>
          <w:p w:rsidR="00E33254" w:rsidRDefault="00AA5919">
            <w:pPr>
              <w:pStyle w:val="TableParagraph"/>
              <w:spacing w:before="1"/>
              <w:ind w:right="627"/>
              <w:jc w:val="right"/>
              <w:rPr>
                <w:sz w:val="18"/>
              </w:rPr>
            </w:pPr>
            <w:r>
              <w:rPr>
                <w:color w:val="2D2D2D"/>
                <w:w w:val="105"/>
                <w:sz w:val="18"/>
              </w:rPr>
              <w:t>297 000</w:t>
            </w:r>
            <w:r>
              <w:rPr>
                <w:color w:val="4B4B4D"/>
                <w:w w:val="105"/>
                <w:sz w:val="18"/>
              </w:rPr>
              <w:t>,-</w:t>
            </w:r>
          </w:p>
        </w:tc>
      </w:tr>
    </w:tbl>
    <w:p w:rsidR="00E33254" w:rsidRDefault="00E33254">
      <w:pPr>
        <w:pStyle w:val="Zkladntext"/>
        <w:rPr>
          <w:sz w:val="20"/>
        </w:rPr>
      </w:pPr>
    </w:p>
    <w:p w:rsidR="00E33254" w:rsidRDefault="00E33254">
      <w:pPr>
        <w:pStyle w:val="Zkladntext"/>
        <w:spacing w:before="1"/>
        <w:rPr>
          <w:sz w:val="29"/>
        </w:rPr>
      </w:pPr>
    </w:p>
    <w:tbl>
      <w:tblPr>
        <w:tblStyle w:val="TableNormal"/>
        <w:tblW w:w="0" w:type="auto"/>
        <w:tblInd w:w="2339" w:type="dxa"/>
        <w:tblBorders>
          <w:top w:val="single" w:sz="7" w:space="0" w:color="5B646B"/>
          <w:left w:val="single" w:sz="7" w:space="0" w:color="5B646B"/>
          <w:bottom w:val="single" w:sz="7" w:space="0" w:color="5B646B"/>
          <w:right w:val="single" w:sz="7" w:space="0" w:color="5B646B"/>
          <w:insideH w:val="single" w:sz="7" w:space="0" w:color="5B646B"/>
          <w:insideV w:val="single" w:sz="7" w:space="0" w:color="5B646B"/>
        </w:tblBorders>
        <w:tblLayout w:type="fixed"/>
        <w:tblLook w:val="01E0" w:firstRow="1" w:lastRow="1" w:firstColumn="1" w:lastColumn="1" w:noHBand="0" w:noVBand="0"/>
      </w:tblPr>
      <w:tblGrid>
        <w:gridCol w:w="2977"/>
        <w:gridCol w:w="4903"/>
      </w:tblGrid>
      <w:tr w:rsidR="00E33254">
        <w:trPr>
          <w:trHeight w:hRule="exact" w:val="261"/>
        </w:trPr>
        <w:tc>
          <w:tcPr>
            <w:tcW w:w="7880" w:type="dxa"/>
            <w:gridSpan w:val="2"/>
            <w:tcBorders>
              <w:left w:val="single" w:sz="7" w:space="0" w:color="606064"/>
              <w:bottom w:val="single" w:sz="9" w:space="0" w:color="4B545B"/>
              <w:right w:val="single" w:sz="7" w:space="0" w:color="5B5B60"/>
            </w:tcBorders>
          </w:tcPr>
          <w:p w:rsidR="00E33254" w:rsidRDefault="00AA5919">
            <w:pPr>
              <w:pStyle w:val="TableParagraph"/>
              <w:spacing w:line="249" w:lineRule="exact"/>
              <w:ind w:left="86"/>
              <w:rPr>
                <w:b/>
                <w:sz w:val="23"/>
              </w:rPr>
            </w:pPr>
            <w:proofErr w:type="spellStart"/>
            <w:r>
              <w:rPr>
                <w:b/>
                <w:color w:val="4B4B4D"/>
                <w:sz w:val="23"/>
              </w:rPr>
              <w:t>SuDDort</w:t>
            </w:r>
            <w:proofErr w:type="spellEnd"/>
            <w:r>
              <w:rPr>
                <w:b/>
                <w:color w:val="4B4B4D"/>
                <w:sz w:val="23"/>
              </w:rPr>
              <w:t xml:space="preserve"> </w:t>
            </w:r>
            <w:r>
              <w:rPr>
                <w:b/>
                <w:color w:val="4B4B4D"/>
                <w:sz w:val="21"/>
              </w:rPr>
              <w:t xml:space="preserve">documentation, input data. material </w:t>
            </w:r>
            <w:proofErr w:type="spellStart"/>
            <w:r>
              <w:rPr>
                <w:b/>
                <w:color w:val="4B4B4D"/>
                <w:sz w:val="23"/>
              </w:rPr>
              <w:t>orovided</w:t>
            </w:r>
            <w:proofErr w:type="spellEnd"/>
          </w:p>
        </w:tc>
      </w:tr>
      <w:tr w:rsidR="00E33254">
        <w:trPr>
          <w:trHeight w:hRule="exact" w:val="215"/>
        </w:trPr>
        <w:tc>
          <w:tcPr>
            <w:tcW w:w="2977" w:type="dxa"/>
            <w:tcBorders>
              <w:top w:val="single" w:sz="9" w:space="0" w:color="4B545B"/>
              <w:left w:val="single" w:sz="7" w:space="0" w:color="606064"/>
              <w:bottom w:val="single" w:sz="7" w:space="0" w:color="4F545B"/>
              <w:right w:val="single" w:sz="7" w:space="0" w:color="545757"/>
            </w:tcBorders>
          </w:tcPr>
          <w:p w:rsidR="00E33254" w:rsidRDefault="00AA5919">
            <w:pPr>
              <w:pStyle w:val="TableParagraph"/>
              <w:spacing w:line="200" w:lineRule="exact"/>
              <w:ind w:left="82"/>
              <w:rPr>
                <w:b/>
                <w:sz w:val="18"/>
              </w:rPr>
            </w:pPr>
            <w:r>
              <w:rPr>
                <w:b/>
                <w:color w:val="4B4B4D"/>
                <w:w w:val="105"/>
                <w:sz w:val="18"/>
              </w:rPr>
              <w:t>Item</w:t>
            </w:r>
          </w:p>
        </w:tc>
        <w:tc>
          <w:tcPr>
            <w:tcW w:w="4903" w:type="dxa"/>
            <w:tcBorders>
              <w:top w:val="single" w:sz="9" w:space="0" w:color="4B545B"/>
              <w:left w:val="single" w:sz="7" w:space="0" w:color="545757"/>
              <w:bottom w:val="single" w:sz="7" w:space="0" w:color="4F545B"/>
              <w:right w:val="single" w:sz="7" w:space="0" w:color="5B5B60"/>
            </w:tcBorders>
          </w:tcPr>
          <w:p w:rsidR="00E33254" w:rsidRDefault="00AA5919">
            <w:pPr>
              <w:pStyle w:val="TableParagraph"/>
              <w:spacing w:line="204" w:lineRule="exact"/>
              <w:ind w:left="79"/>
              <w:rPr>
                <w:b/>
                <w:sz w:val="20"/>
              </w:rPr>
            </w:pPr>
            <w:r>
              <w:rPr>
                <w:b/>
                <w:color w:val="4B4B4D"/>
                <w:w w:val="90"/>
                <w:sz w:val="20"/>
              </w:rPr>
              <w:t xml:space="preserve">Enclosed </w:t>
            </w:r>
            <w:proofErr w:type="spellStart"/>
            <w:r>
              <w:rPr>
                <w:b/>
                <w:color w:val="4B4B4D"/>
                <w:w w:val="90"/>
                <w:sz w:val="20"/>
              </w:rPr>
              <w:t>bv</w:t>
            </w:r>
            <w:proofErr w:type="spellEnd"/>
          </w:p>
        </w:tc>
      </w:tr>
      <w:tr w:rsidR="00E33254">
        <w:trPr>
          <w:trHeight w:hRule="exact" w:val="220"/>
        </w:trPr>
        <w:tc>
          <w:tcPr>
            <w:tcW w:w="2977" w:type="dxa"/>
            <w:tcBorders>
              <w:top w:val="single" w:sz="7" w:space="0" w:color="4F545B"/>
              <w:left w:val="single" w:sz="7" w:space="0" w:color="606064"/>
              <w:bottom w:val="single" w:sz="5" w:space="0" w:color="646464"/>
              <w:right w:val="single" w:sz="7" w:space="0" w:color="545757"/>
            </w:tcBorders>
          </w:tcPr>
          <w:p w:rsidR="00E33254" w:rsidRDefault="00E33254"/>
        </w:tc>
        <w:tc>
          <w:tcPr>
            <w:tcW w:w="4903" w:type="dxa"/>
            <w:tcBorders>
              <w:top w:val="single" w:sz="7" w:space="0" w:color="4F545B"/>
              <w:left w:val="single" w:sz="7" w:space="0" w:color="545757"/>
              <w:bottom w:val="single" w:sz="5" w:space="0" w:color="646464"/>
              <w:right w:val="single" w:sz="7" w:space="0" w:color="5B5B60"/>
            </w:tcBorders>
          </w:tcPr>
          <w:p w:rsidR="00E33254" w:rsidRDefault="00E33254"/>
        </w:tc>
      </w:tr>
      <w:tr w:rsidR="00E33254">
        <w:trPr>
          <w:trHeight w:hRule="exact" w:val="424"/>
        </w:trPr>
        <w:tc>
          <w:tcPr>
            <w:tcW w:w="2977" w:type="dxa"/>
            <w:tcBorders>
              <w:top w:val="single" w:sz="5" w:space="0" w:color="646464"/>
              <w:left w:val="single" w:sz="7" w:space="0" w:color="606064"/>
              <w:bottom w:val="single" w:sz="6" w:space="0" w:color="646464"/>
              <w:right w:val="single" w:sz="7" w:space="0" w:color="545757"/>
            </w:tcBorders>
          </w:tcPr>
          <w:p w:rsidR="00E33254" w:rsidRDefault="00E33254"/>
        </w:tc>
        <w:tc>
          <w:tcPr>
            <w:tcW w:w="4903" w:type="dxa"/>
            <w:tcBorders>
              <w:top w:val="single" w:sz="5" w:space="0" w:color="646464"/>
              <w:left w:val="single" w:sz="7" w:space="0" w:color="545757"/>
              <w:bottom w:val="single" w:sz="6" w:space="0" w:color="646464"/>
              <w:right w:val="single" w:sz="7" w:space="0" w:color="5B5B60"/>
            </w:tcBorders>
          </w:tcPr>
          <w:p w:rsidR="00E33254" w:rsidRDefault="00E33254"/>
        </w:tc>
      </w:tr>
      <w:tr w:rsidR="00E33254">
        <w:trPr>
          <w:trHeight w:hRule="exact" w:val="219"/>
        </w:trPr>
        <w:tc>
          <w:tcPr>
            <w:tcW w:w="2977" w:type="dxa"/>
            <w:tcBorders>
              <w:top w:val="single" w:sz="6" w:space="0" w:color="646464"/>
              <w:left w:val="single" w:sz="7" w:space="0" w:color="606064"/>
              <w:bottom w:val="single" w:sz="5" w:space="0" w:color="646464"/>
              <w:right w:val="single" w:sz="7" w:space="0" w:color="545757"/>
            </w:tcBorders>
          </w:tcPr>
          <w:p w:rsidR="00E33254" w:rsidRDefault="00E33254"/>
        </w:tc>
        <w:tc>
          <w:tcPr>
            <w:tcW w:w="4903" w:type="dxa"/>
            <w:tcBorders>
              <w:top w:val="single" w:sz="6" w:space="0" w:color="646464"/>
              <w:left w:val="single" w:sz="7" w:space="0" w:color="545757"/>
              <w:bottom w:val="single" w:sz="5" w:space="0" w:color="646464"/>
              <w:right w:val="single" w:sz="7" w:space="0" w:color="5B5B60"/>
            </w:tcBorders>
          </w:tcPr>
          <w:p w:rsidR="00E33254" w:rsidRDefault="00E33254"/>
        </w:tc>
      </w:tr>
    </w:tbl>
    <w:p w:rsidR="00E33254" w:rsidRDefault="00E33254">
      <w:pPr>
        <w:sectPr w:rsidR="00E33254">
          <w:pgSz w:w="11900" w:h="16820"/>
          <w:pgMar w:top="40" w:right="720" w:bottom="2020" w:left="0" w:header="0" w:footer="1820" w:gutter="0"/>
          <w:cols w:space="708"/>
        </w:sectPr>
      </w:pPr>
    </w:p>
    <w:p w:rsidR="00E33254" w:rsidRDefault="008036A3">
      <w:pPr>
        <w:tabs>
          <w:tab w:val="left" w:pos="3792"/>
          <w:tab w:val="left" w:pos="6425"/>
        </w:tabs>
        <w:spacing w:line="57" w:lineRule="exact"/>
        <w:ind w:left="108"/>
        <w:rPr>
          <w:sz w:val="2"/>
        </w:rPr>
      </w:pPr>
      <w:r>
        <w:rPr>
          <w:noProof/>
          <w:position w:val="3"/>
          <w:sz w:val="2"/>
          <w:lang w:val="cs-CZ" w:eastAsia="cs-CZ"/>
        </w:rPr>
        <w:lastRenderedPageBreak/>
        <mc:AlternateContent>
          <mc:Choice Requires="wpg">
            <w:drawing>
              <wp:inline distT="0" distB="0" distL="0" distR="0">
                <wp:extent cx="892810" cy="5080"/>
                <wp:effectExtent l="11430" t="6985" r="10160" b="6985"/>
                <wp:docPr id="2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2810" cy="5080"/>
                          <a:chOff x="0" y="0"/>
                          <a:chExt cx="1406" cy="8"/>
                        </a:xfrm>
                      </wpg:grpSpPr>
                      <wps:wsp>
                        <wps:cNvPr id="23" name="Line 22"/>
                        <wps:cNvCnPr>
                          <a:cxnSpLocks noChangeShapeType="1"/>
                        </wps:cNvCnPr>
                        <wps:spPr bwMode="auto">
                          <a:xfrm>
                            <a:off x="4" y="4"/>
                            <a:ext cx="1397" cy="0"/>
                          </a:xfrm>
                          <a:prstGeom prst="line">
                            <a:avLst/>
                          </a:prstGeom>
                          <a:noFill/>
                          <a:ln w="4559">
                            <a:solidFill>
                              <a:srgbClr val="CFD4C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A36CE34" id="Group 21" o:spid="_x0000_s1026" style="width:70.3pt;height:.4pt;mso-position-horizontal-relative:char;mso-position-vertical-relative:line" coordsize="14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">
                <v:line id="Line 22" o:spid="_x0000_s1027" style="position:absolute;visibility:visible;mso-wrap-style:square" from="4,4" to="14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" strokecolor="#cfd4cf" strokeweight=".1266mm"/>
                <w10:anchorlock/>
              </v:group>
            </w:pict>
          </mc:Fallback>
        </mc:AlternateContent>
      </w:r>
      <w:r w:rsidR="00AA5919">
        <w:rPr>
          <w:position w:val="3"/>
          <w:sz w:val="2"/>
        </w:rPr>
        <w:tab/>
      </w:r>
      <w:r w:rsidR="00AA5919">
        <w:rPr>
          <w:noProof/>
          <w:sz w:val="5"/>
          <w:lang w:val="cs-CZ" w:eastAsia="cs-CZ"/>
        </w:rPr>
        <w:drawing>
          <wp:inline distT="0" distB="0" distL="0" distR="0">
            <wp:extent cx="402336" cy="3657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402336" cy="36575"/>
                    </a:xfrm>
                    <a:prstGeom prst="rect">
                      <a:avLst/>
                    </a:prstGeom>
                  </pic:spPr>
                </pic:pic>
              </a:graphicData>
            </a:graphic>
          </wp:inline>
        </w:drawing>
      </w:r>
      <w:r w:rsidR="00AA5919">
        <w:rPr>
          <w:sz w:val="5"/>
        </w:rPr>
        <w:tab/>
      </w:r>
      <w:r>
        <w:rPr>
          <w:noProof/>
          <w:position w:val="1"/>
          <w:sz w:val="2"/>
          <w:lang w:val="cs-CZ" w:eastAsia="cs-CZ"/>
        </w:rPr>
        <mc:AlternateContent>
          <mc:Choice Requires="wpg">
            <w:drawing>
              <wp:inline distT="0" distB="0" distL="0" distR="0">
                <wp:extent cx="1866265" cy="6350"/>
                <wp:effectExtent l="3175" t="10160" r="6985" b="2540"/>
                <wp:docPr id="2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265" cy="6350"/>
                          <a:chOff x="0" y="0"/>
                          <a:chExt cx="2939" cy="10"/>
                        </a:xfrm>
                      </wpg:grpSpPr>
                      <wps:wsp>
                        <wps:cNvPr id="21" name="Line 20"/>
                        <wps:cNvCnPr>
                          <a:cxnSpLocks noChangeShapeType="1"/>
                        </wps:cNvCnPr>
                        <wps:spPr bwMode="auto">
                          <a:xfrm>
                            <a:off x="5" y="5"/>
                            <a:ext cx="2929" cy="0"/>
                          </a:xfrm>
                          <a:prstGeom prst="line">
                            <a:avLst/>
                          </a:prstGeom>
                          <a:noFill/>
                          <a:ln w="6078">
                            <a:solidFill>
                              <a:srgbClr val="BCBCBC"/>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97CF4B2" id="Group 19" o:spid="_x0000_s1026" style="width:146.95pt;height:.5pt;mso-position-horizontal-relative:char;mso-position-vertical-relative:line" coordsize="29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">
                <v:line id="Line 20" o:spid="_x0000_s1027" style="position:absolute;visibility:visible;mso-wrap-style:square" from="5,5" to="29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" strokecolor="#bcbcbc" strokeweight=".16883mm"/>
                <w10:anchorlock/>
              </v:group>
            </w:pict>
          </mc:Fallback>
        </mc:AlternateContent>
      </w:r>
    </w:p>
    <w:p w:rsidR="00E33254" w:rsidRDefault="00E33254">
      <w:pPr>
        <w:pStyle w:val="Zkladntext"/>
        <w:rPr>
          <w:sz w:val="20"/>
        </w:rPr>
      </w:pPr>
    </w:p>
    <w:p w:rsidR="00E33254" w:rsidRDefault="00E33254">
      <w:pPr>
        <w:pStyle w:val="Zkladntext"/>
        <w:rPr>
          <w:sz w:val="20"/>
        </w:rPr>
      </w:pPr>
    </w:p>
    <w:p w:rsidR="00E33254" w:rsidRDefault="00E33254">
      <w:pPr>
        <w:pStyle w:val="Zkladntext"/>
        <w:rPr>
          <w:sz w:val="20"/>
        </w:rPr>
      </w:pPr>
    </w:p>
    <w:p w:rsidR="00E33254" w:rsidRDefault="00E33254">
      <w:pPr>
        <w:pStyle w:val="Zkladntext"/>
        <w:rPr>
          <w:sz w:val="20"/>
        </w:rPr>
      </w:pPr>
    </w:p>
    <w:p w:rsidR="00E33254" w:rsidRDefault="00E33254">
      <w:pPr>
        <w:pStyle w:val="Zkladntext"/>
        <w:rPr>
          <w:sz w:val="20"/>
        </w:rPr>
      </w:pPr>
    </w:p>
    <w:p w:rsidR="00E33254" w:rsidRDefault="008036A3">
      <w:pPr>
        <w:pStyle w:val="Zkladntext"/>
        <w:spacing w:before="1"/>
        <w:rPr>
          <w:sz w:val="28"/>
        </w:rPr>
      </w:pPr>
      <w:r>
        <w:rPr>
          <w:noProof/>
          <w:lang w:val="cs-CZ" w:eastAsia="cs-CZ"/>
        </w:rPr>
        <mc:AlternateContent>
          <mc:Choice Requires="wps">
            <w:drawing>
              <wp:anchor distT="0" distB="0" distL="0" distR="0" simplePos="0" relativeHeight="1384" behindDoc="0" locked="0" layoutInCell="1" allowOverlap="1">
                <wp:simplePos x="0" y="0"/>
                <wp:positionH relativeFrom="page">
                  <wp:posOffset>1472565</wp:posOffset>
                </wp:positionH>
                <wp:positionV relativeFrom="paragraph">
                  <wp:posOffset>233680</wp:posOffset>
                </wp:positionV>
                <wp:extent cx="5012690" cy="0"/>
                <wp:effectExtent l="5715" t="6350" r="10795" b="12700"/>
                <wp:wrapTopAndBottom/>
                <wp:docPr id="1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2690" cy="0"/>
                        </a:xfrm>
                        <a:prstGeom prst="line">
                          <a:avLst/>
                        </a:prstGeom>
                        <a:noFill/>
                        <a:ln w="7598">
                          <a:solidFill>
                            <a:srgbClr val="67676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645D612" id="Line 18" o:spid="_x0000_s1026" style="position:absolute;z-index:1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5.95pt,18.4pt" to="510.6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" strokecolor="#676767" strokeweight=".21106mm">
                <w10:wrap type="topAndBottom" anchorx="page"/>
              </v:line>
            </w:pict>
          </mc:Fallback>
        </mc:AlternateContent>
      </w:r>
      <w:r>
        <w:rPr>
          <w:noProof/>
          <w:lang w:val="cs-CZ" w:eastAsia="cs-CZ"/>
        </w:rPr>
        <mc:AlternateContent>
          <mc:Choice Requires="wps">
            <w:drawing>
              <wp:anchor distT="0" distB="0" distL="0" distR="0" simplePos="0" relativeHeight="1408" behindDoc="0" locked="0" layoutInCell="1" allowOverlap="1">
                <wp:simplePos x="0" y="0"/>
                <wp:positionH relativeFrom="page">
                  <wp:posOffset>1472565</wp:posOffset>
                </wp:positionH>
                <wp:positionV relativeFrom="paragraph">
                  <wp:posOffset>373380</wp:posOffset>
                </wp:positionV>
                <wp:extent cx="5011420" cy="0"/>
                <wp:effectExtent l="5715" t="12700" r="12065" b="6350"/>
                <wp:wrapTopAndBottom/>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1420" cy="0"/>
                        </a:xfrm>
                        <a:prstGeom prst="line">
                          <a:avLst/>
                        </a:prstGeom>
                        <a:noFill/>
                        <a:ln w="9117">
                          <a:solidFill>
                            <a:srgbClr val="60606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EF210F5" id="Line 17" o:spid="_x0000_s1026" style="position:absolute;z-index: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5.95pt,29.4pt" to="510.5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" strokecolor="#606060" strokeweight=".25325mm">
                <w10:wrap type="topAndBottom" anchorx="page"/>
              </v:line>
            </w:pict>
          </mc:Fallback>
        </mc:AlternateContent>
      </w:r>
    </w:p>
    <w:p w:rsidR="00E33254" w:rsidRDefault="00E33254">
      <w:pPr>
        <w:pStyle w:val="Zkladntext"/>
        <w:spacing w:before="11"/>
        <w:rPr>
          <w:sz w:val="11"/>
        </w:rPr>
      </w:pPr>
    </w:p>
    <w:p w:rsidR="00E33254" w:rsidRDefault="00E33254">
      <w:pPr>
        <w:pStyle w:val="Zkladntext"/>
        <w:spacing w:before="10"/>
        <w:rPr>
          <w:sz w:val="9"/>
        </w:rPr>
      </w:pPr>
    </w:p>
    <w:p w:rsidR="00E33254" w:rsidRDefault="00AA5919">
      <w:pPr>
        <w:pStyle w:val="Nadpis1"/>
        <w:spacing w:before="94"/>
        <w:ind w:left="1080"/>
        <w:jc w:val="left"/>
      </w:pPr>
      <w:r>
        <w:rPr>
          <w:color w:val="2D2D2D"/>
        </w:rPr>
        <w:t>Budget and Fees:</w:t>
      </w:r>
    </w:p>
    <w:p w:rsidR="00E33254" w:rsidRDefault="00E33254">
      <w:pPr>
        <w:pStyle w:val="Zkladntext"/>
        <w:rPr>
          <w:b/>
          <w:sz w:val="19"/>
        </w:rPr>
      </w:pPr>
    </w:p>
    <w:p w:rsidR="00E33254" w:rsidRDefault="00AA5919">
      <w:pPr>
        <w:pStyle w:val="Zkladntext"/>
        <w:tabs>
          <w:tab w:val="left" w:pos="3564"/>
        </w:tabs>
        <w:ind w:left="1079"/>
      </w:pPr>
      <w:r>
        <w:rPr>
          <w:color w:val="2D2D2D"/>
        </w:rPr>
        <w:t>Price without VAT</w:t>
      </w:r>
      <w:r>
        <w:rPr>
          <w:color w:val="2D2D2D"/>
          <w:spacing w:val="20"/>
        </w:rPr>
        <w:t xml:space="preserve"> </w:t>
      </w:r>
      <w:r>
        <w:rPr>
          <w:color w:val="2D2D2D"/>
        </w:rPr>
        <w:t>in</w:t>
      </w:r>
      <w:r>
        <w:rPr>
          <w:color w:val="2D2D2D"/>
          <w:spacing w:val="-8"/>
        </w:rPr>
        <w:t xml:space="preserve"> </w:t>
      </w:r>
      <w:r>
        <w:rPr>
          <w:color w:val="2D2D2D"/>
        </w:rPr>
        <w:t>CZK:</w:t>
      </w:r>
      <w:r>
        <w:rPr>
          <w:color w:val="2D2D2D"/>
        </w:rPr>
        <w:tab/>
        <w:t>742.000,-</w:t>
      </w:r>
    </w:p>
    <w:p w:rsidR="00E33254" w:rsidRDefault="00E33254">
      <w:pPr>
        <w:pStyle w:val="Zkladntext"/>
        <w:spacing w:before="2"/>
      </w:pPr>
    </w:p>
    <w:p w:rsidR="00E33254" w:rsidRDefault="00AA5919">
      <w:pPr>
        <w:pStyle w:val="Zkladntext"/>
        <w:spacing w:line="283" w:lineRule="auto"/>
        <w:ind w:left="1078" w:right="513" w:firstLine="1"/>
      </w:pPr>
      <w:r>
        <w:rPr>
          <w:color w:val="2D2D2D"/>
        </w:rPr>
        <w:t>The first invoice of 445 000</w:t>
      </w:r>
      <w:r>
        <w:rPr>
          <w:color w:val="464646"/>
        </w:rPr>
        <w:t xml:space="preserve">,- </w:t>
      </w:r>
      <w:r>
        <w:rPr>
          <w:color w:val="2D2D2D"/>
        </w:rPr>
        <w:t>CZK without VAT will be issued after the first service is delivered with the due date of 30 days.</w:t>
      </w:r>
    </w:p>
    <w:p w:rsidR="00E33254" w:rsidRDefault="00AA5919">
      <w:pPr>
        <w:pStyle w:val="Zkladntext"/>
        <w:spacing w:before="178"/>
        <w:ind w:left="1075"/>
      </w:pPr>
      <w:r>
        <w:rPr>
          <w:color w:val="2D2D2D"/>
        </w:rPr>
        <w:t>The final invoice (remaining cost) will be issued after the project is finished, with a due date of 30  days.</w:t>
      </w:r>
    </w:p>
    <w:p w:rsidR="00E33254" w:rsidRDefault="00E33254">
      <w:pPr>
        <w:pStyle w:val="Zkladntext"/>
        <w:rPr>
          <w:sz w:val="20"/>
        </w:rPr>
      </w:pPr>
    </w:p>
    <w:p w:rsidR="00E33254" w:rsidRDefault="00E33254">
      <w:pPr>
        <w:pStyle w:val="Zkladntext"/>
        <w:rPr>
          <w:sz w:val="20"/>
        </w:rPr>
      </w:pPr>
    </w:p>
    <w:p w:rsidR="00E33254" w:rsidRDefault="00E33254">
      <w:pPr>
        <w:pStyle w:val="Zkladntext"/>
        <w:spacing w:before="8"/>
        <w:rPr>
          <w:sz w:val="15"/>
        </w:rPr>
      </w:pPr>
    </w:p>
    <w:p w:rsidR="00E33254" w:rsidRDefault="00AA5919">
      <w:pPr>
        <w:pStyle w:val="Nadpis1"/>
        <w:spacing w:before="1"/>
        <w:ind w:left="1075"/>
        <w:jc w:val="left"/>
      </w:pPr>
      <w:r>
        <w:rPr>
          <w:color w:val="2D2D2D"/>
        </w:rPr>
        <w:t xml:space="preserve">Pre-Existing </w:t>
      </w:r>
      <w:proofErr w:type="spellStart"/>
      <w:r>
        <w:rPr>
          <w:color w:val="2D2D2D"/>
        </w:rPr>
        <w:t>lntellectual</w:t>
      </w:r>
      <w:proofErr w:type="spellEnd"/>
      <w:r>
        <w:rPr>
          <w:color w:val="2D2D2D"/>
        </w:rPr>
        <w:t xml:space="preserve"> Property (if any):</w:t>
      </w:r>
    </w:p>
    <w:p w:rsidR="00E33254" w:rsidRDefault="00E33254">
      <w:pPr>
        <w:pStyle w:val="Zkladntext"/>
        <w:spacing w:before="1"/>
        <w:rPr>
          <w:b/>
          <w:sz w:val="19"/>
        </w:rPr>
      </w:pPr>
    </w:p>
    <w:p w:rsidR="00E33254" w:rsidRDefault="00AA5919">
      <w:pPr>
        <w:pStyle w:val="Zkladntext"/>
        <w:ind w:left="1075"/>
      </w:pPr>
      <w:r>
        <w:rPr>
          <w:color w:val="2D2D2D"/>
        </w:rPr>
        <w:t>None</w:t>
      </w:r>
    </w:p>
    <w:p w:rsidR="00E33254" w:rsidRDefault="00E33254">
      <w:pPr>
        <w:pStyle w:val="Zkladntext"/>
        <w:spacing w:before="7"/>
      </w:pPr>
    </w:p>
    <w:p w:rsidR="00E33254" w:rsidRDefault="00AA5919">
      <w:pPr>
        <w:pStyle w:val="Nadpis1"/>
        <w:spacing w:line="489" w:lineRule="auto"/>
        <w:ind w:right="7514" w:firstLine="4"/>
        <w:jc w:val="left"/>
      </w:pPr>
      <w:r>
        <w:rPr>
          <w:color w:val="2D2D2D"/>
        </w:rPr>
        <w:t>Eaton Data</w:t>
      </w:r>
      <w:r>
        <w:rPr>
          <w:color w:val="464646"/>
        </w:rPr>
        <w:t xml:space="preserve">: </w:t>
      </w:r>
      <w:r>
        <w:rPr>
          <w:b w:val="0"/>
          <w:color w:val="2D2D2D"/>
        </w:rPr>
        <w:t xml:space="preserve">None </w:t>
      </w:r>
      <w:r>
        <w:rPr>
          <w:color w:val="2D2D2D"/>
        </w:rPr>
        <w:t>Miscellaneous:</w:t>
      </w:r>
    </w:p>
    <w:p w:rsidR="00E33254" w:rsidRDefault="00AA5919">
      <w:pPr>
        <w:pStyle w:val="Zkladntext"/>
        <w:spacing w:before="10"/>
        <w:ind w:left="1075"/>
      </w:pPr>
      <w:r>
        <w:rPr>
          <w:color w:val="2D2D2D"/>
        </w:rPr>
        <w:t>None</w:t>
      </w:r>
    </w:p>
    <w:p w:rsidR="00E33254" w:rsidRDefault="00E33254">
      <w:pPr>
        <w:pStyle w:val="Zkladntext"/>
        <w:spacing w:before="7"/>
      </w:pPr>
    </w:p>
    <w:p w:rsidR="00E33254" w:rsidRDefault="00AA5919">
      <w:pPr>
        <w:pStyle w:val="Nadpis1"/>
        <w:spacing w:before="1"/>
        <w:jc w:val="left"/>
      </w:pPr>
      <w:r>
        <w:rPr>
          <w:color w:val="2D2D2D"/>
        </w:rPr>
        <w:t>[Signature Follows]</w:t>
      </w:r>
    </w:p>
    <w:p w:rsidR="00E33254" w:rsidRDefault="00E33254">
      <w:pPr>
        <w:pStyle w:val="Zkladntext"/>
        <w:spacing w:before="3"/>
        <w:rPr>
          <w:b/>
        </w:rPr>
      </w:pPr>
    </w:p>
    <w:p w:rsidR="00E33254" w:rsidRDefault="00AA5919">
      <w:pPr>
        <w:spacing w:line="283" w:lineRule="auto"/>
        <w:ind w:left="1071" w:right="513" w:hanging="1"/>
        <w:rPr>
          <w:i/>
          <w:sz w:val="18"/>
        </w:rPr>
      </w:pPr>
      <w:r>
        <w:rPr>
          <w:i/>
          <w:color w:val="2D2D2D"/>
          <w:sz w:val="18"/>
        </w:rPr>
        <w:t>The parties have caused this RPS to be signed by their duly authorized representatives as of the RPS Effective Date.</w:t>
      </w:r>
    </w:p>
    <w:p w:rsidR="00E33254" w:rsidRDefault="008036A3">
      <w:pPr>
        <w:pStyle w:val="Zkladntext"/>
        <w:spacing w:before="3"/>
        <w:rPr>
          <w:i/>
          <w:sz w:val="16"/>
        </w:rPr>
      </w:pPr>
      <w:r>
        <w:rPr>
          <w:noProof/>
          <w:lang w:val="cs-CZ" w:eastAsia="cs-CZ"/>
        </w:rPr>
        <mc:AlternateContent>
          <mc:Choice Requires="wpg">
            <w:drawing>
              <wp:anchor distT="0" distB="0" distL="0" distR="0" simplePos="0" relativeHeight="1600" behindDoc="0" locked="0" layoutInCell="1" allowOverlap="1">
                <wp:simplePos x="0" y="0"/>
                <wp:positionH relativeFrom="page">
                  <wp:posOffset>1280160</wp:posOffset>
                </wp:positionH>
                <wp:positionV relativeFrom="paragraph">
                  <wp:posOffset>143510</wp:posOffset>
                </wp:positionV>
                <wp:extent cx="5453380" cy="3123565"/>
                <wp:effectExtent l="3810" t="635" r="635" b="0"/>
                <wp:wrapTopAndBottom/>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3380" cy="3123565"/>
                          <a:chOff x="2016" y="226"/>
                          <a:chExt cx="8588" cy="4919"/>
                        </a:xfrm>
                      </wpg:grpSpPr>
                      <wps:wsp>
                        <wps:cNvPr id="4" name="Line 16"/>
                        <wps:cNvCnPr>
                          <a:cxnSpLocks noChangeShapeType="1"/>
                        </wps:cNvCnPr>
                        <wps:spPr bwMode="auto">
                          <a:xfrm>
                            <a:off x="2029" y="5136"/>
                            <a:ext cx="0" cy="0"/>
                          </a:xfrm>
                          <a:prstGeom prst="line">
                            <a:avLst/>
                          </a:prstGeom>
                          <a:noFill/>
                          <a:ln w="10637">
                            <a:solidFill>
                              <a:srgbClr val="606060"/>
                            </a:solidFill>
                            <a:prstDash val="solid"/>
                            <a:round/>
                            <a:headEnd/>
                            <a:tailEnd/>
                          </a:ln>
                          <a:extLst>
                            <a:ext uri="{909E8E84-426E-40DD-AFC4-6F175D3DCCD1}">
                              <a14:hiddenFill xmlns:a14="http://schemas.microsoft.com/office/drawing/2010/main">
                                <a:noFill/>
                              </a14:hiddenFill>
                            </a:ext>
                          </a:extLst>
                        </wps:spPr>
                        <wps:bodyPr/>
                      </wps:wsp>
                      <wps:wsp>
                        <wps:cNvPr id="5" name="Line 15"/>
                        <wps:cNvCnPr>
                          <a:cxnSpLocks noChangeShapeType="1"/>
                        </wps:cNvCnPr>
                        <wps:spPr bwMode="auto">
                          <a:xfrm>
                            <a:off x="10587" y="5129"/>
                            <a:ext cx="0" cy="0"/>
                          </a:xfrm>
                          <a:prstGeom prst="line">
                            <a:avLst/>
                          </a:prstGeom>
                          <a:noFill/>
                          <a:ln w="9117">
                            <a:solidFill>
                              <a:srgbClr val="676767"/>
                            </a:solidFill>
                            <a:prstDash val="solid"/>
                            <a:round/>
                            <a:headEnd/>
                            <a:tailEnd/>
                          </a:ln>
                          <a:extLst>
                            <a:ext uri="{909E8E84-426E-40DD-AFC4-6F175D3DCCD1}">
                              <a14:hiddenFill xmlns:a14="http://schemas.microsoft.com/office/drawing/2010/main">
                                <a:noFill/>
                              </a14:hiddenFill>
                            </a:ext>
                          </a:extLst>
                        </wps:spPr>
                        <wps:bodyPr/>
                      </wps:wsp>
                      <wps:wsp>
                        <wps:cNvPr id="6" name="Line 14"/>
                        <wps:cNvCnPr>
                          <a:cxnSpLocks noChangeShapeType="1"/>
                        </wps:cNvCnPr>
                        <wps:spPr bwMode="auto">
                          <a:xfrm>
                            <a:off x="2027" y="241"/>
                            <a:ext cx="8566" cy="0"/>
                          </a:xfrm>
                          <a:prstGeom prst="line">
                            <a:avLst/>
                          </a:prstGeom>
                          <a:noFill/>
                          <a:ln w="12156">
                            <a:solidFill>
                              <a:srgbClr val="606060"/>
                            </a:solidFill>
                            <a:prstDash val="solid"/>
                            <a:round/>
                            <a:headEnd/>
                            <a:tailEnd/>
                          </a:ln>
                          <a:extLst>
                            <a:ext uri="{909E8E84-426E-40DD-AFC4-6F175D3DCCD1}">
                              <a14:hiddenFill xmlns:a14="http://schemas.microsoft.com/office/drawing/2010/main">
                                <a:noFill/>
                              </a14:hiddenFill>
                            </a:ext>
                          </a:extLst>
                        </wps:spPr>
                        <wps:bodyPr/>
                      </wps:wsp>
                      <wps:wsp>
                        <wps:cNvPr id="7" name="Line 13"/>
                        <wps:cNvCnPr>
                          <a:cxnSpLocks noChangeShapeType="1"/>
                        </wps:cNvCnPr>
                        <wps:spPr bwMode="auto">
                          <a:xfrm>
                            <a:off x="2125" y="1989"/>
                            <a:ext cx="3872" cy="0"/>
                          </a:xfrm>
                          <a:prstGeom prst="line">
                            <a:avLst/>
                          </a:prstGeom>
                          <a:noFill/>
                          <a:ln w="10637">
                            <a:solidFill>
                              <a:srgbClr val="676767"/>
                            </a:solidFill>
                            <a:prstDash val="solid"/>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6516" y="1989"/>
                            <a:ext cx="3857" cy="0"/>
                          </a:xfrm>
                          <a:prstGeom prst="line">
                            <a:avLst/>
                          </a:prstGeom>
                          <a:noFill/>
                          <a:ln w="10637">
                            <a:solidFill>
                              <a:srgbClr val="646464"/>
                            </a:solidFill>
                            <a:prstDash val="solid"/>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a:off x="2125" y="4304"/>
                            <a:ext cx="3869" cy="0"/>
                          </a:xfrm>
                          <a:prstGeom prst="line">
                            <a:avLst/>
                          </a:prstGeom>
                          <a:noFill/>
                          <a:ln w="9117">
                            <a:solidFill>
                              <a:srgbClr val="575757"/>
                            </a:solidFill>
                            <a:prstDash val="solid"/>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2022" y="5125"/>
                            <a:ext cx="8569" cy="0"/>
                          </a:xfrm>
                          <a:prstGeom prst="line">
                            <a:avLst/>
                          </a:prstGeom>
                          <a:noFill/>
                          <a:ln w="7598">
                            <a:solidFill>
                              <a:srgbClr val="676767"/>
                            </a:solidFill>
                            <a:prstDash val="solid"/>
                            <a:round/>
                            <a:headEnd/>
                            <a:tailEnd/>
                          </a:ln>
                          <a:extLst>
                            <a:ext uri="{909E8E84-426E-40DD-AFC4-6F175D3DCCD1}">
                              <a14:hiddenFill xmlns:a14="http://schemas.microsoft.com/office/drawing/2010/main">
                                <a:noFill/>
                              </a14:hiddenFill>
                            </a:ext>
                          </a:extLst>
                        </wps:spPr>
                        <wps:bodyPr/>
                      </wps:wsp>
                      <wps:wsp>
                        <wps:cNvPr id="11" name="Text Box 9"/>
                        <wps:cNvSpPr txBox="1">
                          <a:spLocks noChangeArrowheads="1"/>
                        </wps:cNvSpPr>
                        <wps:spPr bwMode="auto">
                          <a:xfrm>
                            <a:off x="2123" y="269"/>
                            <a:ext cx="3791" cy="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254" w:rsidRDefault="00AA5919">
                              <w:pPr>
                                <w:spacing w:line="210" w:lineRule="exact"/>
                                <w:ind w:left="3"/>
                                <w:rPr>
                                  <w:rFonts w:ascii="Times New Roman"/>
                                  <w:b/>
                                  <w:sz w:val="19"/>
                                </w:rPr>
                              </w:pPr>
                              <w:r>
                                <w:rPr>
                                  <w:rFonts w:ascii="Times New Roman"/>
                                  <w:b/>
                                  <w:color w:val="2D2D2D"/>
                                  <w:w w:val="105"/>
                                  <w:sz w:val="19"/>
                                </w:rPr>
                                <w:t xml:space="preserve">Eaton </w:t>
                              </w:r>
                              <w:proofErr w:type="spellStart"/>
                              <w:r>
                                <w:rPr>
                                  <w:rFonts w:ascii="Times New Roman"/>
                                  <w:b/>
                                  <w:color w:val="2D2D2D"/>
                                  <w:w w:val="105"/>
                                  <w:sz w:val="19"/>
                                </w:rPr>
                                <w:t>Elektrotechnika</w:t>
                              </w:r>
                              <w:proofErr w:type="spellEnd"/>
                              <w:r>
                                <w:rPr>
                                  <w:rFonts w:ascii="Times New Roman"/>
                                  <w:b/>
                                  <w:color w:val="2D2D2D"/>
                                  <w:w w:val="105"/>
                                  <w:sz w:val="19"/>
                                </w:rPr>
                                <w:t xml:space="preserve"> </w:t>
                              </w:r>
                              <w:proofErr w:type="spellStart"/>
                              <w:r>
                                <w:rPr>
                                  <w:rFonts w:ascii="Times New Roman"/>
                                  <w:b/>
                                  <w:color w:val="2D2D2D"/>
                                  <w:w w:val="105"/>
                                  <w:sz w:val="19"/>
                                </w:rPr>
                                <w:t>s.r.o</w:t>
                              </w:r>
                              <w:proofErr w:type="spellEnd"/>
                              <w:r>
                                <w:rPr>
                                  <w:rFonts w:ascii="Times New Roman"/>
                                  <w:b/>
                                  <w:color w:val="2D2D2D"/>
                                  <w:w w:val="105"/>
                                  <w:sz w:val="19"/>
                                </w:rPr>
                                <w:t>.</w:t>
                              </w:r>
                            </w:p>
                            <w:p w:rsidR="00E33254" w:rsidRDefault="00AA5919">
                              <w:pPr>
                                <w:spacing w:before="4" w:line="250" w:lineRule="atLeast"/>
                                <w:ind w:right="7" w:firstLine="3"/>
                                <w:rPr>
                                  <w:rFonts w:ascii="Times New Roman" w:hAnsi="Times New Roman"/>
                                  <w:b/>
                                  <w:sz w:val="19"/>
                                </w:rPr>
                              </w:pPr>
                              <w:r>
                                <w:rPr>
                                  <w:rFonts w:ascii="Times New Roman" w:hAnsi="Times New Roman"/>
                                  <w:b/>
                                  <w:color w:val="2D2D2D"/>
                                  <w:w w:val="105"/>
                                  <w:sz w:val="19"/>
                                </w:rPr>
                                <w:t xml:space="preserve">Eaton European Innovation Centre, </w:t>
                              </w:r>
                              <w:proofErr w:type="spellStart"/>
                              <w:r>
                                <w:rPr>
                                  <w:rFonts w:ascii="Times New Roman" w:hAnsi="Times New Roman"/>
                                  <w:b/>
                                  <w:color w:val="2D2D2D"/>
                                  <w:w w:val="105"/>
                                  <w:sz w:val="19"/>
                                </w:rPr>
                                <w:t>odštěpný</w:t>
                              </w:r>
                              <w:proofErr w:type="spellEnd"/>
                              <w:r>
                                <w:rPr>
                                  <w:rFonts w:ascii="Times New Roman" w:hAnsi="Times New Roman"/>
                                  <w:b/>
                                  <w:color w:val="2D2D2D"/>
                                  <w:w w:val="105"/>
                                  <w:sz w:val="19"/>
                                </w:rPr>
                                <w:t xml:space="preserve"> </w:t>
                              </w:r>
                              <w:proofErr w:type="spellStart"/>
                              <w:r>
                                <w:rPr>
                                  <w:rFonts w:ascii="Times New Roman" w:hAnsi="Times New Roman"/>
                                  <w:b/>
                                  <w:color w:val="2D2D2D"/>
                                  <w:w w:val="105"/>
                                  <w:sz w:val="19"/>
                                </w:rPr>
                                <w:t>závod</w:t>
                              </w:r>
                              <w:proofErr w:type="spellEnd"/>
                              <w:r>
                                <w:rPr>
                                  <w:rFonts w:ascii="Times New Roman" w:hAnsi="Times New Roman"/>
                                  <w:b/>
                                  <w:color w:val="2D2D2D"/>
                                  <w:w w:val="105"/>
                                  <w:sz w:val="19"/>
                                </w:rPr>
                                <w:t xml:space="preserve"> Eaton </w:t>
                              </w:r>
                              <w:proofErr w:type="spellStart"/>
                              <w:r>
                                <w:rPr>
                                  <w:rFonts w:ascii="Times New Roman" w:hAnsi="Times New Roman"/>
                                  <w:b/>
                                  <w:color w:val="2D2D2D"/>
                                  <w:w w:val="105"/>
                                  <w:sz w:val="19"/>
                                </w:rPr>
                                <w:t>Elektrotechnika</w:t>
                              </w:r>
                              <w:proofErr w:type="spellEnd"/>
                              <w:r>
                                <w:rPr>
                                  <w:rFonts w:ascii="Times New Roman" w:hAnsi="Times New Roman"/>
                                  <w:b/>
                                  <w:color w:val="2D2D2D"/>
                                  <w:w w:val="105"/>
                                  <w:sz w:val="19"/>
                                </w:rPr>
                                <w:t xml:space="preserve"> </w:t>
                              </w:r>
                              <w:proofErr w:type="spellStart"/>
                              <w:r>
                                <w:rPr>
                                  <w:rFonts w:ascii="Times New Roman" w:hAnsi="Times New Roman"/>
                                  <w:b/>
                                  <w:color w:val="2D2D2D"/>
                                  <w:w w:val="105"/>
                                  <w:sz w:val="19"/>
                                </w:rPr>
                                <w:t>s.r.o</w:t>
                              </w:r>
                              <w:proofErr w:type="spellEnd"/>
                              <w:r>
                                <w:rPr>
                                  <w:rFonts w:ascii="Times New Roman" w:hAnsi="Times New Roman"/>
                                  <w:b/>
                                  <w:color w:val="2D2D2D"/>
                                  <w:w w:val="105"/>
                                  <w:sz w:val="19"/>
                                </w:rPr>
                                <w:t>.</w:t>
                              </w:r>
                            </w:p>
                          </w:txbxContent>
                        </wps:txbx>
                        <wps:bodyPr rot="0" vert="horz" wrap="square" lIns="0" tIns="0" rIns="0" bIns="0" anchor="t" anchorCtr="0" upright="1">
                          <a:noAutofit/>
                        </wps:bodyPr>
                      </wps:wsp>
                      <wps:wsp>
                        <wps:cNvPr id="12" name="Text Box 8"/>
                        <wps:cNvSpPr txBox="1">
                          <a:spLocks noChangeArrowheads="1"/>
                        </wps:cNvSpPr>
                        <wps:spPr bwMode="auto">
                          <a:xfrm>
                            <a:off x="6506" y="379"/>
                            <a:ext cx="2694"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254" w:rsidRDefault="00AA5919">
                              <w:pPr>
                                <w:spacing w:line="210" w:lineRule="exact"/>
                                <w:rPr>
                                  <w:rFonts w:ascii="Times New Roman" w:hAnsi="Times New Roman"/>
                                  <w:b/>
                                  <w:sz w:val="19"/>
                                </w:rPr>
                              </w:pPr>
                              <w:proofErr w:type="spellStart"/>
                              <w:r>
                                <w:rPr>
                                  <w:rFonts w:ascii="Times New Roman" w:hAnsi="Times New Roman"/>
                                  <w:b/>
                                  <w:color w:val="2D2D2D"/>
                                  <w:w w:val="105"/>
                                  <w:sz w:val="19"/>
                                </w:rPr>
                                <w:t>Západočeská</w:t>
                              </w:r>
                              <w:proofErr w:type="spellEnd"/>
                              <w:r>
                                <w:rPr>
                                  <w:rFonts w:ascii="Times New Roman" w:hAnsi="Times New Roman"/>
                                  <w:b/>
                                  <w:color w:val="2D2D2D"/>
                                  <w:w w:val="105"/>
                                  <w:sz w:val="19"/>
                                </w:rPr>
                                <w:t xml:space="preserve"> </w:t>
                              </w:r>
                              <w:proofErr w:type="spellStart"/>
                              <w:r>
                                <w:rPr>
                                  <w:rFonts w:ascii="Times New Roman" w:hAnsi="Times New Roman"/>
                                  <w:b/>
                                  <w:color w:val="2D2D2D"/>
                                  <w:w w:val="105"/>
                                  <w:sz w:val="19"/>
                                </w:rPr>
                                <w:t>univerzita</w:t>
                              </w:r>
                              <w:proofErr w:type="spellEnd"/>
                              <w:r>
                                <w:rPr>
                                  <w:rFonts w:ascii="Times New Roman" w:hAnsi="Times New Roman"/>
                                  <w:b/>
                                  <w:color w:val="2D2D2D"/>
                                  <w:w w:val="105"/>
                                  <w:sz w:val="19"/>
                                </w:rPr>
                                <w:t xml:space="preserve"> v </w:t>
                              </w:r>
                              <w:proofErr w:type="spellStart"/>
                              <w:r>
                                <w:rPr>
                                  <w:rFonts w:ascii="Times New Roman" w:hAnsi="Times New Roman"/>
                                  <w:b/>
                                  <w:color w:val="2D2D2D"/>
                                  <w:w w:val="105"/>
                                  <w:sz w:val="19"/>
                                </w:rPr>
                                <w:t>Plzni</w:t>
                              </w:r>
                              <w:proofErr w:type="spellEnd"/>
                            </w:p>
                          </w:txbxContent>
                        </wps:txbx>
                        <wps:bodyPr rot="0" vert="horz" wrap="square" lIns="0" tIns="0" rIns="0" bIns="0" anchor="t" anchorCtr="0" upright="1">
                          <a:noAutofit/>
                        </wps:bodyPr>
                      </wps:wsp>
                      <wps:wsp>
                        <wps:cNvPr id="13" name="Text Box 7"/>
                        <wps:cNvSpPr txBox="1">
                          <a:spLocks noChangeArrowheads="1"/>
                        </wps:cNvSpPr>
                        <wps:spPr bwMode="auto">
                          <a:xfrm>
                            <a:off x="2620" y="2011"/>
                            <a:ext cx="49" cy="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254" w:rsidRDefault="00AA5919">
                              <w:pPr>
                                <w:spacing w:line="89" w:lineRule="exact"/>
                                <w:rPr>
                                  <w:rFonts w:ascii="Times New Roman"/>
                                  <w:i/>
                                  <w:sz w:val="8"/>
                                </w:rPr>
                              </w:pPr>
                              <w:r>
                                <w:rPr>
                                  <w:rFonts w:ascii="Times New Roman"/>
                                  <w:i/>
                                  <w:color w:val="9185CD"/>
                                  <w:w w:val="105"/>
                                  <w:sz w:val="8"/>
                                </w:rPr>
                                <w:t>I</w:t>
                              </w:r>
                            </w:p>
                          </w:txbxContent>
                        </wps:txbx>
                        <wps:bodyPr rot="0" vert="horz" wrap="square" lIns="0" tIns="0" rIns="0" bIns="0" anchor="t" anchorCtr="0" upright="1">
                          <a:noAutofit/>
                        </wps:bodyPr>
                      </wps:wsp>
                      <wps:wsp>
                        <wps:cNvPr id="14" name="Text Box 6"/>
                        <wps:cNvSpPr txBox="1">
                          <a:spLocks noChangeArrowheads="1"/>
                        </wps:cNvSpPr>
                        <wps:spPr bwMode="auto">
                          <a:xfrm>
                            <a:off x="3064" y="2011"/>
                            <a:ext cx="75" cy="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254" w:rsidRDefault="00AA5919">
                              <w:pPr>
                                <w:spacing w:line="89" w:lineRule="exact"/>
                                <w:rPr>
                                  <w:rFonts w:ascii="Times New Roman" w:hAnsi="Times New Roman"/>
                                  <w:sz w:val="8"/>
                                </w:rPr>
                              </w:pPr>
                              <w:r>
                                <w:rPr>
                                  <w:rFonts w:ascii="Times New Roman" w:hAnsi="Times New Roman"/>
                                  <w:color w:val="9185CD"/>
                                  <w:sz w:val="8"/>
                                </w:rPr>
                                <w:t>-•</w:t>
                              </w:r>
                            </w:p>
                          </w:txbxContent>
                        </wps:txbx>
                        <wps:bodyPr rot="0" vert="horz" wrap="square" lIns="0" tIns="0" rIns="0" bIns="0" anchor="t" anchorCtr="0" upright="1">
                          <a:noAutofit/>
                        </wps:bodyPr>
                      </wps:wsp>
                      <wps:wsp>
                        <wps:cNvPr id="15" name="Text Box 5"/>
                        <wps:cNvSpPr txBox="1">
                          <a:spLocks noChangeArrowheads="1"/>
                        </wps:cNvSpPr>
                        <wps:spPr bwMode="auto">
                          <a:xfrm>
                            <a:off x="2122" y="2307"/>
                            <a:ext cx="459"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254" w:rsidRDefault="00AA5919">
                              <w:pPr>
                                <w:spacing w:line="221" w:lineRule="exact"/>
                                <w:rPr>
                                  <w:rFonts w:ascii="Times New Roman"/>
                                  <w:sz w:val="20"/>
                                </w:rPr>
                              </w:pPr>
                              <w:r>
                                <w:rPr>
                                  <w:rFonts w:ascii="Times New Roman"/>
                                  <w:color w:val="2D2D2D"/>
                                  <w:sz w:val="20"/>
                                </w:rPr>
                                <w:t>Date</w:t>
                              </w:r>
                              <w:r>
                                <w:rPr>
                                  <w:rFonts w:ascii="Times New Roman"/>
                                  <w:color w:val="464646"/>
                                  <w:sz w:val="20"/>
                                </w:rPr>
                                <w:t>:</w:t>
                              </w:r>
                            </w:p>
                          </w:txbxContent>
                        </wps:txbx>
                        <wps:bodyPr rot="0" vert="horz" wrap="square" lIns="0" tIns="0" rIns="0" bIns="0" anchor="t" anchorCtr="0" upright="1">
                          <a:noAutofit/>
                        </wps:bodyPr>
                      </wps:wsp>
                      <wps:wsp>
                        <wps:cNvPr id="16" name="Text Box 4"/>
                        <wps:cNvSpPr txBox="1">
                          <a:spLocks noChangeArrowheads="1"/>
                        </wps:cNvSpPr>
                        <wps:spPr bwMode="auto">
                          <a:xfrm>
                            <a:off x="6510" y="2302"/>
                            <a:ext cx="462"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254" w:rsidRDefault="00AA5919">
                              <w:pPr>
                                <w:spacing w:line="221" w:lineRule="exact"/>
                                <w:rPr>
                                  <w:rFonts w:ascii="Times New Roman"/>
                                  <w:sz w:val="20"/>
                                </w:rPr>
                              </w:pPr>
                              <w:r>
                                <w:rPr>
                                  <w:rFonts w:ascii="Times New Roman"/>
                                  <w:color w:val="2D2D2D"/>
                                  <w:sz w:val="20"/>
                                </w:rPr>
                                <w:t>D</w:t>
                              </w:r>
                              <w:r>
                                <w:rPr>
                                  <w:rFonts w:ascii="Times New Roman"/>
                                  <w:color w:val="464646"/>
                                  <w:sz w:val="20"/>
                                </w:rPr>
                                <w:t>ate</w:t>
                              </w:r>
                              <w:r>
                                <w:rPr>
                                  <w:rFonts w:ascii="Times New Roman"/>
                                  <w:color w:val="2D2D2D"/>
                                  <w:sz w:val="20"/>
                                </w:rPr>
                                <w:t>:</w:t>
                              </w:r>
                            </w:p>
                          </w:txbxContent>
                        </wps:txbx>
                        <wps:bodyPr rot="0" vert="horz" wrap="square" lIns="0" tIns="0" rIns="0" bIns="0" anchor="t" anchorCtr="0" upright="1">
                          <a:noAutofit/>
                        </wps:bodyPr>
                      </wps:wsp>
                      <wps:wsp>
                        <wps:cNvPr id="17" name="Text Box 3"/>
                        <wps:cNvSpPr txBox="1">
                          <a:spLocks noChangeArrowheads="1"/>
                        </wps:cNvSpPr>
                        <wps:spPr bwMode="auto">
                          <a:xfrm>
                            <a:off x="2126" y="3088"/>
                            <a:ext cx="2774"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254" w:rsidRDefault="00AA5919">
                              <w:pPr>
                                <w:spacing w:line="210" w:lineRule="exact"/>
                                <w:rPr>
                                  <w:rFonts w:ascii="Times New Roman"/>
                                  <w:b/>
                                  <w:sz w:val="19"/>
                                </w:rPr>
                              </w:pPr>
                              <w:r>
                                <w:rPr>
                                  <w:rFonts w:ascii="Times New Roman"/>
                                  <w:b/>
                                  <w:color w:val="2D2D2D"/>
                                  <w:w w:val="105"/>
                                  <w:sz w:val="19"/>
                                </w:rPr>
                                <w:t>Eaton Intelligent Power Limited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id="Group 2" o:spid="_x0000_s1039" style="position:absolute;margin-left:100.8pt;margin-top:11.3pt;width:429.4pt;height:245.95pt;z-index:1600;mso-wrap-distance-left:0;mso-wrap-distance-right:0;mso-position-horizontal-relative:page" coordorigin="2016,226" coordsize="8588,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">
                <v:line id="Line 16" o:spid="_x0000_s1040" style="position:absolute;visibility:visible;mso-wrap-style:square" from="2029,5136" to="202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" strokecolor="#606060" strokeweight=".29547mm"/>
                <v:line id="Line 15" o:spid="_x0000_s1041" style="position:absolute;visibility:visible;mso-wrap-style:square" from="10587,5129" to="10587,5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" strokecolor="#676767" strokeweight=".25325mm"/>
                <v:line id="Line 14" o:spid="_x0000_s1042" style="position:absolute;visibility:visible;mso-wrap-style:square" from="2027,241" to="10593,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" strokecolor="#606060" strokeweight=".33767mm"/>
                <v:line id="Line 13" o:spid="_x0000_s1043" style="position:absolute;visibility:visible;mso-wrap-style:square" from="2125,1989" to="5997,1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" strokecolor="#676767" strokeweight=".29547mm"/>
                <v:line id="Line 12" o:spid="_x0000_s1044" style="position:absolute;visibility:visible;mso-wrap-style:square" from="6516,1989" to="10373,1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" strokecolor="#646464" strokeweight=".29547mm"/>
                <v:line id="Line 11" o:spid="_x0000_s1045" style="position:absolute;visibility:visible;mso-wrap-style:square" from="2125,4304" to="5994,4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" strokecolor="#575757" strokeweight=".25325mm"/>
                <v:line id="Line 10" o:spid="_x0000_s1046" style="position:absolute;visibility:visible;mso-wrap-style:square" from="2022,5125" to="10591,5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" strokecolor="#676767" strokeweight=".21106mm"/>
                <v:shape id="Text Box 9" o:spid="_x0000_s1047" type="#_x0000_t202" style="position:absolute;left:2123;top:269;width:3791;height: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E33254" w:rsidRDefault="00AA5919">
                        <w:pPr>
                          <w:spacing w:line="210" w:lineRule="exact"/>
                          <w:ind w:left="3"/>
                          <w:rPr>
                            <w:rFonts w:ascii="Times New Roman"/>
                            <w:b/>
                            <w:sz w:val="19"/>
                          </w:rPr>
                        </w:pPr>
                        <w:r>
                          <w:rPr>
                            <w:rFonts w:ascii="Times New Roman"/>
                            <w:b/>
                            <w:color w:val="2D2D2D"/>
                            <w:w w:val="105"/>
                            <w:sz w:val="19"/>
                          </w:rPr>
                          <w:t>Eaton Elektrotechnika s.r.o.</w:t>
                        </w:r>
                      </w:p>
                      <w:p w:rsidR="00E33254" w:rsidRDefault="00AA5919">
                        <w:pPr>
                          <w:spacing w:before="4" w:line="250" w:lineRule="atLeast"/>
                          <w:ind w:right="7" w:firstLine="3"/>
                          <w:rPr>
                            <w:rFonts w:ascii="Times New Roman" w:hAnsi="Times New Roman"/>
                            <w:b/>
                            <w:sz w:val="19"/>
                          </w:rPr>
                        </w:pPr>
                        <w:r>
                          <w:rPr>
                            <w:rFonts w:ascii="Times New Roman" w:hAnsi="Times New Roman"/>
                            <w:b/>
                            <w:color w:val="2D2D2D"/>
                            <w:w w:val="105"/>
                            <w:sz w:val="19"/>
                          </w:rPr>
                          <w:t>Eaton European Innovation Centre, odštěpný závod Eaton Elektrotechnika s.r.o.</w:t>
                        </w:r>
                      </w:p>
                    </w:txbxContent>
                  </v:textbox>
                </v:shape>
                <v:shape id="Text Box 8" o:spid="_x0000_s1048" type="#_x0000_t202" style="position:absolute;left:6506;top:379;width:2694;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E33254" w:rsidRDefault="00AA5919">
                        <w:pPr>
                          <w:spacing w:line="210" w:lineRule="exact"/>
                          <w:rPr>
                            <w:rFonts w:ascii="Times New Roman" w:hAnsi="Times New Roman"/>
                            <w:b/>
                            <w:sz w:val="19"/>
                          </w:rPr>
                        </w:pPr>
                        <w:r>
                          <w:rPr>
                            <w:rFonts w:ascii="Times New Roman" w:hAnsi="Times New Roman"/>
                            <w:b/>
                            <w:color w:val="2D2D2D"/>
                            <w:w w:val="105"/>
                            <w:sz w:val="19"/>
                          </w:rPr>
                          <w:t>Západočeská univerz</w:t>
                        </w:r>
                        <w:r>
                          <w:rPr>
                            <w:rFonts w:ascii="Times New Roman" w:hAnsi="Times New Roman"/>
                            <w:b/>
                            <w:color w:val="2D2D2D"/>
                            <w:w w:val="105"/>
                            <w:sz w:val="19"/>
                          </w:rPr>
                          <w:t>ita v Plzni</w:t>
                        </w:r>
                      </w:p>
                    </w:txbxContent>
                  </v:textbox>
                </v:shape>
                <v:shape id="Text Box 7" o:spid="_x0000_s1049" type="#_x0000_t202" style="position:absolute;left:2620;top:2011;width:4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E33254" w:rsidRDefault="00AA5919">
                        <w:pPr>
                          <w:spacing w:line="89" w:lineRule="exact"/>
                          <w:rPr>
                            <w:rFonts w:ascii="Times New Roman"/>
                            <w:i/>
                            <w:sz w:val="8"/>
                          </w:rPr>
                        </w:pPr>
                        <w:r>
                          <w:rPr>
                            <w:rFonts w:ascii="Times New Roman"/>
                            <w:i/>
                            <w:color w:val="9185CD"/>
                            <w:w w:val="105"/>
                            <w:sz w:val="8"/>
                          </w:rPr>
                          <w:t>I</w:t>
                        </w:r>
                      </w:p>
                    </w:txbxContent>
                  </v:textbox>
                </v:shape>
                <v:shape id="Text Box 6" o:spid="_x0000_s1050" type="#_x0000_t202" style="position:absolute;left:3064;top:2011;width:75;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E33254" w:rsidRDefault="00AA5919">
                        <w:pPr>
                          <w:spacing w:line="89" w:lineRule="exact"/>
                          <w:rPr>
                            <w:rFonts w:ascii="Times New Roman" w:hAnsi="Times New Roman"/>
                            <w:sz w:val="8"/>
                          </w:rPr>
                        </w:pPr>
                        <w:r>
                          <w:rPr>
                            <w:rFonts w:ascii="Times New Roman" w:hAnsi="Times New Roman"/>
                            <w:color w:val="9185CD"/>
                            <w:sz w:val="8"/>
                          </w:rPr>
                          <w:t>-•</w:t>
                        </w:r>
                      </w:p>
                    </w:txbxContent>
                  </v:textbox>
                </v:shape>
                <v:shape id="Text Box 5" o:spid="_x0000_s1051" type="#_x0000_t202" style="position:absolute;left:2122;top:2307;width:459;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E33254" w:rsidRDefault="00AA5919">
                        <w:pPr>
                          <w:spacing w:line="221" w:lineRule="exact"/>
                          <w:rPr>
                            <w:rFonts w:ascii="Times New Roman"/>
                            <w:sz w:val="20"/>
                          </w:rPr>
                        </w:pPr>
                        <w:r>
                          <w:rPr>
                            <w:rFonts w:ascii="Times New Roman"/>
                            <w:color w:val="2D2D2D"/>
                            <w:sz w:val="20"/>
                          </w:rPr>
                          <w:t>Date</w:t>
                        </w:r>
                        <w:r>
                          <w:rPr>
                            <w:rFonts w:ascii="Times New Roman"/>
                            <w:color w:val="464646"/>
                            <w:sz w:val="20"/>
                          </w:rPr>
                          <w:t>:</w:t>
                        </w:r>
                      </w:p>
                    </w:txbxContent>
                  </v:textbox>
                </v:shape>
                <v:shape id="Text Box 4" o:spid="_x0000_s1052" type="#_x0000_t202" style="position:absolute;left:6510;top:2302;width:462;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E33254" w:rsidRDefault="00AA5919">
                        <w:pPr>
                          <w:spacing w:line="221" w:lineRule="exact"/>
                          <w:rPr>
                            <w:rFonts w:ascii="Times New Roman"/>
                            <w:sz w:val="20"/>
                          </w:rPr>
                        </w:pPr>
                        <w:r>
                          <w:rPr>
                            <w:rFonts w:ascii="Times New Roman"/>
                            <w:color w:val="2D2D2D"/>
                            <w:sz w:val="20"/>
                          </w:rPr>
                          <w:t>D</w:t>
                        </w:r>
                        <w:r>
                          <w:rPr>
                            <w:rFonts w:ascii="Times New Roman"/>
                            <w:color w:val="464646"/>
                            <w:sz w:val="20"/>
                          </w:rPr>
                          <w:t>ate</w:t>
                        </w:r>
                        <w:r>
                          <w:rPr>
                            <w:rFonts w:ascii="Times New Roman"/>
                            <w:color w:val="2D2D2D"/>
                            <w:sz w:val="20"/>
                          </w:rPr>
                          <w:t>:</w:t>
                        </w:r>
                      </w:p>
                    </w:txbxContent>
                  </v:textbox>
                </v:shape>
                <v:shape id="Text Box 3" o:spid="_x0000_s1053" type="#_x0000_t202" style="position:absolute;left:2126;top:3088;width:2774;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E33254" w:rsidRDefault="00AA5919">
                        <w:pPr>
                          <w:spacing w:line="210" w:lineRule="exact"/>
                          <w:rPr>
                            <w:rFonts w:ascii="Times New Roman"/>
                            <w:b/>
                            <w:sz w:val="19"/>
                          </w:rPr>
                        </w:pPr>
                        <w:r>
                          <w:rPr>
                            <w:rFonts w:ascii="Times New Roman"/>
                            <w:b/>
                            <w:color w:val="2D2D2D"/>
                            <w:w w:val="105"/>
                            <w:sz w:val="19"/>
                          </w:rPr>
                          <w:t>Eaton Intelligent Power Limited</w:t>
                        </w:r>
                      </w:p>
                    </w:txbxContent>
                  </v:textbox>
                </v:shape>
                <w10:wrap type="topAndBottom" anchorx="page"/>
              </v:group>
            </w:pict>
          </mc:Fallback>
        </mc:AlternateContent>
      </w:r>
    </w:p>
    <w:sectPr w:rsidR="00E33254">
      <w:pgSz w:w="11900" w:h="16820"/>
      <w:pgMar w:top="40" w:right="1180" w:bottom="2000" w:left="720" w:header="0" w:footer="18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9F2" w:rsidRDefault="005D59F2">
      <w:r>
        <w:separator/>
      </w:r>
    </w:p>
  </w:endnote>
  <w:endnote w:type="continuationSeparator" w:id="0">
    <w:p w:rsidR="005D59F2" w:rsidRDefault="005D5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254" w:rsidRDefault="008036A3">
    <w:pPr>
      <w:pStyle w:val="Zkladntext"/>
      <w:spacing w:line="14" w:lineRule="auto"/>
      <w:rPr>
        <w:sz w:val="19"/>
      </w:rPr>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3921125</wp:posOffset>
              </wp:positionH>
              <wp:positionV relativeFrom="page">
                <wp:posOffset>9370060</wp:posOffset>
              </wp:positionV>
              <wp:extent cx="116205" cy="147320"/>
              <wp:effectExtent l="0" t="0" r="127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254" w:rsidRDefault="00AA5919">
                          <w:pPr>
                            <w:spacing w:before="39"/>
                            <w:ind w:left="40"/>
                            <w:rPr>
                              <w:sz w:val="15"/>
                            </w:rPr>
                          </w:pPr>
                          <w:r>
                            <w:fldChar w:fldCharType="begin"/>
                          </w:r>
                          <w:r>
                            <w:rPr>
                              <w:color w:val="464646"/>
                              <w:w w:val="101"/>
                              <w:sz w:val="15"/>
                            </w:rPr>
                            <w:instrText xml:space="preserve"> PAGE </w:instrText>
                          </w:r>
                          <w:r>
                            <w:fldChar w:fldCharType="separate"/>
                          </w:r>
                          <w:r w:rsidR="00E2654A">
                            <w:rPr>
                              <w:noProof/>
                              <w:color w:val="464646"/>
                              <w:w w:val="101"/>
                              <w:sz w:val="15"/>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4" type="#_x0000_t202" style="position:absolute;margin-left:308.75pt;margin-top:737.8pt;width:9.15pt;height:11.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" filled="f" stroked="f">
              <v:textbox inset="0,0,0,0">
                <w:txbxContent>
                  <w:p w:rsidR="00E33254" w:rsidRDefault="00AA5919">
                    <w:pPr>
                      <w:spacing w:before="39"/>
                      <w:ind w:left="40"/>
                      <w:rPr>
                        <w:sz w:val="15"/>
                      </w:rPr>
                    </w:pPr>
                    <w:r>
                      <w:fldChar w:fldCharType="begin"/>
                    </w:r>
                    <w:r>
                      <w:rPr>
                        <w:color w:val="464646"/>
                        <w:w w:val="101"/>
                        <w:sz w:val="15"/>
                      </w:rPr>
                      <w:instrText xml:space="preserve"> PAGE </w:instrText>
                    </w:r>
                    <w:r>
                      <w:fldChar w:fldCharType="separate"/>
                    </w:r>
                    <w:r w:rsidR="00E2654A">
                      <w:rPr>
                        <w:noProof/>
                        <w:color w:val="464646"/>
                        <w:w w:val="101"/>
                        <w:sz w:val="15"/>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9F2" w:rsidRDefault="005D59F2">
      <w:r>
        <w:separator/>
      </w:r>
    </w:p>
  </w:footnote>
  <w:footnote w:type="continuationSeparator" w:id="0">
    <w:p w:rsidR="005D59F2" w:rsidRDefault="005D59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G0MLQwMjY3N7A0NzFX0lEKTi0uzszPAykwrAUAMczaBSwAAAA="/>
  </w:docVars>
  <w:rsids>
    <w:rsidRoot w:val="00E33254"/>
    <w:rsid w:val="005D59F2"/>
    <w:rsid w:val="008036A3"/>
    <w:rsid w:val="00AA5919"/>
    <w:rsid w:val="00E2654A"/>
    <w:rsid w:val="00E332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Arial" w:eastAsia="Arial" w:hAnsi="Arial" w:cs="Arial"/>
    </w:rPr>
  </w:style>
  <w:style w:type="paragraph" w:styleId="Nadpis1">
    <w:name w:val="heading 1"/>
    <w:basedOn w:val="Normln"/>
    <w:uiPriority w:val="1"/>
    <w:qFormat/>
    <w:pPr>
      <w:ind w:left="1071"/>
      <w:jc w:val="both"/>
      <w:outlineLvl w:val="0"/>
    </w:pPr>
    <w:rPr>
      <w:b/>
      <w:b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8"/>
      <w:szCs w:val="18"/>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Arial" w:eastAsia="Arial" w:hAnsi="Arial" w:cs="Arial"/>
    </w:rPr>
  </w:style>
  <w:style w:type="paragraph" w:styleId="Nadpis1">
    <w:name w:val="heading 1"/>
    <w:basedOn w:val="Normln"/>
    <w:uiPriority w:val="1"/>
    <w:qFormat/>
    <w:pPr>
      <w:ind w:left="1071"/>
      <w:jc w:val="both"/>
      <w:outlineLvl w:val="0"/>
    </w:pPr>
    <w:rPr>
      <w:b/>
      <w:b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8"/>
      <w:szCs w:val="18"/>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jara@fel.zcu.cz"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OndrejKozak@eat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1151</Words>
  <Characters>6794</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CZROZP07FL4-20210804142528</vt:lpstr>
    </vt:vector>
  </TitlesOfParts>
  <Company>HP</Company>
  <LinksUpToDate>false</LinksUpToDate>
  <CharactersWithSpaces>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CZROZP07FL4-20210804142528</dc:title>
  <dc:creator>Kateřina</dc:creator>
  <cp:lastModifiedBy>Blanka GREBEŇOVÁ</cp:lastModifiedBy>
  <cp:revision>2</cp:revision>
  <dcterms:created xsi:type="dcterms:W3CDTF">2021-08-30T07:28:00Z</dcterms:created>
  <dcterms:modified xsi:type="dcterms:W3CDTF">2021-08-30T07:28:00Z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2021-08-04T00:00:00Z</vt:filetime>
  </property>
  <property fmtid="{D5CDD505-2E9C-101B-9397-08002B2CF9AE}" pid="3" name="Creator">
    <vt:lpwstr>CZROZP07FL4</vt:lpwstr>
  </property>
  <property fmtid="{D5CDD505-2E9C-101B-9397-08002B2CF9AE}" pid="4" name="LastSaved">
    <vt:filetime>2021-08-16T00:00:00Z</vt:filetime>
  </property>
</Properties>
</file>