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92" w:rsidRDefault="00B45092">
      <w:pPr>
        <w:pStyle w:val="Zkladntext"/>
        <w:spacing w:before="4"/>
        <w:ind w:left="0"/>
        <w:rPr>
          <w:rFonts w:ascii="Times New Roman" w:hAnsi="Times New Roman"/>
          <w:sz w:val="32"/>
        </w:rPr>
      </w:pPr>
    </w:p>
    <w:p w:rsidR="00B45092" w:rsidRPr="00843CFB" w:rsidRDefault="00D23F76" w:rsidP="00843CFB">
      <w:pPr>
        <w:pStyle w:val="Bezmezer"/>
        <w:rPr>
          <w:b/>
        </w:rPr>
      </w:pPr>
      <w:r>
        <w:rPr>
          <w:b/>
        </w:rPr>
        <w:t>PŘÍLOHA Č. 2</w:t>
      </w:r>
      <w:r w:rsidR="00017AD9" w:rsidRPr="00843CFB">
        <w:rPr>
          <w:b/>
        </w:rPr>
        <w:t xml:space="preserve"> KE </w:t>
      </w:r>
      <w:r w:rsidR="004861D1" w:rsidRPr="00843CFB">
        <w:rPr>
          <w:b/>
        </w:rPr>
        <w:t>SMLOUV</w:t>
      </w:r>
      <w:r w:rsidR="00017AD9" w:rsidRPr="00843CFB">
        <w:rPr>
          <w:b/>
        </w:rPr>
        <w:t>Ě</w:t>
      </w:r>
      <w:r w:rsidR="004861D1" w:rsidRPr="00843CFB">
        <w:rPr>
          <w:b/>
          <w:spacing w:val="-12"/>
        </w:rPr>
        <w:t xml:space="preserve"> </w:t>
      </w:r>
      <w:r w:rsidR="004861D1" w:rsidRPr="00843CFB">
        <w:rPr>
          <w:b/>
        </w:rPr>
        <w:t>O</w:t>
      </w:r>
      <w:r w:rsidR="004861D1" w:rsidRPr="00843CFB">
        <w:rPr>
          <w:b/>
          <w:spacing w:val="-3"/>
        </w:rPr>
        <w:t xml:space="preserve"> </w:t>
      </w:r>
      <w:r>
        <w:rPr>
          <w:b/>
        </w:rPr>
        <w:t>SPOLUPOŘADATELSTVÍ ŽIVÉHO PROVOZOVÁNÍ DRAMATICKÉHO DÍLA Č.</w:t>
      </w:r>
    </w:p>
    <w:p w:rsidR="00B45092" w:rsidRDefault="004861D1" w:rsidP="00843CFB">
      <w:pPr>
        <w:pStyle w:val="Bezmezer"/>
        <w:rPr>
          <w:sz w:val="16"/>
        </w:rPr>
      </w:pPr>
      <w:r>
        <w:rPr>
          <w:sz w:val="16"/>
        </w:rPr>
        <w:t>UZAVŘENÁ</w:t>
      </w:r>
      <w:r>
        <w:rPr>
          <w:spacing w:val="4"/>
          <w:sz w:val="16"/>
        </w:rPr>
        <w:t xml:space="preserve"> </w:t>
      </w:r>
      <w:r>
        <w:rPr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z w:val="16"/>
        </w:rPr>
        <w:t>SOULADU</w:t>
      </w:r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4"/>
          <w:sz w:val="16"/>
        </w:rPr>
        <w:t xml:space="preserve"> </w:t>
      </w:r>
      <w:r>
        <w:rPr>
          <w:sz w:val="16"/>
        </w:rPr>
        <w:t>§</w:t>
      </w:r>
      <w:r>
        <w:rPr>
          <w:spacing w:val="2"/>
          <w:sz w:val="16"/>
        </w:rPr>
        <w:t xml:space="preserve"> </w:t>
      </w:r>
      <w:r>
        <w:rPr>
          <w:sz w:val="16"/>
        </w:rPr>
        <w:t>2586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5"/>
          <w:sz w:val="16"/>
        </w:rPr>
        <w:t xml:space="preserve"> </w:t>
      </w:r>
      <w:r>
        <w:rPr>
          <w:sz w:val="16"/>
        </w:rPr>
        <w:t>ZÁKONÍKU</w:t>
      </w:r>
    </w:p>
    <w:p w:rsidR="00B45092" w:rsidRPr="00843CFB" w:rsidRDefault="004861D1" w:rsidP="00843CFB">
      <w:pPr>
        <w:pStyle w:val="Bezmezer"/>
        <w:rPr>
          <w:sz w:val="20"/>
        </w:rPr>
        <w:sectPr w:rsidR="00B45092" w:rsidRPr="00843CFB">
          <w:pgSz w:w="11906" w:h="16838"/>
          <w:pgMar w:top="480" w:right="0" w:bottom="280" w:left="740" w:header="0" w:footer="0" w:gutter="0"/>
          <w:cols w:num="2" w:space="708" w:equalWidth="0">
            <w:col w:w="7200" w:space="836"/>
            <w:col w:w="3129"/>
          </w:cols>
          <w:formProt w:val="0"/>
          <w:docGrid w:linePitch="600" w:charSpace="36864"/>
        </w:sectPr>
      </w:pPr>
      <w:r>
        <w:br w:type="column"/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0"/>
        </w:rPr>
        <w:t>39/2021</w:t>
      </w:r>
    </w:p>
    <w:p w:rsidR="00B45092" w:rsidRDefault="00B45092" w:rsidP="00843CFB">
      <w:pPr>
        <w:pStyle w:val="Bezmezer"/>
        <w:sectPr w:rsidR="00B45092">
          <w:type w:val="continuous"/>
          <w:pgSz w:w="11906" w:h="16838"/>
          <w:pgMar w:top="480" w:right="0" w:bottom="280" w:left="740" w:header="0" w:footer="0" w:gutter="0"/>
          <w:cols w:space="708"/>
          <w:formProt w:val="0"/>
          <w:docGrid w:linePitch="600" w:charSpace="36864"/>
        </w:sectPr>
      </w:pPr>
    </w:p>
    <w:p w:rsidR="00B45092" w:rsidRDefault="004861D1">
      <w:pPr>
        <w:pStyle w:val="Nadpis1"/>
        <w:spacing w:before="95"/>
      </w:pP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t>:</w:t>
      </w:r>
    </w:p>
    <w:p w:rsidR="00B45092" w:rsidRDefault="004861D1">
      <w:pPr>
        <w:spacing w:before="97"/>
        <w:ind w:left="109"/>
        <w:rPr>
          <w:b/>
          <w:sz w:val="18"/>
        </w:rPr>
      </w:pPr>
      <w:proofErr w:type="spellStart"/>
      <w:r>
        <w:rPr>
          <w:b/>
          <w:sz w:val="18"/>
        </w:rPr>
        <w:t>Divadelní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agentura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ECHO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spol</w:t>
      </w:r>
      <w:proofErr w:type="spellEnd"/>
      <w:r>
        <w:rPr>
          <w:b/>
          <w:sz w:val="18"/>
        </w:rPr>
        <w:t>. s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r.o</w:t>
      </w:r>
      <w:proofErr w:type="spellEnd"/>
      <w:r>
        <w:rPr>
          <w:b/>
          <w:sz w:val="18"/>
        </w:rPr>
        <w:t>.</w:t>
      </w:r>
    </w:p>
    <w:p w:rsidR="00B45092" w:rsidRDefault="004861D1">
      <w:pPr>
        <w:rPr>
          <w:b/>
          <w:sz w:val="20"/>
        </w:rPr>
      </w:pPr>
      <w:r>
        <w:br w:type="column"/>
      </w:r>
    </w:p>
    <w:p w:rsidR="00B45092" w:rsidRDefault="004861D1">
      <w:pPr>
        <w:pStyle w:val="Nadpis1"/>
        <w:spacing w:before="165"/>
      </w:pPr>
      <w:proofErr w:type="spellStart"/>
      <w:r>
        <w:t>Pořadatel</w:t>
      </w:r>
      <w:proofErr w:type="spellEnd"/>
      <w:r>
        <w:t>:</w:t>
      </w:r>
    </w:p>
    <w:p w:rsidR="00B45092" w:rsidRDefault="004861D1">
      <w:pPr>
        <w:rPr>
          <w:b/>
          <w:sz w:val="20"/>
        </w:rPr>
      </w:pPr>
      <w:r>
        <w:br w:type="column"/>
      </w:r>
    </w:p>
    <w:p w:rsidR="00B45092" w:rsidRDefault="004861D1">
      <w:pPr>
        <w:pStyle w:val="Nadpis1"/>
        <w:spacing w:before="169"/>
        <w:ind w:left="78"/>
      </w:pPr>
      <w:proofErr w:type="spellStart"/>
      <w:r>
        <w:t>Národní</w:t>
      </w:r>
      <w:proofErr w:type="spellEnd"/>
      <w:r>
        <w:rPr>
          <w:spacing w:val="-2"/>
        </w:rPr>
        <w:t xml:space="preserve"> </w:t>
      </w:r>
      <w:proofErr w:type="spellStart"/>
      <w:r>
        <w:t>dům</w:t>
      </w:r>
      <w:proofErr w:type="spellEnd"/>
      <w:r>
        <w:rPr>
          <w:spacing w:val="-1"/>
        </w:rPr>
        <w:t xml:space="preserve"> </w:t>
      </w:r>
      <w:proofErr w:type="spellStart"/>
      <w:r>
        <w:t>Frýdek-</w:t>
      </w:r>
      <w:proofErr w:type="gramStart"/>
      <w:r>
        <w:t>Místek</w:t>
      </w:r>
      <w:proofErr w:type="spellEnd"/>
      <w:r>
        <w:t xml:space="preserve"> </w:t>
      </w:r>
      <w:r>
        <w:rPr>
          <w:spacing w:val="-1"/>
        </w:rPr>
        <w:t>”</w:t>
      </w:r>
      <w:proofErr w:type="spellStart"/>
      <w:r>
        <w:rPr>
          <w:spacing w:val="-1"/>
        </w:rPr>
        <w:t>p</w:t>
      </w:r>
      <w:r>
        <w:t>říspěvková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organizace</w:t>
      </w:r>
      <w:proofErr w:type="spellEnd"/>
      <w:r>
        <w:t>”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3287" w:space="2202"/>
            <w:col w:w="991" w:space="40"/>
            <w:col w:w="464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6"/>
      </w:pPr>
      <w:r>
        <w:t>IČ:</w:t>
      </w:r>
      <w:r>
        <w:rPr>
          <w:spacing w:val="2"/>
        </w:rPr>
        <w:t xml:space="preserve"> </w:t>
      </w:r>
      <w:r>
        <w:t>44793341,</w:t>
      </w:r>
      <w:r>
        <w:rPr>
          <w:spacing w:val="4"/>
        </w:rPr>
        <w:t xml:space="preserve"> </w:t>
      </w:r>
      <w:r>
        <w:t>DIČ:</w:t>
      </w:r>
      <w:r>
        <w:rPr>
          <w:spacing w:val="2"/>
        </w:rPr>
        <w:t xml:space="preserve"> </w:t>
      </w:r>
      <w:r>
        <w:t>CZ44793341</w:t>
      </w:r>
    </w:p>
    <w:p w:rsidR="00B45092" w:rsidRDefault="004861D1">
      <w:pPr>
        <w:spacing w:before="81"/>
        <w:ind w:left="109"/>
        <w:rPr>
          <w:sz w:val="18"/>
        </w:rPr>
      </w:pPr>
      <w:r>
        <w:br w:type="column"/>
      </w:r>
      <w:r>
        <w:rPr>
          <w:sz w:val="18"/>
        </w:rPr>
        <w:t>IČ</w:t>
      </w:r>
    </w:p>
    <w:p w:rsidR="00B45092" w:rsidRDefault="004861D1">
      <w:pPr>
        <w:pStyle w:val="Zkladntext"/>
        <w:spacing w:before="86"/>
      </w:pPr>
      <w:r>
        <w:br w:type="column"/>
      </w:r>
      <w:r>
        <w:t>70632405, DIČ: CZ70632405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2792" w:space="2696"/>
            <w:col w:w="339" w:space="72"/>
            <w:col w:w="526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93"/>
      </w:pPr>
      <w:r>
        <w:t>se</w:t>
      </w:r>
      <w:r>
        <w:rPr>
          <w:spacing w:val="1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Řehořova</w:t>
      </w:r>
      <w:proofErr w:type="spellEnd"/>
      <w:r>
        <w:rPr>
          <w:spacing w:val="3"/>
        </w:rPr>
        <w:t xml:space="preserve"> </w:t>
      </w:r>
      <w:r>
        <w:t>974/5,</w:t>
      </w:r>
      <w:r>
        <w:rPr>
          <w:spacing w:val="2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4"/>
        </w:rPr>
        <w:t xml:space="preserve"> </w:t>
      </w:r>
      <w:r>
        <w:t>3</w:t>
      </w:r>
    </w:p>
    <w:p w:rsidR="00B45092" w:rsidRDefault="004861D1">
      <w:pPr>
        <w:pStyle w:val="Zkladntext"/>
        <w:spacing w:before="88"/>
      </w:pPr>
      <w:r>
        <w:br w:type="column"/>
      </w:r>
      <w:r>
        <w:t>se</w:t>
      </w:r>
      <w:r>
        <w:rPr>
          <w:spacing w:val="-12"/>
        </w:rPr>
        <w:t xml:space="preserve"> </w:t>
      </w:r>
      <w:proofErr w:type="spellStart"/>
      <w:r>
        <w:t>sídlem</w:t>
      </w:r>
      <w:proofErr w:type="spellEnd"/>
      <w:r>
        <w:t>:</w:t>
      </w:r>
    </w:p>
    <w:p w:rsidR="00B45092" w:rsidRDefault="004861D1">
      <w:pPr>
        <w:pStyle w:val="Zkladntext"/>
        <w:spacing w:before="93"/>
      </w:pPr>
      <w:r>
        <w:br w:type="column"/>
      </w:r>
      <w:proofErr w:type="spellStart"/>
      <w:r>
        <w:t>Palackého</w:t>
      </w:r>
      <w:proofErr w:type="spellEnd"/>
      <w:r>
        <w:rPr>
          <w:spacing w:val="4"/>
        </w:rPr>
        <w:t xml:space="preserve"> </w:t>
      </w:r>
      <w:r>
        <w:t xml:space="preserve">134, </w:t>
      </w:r>
      <w:r>
        <w:rPr>
          <w:spacing w:val="-2"/>
        </w:rPr>
        <w:t>738</w:t>
      </w:r>
      <w:r>
        <w:rPr>
          <w:spacing w:val="-9"/>
        </w:rPr>
        <w:t xml:space="preserve"> </w:t>
      </w:r>
      <w:r>
        <w:rPr>
          <w:spacing w:val="-1"/>
        </w:rPr>
        <w:t xml:space="preserve">01 </w:t>
      </w:r>
      <w:r>
        <w:t>FRÝDEK-MÍSTEK</w:t>
      </w:r>
    </w:p>
    <w:p w:rsidR="00B45092" w:rsidRDefault="004861D1">
      <w:pPr>
        <w:pStyle w:val="Zkladntext"/>
        <w:spacing w:before="93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ČSOB,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244982290/0300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3652" w:space="1836"/>
            <w:col w:w="938" w:space="62"/>
            <w:col w:w="4677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8"/>
      </w:pPr>
      <w:proofErr w:type="spellStart"/>
      <w:r>
        <w:t>zastoupená</w:t>
      </w:r>
      <w:proofErr w:type="spellEnd"/>
      <w:r>
        <w:t>:</w:t>
      </w:r>
    </w:p>
    <w:p w:rsidR="00B45092" w:rsidRDefault="004861D1">
      <w:pPr>
        <w:spacing w:before="100"/>
        <w:ind w:left="109"/>
      </w:pPr>
      <w:r>
        <w:br w:type="column"/>
      </w:r>
      <w:proofErr w:type="spellStart"/>
      <w:r>
        <w:rPr>
          <w:b/>
          <w:sz w:val="18"/>
          <w:u w:val="single"/>
        </w:rPr>
        <w:t>Alenou</w:t>
      </w:r>
      <w:proofErr w:type="spellEnd"/>
      <w:r>
        <w:rPr>
          <w:b/>
          <w:spacing w:val="-3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Kotkovou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135" w:space="52"/>
            <w:col w:w="1638" w:space="3664"/>
            <w:col w:w="660" w:space="70"/>
            <w:col w:w="3944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1"/>
      </w:pPr>
      <w:proofErr w:type="spellStart"/>
      <w:r>
        <w:t>jednatelkou</w:t>
      </w:r>
      <w:proofErr w:type="spellEnd"/>
      <w:r>
        <w:rPr>
          <w:spacing w:val="6"/>
        </w:rPr>
        <w:t xml:space="preserve"> </w:t>
      </w:r>
      <w:proofErr w:type="spellStart"/>
      <w:r>
        <w:t>společnosti</w:t>
      </w:r>
      <w:proofErr w:type="spellEnd"/>
    </w:p>
    <w:p w:rsidR="00B45092" w:rsidRDefault="004861D1">
      <w:pPr>
        <w:pStyle w:val="Zkladntext"/>
        <w:spacing w:before="81"/>
      </w:pPr>
      <w:r>
        <w:br w:type="column"/>
      </w:r>
      <w:proofErr w:type="spellStart"/>
      <w:r>
        <w:t>zastoupený</w:t>
      </w:r>
      <w:proofErr w:type="spellEnd"/>
      <w:r>
        <w:t>:</w:t>
      </w:r>
    </w:p>
    <w:p w:rsidR="00B45092" w:rsidRDefault="004861D1">
      <w:pPr>
        <w:spacing w:before="93"/>
        <w:ind w:left="109"/>
      </w:pPr>
      <w:r>
        <w:br w:type="column"/>
      </w:r>
      <w:proofErr w:type="spellStart"/>
      <w:r>
        <w:rPr>
          <w:b/>
          <w:sz w:val="18"/>
        </w:rPr>
        <w:t>Gabrielou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Kocichovou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ředitelkou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organizace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2035" w:space="3454"/>
            <w:col w:w="1083" w:space="48"/>
            <w:col w:w="454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1"/>
      </w:pP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dále</w:t>
      </w:r>
      <w:proofErr w:type="spellEnd"/>
      <w:r>
        <w:rPr>
          <w:spacing w:val="-2"/>
        </w:rPr>
        <w:t xml:space="preserve"> </w:t>
      </w:r>
      <w:proofErr w:type="spellStart"/>
      <w:r>
        <w:t>jen</w:t>
      </w:r>
      <w:proofErr w:type="spellEnd"/>
    </w:p>
    <w:p w:rsidR="00B45092" w:rsidRDefault="004861D1">
      <w:pPr>
        <w:pStyle w:val="Nadpis1"/>
        <w:ind w:left="74"/>
      </w:pPr>
      <w:r>
        <w:br w:type="column"/>
      </w:r>
      <w:r>
        <w:t>"DA</w:t>
      </w:r>
      <w:r>
        <w:rPr>
          <w:spacing w:val="-4"/>
        </w:rPr>
        <w:t xml:space="preserve"> </w:t>
      </w:r>
      <w:r>
        <w:t>ECHO"</w:t>
      </w:r>
    </w:p>
    <w:p w:rsidR="00B45092" w:rsidRDefault="004861D1">
      <w:pPr>
        <w:pStyle w:val="Zkladntext"/>
        <w:spacing w:before="81"/>
      </w:pPr>
      <w:r>
        <w:br w:type="column"/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straně</w:t>
      </w:r>
      <w:proofErr w:type="spellEnd"/>
      <w:r>
        <w:rPr>
          <w:spacing w:val="-1"/>
        </w:rPr>
        <w:t xml:space="preserve"> </w:t>
      </w:r>
      <w:proofErr w:type="spellStart"/>
      <w:r>
        <w:t>druhé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dále</w:t>
      </w:r>
      <w:proofErr w:type="spellEnd"/>
      <w:r>
        <w:rPr>
          <w:spacing w:val="-1"/>
        </w:rPr>
        <w:t xml:space="preserve"> </w:t>
      </w:r>
      <w:proofErr w:type="spellStart"/>
      <w:r>
        <w:t>jen</w:t>
      </w:r>
      <w:proofErr w:type="spellEnd"/>
    </w:p>
    <w:p w:rsidR="00B45092" w:rsidRDefault="004861D1">
      <w:pPr>
        <w:pStyle w:val="Nadpis1"/>
      </w:pPr>
      <w:r>
        <w:br w:type="column"/>
      </w:r>
      <w:r>
        <w:t>"</w:t>
      </w:r>
      <w:proofErr w:type="spellStart"/>
      <w:r>
        <w:t>Pořadatel</w:t>
      </w:r>
      <w:proofErr w:type="spellEnd"/>
      <w:r>
        <w:t>"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2093" w:space="40"/>
            <w:col w:w="1112" w:space="2242"/>
            <w:col w:w="2114" w:space="62"/>
            <w:col w:w="3501"/>
          </w:cols>
          <w:formProt w:val="0"/>
          <w:docGrid w:linePitch="600" w:charSpace="36864"/>
        </w:sectPr>
      </w:pPr>
    </w:p>
    <w:p w:rsidR="00B45092" w:rsidRDefault="004861D1">
      <w:pPr>
        <w:spacing w:before="94"/>
        <w:ind w:left="109"/>
        <w:rPr>
          <w:b/>
          <w:sz w:val="18"/>
        </w:rPr>
      </w:pPr>
      <w:r>
        <w:rPr>
          <w:b/>
          <w:sz w:val="18"/>
        </w:rPr>
        <w:t>A.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SPECIFICKÉ</w:t>
      </w:r>
    </w:p>
    <w:p w:rsidR="00B45092" w:rsidRDefault="004861D1">
      <w:pPr>
        <w:pStyle w:val="Zkladntext"/>
        <w:spacing w:before="10"/>
        <w:ind w:left="0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131445</wp:posOffset>
                </wp:positionV>
                <wp:extent cx="6793230" cy="1270"/>
                <wp:effectExtent l="0" t="0" r="0" b="0"/>
                <wp:wrapTopAndBottom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40A5" id="Přímá spojnice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10.35pt" to="57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" strokeweight=".12mm">
                <w10:wrap type="topAndBottom" anchorx="page"/>
              </v:line>
            </w:pict>
          </mc:Fallback>
        </mc:AlternateConten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space="708"/>
          <w:formProt w:val="0"/>
          <w:docGrid w:linePitch="600" w:charSpace="36864"/>
        </w:sectPr>
      </w:pPr>
    </w:p>
    <w:p w:rsidR="00B45092" w:rsidRDefault="004861D1">
      <w:pPr>
        <w:spacing w:before="91" w:line="343" w:lineRule="auto"/>
        <w:ind w:left="109" w:right="25"/>
        <w:rPr>
          <w:sz w:val="18"/>
        </w:rPr>
      </w:pPr>
      <w:proofErr w:type="spellStart"/>
      <w:r>
        <w:rPr>
          <w:b/>
          <w:sz w:val="18"/>
        </w:rPr>
        <w:t>Základní</w:t>
      </w:r>
      <w:proofErr w:type="spellEnd"/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ujednání</w:t>
      </w:r>
      <w:proofErr w:type="spellEnd"/>
      <w:r>
        <w:rPr>
          <w:b/>
          <w:spacing w:val="-47"/>
          <w:sz w:val="18"/>
        </w:rPr>
        <w:t xml:space="preserve"> </w:t>
      </w:r>
      <w:proofErr w:type="spellStart"/>
      <w:r>
        <w:rPr>
          <w:sz w:val="18"/>
        </w:rPr>
        <w:t>Divadelní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soubor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Název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představení</w:t>
      </w:r>
      <w:proofErr w:type="spellEnd"/>
      <w:r>
        <w:rPr>
          <w:sz w:val="18"/>
        </w:rPr>
        <w:t>:</w:t>
      </w:r>
      <w:r>
        <w:rPr>
          <w:spacing w:val="-47"/>
          <w:sz w:val="18"/>
        </w:rPr>
        <w:t xml:space="preserve"> </w:t>
      </w:r>
      <w:r>
        <w:rPr>
          <w:sz w:val="18"/>
        </w:rPr>
        <w:t>Datum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konání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Místo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konání</w:t>
      </w:r>
      <w:proofErr w:type="spellEnd"/>
      <w:r>
        <w:rPr>
          <w:sz w:val="18"/>
        </w:rP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Pr="00250B9A" w:rsidRDefault="004861D1">
      <w:pPr>
        <w:pStyle w:val="Zkladntext"/>
        <w:spacing w:before="159" w:line="348" w:lineRule="auto"/>
        <w:ind w:right="1689"/>
        <w:rPr>
          <w:sz w:val="16"/>
          <w:szCs w:val="16"/>
        </w:rPr>
      </w:pPr>
      <w:proofErr w:type="spellStart"/>
      <w:r>
        <w:t>Divadlo</w:t>
      </w:r>
      <w:proofErr w:type="spellEnd"/>
      <w:r>
        <w:t xml:space="preserve"> </w:t>
      </w:r>
      <w:proofErr w:type="spellStart"/>
      <w:r>
        <w:t>Járy</w:t>
      </w:r>
      <w:proofErr w:type="spellEnd"/>
      <w:r>
        <w:t xml:space="preserve"> </w:t>
      </w:r>
      <w:proofErr w:type="spellStart"/>
      <w:r>
        <w:t>Cimrmana</w:t>
      </w:r>
      <w:proofErr w:type="spellEnd"/>
      <w:r>
        <w:rPr>
          <w:spacing w:val="-47"/>
        </w:rPr>
        <w:t xml:space="preserve"> </w:t>
      </w:r>
      <w:r w:rsidR="00250B9A" w:rsidRPr="00250B9A">
        <w:rPr>
          <w:sz w:val="16"/>
          <w:szCs w:val="16"/>
        </w:rPr>
        <w:t>HOSPODA NA MÝTINCE</w:t>
      </w:r>
    </w:p>
    <w:p w:rsidR="00B45092" w:rsidRDefault="004861D1">
      <w:pPr>
        <w:pStyle w:val="Zkladntext"/>
        <w:spacing w:line="207" w:lineRule="exact"/>
      </w:pPr>
      <w:r>
        <w:t>28.</w:t>
      </w:r>
      <w:r>
        <w:rPr>
          <w:spacing w:val="2"/>
        </w:rPr>
        <w:t xml:space="preserve"> </w:t>
      </w:r>
      <w:proofErr w:type="spellStart"/>
      <w:r>
        <w:t>srpna</w:t>
      </w:r>
      <w:proofErr w:type="spellEnd"/>
      <w:r>
        <w:rPr>
          <w:spacing w:val="3"/>
        </w:rPr>
        <w:t xml:space="preserve"> </w:t>
      </w:r>
      <w:r>
        <w:t>2021</w:t>
      </w:r>
    </w:p>
    <w:p w:rsidR="00B45092" w:rsidRDefault="004861D1">
      <w:pPr>
        <w:pStyle w:val="Zkladntext"/>
        <w:spacing w:before="93"/>
      </w:pPr>
      <w:proofErr w:type="spellStart"/>
      <w:r>
        <w:t>Národní</w:t>
      </w:r>
      <w:proofErr w:type="spellEnd"/>
      <w:r>
        <w:rPr>
          <w:spacing w:val="-2"/>
        </w:rPr>
        <w:t xml:space="preserve"> </w:t>
      </w:r>
      <w:proofErr w:type="spellStart"/>
      <w:r>
        <w:t>dům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Palackého</w:t>
      </w:r>
      <w:proofErr w:type="spellEnd"/>
      <w:r>
        <w:rPr>
          <w:spacing w:val="1"/>
        </w:rPr>
        <w:t xml:space="preserve"> </w:t>
      </w:r>
      <w:proofErr w:type="gramStart"/>
      <w:r>
        <w:t xml:space="preserve">134  </w:t>
      </w:r>
      <w:proofErr w:type="spellStart"/>
      <w:r>
        <w:t>Frýdek</w:t>
      </w:r>
      <w:proofErr w:type="spellEnd"/>
      <w:proofErr w:type="gramEnd"/>
      <w:r>
        <w:t xml:space="preserve"> </w:t>
      </w:r>
      <w:proofErr w:type="spellStart"/>
      <w:r>
        <w:t>Místek</w:t>
      </w:r>
      <w:proofErr w:type="spellEnd"/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spacing w:before="5"/>
        <w:ind w:left="0"/>
        <w:rPr>
          <w:sz w:val="19"/>
        </w:rPr>
      </w:pPr>
    </w:p>
    <w:p w:rsidR="00B45092" w:rsidRDefault="004861D1">
      <w:pPr>
        <w:pStyle w:val="Zkladntext"/>
        <w:spacing w:line="348" w:lineRule="auto"/>
        <w:ind w:left="72" w:right="-13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>:</w:t>
      </w:r>
      <w:r>
        <w:rPr>
          <w:spacing w:val="-47"/>
        </w:rPr>
        <w:t xml:space="preserve"> </w:t>
      </w:r>
      <w:proofErr w:type="spellStart"/>
      <w:r>
        <w:t>Čas</w:t>
      </w:r>
      <w:proofErr w:type="spellEnd"/>
      <w:r>
        <w:rPr>
          <w:spacing w:val="1"/>
        </w:rPr>
        <w:t xml:space="preserve"> </w:t>
      </w:r>
      <w:proofErr w:type="spellStart"/>
      <w:r>
        <w:t>konání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spacing w:before="10"/>
        <w:ind w:left="0"/>
        <w:rPr>
          <w:sz w:val="19"/>
        </w:rPr>
      </w:pPr>
    </w:p>
    <w:p w:rsidR="00B45092" w:rsidRDefault="004861D1">
      <w:pPr>
        <w:pStyle w:val="Zkladntext"/>
        <w:ind w:left="69"/>
      </w:pPr>
      <w:r>
        <w:t>1</w:t>
      </w:r>
    </w:p>
    <w:p w:rsidR="00B45092" w:rsidRDefault="004861D1">
      <w:pPr>
        <w:pStyle w:val="Zkladntext"/>
        <w:spacing w:before="93"/>
        <w:ind w:left="-39"/>
      </w:pPr>
      <w:r>
        <w:t>19,00</w:t>
      </w:r>
      <w:r>
        <w:rPr>
          <w:spacing w:val="3"/>
        </w:rPr>
        <w:t xml:space="preserve"> </w:t>
      </w:r>
      <w:proofErr w:type="spellStart"/>
      <w:r>
        <w:t>hodin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703" w:space="96"/>
            <w:col w:w="3687" w:space="40"/>
            <w:col w:w="1179" w:space="38"/>
            <w:col w:w="4421"/>
          </w:cols>
          <w:formProt w:val="0"/>
          <w:docGrid w:linePitch="600" w:charSpace="36864"/>
        </w:sectPr>
      </w:pPr>
    </w:p>
    <w:p w:rsidR="00B45092" w:rsidRDefault="004861D1">
      <w:pPr>
        <w:pStyle w:val="Nadpis1"/>
        <w:spacing w:before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50800</wp:posOffset>
                </wp:positionV>
                <wp:extent cx="4767580" cy="127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C0D43" id="Přímá spojnice 2" o:spid="_x0000_s1026" style="position:absolute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2.5pt,4pt" to="417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" strokeweight=".12mm">
                <w10:wrap anchorx="page"/>
              </v:line>
            </w:pict>
          </mc:Fallback>
        </mc:AlternateContent>
      </w:r>
      <w:proofErr w:type="spellStart"/>
      <w:r>
        <w:t>Organizační</w:t>
      </w:r>
      <w:proofErr w:type="spellEnd"/>
    </w:p>
    <w:p w:rsidR="00B45092" w:rsidRDefault="004861D1">
      <w:pPr>
        <w:pStyle w:val="Zkladntext"/>
        <w:spacing w:before="86"/>
      </w:pPr>
      <w:proofErr w:type="spellStart"/>
      <w:r>
        <w:t>Kontaktní</w:t>
      </w:r>
      <w:proofErr w:type="spellEnd"/>
      <w:r>
        <w:rPr>
          <w:spacing w:val="4"/>
        </w:rPr>
        <w:t xml:space="preserve"> </w:t>
      </w:r>
      <w:proofErr w:type="spellStart"/>
      <w:r>
        <w:t>osoba</w:t>
      </w:r>
      <w:proofErr w:type="spellEnd"/>
      <w:r>
        <w:rPr>
          <w:spacing w:val="4"/>
        </w:rPr>
        <w:t xml:space="preserve"> </w:t>
      </w:r>
      <w:proofErr w:type="spellStart"/>
      <w:r>
        <w:t>Pořadatele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4"/>
        <w:ind w:left="0"/>
        <w:rPr>
          <w:sz w:val="22"/>
        </w:rPr>
      </w:pPr>
    </w:p>
    <w:p w:rsidR="00B45092" w:rsidRDefault="004861D1">
      <w:pPr>
        <w:pStyle w:val="Zkladntext"/>
      </w:pPr>
      <w:proofErr w:type="spellStart"/>
      <w:r>
        <w:t>pí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J.Brňovjáková</w:t>
      </w:r>
      <w:proofErr w:type="spellEnd"/>
      <w:proofErr w:type="gramEnd"/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11"/>
        <w:ind w:left="0"/>
        <w:rPr>
          <w:sz w:val="21"/>
        </w:rPr>
      </w:pPr>
    </w:p>
    <w:p w:rsidR="00B45092" w:rsidRDefault="004861D1">
      <w:pPr>
        <w:pStyle w:val="Zkladntext"/>
      </w:pPr>
      <w:proofErr w:type="spellStart"/>
      <w:r>
        <w:t>Telefonní</w:t>
      </w:r>
      <w:proofErr w:type="spellEnd"/>
      <w:r>
        <w:rPr>
          <w:spacing w:val="-8"/>
        </w:rPr>
        <w:t xml:space="preserve"> </w:t>
      </w:r>
      <w:proofErr w:type="spellStart"/>
      <w:r>
        <w:t>kontakt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4"/>
        <w:ind w:left="0"/>
        <w:rPr>
          <w:sz w:val="22"/>
        </w:rPr>
      </w:pPr>
    </w:p>
    <w:p w:rsidR="00B45092" w:rsidRDefault="004861D1">
      <w:pPr>
        <w:pStyle w:val="Zkladntext"/>
      </w:pPr>
      <w:r>
        <w:t>777</w:t>
      </w:r>
      <w:r>
        <w:rPr>
          <w:spacing w:val="2"/>
        </w:rPr>
        <w:t xml:space="preserve"> </w:t>
      </w:r>
      <w:r>
        <w:t>728</w:t>
      </w:r>
      <w:r>
        <w:rPr>
          <w:spacing w:val="2"/>
        </w:rPr>
        <w:t xml:space="preserve"> </w:t>
      </w:r>
      <w:r>
        <w:t>093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2435" w:space="84"/>
            <w:col w:w="1484" w:space="1486"/>
            <w:col w:w="1548" w:space="38"/>
            <w:col w:w="4090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74"/>
      </w:pPr>
      <w:proofErr w:type="spellStart"/>
      <w:r>
        <w:t>Parkování</w:t>
      </w:r>
      <w:proofErr w:type="spellEnd"/>
      <w:r>
        <w:t>:</w:t>
      </w:r>
    </w:p>
    <w:p w:rsidR="00B45092" w:rsidRDefault="004861D1">
      <w:pPr>
        <w:pStyle w:val="Zkladntext"/>
        <w:spacing w:before="69"/>
      </w:pPr>
      <w:r>
        <w:br w:type="column"/>
      </w:r>
      <w:r>
        <w:t>3</w:t>
      </w:r>
      <w:r>
        <w:rPr>
          <w:spacing w:val="1"/>
        </w:rPr>
        <w:t xml:space="preserve"> </w:t>
      </w:r>
      <w:proofErr w:type="spellStart"/>
      <w:r>
        <w:t>osobní</w:t>
      </w:r>
      <w:proofErr w:type="spellEnd"/>
      <w:r>
        <w:rPr>
          <w:spacing w:val="2"/>
        </w:rPr>
        <w:t xml:space="preserve"> </w:t>
      </w:r>
      <w:proofErr w:type="spellStart"/>
      <w:r>
        <w:t>vozy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t>nákladní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alikvót</w:t>
      </w:r>
      <w:proofErr w:type="spellEnd"/>
      <w:r>
        <w:rPr>
          <w:spacing w:val="2"/>
        </w:rPr>
        <w:t xml:space="preserve"> </w:t>
      </w:r>
      <w:proofErr w:type="spellStart"/>
      <w:r>
        <w:t>hradí</w:t>
      </w:r>
      <w:proofErr w:type="spellEnd"/>
      <w:r>
        <w:rPr>
          <w:spacing w:val="4"/>
        </w:rPr>
        <w:t xml:space="preserve"> </w:t>
      </w:r>
      <w:proofErr w:type="spellStart"/>
      <w:r>
        <w:t>pořadatel</w:t>
      </w:r>
      <w:proofErr w:type="spellEnd"/>
    </w:p>
    <w:p w:rsidR="00B45092" w:rsidRDefault="004861D1">
      <w:pPr>
        <w:pStyle w:val="Zkladntext"/>
        <w:spacing w:before="74"/>
      </w:pPr>
      <w:r>
        <w:br w:type="column"/>
      </w:r>
      <w:proofErr w:type="spellStart"/>
      <w:r>
        <w:t>Čas</w:t>
      </w:r>
      <w:proofErr w:type="spellEnd"/>
      <w:r>
        <w:rPr>
          <w:spacing w:val="2"/>
        </w:rPr>
        <w:t xml:space="preserve"> </w:t>
      </w:r>
      <w:proofErr w:type="spellStart"/>
      <w:r>
        <w:t>příjezdu</w:t>
      </w:r>
      <w:proofErr w:type="spellEnd"/>
      <w:r>
        <w:rPr>
          <w:spacing w:val="4"/>
        </w:rPr>
        <w:t xml:space="preserve"> </w:t>
      </w:r>
      <w:proofErr w:type="spellStart"/>
      <w:r>
        <w:t>souboru</w:t>
      </w:r>
      <w:proofErr w:type="spellEnd"/>
      <w:r>
        <w:t>:</w:t>
      </w:r>
    </w:p>
    <w:p w:rsidR="00B45092" w:rsidRDefault="004861D1">
      <w:pPr>
        <w:pStyle w:val="Zkladntext"/>
        <w:spacing w:before="69"/>
      </w:pPr>
      <w:r>
        <w:br w:type="column"/>
      </w:r>
      <w:r>
        <w:t>16,</w:t>
      </w:r>
      <w:r w:rsidR="00250B9A">
        <w:t>0</w:t>
      </w:r>
      <w:r>
        <w:t>0</w:t>
      </w:r>
      <w:r>
        <w:rPr>
          <w:spacing w:val="4"/>
        </w:rPr>
        <w:t xml:space="preserve"> </w:t>
      </w:r>
      <w:proofErr w:type="spellStart"/>
      <w:r>
        <w:t>hodin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013" w:space="66"/>
            <w:col w:w="4247" w:space="162"/>
            <w:col w:w="1919" w:space="64"/>
            <w:col w:w="3693"/>
          </w:cols>
          <w:formProt w:val="0"/>
          <w:docGrid w:linePitch="600" w:charSpace="36864"/>
        </w:sectPr>
      </w:pPr>
    </w:p>
    <w:p w:rsidR="00B45092" w:rsidRDefault="004861D1" w:rsidP="00AC0718">
      <w:pPr>
        <w:pStyle w:val="Zkladntext"/>
        <w:spacing w:before="93"/>
      </w:pPr>
      <w:proofErr w:type="spellStart"/>
      <w:r>
        <w:t>Ubytování</w:t>
      </w:r>
      <w:proofErr w:type="spellEnd"/>
      <w:r>
        <w:t>:</w:t>
      </w:r>
      <w:r w:rsidR="00AC0718">
        <w:t xml:space="preserve"> </w:t>
      </w:r>
      <w:r w:rsidR="00250B9A">
        <w:t>7</w:t>
      </w:r>
      <w:r>
        <w:t>/1</w:t>
      </w:r>
      <w:r>
        <w:rPr>
          <w:spacing w:val="1"/>
        </w:rPr>
        <w:t xml:space="preserve"> </w:t>
      </w:r>
      <w:proofErr w:type="spellStart"/>
      <w:r>
        <w:t>zajištěno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alikvót</w:t>
      </w:r>
      <w:proofErr w:type="spellEnd"/>
      <w:r>
        <w:rPr>
          <w:spacing w:val="4"/>
        </w:rPr>
        <w:t xml:space="preserve"> </w:t>
      </w:r>
      <w:proofErr w:type="spellStart"/>
      <w:r>
        <w:t>hradí</w:t>
      </w:r>
      <w:proofErr w:type="spellEnd"/>
      <w:r>
        <w:rPr>
          <w:spacing w:val="4"/>
        </w:rPr>
        <w:t xml:space="preserve"> </w:t>
      </w:r>
      <w:proofErr w:type="spellStart"/>
      <w:r>
        <w:t>pořadatel</w:t>
      </w:r>
      <w:proofErr w:type="spellEnd"/>
    </w:p>
    <w:p w:rsidR="00B45092" w:rsidRDefault="00AC0718" w:rsidP="00FB0924">
      <w:pPr>
        <w:pStyle w:val="Zkladntext"/>
        <w:tabs>
          <w:tab w:val="left" w:pos="1242"/>
        </w:tabs>
        <w:spacing w:before="91"/>
        <w:ind w:left="0"/>
      </w:pPr>
      <w:r>
        <w:rPr>
          <w:position w:val="1"/>
        </w:rPr>
        <w:t xml:space="preserve">  </w:t>
      </w:r>
      <w:proofErr w:type="spellStart"/>
      <w:r w:rsidR="004861D1">
        <w:rPr>
          <w:position w:val="1"/>
        </w:rPr>
        <w:t>Propagace</w:t>
      </w:r>
      <w:proofErr w:type="spellEnd"/>
      <w:r w:rsidR="004861D1">
        <w:rPr>
          <w:position w:val="1"/>
        </w:rPr>
        <w:t>:</w:t>
      </w:r>
      <w:r w:rsidR="004861D1">
        <w:rPr>
          <w:position w:val="1"/>
        </w:rPr>
        <w:tab/>
      </w:r>
      <w:r>
        <w:rPr>
          <w:position w:val="1"/>
        </w:rPr>
        <w:t xml:space="preserve"> </w:t>
      </w:r>
      <w:r w:rsidR="004861D1">
        <w:t>0</w:t>
      </w:r>
    </w:p>
    <w:p w:rsidR="00B45092" w:rsidRDefault="004861D1" w:rsidP="00FB0924">
      <w:pPr>
        <w:pStyle w:val="Zkladntext"/>
        <w:spacing w:before="93"/>
        <w:ind w:left="0"/>
      </w:pPr>
      <w:proofErr w:type="spellStart"/>
      <w:r>
        <w:t>Zvláštní</w:t>
      </w:r>
      <w:proofErr w:type="spellEnd"/>
      <w:r>
        <w:rPr>
          <w:spacing w:val="3"/>
        </w:rPr>
        <w:t xml:space="preserve"> </w:t>
      </w:r>
      <w:proofErr w:type="spellStart"/>
      <w:r>
        <w:t>ujednání</w:t>
      </w:r>
      <w:proofErr w:type="spellEnd"/>
      <w:r>
        <w:t>:</w:t>
      </w:r>
    </w:p>
    <w:p w:rsidR="00B45092" w:rsidRDefault="004861D1">
      <w:pPr>
        <w:spacing w:before="60" w:line="160" w:lineRule="exact"/>
        <w:ind w:left="109"/>
        <w:rPr>
          <w:sz w:val="14"/>
        </w:rPr>
      </w:pPr>
      <w:proofErr w:type="spellStart"/>
      <w:r>
        <w:rPr>
          <w:spacing w:val="-1"/>
          <w:sz w:val="14"/>
        </w:rPr>
        <w:t>Technické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podmínky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příloze</w:t>
      </w:r>
      <w:proofErr w:type="spellEnd"/>
      <w:r>
        <w:rPr>
          <w:sz w:val="14"/>
        </w:rPr>
        <w:t>.</w:t>
      </w:r>
    </w:p>
    <w:p w:rsidR="00B45092" w:rsidRDefault="004861D1" w:rsidP="00843CFB">
      <w:pPr>
        <w:spacing w:line="160" w:lineRule="exact"/>
        <w:ind w:left="109"/>
        <w:rPr>
          <w:sz w:val="14"/>
        </w:rPr>
      </w:pPr>
      <w:proofErr w:type="spellStart"/>
      <w:r>
        <w:rPr>
          <w:spacing w:val="-1"/>
          <w:sz w:val="14"/>
        </w:rPr>
        <w:t>Pořadatel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zajistí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volné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autorské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vstupenky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představení</w:t>
      </w:r>
      <w:proofErr w:type="spellEnd"/>
      <w:r>
        <w:rPr>
          <w:sz w:val="14"/>
        </w:rPr>
        <w:t>.</w:t>
      </w:r>
    </w:p>
    <w:p w:rsidR="00250B9A" w:rsidRPr="00843CFB" w:rsidRDefault="00250B9A" w:rsidP="00843CFB">
      <w:pPr>
        <w:spacing w:line="160" w:lineRule="exact"/>
        <w:ind w:left="109"/>
        <w:rPr>
          <w:sz w:val="14"/>
        </w:rPr>
      </w:pPr>
      <w:proofErr w:type="spellStart"/>
      <w:r>
        <w:rPr>
          <w:sz w:val="14"/>
        </w:rPr>
        <w:t>Pořadatel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nahlásí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hrubou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tržbu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představení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AuraPontu</w:t>
      </w:r>
      <w:proofErr w:type="spellEnd"/>
      <w:r>
        <w:rPr>
          <w:sz w:val="14"/>
        </w:rPr>
        <w:t xml:space="preserve"> a D.A. a </w:t>
      </w:r>
      <w:proofErr w:type="spellStart"/>
      <w:r>
        <w:rPr>
          <w:sz w:val="14"/>
        </w:rPr>
        <w:t>uhradí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autorské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honoráře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základě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vystavené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faktury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Aurapontu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Autorský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honorář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Filipu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Smoljakovi</w:t>
      </w:r>
      <w:proofErr w:type="spellEnd"/>
      <w:r>
        <w:rPr>
          <w:sz w:val="14"/>
        </w:rPr>
        <w:t xml:space="preserve"> se </w:t>
      </w:r>
      <w:proofErr w:type="spellStart"/>
      <w:r>
        <w:rPr>
          <w:sz w:val="14"/>
        </w:rPr>
        <w:t>uhradí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pokynů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všeobecných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smlouvy</w:t>
      </w:r>
      <w:proofErr w:type="spellEnd"/>
      <w:r>
        <w:rPr>
          <w:sz w:val="14"/>
        </w:rPr>
        <w:t>..</w:t>
      </w:r>
      <w:proofErr w:type="gramEnd"/>
    </w:p>
    <w:p w:rsidR="00B45092" w:rsidRDefault="00B45092">
      <w:pPr>
        <w:pStyle w:val="Zkladntext"/>
        <w:spacing w:before="5"/>
        <w:ind w:left="0"/>
        <w:rPr>
          <w:sz w:val="22"/>
        </w:rPr>
      </w:pPr>
    </w:p>
    <w:tbl>
      <w:tblPr>
        <w:tblStyle w:val="TableNormal"/>
        <w:tblW w:w="8457" w:type="dxa"/>
        <w:tblInd w:w="117" w:type="dxa"/>
        <w:tblLook w:val="01E0" w:firstRow="1" w:lastRow="1" w:firstColumn="1" w:lastColumn="1" w:noHBand="0" w:noVBand="0"/>
      </w:tblPr>
      <w:tblGrid>
        <w:gridCol w:w="441"/>
        <w:gridCol w:w="3650"/>
        <w:gridCol w:w="2223"/>
        <w:gridCol w:w="2143"/>
      </w:tblGrid>
      <w:tr w:rsidR="00B45092" w:rsidTr="00D23F76">
        <w:trPr>
          <w:trHeight w:val="164"/>
        </w:trPr>
        <w:tc>
          <w:tcPr>
            <w:tcW w:w="380" w:type="dxa"/>
            <w:tcBorders>
              <w:top w:val="single" w:sz="4" w:space="0" w:color="000000"/>
            </w:tcBorders>
            <w:shd w:val="clear" w:color="auto" w:fill="auto"/>
          </w:tcPr>
          <w:p w:rsidR="00B45092" w:rsidRDefault="004861D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B45092" w:rsidTr="00D23F76">
        <w:trPr>
          <w:trHeight w:val="170"/>
        </w:trPr>
        <w:tc>
          <w:tcPr>
            <w:tcW w:w="380" w:type="dxa"/>
            <w:shd w:val="clear" w:color="auto" w:fill="auto"/>
          </w:tcPr>
          <w:p w:rsidR="00B45092" w:rsidRDefault="004861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B45092" w:rsidRDefault="004861D1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proofErr w:type="spellStart"/>
            <w:r>
              <w:rPr>
                <w:sz w:val="18"/>
              </w:rPr>
              <w:t>provedení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představení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B45092" w:rsidRDefault="004861D1">
            <w:pPr>
              <w:pStyle w:val="TableParagraph"/>
              <w:spacing w:before="43"/>
              <w:ind w:left="215"/>
              <w:rPr>
                <w:sz w:val="20"/>
              </w:rPr>
            </w:pPr>
            <w:r>
              <w:rPr>
                <w:sz w:val="20"/>
              </w:rPr>
              <w:t>80000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B45092" w:rsidRDefault="004861D1">
            <w:pPr>
              <w:pStyle w:val="TableParagraph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 w:rsidTr="00D23F76">
        <w:trPr>
          <w:trHeight w:val="282"/>
        </w:trPr>
        <w:tc>
          <w:tcPr>
            <w:tcW w:w="380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B45092" w:rsidRDefault="004861D1">
            <w:pPr>
              <w:pStyle w:val="TableParagraph"/>
              <w:spacing w:before="37" w:line="228" w:lineRule="auto"/>
              <w:ind w:left="50" w:right="837"/>
              <w:rPr>
                <w:sz w:val="18"/>
              </w:rPr>
            </w:pPr>
            <w:proofErr w:type="spellStart"/>
            <w:r>
              <w:rPr>
                <w:sz w:val="18"/>
              </w:rPr>
              <w:t>Licenční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odměna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užití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dramatické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složky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Divadelní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43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ind w:left="21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% z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 w:rsidTr="00D23F76">
        <w:trPr>
          <w:trHeight w:val="177"/>
        </w:trPr>
        <w:tc>
          <w:tcPr>
            <w:tcW w:w="380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B45092" w:rsidRDefault="004861D1">
            <w:pPr>
              <w:pStyle w:val="TableParagraph"/>
              <w:spacing w:before="6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toho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B45092" w:rsidTr="00D23F76">
        <w:trPr>
          <w:trHeight w:val="285"/>
        </w:trPr>
        <w:tc>
          <w:tcPr>
            <w:tcW w:w="380" w:type="dxa"/>
            <w:shd w:val="clear" w:color="auto" w:fill="auto"/>
          </w:tcPr>
          <w:p w:rsidR="00B45092" w:rsidRDefault="004861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B45092" w:rsidRDefault="004861D1">
            <w:pPr>
              <w:pStyle w:val="TableParagraph"/>
              <w:spacing w:before="46" w:line="228" w:lineRule="auto"/>
              <w:ind w:left="50" w:right="205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zaplacení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prostřednictvím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 w:rsidR="00D23F76">
              <w:rPr>
                <w:spacing w:val="3"/>
                <w:sz w:val="18"/>
              </w:rPr>
              <w:t>D.</w:t>
            </w:r>
            <w:proofErr w:type="gramStart"/>
            <w:r w:rsidR="00D23F76">
              <w:rPr>
                <w:spacing w:val="3"/>
                <w:sz w:val="18"/>
              </w:rPr>
              <w:t>A</w:t>
            </w:r>
            <w:proofErr w:type="gramEnd"/>
            <w:r w:rsidR="00D23F76">
              <w:rPr>
                <w:spacing w:val="3"/>
                <w:sz w:val="18"/>
              </w:rPr>
              <w:t xml:space="preserve"> Echo </w:t>
            </w:r>
            <w:proofErr w:type="spellStart"/>
            <w:r w:rsidR="00D23F76">
              <w:rPr>
                <w:spacing w:val="3"/>
                <w:sz w:val="18"/>
              </w:rPr>
              <w:t>s.r.o.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B45092" w:rsidRDefault="004861D1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B45092" w:rsidRDefault="004861D1">
            <w:pPr>
              <w:pStyle w:val="TableParagraph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 w:rsidTr="00D23F76">
        <w:trPr>
          <w:trHeight w:val="244"/>
        </w:trPr>
        <w:tc>
          <w:tcPr>
            <w:tcW w:w="380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50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zaplacení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Filipu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Smoljakovi</w:t>
            </w:r>
            <w:proofErr w:type="spellEnd"/>
            <w:r w:rsidR="00D23F76">
              <w:rPr>
                <w:sz w:val="18"/>
              </w:rPr>
              <w:t xml:space="preserve"> </w:t>
            </w:r>
            <w:proofErr w:type="spellStart"/>
            <w:r w:rsidR="00D23F76">
              <w:rPr>
                <w:sz w:val="18"/>
              </w:rPr>
              <w:t>prostřednictvím</w:t>
            </w:r>
            <w:proofErr w:type="spellEnd"/>
            <w:r w:rsidR="00D23F76">
              <w:rPr>
                <w:sz w:val="18"/>
              </w:rPr>
              <w:t xml:space="preserve"> </w:t>
            </w:r>
            <w:proofErr w:type="gramStart"/>
            <w:r w:rsidR="00D23F76">
              <w:rPr>
                <w:sz w:val="18"/>
              </w:rPr>
              <w:t>D.A .</w:t>
            </w:r>
            <w:proofErr w:type="gramEnd"/>
            <w:r w:rsidR="00D23F76">
              <w:rPr>
                <w:sz w:val="18"/>
              </w:rPr>
              <w:t xml:space="preserve"> Echo</w:t>
            </w:r>
          </w:p>
        </w:tc>
        <w:tc>
          <w:tcPr>
            <w:tcW w:w="2243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215"/>
              <w:rPr>
                <w:sz w:val="18"/>
              </w:rPr>
            </w:pPr>
            <w:r>
              <w:rPr>
                <w:sz w:val="18"/>
              </w:rPr>
              <w:t xml:space="preserve">% z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 w:rsidTr="00D23F76">
        <w:trPr>
          <w:trHeight w:val="204"/>
        </w:trPr>
        <w:tc>
          <w:tcPr>
            <w:tcW w:w="380" w:type="dxa"/>
            <w:shd w:val="clear" w:color="auto" w:fill="auto"/>
          </w:tcPr>
          <w:p w:rsidR="00B45092" w:rsidRDefault="00B45092">
            <w:pPr>
              <w:pStyle w:val="TableParagraph"/>
              <w:spacing w:before="163" w:line="187" w:lineRule="exact"/>
              <w:rPr>
                <w:sz w:val="18"/>
              </w:rPr>
            </w:pPr>
          </w:p>
        </w:tc>
        <w:tc>
          <w:tcPr>
            <w:tcW w:w="3678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50"/>
              <w:rPr>
                <w:sz w:val="18"/>
              </w:rPr>
            </w:pPr>
          </w:p>
        </w:tc>
        <w:tc>
          <w:tcPr>
            <w:tcW w:w="2243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922"/>
              <w:rPr>
                <w:sz w:val="18"/>
              </w:rPr>
            </w:pPr>
          </w:p>
        </w:tc>
      </w:tr>
      <w:tr w:rsidR="00250B9A" w:rsidTr="00D23F76">
        <w:trPr>
          <w:trHeight w:val="204"/>
        </w:trPr>
        <w:tc>
          <w:tcPr>
            <w:tcW w:w="380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rPr>
                <w:sz w:val="18"/>
              </w:rPr>
            </w:pPr>
          </w:p>
        </w:tc>
        <w:tc>
          <w:tcPr>
            <w:tcW w:w="3678" w:type="dxa"/>
            <w:shd w:val="clear" w:color="auto" w:fill="auto"/>
          </w:tcPr>
          <w:p w:rsidR="00250B9A" w:rsidRDefault="00250B9A" w:rsidP="00250B9A">
            <w:pPr>
              <w:pStyle w:val="TableParagraph"/>
              <w:spacing w:before="163" w:line="187" w:lineRule="exact"/>
              <w:ind w:left="50"/>
              <w:rPr>
                <w:sz w:val="18"/>
              </w:rPr>
            </w:pPr>
          </w:p>
        </w:tc>
        <w:tc>
          <w:tcPr>
            <w:tcW w:w="2243" w:type="dxa"/>
            <w:shd w:val="clear" w:color="auto" w:fill="auto"/>
          </w:tcPr>
          <w:p w:rsidR="00250B9A" w:rsidRDefault="00250B9A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922"/>
              <w:rPr>
                <w:sz w:val="18"/>
              </w:rPr>
            </w:pPr>
          </w:p>
        </w:tc>
      </w:tr>
      <w:tr w:rsidR="00250B9A" w:rsidTr="00D23F76">
        <w:trPr>
          <w:trHeight w:val="204"/>
        </w:trPr>
        <w:tc>
          <w:tcPr>
            <w:tcW w:w="380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rPr>
                <w:sz w:val="18"/>
              </w:rPr>
            </w:pPr>
          </w:p>
        </w:tc>
        <w:tc>
          <w:tcPr>
            <w:tcW w:w="3678" w:type="dxa"/>
            <w:shd w:val="clear" w:color="auto" w:fill="auto"/>
          </w:tcPr>
          <w:p w:rsidR="00250B9A" w:rsidRDefault="00250B9A" w:rsidP="00250B9A">
            <w:pPr>
              <w:pStyle w:val="TableParagraph"/>
              <w:spacing w:before="163" w:line="187" w:lineRule="exact"/>
              <w:ind w:left="50"/>
              <w:rPr>
                <w:sz w:val="18"/>
              </w:rPr>
            </w:pPr>
          </w:p>
        </w:tc>
        <w:tc>
          <w:tcPr>
            <w:tcW w:w="2243" w:type="dxa"/>
            <w:shd w:val="clear" w:color="auto" w:fill="auto"/>
          </w:tcPr>
          <w:p w:rsidR="00250B9A" w:rsidRDefault="00250B9A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922"/>
              <w:rPr>
                <w:sz w:val="18"/>
              </w:rPr>
            </w:pPr>
          </w:p>
        </w:tc>
      </w:tr>
      <w:tr w:rsidR="00250B9A" w:rsidTr="00D23F76">
        <w:trPr>
          <w:trHeight w:val="204"/>
        </w:trPr>
        <w:tc>
          <w:tcPr>
            <w:tcW w:w="380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678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50"/>
              <w:rPr>
                <w:sz w:val="18"/>
              </w:rPr>
            </w:pPr>
          </w:p>
        </w:tc>
        <w:tc>
          <w:tcPr>
            <w:tcW w:w="2243" w:type="dxa"/>
            <w:shd w:val="clear" w:color="auto" w:fill="auto"/>
          </w:tcPr>
          <w:p w:rsidR="00250B9A" w:rsidRDefault="00250B9A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250B9A" w:rsidRDefault="00250B9A">
            <w:pPr>
              <w:pStyle w:val="TableParagraph"/>
              <w:spacing w:before="163" w:line="187" w:lineRule="exact"/>
              <w:ind w:left="922"/>
              <w:rPr>
                <w:sz w:val="18"/>
              </w:rPr>
            </w:pPr>
          </w:p>
        </w:tc>
      </w:tr>
    </w:tbl>
    <w:p w:rsidR="00B45092" w:rsidRDefault="004861D1">
      <w:pPr>
        <w:pStyle w:val="Zkladntext"/>
        <w:spacing w:before="4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134620</wp:posOffset>
                </wp:positionV>
                <wp:extent cx="6793230" cy="1270"/>
                <wp:effectExtent l="0" t="0" r="0" b="0"/>
                <wp:wrapTopAndBottom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B40B1" id="Přímá spojnic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10.6pt" to="57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" strokeweight=".12mm">
                <w10:wrap type="topAndBottom" anchorx="page"/>
              </v:line>
            </w:pict>
          </mc:Fallback>
        </mc:AlternateContent>
      </w:r>
    </w:p>
    <w:p w:rsidR="00B45092" w:rsidRDefault="004861D1">
      <w:pPr>
        <w:spacing w:before="137" w:line="235" w:lineRule="auto"/>
        <w:ind w:left="109" w:right="76"/>
      </w:pPr>
      <w:proofErr w:type="spellStart"/>
      <w:r>
        <w:rPr>
          <w:sz w:val="16"/>
        </w:rPr>
        <w:t>Součástí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Všeobecné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rozporu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mezi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Specifickými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podmínkami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 xml:space="preserve">a </w:t>
      </w:r>
      <w:proofErr w:type="spellStart"/>
      <w:r>
        <w:rPr>
          <w:sz w:val="16"/>
        </w:rPr>
        <w:t>Všeobecnými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podmínkami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rozhodná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Specifických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Specifické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obsažené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bodě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„</w:t>
      </w:r>
      <w:proofErr w:type="gramStart"/>
      <w:r>
        <w:rPr>
          <w:sz w:val="16"/>
        </w:rPr>
        <w:t>SP“</w:t>
      </w:r>
      <w:proofErr w:type="gramEnd"/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Všeobecné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obsažené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 xml:space="preserve">v </w:t>
      </w:r>
      <w:proofErr w:type="spellStart"/>
      <w:r>
        <w:rPr>
          <w:sz w:val="16"/>
        </w:rPr>
        <w:t>bodě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B.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„VP“).</w:t>
      </w:r>
    </w:p>
    <w:p w:rsidR="00B45092" w:rsidRDefault="00B45092" w:rsidP="00843CFB">
      <w:pPr>
        <w:pStyle w:val="Zkladntext"/>
        <w:tabs>
          <w:tab w:val="left" w:pos="2503"/>
          <w:tab w:val="left" w:pos="5240"/>
          <w:tab w:val="left" w:pos="6722"/>
          <w:tab w:val="left" w:pos="8575"/>
        </w:tabs>
        <w:spacing w:before="94"/>
        <w:ind w:left="0"/>
      </w:pPr>
    </w:p>
    <w:p w:rsidR="00B45092" w:rsidRDefault="004861D1">
      <w:pPr>
        <w:pStyle w:val="Zkladntext"/>
        <w:tabs>
          <w:tab w:val="left" w:pos="2503"/>
          <w:tab w:val="left" w:pos="5240"/>
          <w:tab w:val="left" w:pos="6722"/>
          <w:tab w:val="left" w:pos="8575"/>
        </w:tabs>
        <w:spacing w:before="94"/>
        <w:rPr>
          <w:rFonts w:ascii="Times New Roman" w:hAnsi="Times New Roman"/>
        </w:rPr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</w:t>
      </w:r>
      <w:r>
        <w:rPr>
          <w:rFonts w:ascii="Times New Roman" w:hAnsi="Times New Roman"/>
          <w:u w:val="single"/>
        </w:rPr>
        <w:tab/>
      </w:r>
      <w:r>
        <w:t xml:space="preserve">_ </w:t>
      </w:r>
      <w:proofErr w:type="spellStart"/>
      <w:r>
        <w:t>dne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4861D1">
      <w:pPr>
        <w:pStyle w:val="Zkladntext"/>
        <w:spacing w:before="3"/>
        <w:ind w:left="0"/>
        <w:rPr>
          <w:rFonts w:ascii="Times New Roman" w:hAnsi="Times New Roman"/>
          <w:sz w:val="12"/>
        </w:rPr>
      </w:pPr>
      <w:r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105410</wp:posOffset>
                </wp:positionV>
                <wp:extent cx="2221230" cy="1270"/>
                <wp:effectExtent l="0" t="0" r="0" b="0"/>
                <wp:wrapTopAndBottom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2638" id="Přímá spojnice 4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8.3pt" to="217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" strokeweight=".12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3797935</wp:posOffset>
                </wp:positionH>
                <wp:positionV relativeFrom="paragraph">
                  <wp:posOffset>105410</wp:posOffset>
                </wp:positionV>
                <wp:extent cx="2219960" cy="1270"/>
                <wp:effectExtent l="0" t="0" r="0" b="0"/>
                <wp:wrapTopAndBottom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4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5D4D4" id="Přímá spojnice 5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9.05pt,8.3pt" to="47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" strokeweight=".12mm">
                <w10:wrap type="topAndBottom" anchorx="page"/>
              </v:line>
            </w:pict>
          </mc:Fallback>
        </mc:AlternateContent>
      </w:r>
    </w:p>
    <w:p w:rsidR="00B45092" w:rsidRDefault="004861D1">
      <w:pPr>
        <w:tabs>
          <w:tab w:val="left" w:pos="5240"/>
        </w:tabs>
        <w:spacing w:before="77"/>
        <w:ind w:left="109"/>
      </w:pPr>
      <w:r>
        <w:rPr>
          <w:b/>
          <w:sz w:val="18"/>
        </w:rPr>
        <w:t>Za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ECHO, </w:t>
      </w:r>
      <w:proofErr w:type="spellStart"/>
      <w:r>
        <w:rPr>
          <w:b/>
          <w:sz w:val="18"/>
        </w:rPr>
        <w:t>jednatelka</w:t>
      </w:r>
      <w:proofErr w:type="spellEnd"/>
      <w:r>
        <w:rPr>
          <w:b/>
          <w:sz w:val="18"/>
        </w:rPr>
        <w:tab/>
        <w:t>Za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soubor</w:t>
      </w:r>
      <w:proofErr w:type="spellEnd"/>
    </w:p>
    <w:sectPr w:rsidR="00B45092">
      <w:type w:val="continuous"/>
      <w:pgSz w:w="11906" w:h="16838"/>
      <w:pgMar w:top="480" w:right="0" w:bottom="280" w:left="7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2"/>
    <w:rsid w:val="00017AD9"/>
    <w:rsid w:val="000D1ABF"/>
    <w:rsid w:val="00202992"/>
    <w:rsid w:val="00250B9A"/>
    <w:rsid w:val="004861D1"/>
    <w:rsid w:val="00843CFB"/>
    <w:rsid w:val="00AC0718"/>
    <w:rsid w:val="00B45092"/>
    <w:rsid w:val="00B46CA7"/>
    <w:rsid w:val="00D23F76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13D5"/>
  <w15:docId w15:val="{DE6222E5-6AEA-4221-BBD6-BA2A8C2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0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109"/>
    </w:pPr>
    <w:rPr>
      <w:sz w:val="18"/>
      <w:szCs w:val="18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uiPriority w:val="10"/>
    <w:qFormat/>
    <w:pPr>
      <w:spacing w:before="1"/>
      <w:ind w:left="109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843CFB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Gabriela Kocichová</cp:lastModifiedBy>
  <cp:revision>3</cp:revision>
  <dcterms:created xsi:type="dcterms:W3CDTF">2021-08-28T07:57:00Z</dcterms:created>
  <dcterms:modified xsi:type="dcterms:W3CDTF">2021-08-28T08:13:00Z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2021-07-22T00:00:00Z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