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00" w:rsidRDefault="00D01600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1" o:spid="_x0000_s1026" type="#_x0000_t75" style="position:absolute;margin-left:203.25pt;margin-top:92.85pt;width:80.25pt;height:44.75pt;z-index:-251658240;visibility:visible" wrapcoords="-202 0 -202 21240 21600 21240 21600 0 -202 0">
            <v:imagedata r:id="rId5" o:title=""/>
            <w10:wrap type="tight"/>
          </v:shape>
        </w:pict>
      </w:r>
      <w:r>
        <w:rPr>
          <w:noProof/>
        </w:rPr>
        <w:pict>
          <v:shape id="_x0000_i1025" type="#_x0000_t75" style="width:453.75pt;height:43.5pt;visibility:visible">
            <v:imagedata r:id="rId6" o:title=""/>
          </v:shape>
        </w:pict>
      </w:r>
    </w:p>
    <w:p w:rsidR="00D01600" w:rsidRDefault="00D01600" w:rsidP="00B91102">
      <w:pPr>
        <w:tabs>
          <w:tab w:val="left" w:pos="4395"/>
        </w:tabs>
        <w:spacing w:after="0"/>
        <w:rPr>
          <w:rFonts w:ascii="Arial Narrow" w:eastAsia="Arial Unicode MS" w:hAnsi="Arial Narrow"/>
          <w:b/>
        </w:rPr>
      </w:pPr>
    </w:p>
    <w:p w:rsidR="00D01600" w:rsidRPr="00A12505" w:rsidRDefault="00D01600" w:rsidP="009F3293">
      <w:pPr>
        <w:pStyle w:val="Heading1"/>
        <w:keepLines w:val="0"/>
        <w:pageBreakBefore w:val="0"/>
        <w:numPr>
          <w:ilvl w:val="0"/>
          <w:numId w:val="2"/>
        </w:numPr>
        <w:tabs>
          <w:tab w:val="left" w:pos="0"/>
        </w:tabs>
        <w:suppressAutoHyphens/>
        <w:spacing w:after="0"/>
        <w:ind w:left="0"/>
        <w:jc w:val="center"/>
        <w:rPr>
          <w:rFonts w:ascii="Arial Narrow" w:eastAsia="Arial Unicode MS" w:hAnsi="Arial Narrow"/>
          <w:sz w:val="44"/>
          <w:szCs w:val="4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0pt;margin-top:.15pt;width:207.75pt;height:63pt;z-index:251657216" filled="f" stroked="f">
            <v:stroke dashstyle="1 1" endcap="round"/>
            <v:textbox style="mso-next-textbox:#_x0000_s1027">
              <w:txbxContent>
                <w:p w:rsidR="00D01600" w:rsidRDefault="00D01600" w:rsidP="009F3293">
                  <w:pPr>
                    <w:spacing w:after="0" w:line="240" w:lineRule="auto"/>
                    <w:ind w:firstLine="708"/>
                    <w:rPr>
                      <w:b/>
                      <w:sz w:val="20"/>
                      <w:szCs w:val="20"/>
                    </w:rPr>
                  </w:pPr>
                </w:p>
                <w:p w:rsidR="00D01600" w:rsidRPr="008123A2" w:rsidRDefault="00D01600" w:rsidP="009F3293">
                  <w:pPr>
                    <w:spacing w:after="0" w:line="240" w:lineRule="auto"/>
                    <w:ind w:firstLine="708"/>
                    <w:rPr>
                      <w:sz w:val="20"/>
                      <w:szCs w:val="20"/>
                    </w:rPr>
                  </w:pPr>
                  <w:r w:rsidRPr="005273EF">
                    <w:rPr>
                      <w:b/>
                      <w:sz w:val="20"/>
                      <w:szCs w:val="20"/>
                    </w:rPr>
                    <w:t>Peněžní ústav: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D01600" w:rsidRDefault="00D01600" w:rsidP="009F3293">
                  <w:pPr>
                    <w:spacing w:after="0" w:line="240" w:lineRule="auto"/>
                    <w:ind w:firstLine="708"/>
                    <w:rPr>
                      <w:b/>
                      <w:sz w:val="20"/>
                      <w:szCs w:val="20"/>
                    </w:rPr>
                  </w:pPr>
                  <w:r w:rsidRPr="005273EF">
                    <w:rPr>
                      <w:b/>
                      <w:sz w:val="20"/>
                      <w:szCs w:val="20"/>
                    </w:rPr>
                    <w:t>Komerční banka, pob. Náchod</w:t>
                  </w:r>
                </w:p>
                <w:p w:rsidR="00D01600" w:rsidRPr="005273EF" w:rsidRDefault="00D01600" w:rsidP="009F32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5273EF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Číslo účtu: </w:t>
                  </w:r>
                </w:p>
                <w:p w:rsidR="00D01600" w:rsidRPr="008123A2" w:rsidRDefault="00D01600" w:rsidP="009F3293">
                  <w:pPr>
                    <w:spacing w:after="0" w:line="240" w:lineRule="auto"/>
                    <w:ind w:firstLine="708"/>
                    <w:rPr>
                      <w:sz w:val="20"/>
                      <w:szCs w:val="20"/>
                    </w:rPr>
                  </w:pPr>
                </w:p>
                <w:p w:rsidR="00D01600" w:rsidRDefault="00D01600" w:rsidP="009F3293">
                  <w:pPr>
                    <w:spacing w:line="240" w:lineRule="auto"/>
                    <w:rPr>
                      <w:rFonts w:cs="Arial"/>
                    </w:rPr>
                  </w:pPr>
                </w:p>
                <w:p w:rsidR="00D01600" w:rsidRPr="006B2DFE" w:rsidRDefault="00D01600" w:rsidP="009F3293">
                  <w:pPr>
                    <w:rPr>
                      <w:rFonts w:cs="Arial"/>
                    </w:rPr>
                  </w:pPr>
                </w:p>
              </w:txbxContent>
            </v:textbox>
          </v:shape>
        </w:pict>
      </w:r>
      <w:r w:rsidRPr="00A12505">
        <w:rPr>
          <w:rFonts w:cs="Calibri"/>
          <w:sz w:val="24"/>
          <w:szCs w:val="24"/>
        </w:rPr>
        <w:t>Město Náchod</w:t>
      </w:r>
    </w:p>
    <w:p w:rsidR="00D01600" w:rsidRPr="00402DE8" w:rsidRDefault="00D01600" w:rsidP="009F3293">
      <w:pPr>
        <w:spacing w:after="0" w:line="240" w:lineRule="auto"/>
        <w:rPr>
          <w:rFonts w:cs="Calibri"/>
          <w:sz w:val="20"/>
          <w:szCs w:val="20"/>
        </w:rPr>
      </w:pPr>
      <w:r w:rsidRPr="00402DE8">
        <w:rPr>
          <w:rFonts w:cs="Calibri"/>
          <w:sz w:val="20"/>
          <w:szCs w:val="20"/>
        </w:rPr>
        <w:t>Odbor kultury, sportu a cestovního ruchu</w:t>
      </w:r>
    </w:p>
    <w:p w:rsidR="00D01600" w:rsidRPr="00402DE8" w:rsidRDefault="00D01600" w:rsidP="009F3293">
      <w:pPr>
        <w:spacing w:after="0" w:line="240" w:lineRule="auto"/>
        <w:rPr>
          <w:rFonts w:cs="Calibri"/>
          <w:sz w:val="20"/>
          <w:szCs w:val="20"/>
        </w:rPr>
      </w:pPr>
      <w:r w:rsidRPr="00402DE8">
        <w:rPr>
          <w:rFonts w:cs="Calibri"/>
          <w:sz w:val="20"/>
          <w:szCs w:val="20"/>
        </w:rPr>
        <w:t xml:space="preserve">Masarykovo náměstí 40, 547 01 Náchod </w:t>
      </w:r>
      <w:r w:rsidRPr="00402DE8">
        <w:rPr>
          <w:rFonts w:cs="Calibri"/>
          <w:sz w:val="20"/>
          <w:szCs w:val="20"/>
        </w:rPr>
        <w:tab/>
      </w:r>
    </w:p>
    <w:p w:rsidR="00D01600" w:rsidRPr="00402DE8" w:rsidRDefault="00D01600" w:rsidP="009F329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D01600" w:rsidRPr="00402DE8" w:rsidRDefault="00D01600" w:rsidP="009F329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D01600" w:rsidRPr="00402DE8" w:rsidRDefault="00D01600" w:rsidP="009F329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02DE8">
        <w:rPr>
          <w:rFonts w:cs="Calibri"/>
          <w:sz w:val="20"/>
          <w:szCs w:val="20"/>
        </w:rPr>
        <w:t xml:space="preserve">Sp.zn.: </w:t>
      </w:r>
      <w:r>
        <w:rPr>
          <w:rFonts w:cs="Calibri"/>
          <w:sz w:val="20"/>
          <w:szCs w:val="20"/>
        </w:rPr>
        <w:t xml:space="preserve">   </w:t>
      </w:r>
    </w:p>
    <w:p w:rsidR="00D01600" w:rsidRDefault="00D01600" w:rsidP="009F329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02DE8">
        <w:rPr>
          <w:rFonts w:cs="Calibri"/>
          <w:sz w:val="20"/>
          <w:szCs w:val="20"/>
        </w:rPr>
        <w:t>Čj.(Če.):</w:t>
      </w:r>
      <w:r w:rsidRPr="00402DE8">
        <w:rPr>
          <w:rFonts w:cs="Calibri"/>
          <w:sz w:val="20"/>
          <w:szCs w:val="20"/>
        </w:rPr>
        <w:tab/>
      </w:r>
    </w:p>
    <w:p w:rsidR="00D01600" w:rsidRDefault="00D01600" w:rsidP="009F329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PID:        </w:t>
      </w:r>
    </w:p>
    <w:p w:rsidR="00D01600" w:rsidRPr="00402DE8" w:rsidRDefault="00D01600" w:rsidP="009F329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02DE8">
        <w:rPr>
          <w:rFonts w:cs="Calibri"/>
          <w:sz w:val="20"/>
          <w:szCs w:val="20"/>
        </w:rPr>
        <w:t>Vyřizuje:</w:t>
      </w:r>
      <w:r w:rsidRPr="00402DE8">
        <w:rPr>
          <w:rFonts w:cs="Calibri"/>
          <w:sz w:val="20"/>
          <w:szCs w:val="20"/>
        </w:rPr>
        <w:tab/>
        <w:t xml:space="preserve"> </w:t>
      </w:r>
    </w:p>
    <w:p w:rsidR="00D01600" w:rsidRPr="00402DE8" w:rsidRDefault="00D01600" w:rsidP="009F329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02DE8">
        <w:rPr>
          <w:rFonts w:cs="Calibri"/>
          <w:sz w:val="20"/>
          <w:szCs w:val="20"/>
        </w:rPr>
        <w:t xml:space="preserve">Tel./mobil: </w:t>
      </w:r>
    </w:p>
    <w:p w:rsidR="00D01600" w:rsidRPr="00402DE8" w:rsidRDefault="00D01600" w:rsidP="009F329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02DE8">
        <w:rPr>
          <w:rFonts w:cs="Calibri"/>
          <w:sz w:val="20"/>
          <w:szCs w:val="20"/>
        </w:rPr>
        <w:t xml:space="preserve">E-mail: </w:t>
      </w:r>
    </w:p>
    <w:p w:rsidR="00D01600" w:rsidRPr="00402DE8" w:rsidRDefault="00D01600" w:rsidP="009F329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D01600" w:rsidRPr="00402DE8" w:rsidRDefault="00D01600" w:rsidP="009F329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D01600" w:rsidRPr="00402DE8" w:rsidRDefault="00D01600" w:rsidP="00B72CC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02DE8">
        <w:rPr>
          <w:rFonts w:cs="Calibri"/>
          <w:sz w:val="20"/>
          <w:szCs w:val="20"/>
        </w:rPr>
        <w:t xml:space="preserve">Datum: </w:t>
      </w:r>
      <w:r>
        <w:rPr>
          <w:rFonts w:cs="Calibri"/>
          <w:sz w:val="20"/>
          <w:szCs w:val="20"/>
        </w:rPr>
        <w:t>23.8.</w:t>
      </w:r>
      <w:r w:rsidRPr="00402DE8">
        <w:rPr>
          <w:rFonts w:cs="Calibri"/>
          <w:sz w:val="20"/>
          <w:szCs w:val="20"/>
        </w:rPr>
        <w:t xml:space="preserve"> 20</w:t>
      </w:r>
      <w:r>
        <w:rPr>
          <w:rFonts w:cs="Calibri"/>
          <w:sz w:val="20"/>
          <w:szCs w:val="20"/>
        </w:rPr>
        <w:t>21</w:t>
      </w:r>
    </w:p>
    <w:p w:rsidR="00D01600" w:rsidRPr="00402DE8" w:rsidRDefault="00D01600" w:rsidP="00B72CC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02DE8">
        <w:rPr>
          <w:rFonts w:eastAsia="Arial Unicode MS" w:cs="Calibri"/>
          <w:b/>
          <w:sz w:val="44"/>
          <w:szCs w:val="44"/>
          <w:lang w:eastAsia="cs-CZ"/>
        </w:rPr>
        <w:t>Objednávka číslo:</w:t>
      </w:r>
      <w:r>
        <w:rPr>
          <w:rFonts w:eastAsia="Arial Unicode MS" w:cs="Calibri"/>
          <w:b/>
          <w:sz w:val="44"/>
          <w:szCs w:val="44"/>
          <w:lang w:eastAsia="cs-CZ"/>
        </w:rPr>
        <w:t xml:space="preserve"> 551</w:t>
      </w:r>
      <w:r w:rsidRPr="00402DE8">
        <w:rPr>
          <w:rFonts w:eastAsia="Arial Unicode MS" w:cs="Calibri"/>
          <w:b/>
          <w:sz w:val="44"/>
          <w:szCs w:val="44"/>
          <w:lang w:eastAsia="cs-CZ"/>
        </w:rPr>
        <w:t>/20</w:t>
      </w:r>
      <w:r>
        <w:rPr>
          <w:rFonts w:eastAsia="Arial Unicode MS" w:cs="Calibri"/>
          <w:b/>
          <w:sz w:val="44"/>
          <w:szCs w:val="44"/>
          <w:lang w:eastAsia="cs-CZ"/>
        </w:rPr>
        <w:t>21</w:t>
      </w:r>
    </w:p>
    <w:p w:rsidR="00D01600" w:rsidRPr="00402DE8" w:rsidRDefault="00D01600" w:rsidP="00B91102">
      <w:pPr>
        <w:spacing w:after="0"/>
        <w:jc w:val="center"/>
        <w:rPr>
          <w:rFonts w:eastAsia="Arial Unicode MS" w:cs="Calibri"/>
          <w:b/>
          <w:szCs w:val="24"/>
          <w:lang w:eastAsia="cs-CZ"/>
        </w:rPr>
      </w:pPr>
      <w:r w:rsidRPr="00402DE8">
        <w:rPr>
          <w:rFonts w:eastAsia="Arial Unicode MS" w:cs="Calibri"/>
          <w:b/>
          <w:szCs w:val="24"/>
          <w:lang w:eastAsia="cs-CZ"/>
        </w:rPr>
        <w:t>(číslo objednávky uvádějte vždy na faktuře)</w:t>
      </w:r>
    </w:p>
    <w:p w:rsidR="00D01600" w:rsidRPr="00402DE8" w:rsidRDefault="00D01600" w:rsidP="00B91102">
      <w:pPr>
        <w:pStyle w:val="NormalWeb"/>
        <w:shd w:val="clear" w:color="auto" w:fill="FFFFFD"/>
        <w:spacing w:before="60" w:beforeAutospacing="0" w:after="0" w:afterAutospacing="0"/>
        <w:rPr>
          <w:rFonts w:ascii="Calibri" w:eastAsia="Arial Unicode MS" w:hAnsi="Calibri" w:cs="Calibri"/>
          <w:b/>
          <w:color w:val="000000"/>
          <w:lang w:eastAsia="ja-JP"/>
        </w:rPr>
      </w:pPr>
      <w:r w:rsidRPr="00402DE8">
        <w:rPr>
          <w:rFonts w:ascii="Calibri" w:eastAsia="Arial Unicode MS" w:hAnsi="Calibri" w:cs="Calibri"/>
          <w:b/>
        </w:rPr>
        <w:t xml:space="preserve">Adresa dodavatele: </w:t>
      </w:r>
      <w:r>
        <w:rPr>
          <w:rFonts w:ascii="Calibri" w:eastAsia="Arial Unicode MS" w:hAnsi="Calibri" w:cs="Calibri"/>
          <w:b/>
        </w:rPr>
        <w:t>ELKO Lucie Sonnenschein</w:t>
      </w:r>
    </w:p>
    <w:p w:rsidR="00D01600" w:rsidRPr="00402DE8" w:rsidRDefault="00D01600" w:rsidP="00B91102">
      <w:pPr>
        <w:pStyle w:val="NormalWeb"/>
        <w:shd w:val="clear" w:color="auto" w:fill="FFFFFD"/>
        <w:spacing w:before="60" w:beforeAutospacing="0" w:after="0" w:afterAutospacing="0"/>
        <w:rPr>
          <w:rFonts w:ascii="Calibri" w:eastAsia="Arial Unicode MS" w:hAnsi="Calibri" w:cs="Calibri"/>
          <w:b/>
          <w:color w:val="000000"/>
          <w:lang w:eastAsia="ja-JP"/>
        </w:rPr>
      </w:pPr>
      <w:r w:rsidRPr="00402DE8">
        <w:rPr>
          <w:rFonts w:ascii="Calibri" w:eastAsia="Arial Unicode MS" w:hAnsi="Calibri" w:cs="Calibri"/>
          <w:b/>
          <w:color w:val="000000"/>
          <w:lang w:eastAsia="ja-JP"/>
        </w:rPr>
        <w:t xml:space="preserve">IČ:  </w:t>
      </w:r>
      <w:r>
        <w:rPr>
          <w:rFonts w:ascii="Calibri" w:eastAsia="Arial Unicode MS" w:hAnsi="Calibri" w:cs="Calibri"/>
          <w:b/>
          <w:color w:val="000000"/>
          <w:lang w:eastAsia="ja-JP"/>
        </w:rPr>
        <w:t>69141584</w:t>
      </w:r>
      <w:r w:rsidRPr="00402DE8">
        <w:rPr>
          <w:rFonts w:ascii="Calibri" w:eastAsia="Arial Unicode MS" w:hAnsi="Calibri" w:cs="Calibri"/>
          <w:b/>
          <w:color w:val="000000"/>
          <w:lang w:eastAsia="ja-JP"/>
        </w:rPr>
        <w:t xml:space="preserve">         DIČ: CZ</w:t>
      </w:r>
      <w:r>
        <w:rPr>
          <w:rFonts w:ascii="Calibri" w:eastAsia="Arial Unicode MS" w:hAnsi="Calibri" w:cs="Calibri"/>
          <w:b/>
          <w:color w:val="000000"/>
          <w:lang w:eastAsia="ja-JP"/>
        </w:rPr>
        <w:t>8058093230</w:t>
      </w:r>
      <w:r w:rsidRPr="00402DE8">
        <w:rPr>
          <w:rFonts w:ascii="Calibri" w:eastAsia="Arial Unicode MS" w:hAnsi="Calibri" w:cs="Calibri"/>
          <w:b/>
          <w:color w:val="000000"/>
          <w:lang w:eastAsia="ja-JP"/>
        </w:rPr>
        <w:t xml:space="preserve">          </w:t>
      </w:r>
    </w:p>
    <w:p w:rsidR="00D01600" w:rsidRPr="00402DE8" w:rsidRDefault="00D01600" w:rsidP="00142E55">
      <w:pPr>
        <w:pStyle w:val="Default"/>
        <w:jc w:val="both"/>
        <w:rPr>
          <w:rFonts w:eastAsia="Arial Unicode MS"/>
          <w:b/>
        </w:rPr>
      </w:pPr>
    </w:p>
    <w:p w:rsidR="00D01600" w:rsidRDefault="00D01600" w:rsidP="00A12505">
      <w:pPr>
        <w:rPr>
          <w:rFonts w:eastAsia="Arial Unicode MS"/>
          <w:b/>
        </w:rPr>
      </w:pPr>
      <w:r w:rsidRPr="00402DE8">
        <w:rPr>
          <w:rFonts w:eastAsia="Arial Unicode MS"/>
          <w:b/>
        </w:rPr>
        <w:t xml:space="preserve">Dodejte Městu Náchod níže uvedené pro  </w:t>
      </w:r>
      <w:r w:rsidRPr="00A12505">
        <w:rPr>
          <w:rFonts w:eastAsia="Arial Unicode MS"/>
          <w:b/>
        </w:rPr>
        <w:t>Projekt „Přeshraniční mezigenerační integrace“ reg.č. CZ.11.4.120/0.0/0.0/17_028/0001652 je spolufinancován z prostředků Evropské unie - Evropského fondu pro regionální rozvoj (EFRR) a státního rozpočtu ČR prostřednictvím programu INTERREG V-A Česká republika - Polsko 2014-2020.</w:t>
      </w:r>
    </w:p>
    <w:p w:rsidR="00D01600" w:rsidRPr="000D42D7" w:rsidRDefault="00D01600" w:rsidP="00A12505">
      <w:pPr>
        <w:rPr>
          <w:rFonts w:cs="Calibri"/>
          <w:b/>
          <w:bCs/>
        </w:rPr>
      </w:pPr>
      <w:r w:rsidRPr="00A12505">
        <w:rPr>
          <w:rFonts w:cs="Calibri"/>
          <w:b/>
          <w:bCs/>
        </w:rPr>
        <w:t xml:space="preserve">Objednáváme u Vás zajištění celodenního cateringu  pro 270 </w:t>
      </w:r>
      <w:r>
        <w:rPr>
          <w:rFonts w:cs="Calibri"/>
          <w:b/>
          <w:bCs/>
        </w:rPr>
        <w:t>účastníků  JUNIOR-SENIORÁDY       dne 18</w:t>
      </w:r>
      <w:r w:rsidRPr="00A12505">
        <w:rPr>
          <w:rFonts w:cs="Calibri"/>
          <w:b/>
          <w:bCs/>
        </w:rPr>
        <w:t>. 9. 20</w:t>
      </w:r>
      <w:r>
        <w:rPr>
          <w:rFonts w:cs="Calibri"/>
          <w:b/>
          <w:bCs/>
        </w:rPr>
        <w:t>21 obsahující:</w:t>
      </w:r>
    </w:p>
    <w:p w:rsidR="00D01600" w:rsidRPr="00A12505" w:rsidRDefault="00D01600" w:rsidP="00A12505">
      <w:pPr>
        <w:rPr>
          <w:rFonts w:eastAsia="Arial Unicode MS"/>
          <w:b/>
        </w:rPr>
      </w:pPr>
      <w:r w:rsidRPr="00A12505">
        <w:rPr>
          <w:rFonts w:cs="Calibri"/>
          <w:b/>
          <w:bCs/>
        </w:rPr>
        <w:t>dopolední svačin</w:t>
      </w:r>
      <w:r>
        <w:rPr>
          <w:rFonts w:cs="Calibri"/>
          <w:b/>
          <w:bCs/>
        </w:rPr>
        <w:t>u</w:t>
      </w:r>
      <w:r>
        <w:rPr>
          <w:rFonts w:cs="Calibri"/>
        </w:rPr>
        <w:t xml:space="preserve"> (bageta 70Kč, minerálka 15Kč) </w:t>
      </w:r>
      <w:r w:rsidRPr="00A12505">
        <w:rPr>
          <w:rFonts w:cs="Calibri"/>
          <w:b/>
          <w:bCs/>
        </w:rPr>
        <w:t>oběd</w:t>
      </w:r>
      <w:r>
        <w:rPr>
          <w:rFonts w:cs="Calibri"/>
        </w:rPr>
        <w:t xml:space="preserve"> (polévka 60 Kč , II. chod 180 Kč</w:t>
      </w:r>
      <w:r>
        <w:rPr>
          <w:rFonts w:eastAsia="Arial Unicode MS"/>
          <w:b/>
        </w:rPr>
        <w:t>, n</w:t>
      </w:r>
      <w:r>
        <w:rPr>
          <w:rFonts w:cs="Calibri"/>
        </w:rPr>
        <w:t xml:space="preserve">ealko nápoj  45 Kč); </w:t>
      </w:r>
      <w:r w:rsidRPr="00A12505">
        <w:rPr>
          <w:rFonts w:cs="Calibri"/>
          <w:b/>
          <w:bCs/>
        </w:rPr>
        <w:t>odpolední svačin</w:t>
      </w:r>
      <w:r>
        <w:rPr>
          <w:rFonts w:cs="Calibri"/>
          <w:b/>
          <w:bCs/>
        </w:rPr>
        <w:t>u</w:t>
      </w:r>
      <w:r>
        <w:rPr>
          <w:rFonts w:cs="Calibri"/>
        </w:rPr>
        <w:t xml:space="preserve"> (desert 70 Kč, káva 60 Kč)</w:t>
      </w:r>
    </w:p>
    <w:p w:rsidR="00D01600" w:rsidRDefault="00D01600" w:rsidP="00610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</w:rPr>
      </w:pPr>
      <w:r>
        <w:rPr>
          <w:rFonts w:cs="Calibri"/>
        </w:rPr>
        <w:t xml:space="preserve"> CELKEM: 500 Kč x 270 =</w:t>
      </w:r>
      <w:r w:rsidRPr="00F8403C">
        <w:rPr>
          <w:rFonts w:cs="Calibri"/>
        </w:rPr>
        <w:t>&gt;</w:t>
      </w:r>
      <w:r>
        <w:rPr>
          <w:rFonts w:cs="Calibri"/>
        </w:rPr>
        <w:t xml:space="preserve"> do 135 000 Kč vč. DPH   </w:t>
      </w:r>
    </w:p>
    <w:p w:rsidR="00D01600" w:rsidRPr="00402DE8" w:rsidRDefault="00D01600" w:rsidP="00810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</w:rPr>
      </w:pPr>
      <w:r w:rsidRPr="00402DE8">
        <w:rPr>
          <w:rFonts w:cs="Calibri"/>
        </w:rPr>
        <w:softHyphen/>
      </w:r>
      <w:r w:rsidRPr="00402DE8">
        <w:rPr>
          <w:rFonts w:cs="Calibri"/>
        </w:rPr>
        <w:softHyphen/>
      </w:r>
      <w:r w:rsidRPr="00402DE8">
        <w:rPr>
          <w:rFonts w:cs="Calibri"/>
        </w:rPr>
        <w:softHyphen/>
      </w:r>
      <w:r w:rsidRPr="00402DE8">
        <w:rPr>
          <w:rFonts w:cs="Calibri"/>
        </w:rPr>
        <w:softHyphen/>
      </w:r>
      <w:r w:rsidRPr="00402DE8">
        <w:rPr>
          <w:rFonts w:cs="Calibri"/>
        </w:rPr>
        <w:softHyphen/>
      </w:r>
      <w:r w:rsidRPr="00402DE8">
        <w:rPr>
          <w:rFonts w:cs="Calibri"/>
        </w:rPr>
        <w:softHyphen/>
      </w:r>
      <w:r w:rsidRPr="00402DE8">
        <w:rPr>
          <w:rFonts w:cs="Calibri"/>
        </w:rPr>
        <w:softHyphen/>
      </w:r>
      <w:r w:rsidRPr="00402DE8">
        <w:rPr>
          <w:rFonts w:cs="Calibri"/>
        </w:rPr>
        <w:softHyphen/>
      </w:r>
      <w:r w:rsidRPr="00402DE8">
        <w:rPr>
          <w:rFonts w:cs="Calibri"/>
        </w:rPr>
        <w:softHyphen/>
      </w:r>
      <w:r w:rsidRPr="00402DE8">
        <w:rPr>
          <w:rFonts w:cs="Calibri"/>
        </w:rPr>
        <w:softHyphen/>
      </w:r>
      <w:r w:rsidRPr="00402DE8">
        <w:rPr>
          <w:rFonts w:cs="Calibri"/>
        </w:rPr>
        <w:softHyphen/>
      </w:r>
      <w:r w:rsidRPr="00402DE8">
        <w:rPr>
          <w:rFonts w:cs="Calibri"/>
        </w:rPr>
        <w:softHyphen/>
      </w:r>
      <w:r w:rsidRPr="00402DE8">
        <w:rPr>
          <w:rFonts w:cs="Calibri"/>
        </w:rPr>
        <w:softHyphen/>
      </w:r>
      <w:r w:rsidRPr="00402DE8">
        <w:rPr>
          <w:rFonts w:cs="Calibri"/>
        </w:rPr>
        <w:softHyphen/>
      </w:r>
      <w:r w:rsidRPr="00402DE8">
        <w:rPr>
          <w:rFonts w:cs="Calibri"/>
        </w:rPr>
        <w:softHyphen/>
      </w:r>
      <w:r w:rsidRPr="00402DE8">
        <w:rPr>
          <w:rFonts w:cs="Calibri"/>
        </w:rPr>
        <w:softHyphen/>
      </w:r>
      <w:r w:rsidRPr="00402DE8">
        <w:rPr>
          <w:rFonts w:cs="Calibri"/>
        </w:rPr>
        <w:softHyphen/>
      </w:r>
      <w:r w:rsidRPr="00402DE8">
        <w:rPr>
          <w:rFonts w:cs="Calibri"/>
        </w:rPr>
        <w:softHyphen/>
      </w:r>
      <w:r w:rsidRPr="00402DE8">
        <w:rPr>
          <w:rFonts w:cs="Calibri"/>
        </w:rPr>
        <w:softHyphen/>
      </w:r>
      <w:r w:rsidRPr="00402DE8">
        <w:rPr>
          <w:rFonts w:cs="Calibri"/>
        </w:rPr>
        <w:softHyphen/>
      </w:r>
      <w:r w:rsidRPr="00402DE8">
        <w:rPr>
          <w:rFonts w:cs="Calibri"/>
        </w:rPr>
        <w:softHyphen/>
      </w:r>
      <w:r w:rsidRPr="00402DE8">
        <w:rPr>
          <w:rFonts w:cs="Calibri"/>
        </w:rPr>
        <w:softHyphen/>
      </w:r>
      <w:r w:rsidRPr="00402DE8">
        <w:rPr>
          <w:rFonts w:cs="Calibri"/>
        </w:rPr>
        <w:softHyphen/>
      </w:r>
      <w:r w:rsidRPr="00402DE8">
        <w:rPr>
          <w:rFonts w:cs="Calibri"/>
        </w:rPr>
        <w:softHyphen/>
      </w:r>
      <w:r w:rsidRPr="00402DE8">
        <w:rPr>
          <w:rFonts w:cs="Calibri"/>
        </w:rPr>
        <w:softHyphen/>
        <w:t xml:space="preserve">------------------------------------------------------------------------------------------------------------------------------- </w:t>
      </w:r>
    </w:p>
    <w:p w:rsidR="00D01600" w:rsidRPr="00402DE8" w:rsidRDefault="00D01600" w:rsidP="00825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  <w:rPr>
          <w:rFonts w:cs="Calibri"/>
        </w:rPr>
      </w:pPr>
      <w:r w:rsidRPr="00402DE8"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1600" w:rsidRPr="00402DE8" w:rsidRDefault="00D01600" w:rsidP="00D13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</w:rPr>
      </w:pPr>
      <w:r w:rsidRPr="00402DE8">
        <w:rPr>
          <w:rFonts w:cs="Calibri"/>
        </w:rPr>
        <w:t xml:space="preserve">                                                                         </w:t>
      </w:r>
      <w:r w:rsidRPr="00402DE8">
        <w:rPr>
          <w:rFonts w:cs="Calibri"/>
        </w:rPr>
        <w:tab/>
      </w:r>
      <w:r w:rsidRPr="00402DE8">
        <w:rPr>
          <w:rFonts w:cs="Calibri"/>
        </w:rPr>
        <w:tab/>
        <w:t xml:space="preserve"> k úhradě CELKEM :           </w:t>
      </w:r>
      <w:r>
        <w:rPr>
          <w:rFonts w:eastAsia="Arial Unicode MS" w:cs="Calibri"/>
          <w:b/>
          <w:color w:val="000000"/>
          <w:sz w:val="24"/>
          <w:szCs w:val="24"/>
          <w:lang w:eastAsia="ja-JP"/>
        </w:rPr>
        <w:t>135.000</w:t>
      </w:r>
      <w:r w:rsidRPr="00402DE8">
        <w:rPr>
          <w:rFonts w:eastAsia="Arial Unicode MS" w:cs="Calibri"/>
          <w:b/>
          <w:color w:val="000000"/>
          <w:sz w:val="24"/>
          <w:szCs w:val="24"/>
          <w:lang w:eastAsia="ja-JP"/>
        </w:rPr>
        <w:t xml:space="preserve">,- Kč </w:t>
      </w:r>
      <w:r>
        <w:rPr>
          <w:rFonts w:eastAsia="Arial Unicode MS" w:cs="Calibri"/>
          <w:b/>
          <w:color w:val="000000"/>
          <w:sz w:val="24"/>
          <w:szCs w:val="24"/>
          <w:lang w:eastAsia="ja-JP"/>
        </w:rPr>
        <w:t>vč.</w:t>
      </w:r>
      <w:r w:rsidRPr="00402DE8">
        <w:rPr>
          <w:rFonts w:eastAsia="Arial Unicode MS" w:cs="Calibri"/>
          <w:b/>
          <w:color w:val="000000"/>
          <w:sz w:val="24"/>
          <w:szCs w:val="24"/>
          <w:lang w:eastAsia="ja-JP"/>
        </w:rPr>
        <w:t xml:space="preserve"> DPH </w:t>
      </w:r>
      <w:r w:rsidRPr="00402DE8">
        <w:rPr>
          <w:rFonts w:cs="Calibri"/>
        </w:rPr>
        <w:tab/>
      </w:r>
      <w:r w:rsidRPr="00402DE8">
        <w:rPr>
          <w:rFonts w:cs="Calibri"/>
        </w:rPr>
        <w:tab/>
      </w:r>
      <w:r w:rsidRPr="00402DE8">
        <w:rPr>
          <w:rFonts w:cs="Calibri"/>
        </w:rPr>
        <w:tab/>
      </w:r>
      <w:r w:rsidRPr="00402DE8">
        <w:rPr>
          <w:rFonts w:cs="Calibri"/>
        </w:rPr>
        <w:tab/>
      </w:r>
      <w:r w:rsidRPr="00402DE8">
        <w:rPr>
          <w:rFonts w:cs="Calibri"/>
        </w:rPr>
        <w:tab/>
      </w:r>
      <w:r w:rsidRPr="00402DE8">
        <w:rPr>
          <w:rFonts w:cs="Calibri"/>
        </w:rPr>
        <w:tab/>
      </w:r>
    </w:p>
    <w:p w:rsidR="00D01600" w:rsidRPr="00402DE8" w:rsidRDefault="00D01600" w:rsidP="00956675">
      <w:pPr>
        <w:jc w:val="both"/>
        <w:rPr>
          <w:rFonts w:eastAsia="Arial Unicode MS" w:cs="Calibri"/>
        </w:rPr>
      </w:pPr>
      <w:r w:rsidRPr="00402DE8">
        <w:rPr>
          <w:rFonts w:eastAsia="Arial Unicode MS" w:cs="Calibri"/>
          <w:b/>
        </w:rPr>
        <w:t>Dodavatel je povinen</w:t>
      </w:r>
      <w:r w:rsidRPr="00402DE8">
        <w:rPr>
          <w:rFonts w:eastAsia="Arial Unicode MS" w:cs="Calibri"/>
        </w:rPr>
        <w:t xml:space="preserve"> veškerou dokumentaci související s realizací projektu včetně účetních dokladů řádně uchovávat minimálně do konce roku 20</w:t>
      </w:r>
      <w:r>
        <w:rPr>
          <w:rFonts w:eastAsia="Arial Unicode MS" w:cs="Calibri"/>
        </w:rPr>
        <w:t>30</w:t>
      </w:r>
      <w:r w:rsidRPr="00402DE8">
        <w:rPr>
          <w:rFonts w:eastAsia="Arial Unicode MS" w:cs="Calibri"/>
        </w:rPr>
        <w:t>. Dodavatel je též povinen do roku 20</w:t>
      </w:r>
      <w:r>
        <w:rPr>
          <w:rFonts w:eastAsia="Arial Unicode MS" w:cs="Calibri"/>
        </w:rPr>
        <w:t>30</w:t>
      </w:r>
      <w:r w:rsidRPr="00402DE8">
        <w:rPr>
          <w:rFonts w:eastAsia="Arial Unicode MS" w:cs="Calibri"/>
        </w:rPr>
        <w:t xml:space="preserve"> za účelem ověřování plnění povinností vyplývajících z Rozhodnutí o poskytnutí dotace poskytovat požadované informace a dokumentaci zaměstnancům nebo zmocněncům pověřených orgánů oprávněných k provedení kontroly (např.  Centrum pro regionální rozvoj ČR, auditní orgán, Evropská komise, Platební a certifikační orgán, Evropský účetní dvůr, národní kontrolní orgány) a je povinen vytvořit zaměstnancům nebo zmocněncům pověřených orgánů podmínky k provedení kontroly vztahující se k realizaci projektu a poskytnout jim při provádění kontroly součinnost.</w:t>
      </w:r>
    </w:p>
    <w:p w:rsidR="00D01600" w:rsidRPr="00402DE8" w:rsidRDefault="00D01600" w:rsidP="00D13752">
      <w:pPr>
        <w:jc w:val="both"/>
        <w:rPr>
          <w:rFonts w:eastAsia="Arial Unicode MS" w:cs="Calibri"/>
        </w:rPr>
      </w:pPr>
      <w:r w:rsidRPr="00402DE8">
        <w:rPr>
          <w:rFonts w:eastAsia="Arial Unicode MS" w:cs="Calibri"/>
        </w:rPr>
        <w:t>Dodavatel si je vědom, že je ve smyslu ust. § 2 písm. e) zákona č. 320/2001 Sb., o finanční kontrole ve veřejné správě a o změně některých zákonů (zákon o finanční kontrole), ve znění pozdějších předpisů, povinen spolupůsobit při výkonu finanční kontroly.</w:t>
      </w:r>
    </w:p>
    <w:p w:rsidR="00D01600" w:rsidRPr="00402DE8" w:rsidRDefault="00D01600" w:rsidP="00B91102">
      <w:pPr>
        <w:rPr>
          <w:rFonts w:eastAsia="Arial Unicode MS" w:cs="Calibri"/>
          <w:b/>
        </w:rPr>
      </w:pPr>
    </w:p>
    <w:p w:rsidR="00D01600" w:rsidRPr="00402DE8" w:rsidRDefault="00D01600" w:rsidP="00B91102">
      <w:pPr>
        <w:rPr>
          <w:rFonts w:eastAsia="Arial Unicode MS" w:cs="Calibri"/>
          <w:b/>
        </w:rPr>
      </w:pPr>
    </w:p>
    <w:p w:rsidR="00D01600" w:rsidRPr="00A12505" w:rsidRDefault="00D01600" w:rsidP="00A12505">
      <w:pPr>
        <w:rPr>
          <w:rFonts w:eastAsia="Arial Unicode MS"/>
          <w:b/>
        </w:rPr>
      </w:pPr>
      <w:r w:rsidRPr="00402DE8">
        <w:rPr>
          <w:rFonts w:eastAsia="Arial Unicode MS" w:cs="Calibri"/>
          <w:b/>
        </w:rPr>
        <w:t>Na fakturu kromě běžných fakturačních údajů uveďte:</w:t>
      </w:r>
      <w:r w:rsidRPr="00402DE8">
        <w:rPr>
          <w:rFonts w:eastAsia="Arial Unicode MS"/>
          <w:b/>
        </w:rPr>
        <w:t xml:space="preserve"> </w:t>
      </w:r>
      <w:r w:rsidRPr="00A12505">
        <w:rPr>
          <w:rFonts w:eastAsia="Arial Unicode MS"/>
          <w:b/>
        </w:rPr>
        <w:t>Projekt „Přeshraniční mezigenerační integrace“ reg.č. CZ.11.4.120/0.0/0.0/17_028/0001652 je spolufinancován z prostředků Evropské unie - Evropského fondu pro regionální rozvoj (EFRR) a státního rozpočtu ČR prostřednictvím programu INTERREG V-A Česká republika - Polsko 2014-2020.</w:t>
      </w:r>
    </w:p>
    <w:p w:rsidR="00D01600" w:rsidRPr="00402DE8" w:rsidRDefault="00D01600" w:rsidP="00B91102">
      <w:pPr>
        <w:rPr>
          <w:rFonts w:eastAsia="Arial Unicode MS" w:cs="Calibri"/>
          <w:b/>
        </w:rPr>
      </w:pPr>
    </w:p>
    <w:p w:rsidR="00D01600" w:rsidRPr="00402DE8" w:rsidRDefault="00D01600" w:rsidP="00B91102">
      <w:pPr>
        <w:pBdr>
          <w:bottom w:val="single" w:sz="4" w:space="1" w:color="000000"/>
        </w:pBdr>
        <w:rPr>
          <w:rFonts w:eastAsia="Arial Unicode MS" w:cs="Calibri"/>
        </w:rPr>
      </w:pPr>
      <w:r w:rsidRPr="00402DE8">
        <w:rPr>
          <w:rFonts w:eastAsia="Arial Unicode MS" w:cs="Calibri"/>
        </w:rPr>
        <w:t xml:space="preserve">Výše výdaje: </w:t>
      </w:r>
      <w:r>
        <w:rPr>
          <w:rFonts w:eastAsia="Arial Unicode MS" w:cs="Calibri"/>
        </w:rPr>
        <w:t xml:space="preserve"> 135 0</w:t>
      </w:r>
      <w:r w:rsidRPr="00402DE8">
        <w:rPr>
          <w:rFonts w:eastAsia="Arial Unicode MS" w:cs="Calibri"/>
        </w:rPr>
        <w:t xml:space="preserve">00,- Kč </w:t>
      </w:r>
      <w:r>
        <w:rPr>
          <w:rFonts w:eastAsia="Arial Unicode MS" w:cs="Calibri"/>
        </w:rPr>
        <w:t>vč.</w:t>
      </w:r>
      <w:r w:rsidRPr="00402DE8">
        <w:rPr>
          <w:rFonts w:eastAsia="Arial Unicode MS" w:cs="Calibri"/>
        </w:rPr>
        <w:t xml:space="preserve"> DPH </w:t>
      </w:r>
      <w:r>
        <w:rPr>
          <w:rFonts w:eastAsia="Arial Unicode MS" w:cs="Calibri"/>
        </w:rPr>
        <w:t xml:space="preserve">                                                                       </w:t>
      </w:r>
      <w:r w:rsidRPr="00402DE8">
        <w:rPr>
          <w:rFonts w:eastAsia="Arial Unicode MS" w:cs="Calibri"/>
        </w:rPr>
        <w:t xml:space="preserve">Dodací lhůta: </w:t>
      </w:r>
      <w:r>
        <w:rPr>
          <w:rFonts w:eastAsia="Arial Unicode MS" w:cs="Calibri"/>
        </w:rPr>
        <w:t>18.9.2</w:t>
      </w:r>
      <w:r w:rsidRPr="00402DE8">
        <w:rPr>
          <w:rFonts w:eastAsia="Arial Unicode MS" w:cs="Calibri"/>
        </w:rPr>
        <w:t>0</w:t>
      </w:r>
      <w:r>
        <w:rPr>
          <w:rFonts w:eastAsia="Arial Unicode MS" w:cs="Calibri"/>
        </w:rPr>
        <w:t>21</w:t>
      </w:r>
    </w:p>
    <w:p w:rsidR="00D01600" w:rsidRPr="00402DE8" w:rsidRDefault="00D01600" w:rsidP="00B91102">
      <w:pPr>
        <w:spacing w:after="0"/>
        <w:rPr>
          <w:rFonts w:eastAsia="Arial Unicode MS" w:cs="Calibri"/>
          <w:sz w:val="20"/>
        </w:rPr>
      </w:pPr>
    </w:p>
    <w:p w:rsidR="00D01600" w:rsidRPr="00402DE8" w:rsidRDefault="00D01600" w:rsidP="00B91102">
      <w:pPr>
        <w:spacing w:after="0"/>
        <w:rPr>
          <w:rFonts w:eastAsia="Arial Unicode MS" w:cs="Calibri"/>
        </w:rPr>
      </w:pPr>
      <w:r w:rsidRPr="00402DE8">
        <w:rPr>
          <w:rFonts w:eastAsia="Arial Unicode MS" w:cs="Calibri"/>
        </w:rPr>
        <w:t>Úhrada zajištěna v kap.: 16</w:t>
      </w:r>
      <w:r w:rsidRPr="00402DE8">
        <w:rPr>
          <w:rFonts w:eastAsia="Arial Unicode MS" w:cs="Calibri"/>
        </w:rPr>
        <w:tab/>
      </w:r>
      <w:r>
        <w:rPr>
          <w:rFonts w:eastAsia="Arial Unicode MS" w:cs="Calibri"/>
        </w:rPr>
        <w:t xml:space="preserve">                       </w:t>
      </w:r>
      <w:r w:rsidRPr="00402DE8">
        <w:rPr>
          <w:rFonts w:eastAsia="Arial Unicode MS" w:cs="Calibri"/>
        </w:rPr>
        <w:t xml:space="preserve">Objednávku vyhotovil:  </w:t>
      </w:r>
    </w:p>
    <w:p w:rsidR="00D01600" w:rsidRPr="00402DE8" w:rsidRDefault="00D01600" w:rsidP="00B91102">
      <w:pPr>
        <w:spacing w:after="0"/>
        <w:rPr>
          <w:rFonts w:eastAsia="Arial Unicode MS" w:cs="Calibri"/>
        </w:rPr>
      </w:pPr>
    </w:p>
    <w:p w:rsidR="00D01600" w:rsidRPr="00402DE8" w:rsidRDefault="00D01600" w:rsidP="00B91102">
      <w:pPr>
        <w:spacing w:after="0"/>
        <w:rPr>
          <w:rFonts w:eastAsia="Arial Unicode MS" w:cs="Calibri"/>
        </w:rPr>
      </w:pPr>
      <w:r w:rsidRPr="00402DE8">
        <w:rPr>
          <w:rFonts w:eastAsia="Arial Unicode MS" w:cs="Calibri"/>
        </w:rPr>
        <w:t>Potvrzení odbor finanční:</w:t>
      </w:r>
      <w:r w:rsidRPr="00402DE8">
        <w:rPr>
          <w:rFonts w:eastAsia="Arial Unicode MS" w:cs="Calibri"/>
        </w:rPr>
        <w:tab/>
      </w:r>
      <w:r w:rsidRPr="00402DE8">
        <w:rPr>
          <w:rFonts w:eastAsia="Arial Unicode MS" w:cs="Calibri"/>
        </w:rPr>
        <w:tab/>
      </w:r>
      <w:r w:rsidRPr="00402DE8">
        <w:rPr>
          <w:rFonts w:eastAsia="Arial Unicode MS" w:cs="Calibri"/>
        </w:rPr>
        <w:tab/>
      </w:r>
      <w:r w:rsidRPr="00402DE8">
        <w:rPr>
          <w:rFonts w:eastAsia="Arial Unicode MS" w:cs="Calibri"/>
        </w:rPr>
        <w:tab/>
      </w:r>
      <w:r w:rsidRPr="00402DE8">
        <w:rPr>
          <w:rFonts w:eastAsia="Arial Unicode MS" w:cs="Calibri"/>
        </w:rPr>
        <w:tab/>
        <w:t xml:space="preserve">               Dne:  </w:t>
      </w:r>
      <w:r>
        <w:rPr>
          <w:rFonts w:eastAsia="Arial Unicode MS" w:cs="Calibri"/>
        </w:rPr>
        <w:t>23.8</w:t>
      </w:r>
      <w:r w:rsidRPr="00402DE8">
        <w:rPr>
          <w:rFonts w:eastAsia="Arial Unicode MS" w:cs="Calibri"/>
        </w:rPr>
        <w:t>.20</w:t>
      </w:r>
      <w:r>
        <w:rPr>
          <w:rFonts w:eastAsia="Arial Unicode MS" w:cs="Calibri"/>
        </w:rPr>
        <w:t>21</w:t>
      </w:r>
    </w:p>
    <w:p w:rsidR="00D01600" w:rsidRPr="00402DE8" w:rsidRDefault="00D01600" w:rsidP="00B91102">
      <w:pPr>
        <w:spacing w:after="0"/>
        <w:rPr>
          <w:rFonts w:cs="Calibri"/>
          <w:b/>
          <w:sz w:val="18"/>
        </w:rPr>
      </w:pPr>
      <w:r w:rsidRPr="00402DE8">
        <w:rPr>
          <w:rFonts w:cs="Calibri"/>
          <w:b/>
          <w:sz w:val="18"/>
        </w:rPr>
        <w:tab/>
      </w:r>
      <w:r w:rsidRPr="00402DE8">
        <w:rPr>
          <w:rFonts w:cs="Calibri"/>
          <w:b/>
          <w:sz w:val="18"/>
        </w:rPr>
        <w:tab/>
      </w:r>
    </w:p>
    <w:p w:rsidR="00D01600" w:rsidRPr="00402DE8" w:rsidRDefault="00D01600" w:rsidP="00B91102">
      <w:pPr>
        <w:spacing w:after="0"/>
        <w:rPr>
          <w:rFonts w:cs="Calibri"/>
          <w:b/>
          <w:sz w:val="18"/>
        </w:rPr>
      </w:pPr>
    </w:p>
    <w:p w:rsidR="00D01600" w:rsidRPr="00402DE8" w:rsidRDefault="00D01600" w:rsidP="00B91102">
      <w:pPr>
        <w:spacing w:after="0"/>
        <w:rPr>
          <w:rFonts w:cs="Calibri"/>
          <w:b/>
          <w:sz w:val="18"/>
        </w:rPr>
      </w:pPr>
    </w:p>
    <w:p w:rsidR="00D01600" w:rsidRPr="00402DE8" w:rsidRDefault="00D01600" w:rsidP="00B91102">
      <w:pPr>
        <w:spacing w:after="0"/>
        <w:rPr>
          <w:rFonts w:cs="Calibri"/>
          <w:sz w:val="18"/>
        </w:rPr>
      </w:pPr>
      <w:r w:rsidRPr="00402DE8">
        <w:rPr>
          <w:rFonts w:cs="Calibri"/>
          <w:b/>
          <w:sz w:val="18"/>
        </w:rPr>
        <w:t xml:space="preserve">                            </w:t>
      </w:r>
      <w:r w:rsidRPr="00402DE8">
        <w:rPr>
          <w:rFonts w:cs="Calibri"/>
          <w:sz w:val="18"/>
        </w:rPr>
        <w:t>Bez razítka</w:t>
      </w:r>
      <w:r w:rsidRPr="00402DE8">
        <w:rPr>
          <w:rFonts w:cs="Calibri"/>
          <w:b/>
          <w:sz w:val="18"/>
        </w:rPr>
        <w:tab/>
      </w:r>
      <w:r w:rsidRPr="00402DE8">
        <w:rPr>
          <w:rFonts w:cs="Calibri"/>
          <w:b/>
          <w:sz w:val="18"/>
        </w:rPr>
        <w:tab/>
      </w:r>
      <w:r w:rsidRPr="00402DE8">
        <w:rPr>
          <w:rFonts w:cs="Calibri"/>
          <w:b/>
          <w:sz w:val="18"/>
        </w:rPr>
        <w:tab/>
        <w:t xml:space="preserve">               </w:t>
      </w:r>
      <w:r w:rsidRPr="00402DE8">
        <w:rPr>
          <w:rFonts w:cs="Calibri"/>
          <w:sz w:val="18"/>
        </w:rPr>
        <w:t xml:space="preserve">                                          </w:t>
      </w:r>
    </w:p>
    <w:p w:rsidR="00D01600" w:rsidRPr="00402DE8" w:rsidRDefault="00D01600" w:rsidP="00B91102">
      <w:pPr>
        <w:spacing w:after="0"/>
        <w:rPr>
          <w:rFonts w:cs="Calibri"/>
          <w:b/>
          <w:sz w:val="18"/>
        </w:rPr>
      </w:pPr>
      <w:r w:rsidRPr="00402DE8">
        <w:rPr>
          <w:rFonts w:cs="Calibri"/>
          <w:sz w:val="18"/>
        </w:rPr>
        <w:t xml:space="preserve">                         města neplatné</w:t>
      </w:r>
    </w:p>
    <w:p w:rsidR="00D01600" w:rsidRPr="00402DE8" w:rsidRDefault="00D01600" w:rsidP="00B91102">
      <w:pPr>
        <w:spacing w:after="0"/>
        <w:rPr>
          <w:rFonts w:cs="Calibri"/>
          <w:b/>
          <w:sz w:val="18"/>
        </w:rPr>
      </w:pPr>
    </w:p>
    <w:p w:rsidR="00D01600" w:rsidRPr="00402DE8" w:rsidRDefault="00D01600" w:rsidP="00B91102">
      <w:pPr>
        <w:spacing w:after="0"/>
        <w:rPr>
          <w:rFonts w:cs="Calibri"/>
          <w:b/>
          <w:sz w:val="18"/>
        </w:rPr>
      </w:pPr>
    </w:p>
    <w:p w:rsidR="00D01600" w:rsidRPr="00402DE8" w:rsidRDefault="00D01600" w:rsidP="00B91102">
      <w:pPr>
        <w:spacing w:after="0"/>
        <w:rPr>
          <w:rFonts w:cs="Calibri"/>
          <w:b/>
          <w:sz w:val="18"/>
        </w:rPr>
      </w:pPr>
    </w:p>
    <w:p w:rsidR="00D01600" w:rsidRPr="00402DE8" w:rsidRDefault="00D01600" w:rsidP="00B91102">
      <w:pPr>
        <w:spacing w:after="0"/>
        <w:rPr>
          <w:rFonts w:cs="Calibri"/>
          <w:sz w:val="18"/>
        </w:rPr>
      </w:pPr>
      <w:r w:rsidRPr="00402DE8">
        <w:rPr>
          <w:rFonts w:cs="Calibri"/>
          <w:sz w:val="18"/>
        </w:rPr>
        <w:tab/>
      </w:r>
      <w:r w:rsidRPr="00402DE8">
        <w:rPr>
          <w:rFonts w:cs="Calibri"/>
          <w:sz w:val="18"/>
        </w:rPr>
        <w:tab/>
      </w:r>
      <w:r w:rsidRPr="00402DE8">
        <w:rPr>
          <w:rFonts w:cs="Calibri"/>
          <w:sz w:val="18"/>
        </w:rPr>
        <w:tab/>
        <w:t xml:space="preserve">                </w:t>
      </w:r>
      <w:r w:rsidRPr="00402DE8">
        <w:rPr>
          <w:rFonts w:cs="Calibri"/>
          <w:sz w:val="18"/>
        </w:rPr>
        <w:tab/>
      </w:r>
      <w:r w:rsidRPr="00402DE8">
        <w:rPr>
          <w:rFonts w:cs="Calibri"/>
          <w:sz w:val="18"/>
        </w:rPr>
        <w:tab/>
      </w:r>
      <w:r w:rsidRPr="00402DE8">
        <w:rPr>
          <w:rFonts w:cs="Calibri"/>
          <w:sz w:val="18"/>
        </w:rPr>
        <w:tab/>
        <w:t xml:space="preserve">     .................................................................    </w:t>
      </w:r>
    </w:p>
    <w:p w:rsidR="00D01600" w:rsidRPr="00402DE8" w:rsidRDefault="00D01600" w:rsidP="00B91102">
      <w:pPr>
        <w:spacing w:after="0"/>
        <w:rPr>
          <w:rFonts w:cs="Calibri"/>
          <w:sz w:val="18"/>
        </w:rPr>
      </w:pPr>
      <w:r w:rsidRPr="00402DE8">
        <w:rPr>
          <w:rFonts w:cs="Calibri"/>
          <w:sz w:val="18"/>
        </w:rPr>
        <w:t xml:space="preserve">                                                                                                         </w:t>
      </w:r>
      <w:r w:rsidRPr="00402DE8">
        <w:rPr>
          <w:rFonts w:cs="Calibri"/>
          <w:sz w:val="18"/>
        </w:rPr>
        <w:tab/>
        <w:t xml:space="preserve">   podpis příkazce operace</w:t>
      </w:r>
    </w:p>
    <w:p w:rsidR="00D01600" w:rsidRPr="00402DE8" w:rsidRDefault="00D01600" w:rsidP="00B91102">
      <w:pPr>
        <w:rPr>
          <w:rFonts w:cs="Calibri"/>
          <w:sz w:val="18"/>
        </w:rPr>
      </w:pPr>
    </w:p>
    <w:p w:rsidR="00D01600" w:rsidRPr="00402DE8" w:rsidRDefault="00D01600" w:rsidP="00B91102">
      <w:pPr>
        <w:rPr>
          <w:rFonts w:cs="Calibri"/>
          <w:sz w:val="18"/>
        </w:rPr>
      </w:pPr>
    </w:p>
    <w:p w:rsidR="00D01600" w:rsidRPr="00402DE8" w:rsidRDefault="00D01600" w:rsidP="00B91102">
      <w:pPr>
        <w:spacing w:after="0"/>
        <w:rPr>
          <w:rFonts w:cs="Calibri"/>
          <w:sz w:val="18"/>
        </w:rPr>
      </w:pPr>
      <w:r w:rsidRPr="00402DE8">
        <w:rPr>
          <w:rFonts w:cs="Calibri"/>
          <w:sz w:val="18"/>
        </w:rPr>
        <w:t xml:space="preserve">                                                                                               </w:t>
      </w:r>
    </w:p>
    <w:p w:rsidR="00D01600" w:rsidRPr="00402DE8" w:rsidRDefault="00D01600" w:rsidP="00B91102">
      <w:pPr>
        <w:spacing w:after="0"/>
        <w:rPr>
          <w:rFonts w:cs="Calibri"/>
          <w:sz w:val="18"/>
        </w:rPr>
      </w:pPr>
      <w:r w:rsidRPr="00402DE8">
        <w:rPr>
          <w:rFonts w:cs="Calibri"/>
          <w:sz w:val="18"/>
        </w:rPr>
        <w:t xml:space="preserve">                                                                                                    </w:t>
      </w:r>
      <w:r w:rsidRPr="00402DE8">
        <w:rPr>
          <w:rFonts w:cs="Calibri"/>
          <w:sz w:val="18"/>
        </w:rPr>
        <w:tab/>
        <w:t xml:space="preserve">   …………………………………………….</w:t>
      </w:r>
    </w:p>
    <w:p w:rsidR="00D01600" w:rsidRPr="00402DE8" w:rsidRDefault="00D01600" w:rsidP="00B91102">
      <w:pPr>
        <w:spacing w:after="0"/>
        <w:rPr>
          <w:rFonts w:cs="Calibri"/>
          <w:sz w:val="18"/>
        </w:rPr>
      </w:pPr>
      <w:r w:rsidRPr="00402DE8">
        <w:rPr>
          <w:rFonts w:cs="Calibri"/>
          <w:sz w:val="18"/>
        </w:rPr>
        <w:t xml:space="preserve">                                                                                                            podpis správce rozpočtu</w:t>
      </w:r>
    </w:p>
    <w:p w:rsidR="00D01600" w:rsidRPr="00402DE8" w:rsidRDefault="00D01600" w:rsidP="00B91102">
      <w:pPr>
        <w:rPr>
          <w:rFonts w:cs="Calibri"/>
          <w:b/>
        </w:rPr>
      </w:pPr>
    </w:p>
    <w:p w:rsidR="00D01600" w:rsidRPr="00402DE8" w:rsidRDefault="00D01600" w:rsidP="00D7346E">
      <w:pPr>
        <w:rPr>
          <w:rFonts w:eastAsia="Arial Unicode MS" w:cs="Calibri"/>
        </w:rPr>
      </w:pPr>
      <w:r w:rsidRPr="00402DE8">
        <w:rPr>
          <w:rFonts w:eastAsia="Arial Unicode MS" w:cs="Calibri"/>
        </w:rPr>
        <w:t xml:space="preserve">Potvrzuji převzetí a akceptaci objednávky dne </w:t>
      </w:r>
    </w:p>
    <w:p w:rsidR="00D01600" w:rsidRPr="00402DE8" w:rsidRDefault="00D01600" w:rsidP="00B91102">
      <w:pPr>
        <w:ind w:left="7230" w:hanging="7230"/>
        <w:rPr>
          <w:rFonts w:eastAsia="Arial Unicode MS" w:cs="Calibri"/>
        </w:rPr>
      </w:pPr>
    </w:p>
    <w:p w:rsidR="00D01600" w:rsidRPr="00402DE8" w:rsidRDefault="00D01600" w:rsidP="00C51A2E">
      <w:pPr>
        <w:ind w:left="7230" w:hanging="7230"/>
        <w:rPr>
          <w:rFonts w:eastAsia="Arial Unicode MS" w:cs="Calibri"/>
        </w:rPr>
      </w:pPr>
      <w:r w:rsidRPr="00402DE8">
        <w:rPr>
          <w:rFonts w:eastAsia="Arial Unicode MS" w:cs="Calibri"/>
        </w:rPr>
        <w:t>Razítko, podpis dodavatele</w:t>
      </w:r>
    </w:p>
    <w:sectPr w:rsidR="00D01600" w:rsidRPr="00402DE8" w:rsidSect="00F97EF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47"/>
        </w:tabs>
        <w:ind w:left="1247" w:hanging="1247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47"/>
        </w:tabs>
        <w:ind w:left="1247" w:hanging="1247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47"/>
        </w:tabs>
        <w:ind w:left="1247" w:hanging="1247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>
    <w:nsid w:val="351F1845"/>
    <w:multiLevelType w:val="hybridMultilevel"/>
    <w:tmpl w:val="3936571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EFF"/>
    <w:rsid w:val="00010414"/>
    <w:rsid w:val="000225B9"/>
    <w:rsid w:val="0005773C"/>
    <w:rsid w:val="000A135F"/>
    <w:rsid w:val="000B3215"/>
    <w:rsid w:val="000C396C"/>
    <w:rsid w:val="000D42D7"/>
    <w:rsid w:val="000F3F2E"/>
    <w:rsid w:val="00105AD0"/>
    <w:rsid w:val="00106588"/>
    <w:rsid w:val="0010683A"/>
    <w:rsid w:val="001257F2"/>
    <w:rsid w:val="001322CB"/>
    <w:rsid w:val="00142E55"/>
    <w:rsid w:val="001B0A8B"/>
    <w:rsid w:val="001C0872"/>
    <w:rsid w:val="001D1A38"/>
    <w:rsid w:val="001D34CE"/>
    <w:rsid w:val="001D41BD"/>
    <w:rsid w:val="0024786F"/>
    <w:rsid w:val="002534EE"/>
    <w:rsid w:val="00256AE2"/>
    <w:rsid w:val="00270130"/>
    <w:rsid w:val="002B2BB5"/>
    <w:rsid w:val="002E13F0"/>
    <w:rsid w:val="00302FE9"/>
    <w:rsid w:val="003044D0"/>
    <w:rsid w:val="00331297"/>
    <w:rsid w:val="00337983"/>
    <w:rsid w:val="003465BE"/>
    <w:rsid w:val="003611E6"/>
    <w:rsid w:val="00366463"/>
    <w:rsid w:val="003723AB"/>
    <w:rsid w:val="00376E17"/>
    <w:rsid w:val="0038483A"/>
    <w:rsid w:val="003A518D"/>
    <w:rsid w:val="00402DE8"/>
    <w:rsid w:val="00431391"/>
    <w:rsid w:val="00434F15"/>
    <w:rsid w:val="00442110"/>
    <w:rsid w:val="0046544C"/>
    <w:rsid w:val="00492BB0"/>
    <w:rsid w:val="004B0B29"/>
    <w:rsid w:val="004B5B23"/>
    <w:rsid w:val="004C533D"/>
    <w:rsid w:val="004D7423"/>
    <w:rsid w:val="00514E38"/>
    <w:rsid w:val="005246B9"/>
    <w:rsid w:val="005273EF"/>
    <w:rsid w:val="00542A39"/>
    <w:rsid w:val="00544E35"/>
    <w:rsid w:val="0055590B"/>
    <w:rsid w:val="005620F3"/>
    <w:rsid w:val="005626DB"/>
    <w:rsid w:val="00566D57"/>
    <w:rsid w:val="005865AF"/>
    <w:rsid w:val="00591434"/>
    <w:rsid w:val="005B27F9"/>
    <w:rsid w:val="005B3AD1"/>
    <w:rsid w:val="005E6B01"/>
    <w:rsid w:val="006061D0"/>
    <w:rsid w:val="00610AFD"/>
    <w:rsid w:val="00640024"/>
    <w:rsid w:val="00645CC5"/>
    <w:rsid w:val="00667239"/>
    <w:rsid w:val="00684DAF"/>
    <w:rsid w:val="00686490"/>
    <w:rsid w:val="0069325F"/>
    <w:rsid w:val="006A3A64"/>
    <w:rsid w:val="006B2DFE"/>
    <w:rsid w:val="006B6496"/>
    <w:rsid w:val="006C09B9"/>
    <w:rsid w:val="006D3C8A"/>
    <w:rsid w:val="006D75F9"/>
    <w:rsid w:val="006E2287"/>
    <w:rsid w:val="00700640"/>
    <w:rsid w:val="0073296D"/>
    <w:rsid w:val="00743071"/>
    <w:rsid w:val="0074715F"/>
    <w:rsid w:val="00760C25"/>
    <w:rsid w:val="00772A03"/>
    <w:rsid w:val="0077746B"/>
    <w:rsid w:val="00791E27"/>
    <w:rsid w:val="0079627E"/>
    <w:rsid w:val="007A72CA"/>
    <w:rsid w:val="007A7E6D"/>
    <w:rsid w:val="007B5BE1"/>
    <w:rsid w:val="007C388A"/>
    <w:rsid w:val="007E5DFF"/>
    <w:rsid w:val="007F0CD8"/>
    <w:rsid w:val="008100D3"/>
    <w:rsid w:val="008123A2"/>
    <w:rsid w:val="00825E28"/>
    <w:rsid w:val="008334A5"/>
    <w:rsid w:val="008A629A"/>
    <w:rsid w:val="008B0C0D"/>
    <w:rsid w:val="009079DF"/>
    <w:rsid w:val="00956675"/>
    <w:rsid w:val="009858CA"/>
    <w:rsid w:val="00986D10"/>
    <w:rsid w:val="0099211F"/>
    <w:rsid w:val="00995B9C"/>
    <w:rsid w:val="009969A0"/>
    <w:rsid w:val="009A1E88"/>
    <w:rsid w:val="009E1024"/>
    <w:rsid w:val="009F3293"/>
    <w:rsid w:val="00A01CBC"/>
    <w:rsid w:val="00A12505"/>
    <w:rsid w:val="00A24DF5"/>
    <w:rsid w:val="00A26C6A"/>
    <w:rsid w:val="00A5170B"/>
    <w:rsid w:val="00AB6BF3"/>
    <w:rsid w:val="00B10495"/>
    <w:rsid w:val="00B72CCD"/>
    <w:rsid w:val="00B8044B"/>
    <w:rsid w:val="00B91102"/>
    <w:rsid w:val="00C426C3"/>
    <w:rsid w:val="00C51A2E"/>
    <w:rsid w:val="00C5475A"/>
    <w:rsid w:val="00C54E53"/>
    <w:rsid w:val="00C60DCD"/>
    <w:rsid w:val="00C676CC"/>
    <w:rsid w:val="00CC1B9B"/>
    <w:rsid w:val="00CC5D4B"/>
    <w:rsid w:val="00D01600"/>
    <w:rsid w:val="00D13752"/>
    <w:rsid w:val="00D24589"/>
    <w:rsid w:val="00D4636B"/>
    <w:rsid w:val="00D61B2A"/>
    <w:rsid w:val="00D62CC7"/>
    <w:rsid w:val="00D67CD3"/>
    <w:rsid w:val="00D7346E"/>
    <w:rsid w:val="00D86836"/>
    <w:rsid w:val="00DE4DF3"/>
    <w:rsid w:val="00DF0E2A"/>
    <w:rsid w:val="00E0477B"/>
    <w:rsid w:val="00E3048A"/>
    <w:rsid w:val="00E31C5D"/>
    <w:rsid w:val="00E32922"/>
    <w:rsid w:val="00E70E17"/>
    <w:rsid w:val="00E942A6"/>
    <w:rsid w:val="00EB1C9D"/>
    <w:rsid w:val="00ED373C"/>
    <w:rsid w:val="00F02779"/>
    <w:rsid w:val="00F12000"/>
    <w:rsid w:val="00F3112D"/>
    <w:rsid w:val="00F36762"/>
    <w:rsid w:val="00F50F1F"/>
    <w:rsid w:val="00F64087"/>
    <w:rsid w:val="00F77426"/>
    <w:rsid w:val="00F8403C"/>
    <w:rsid w:val="00F90C10"/>
    <w:rsid w:val="00F97EFF"/>
    <w:rsid w:val="00FB78C7"/>
    <w:rsid w:val="00FF3832"/>
    <w:rsid w:val="00F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A629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91102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91102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91102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91102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91102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91102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91102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B91102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B91102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1102"/>
    <w:rPr>
      <w:rFonts w:ascii="Arial" w:hAnsi="Arial"/>
      <w:b/>
      <w:sz w:val="28"/>
      <w:lang w:val="cs-CZ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24DF5"/>
    <w:rPr>
      <w:rFonts w:ascii="Cambria" w:hAnsi="Cambria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24DF5"/>
    <w:rPr>
      <w:rFonts w:ascii="Cambria" w:hAnsi="Cambria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24DF5"/>
    <w:rPr>
      <w:rFonts w:ascii="Calibri" w:hAnsi="Calibri"/>
      <w:b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24DF5"/>
    <w:rPr>
      <w:rFonts w:ascii="Calibri" w:hAnsi="Calibri"/>
      <w:b/>
      <w:i/>
      <w:sz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24DF5"/>
    <w:rPr>
      <w:rFonts w:ascii="Calibri" w:hAnsi="Calibri"/>
      <w:b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24DF5"/>
    <w:rPr>
      <w:rFonts w:ascii="Calibri" w:hAnsi="Calibri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24DF5"/>
    <w:rPr>
      <w:rFonts w:ascii="Calibri" w:hAnsi="Calibri"/>
      <w:i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24DF5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611E6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11E6"/>
    <w:rPr>
      <w:rFonts w:ascii="Tahoma" w:hAnsi="Tahoma"/>
      <w:sz w:val="16"/>
    </w:rPr>
  </w:style>
  <w:style w:type="paragraph" w:styleId="NormalWeb">
    <w:name w:val="Normal (Web)"/>
    <w:basedOn w:val="Normal"/>
    <w:uiPriority w:val="99"/>
    <w:rsid w:val="00B911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6D75F9"/>
    <w:pPr>
      <w:autoSpaceDE w:val="0"/>
      <w:autoSpaceDN w:val="0"/>
      <w:adjustRightInd w:val="0"/>
    </w:pPr>
    <w:rPr>
      <w:rFonts w:eastAsia="MS Mincho" w:cs="Calibri"/>
      <w:color w:val="000000"/>
      <w:sz w:val="24"/>
      <w:szCs w:val="24"/>
      <w:lang w:eastAsia="ja-JP"/>
    </w:rPr>
  </w:style>
  <w:style w:type="character" w:customStyle="1" w:styleId="datalabelstring">
    <w:name w:val="datalabel string"/>
    <w:uiPriority w:val="99"/>
    <w:rsid w:val="00D4636B"/>
  </w:style>
  <w:style w:type="character" w:customStyle="1" w:styleId="nowrap">
    <w:name w:val="nowrap"/>
    <w:uiPriority w:val="99"/>
    <w:rsid w:val="00302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18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580</Words>
  <Characters>3426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Ilona Dusilová</dc:creator>
  <cp:keywords/>
  <dc:description/>
  <cp:lastModifiedBy>Městský úřad Náchod</cp:lastModifiedBy>
  <cp:revision>2</cp:revision>
  <cp:lastPrinted>2021-08-23T14:51:00Z</cp:lastPrinted>
  <dcterms:created xsi:type="dcterms:W3CDTF">2021-08-27T08:02:00Z</dcterms:created>
  <dcterms:modified xsi:type="dcterms:W3CDTF">2021-08-27T08:02:00Z</dcterms:modified>
</cp:coreProperties>
</file>