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40"/>
        <w:gridCol w:w="1620"/>
        <w:gridCol w:w="40"/>
        <w:gridCol w:w="40"/>
        <w:gridCol w:w="60"/>
        <w:gridCol w:w="40"/>
        <w:gridCol w:w="120"/>
        <w:gridCol w:w="820"/>
        <w:gridCol w:w="1900"/>
        <w:gridCol w:w="220"/>
        <w:gridCol w:w="180"/>
        <w:gridCol w:w="60"/>
        <w:gridCol w:w="40"/>
        <w:gridCol w:w="800"/>
        <w:gridCol w:w="160"/>
        <w:gridCol w:w="200"/>
        <w:gridCol w:w="460"/>
        <w:gridCol w:w="260"/>
        <w:gridCol w:w="60"/>
        <w:gridCol w:w="380"/>
        <w:gridCol w:w="40"/>
        <w:gridCol w:w="260"/>
        <w:gridCol w:w="500"/>
        <w:gridCol w:w="180"/>
        <w:gridCol w:w="140"/>
        <w:gridCol w:w="1200"/>
        <w:gridCol w:w="160"/>
        <w:gridCol w:w="40"/>
        <w:gridCol w:w="80"/>
        <w:gridCol w:w="140"/>
        <w:gridCol w:w="420"/>
      </w:tblGrid>
      <w:tr w:rsidR="00F6356A">
        <w:trPr>
          <w:trHeight w:hRule="exact" w:val="900"/>
        </w:trPr>
        <w:tc>
          <w:tcPr>
            <w:tcW w:w="340" w:type="dxa"/>
          </w:tcPr>
          <w:p w:rsidR="00F6356A" w:rsidRDefault="00FF7764">
            <w:pPr>
              <w:pStyle w:val="EMPTYCELLSTYLE"/>
            </w:pPr>
            <w:r>
              <w:t>26</w:t>
            </w: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8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vMerge w:val="restart"/>
            <w:shd w:val="clear" w:color="auto" w:fill="FFFFFF"/>
            <w:tcMar>
              <w:top w:w="0" w:type="dxa"/>
              <w:left w:w="0" w:type="dxa"/>
              <w:bottom w:w="0" w:type="dxa"/>
              <w:right w:w="0" w:type="dxa"/>
            </w:tcMar>
          </w:tcPr>
          <w:p w:rsidR="00F6356A" w:rsidRDefault="002B5986">
            <w:pPr>
              <w:jc w:val="right"/>
            </w:pPr>
            <w:r>
              <w:rPr>
                <w:b/>
                <w:sz w:val="16"/>
              </w:rPr>
              <w:t xml:space="preserve">Strana:  1 z </w:t>
            </w:r>
          </w:p>
        </w:tc>
        <w:tc>
          <w:tcPr>
            <w:tcW w:w="400" w:type="dxa"/>
            <w:gridSpan w:val="4"/>
            <w:vMerge w:val="restart"/>
            <w:shd w:val="clear" w:color="auto" w:fill="FFFFFF"/>
            <w:tcMar>
              <w:top w:w="0" w:type="dxa"/>
              <w:left w:w="0" w:type="dxa"/>
              <w:bottom w:w="0" w:type="dxa"/>
              <w:right w:w="0" w:type="dxa"/>
            </w:tcMar>
          </w:tcPr>
          <w:p w:rsidR="00F6356A" w:rsidRDefault="002B5986">
            <w:pPr>
              <w:ind w:left="40"/>
            </w:pPr>
            <w:r>
              <w:rPr>
                <w:b/>
                <w:sz w:val="16"/>
              </w:rPr>
              <w:t>1</w:t>
            </w:r>
          </w:p>
        </w:tc>
        <w:tc>
          <w:tcPr>
            <w:tcW w:w="420" w:type="dxa"/>
          </w:tcPr>
          <w:p w:rsidR="00F6356A" w:rsidRDefault="00F6356A">
            <w:pPr>
              <w:pStyle w:val="EMPTYCELLSTYLE"/>
            </w:pPr>
          </w:p>
        </w:tc>
      </w:tr>
      <w:tr w:rsidR="00F6356A">
        <w:trPr>
          <w:trHeight w:hRule="exact" w:val="140"/>
        </w:trPr>
        <w:tc>
          <w:tcPr>
            <w:tcW w:w="340" w:type="dxa"/>
          </w:tcPr>
          <w:p w:rsidR="00F6356A" w:rsidRDefault="00F6356A">
            <w:pPr>
              <w:pStyle w:val="EMPTYCELLSTYLE"/>
            </w:pPr>
          </w:p>
        </w:tc>
        <w:tc>
          <w:tcPr>
            <w:tcW w:w="1000" w:type="dxa"/>
            <w:gridSpan w:val="3"/>
            <w:vMerge w:val="restart"/>
            <w:tcMar>
              <w:top w:w="0" w:type="dxa"/>
              <w:left w:w="0" w:type="dxa"/>
              <w:bottom w:w="0" w:type="dxa"/>
              <w:right w:w="0" w:type="dxa"/>
            </w:tcMar>
            <w:vAlign w:val="center"/>
          </w:tcPr>
          <w:p w:rsidR="00F6356A" w:rsidRDefault="002B5986">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557066431" name="Picture"/>
                  <wp:cNvGraphicFramePr/>
                  <a:graphic xmlns:a="http://schemas.openxmlformats.org/drawingml/2006/main">
                    <a:graphicData uri="http://schemas.openxmlformats.org/drawingml/2006/picture">
                      <pic:pic xmlns:pic="http://schemas.openxmlformats.org/drawingml/2006/picture">
                        <pic:nvPicPr>
                          <pic:cNvPr id="557066431"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vMerge/>
            <w:shd w:val="clear" w:color="auto" w:fill="FFFFFF"/>
            <w:tcMar>
              <w:top w:w="0" w:type="dxa"/>
              <w:left w:w="0" w:type="dxa"/>
              <w:bottom w:w="0" w:type="dxa"/>
              <w:right w:w="0" w:type="dxa"/>
            </w:tcMar>
          </w:tcPr>
          <w:p w:rsidR="00F6356A" w:rsidRDefault="00F6356A">
            <w:pPr>
              <w:pStyle w:val="EMPTYCELLSTYLE"/>
            </w:pPr>
          </w:p>
        </w:tc>
        <w:tc>
          <w:tcPr>
            <w:tcW w:w="400" w:type="dxa"/>
            <w:gridSpan w:val="4"/>
            <w:vMerge/>
            <w:shd w:val="clear" w:color="auto" w:fill="FFFFFF"/>
            <w:tcMar>
              <w:top w:w="0" w:type="dxa"/>
              <w:left w:w="0" w:type="dxa"/>
              <w:bottom w:w="0" w:type="dxa"/>
              <w:right w:w="0" w:type="dxa"/>
            </w:tcMar>
          </w:tcPr>
          <w:p w:rsidR="00F6356A" w:rsidRDefault="00F6356A">
            <w:pPr>
              <w:pStyle w:val="EMPTYCELLSTYLE"/>
            </w:pPr>
          </w:p>
        </w:tc>
        <w:tc>
          <w:tcPr>
            <w:tcW w:w="420" w:type="dxa"/>
          </w:tcPr>
          <w:p w:rsidR="00F6356A" w:rsidRDefault="00F6356A">
            <w:pPr>
              <w:pStyle w:val="EMPTYCELLSTYLE"/>
            </w:pPr>
          </w:p>
        </w:tc>
      </w:tr>
      <w:tr w:rsidR="00F6356A">
        <w:trPr>
          <w:trHeight w:hRule="exact" w:val="120"/>
        </w:trPr>
        <w:tc>
          <w:tcPr>
            <w:tcW w:w="340" w:type="dxa"/>
          </w:tcPr>
          <w:p w:rsidR="00F6356A" w:rsidRDefault="00F6356A">
            <w:pPr>
              <w:pStyle w:val="EMPTYCELLSTYLE"/>
            </w:pPr>
          </w:p>
        </w:tc>
        <w:tc>
          <w:tcPr>
            <w:tcW w:w="1000" w:type="dxa"/>
            <w:gridSpan w:val="3"/>
            <w:vMerge/>
            <w:tcMar>
              <w:top w:w="0" w:type="dxa"/>
              <w:left w:w="0" w:type="dxa"/>
              <w:bottom w:w="0" w:type="dxa"/>
              <w:right w:w="0" w:type="dxa"/>
            </w:tcMar>
            <w:vAlign w:val="center"/>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400"/>
        </w:trPr>
        <w:tc>
          <w:tcPr>
            <w:tcW w:w="340" w:type="dxa"/>
          </w:tcPr>
          <w:p w:rsidR="00F6356A" w:rsidRDefault="00F6356A">
            <w:pPr>
              <w:pStyle w:val="EMPTYCELLSTYLE"/>
            </w:pPr>
          </w:p>
        </w:tc>
        <w:tc>
          <w:tcPr>
            <w:tcW w:w="1000" w:type="dxa"/>
            <w:gridSpan w:val="3"/>
            <w:vMerge/>
            <w:tcMar>
              <w:top w:w="0" w:type="dxa"/>
              <w:left w:w="0" w:type="dxa"/>
              <w:bottom w:w="0" w:type="dxa"/>
              <w:right w:w="0" w:type="dxa"/>
            </w:tcMar>
            <w:vAlign w:val="center"/>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9880" w:type="dxa"/>
            <w:gridSpan w:val="27"/>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F6356A">
              <w:trPr>
                <w:trHeight w:hRule="exact" w:val="400"/>
              </w:trPr>
              <w:tc>
                <w:tcPr>
                  <w:tcW w:w="9860" w:type="dxa"/>
                  <w:tcMar>
                    <w:top w:w="0" w:type="dxa"/>
                    <w:left w:w="0" w:type="dxa"/>
                    <w:bottom w:w="0" w:type="dxa"/>
                    <w:right w:w="0" w:type="dxa"/>
                  </w:tcMar>
                  <w:vAlign w:val="center"/>
                </w:tcPr>
                <w:p w:rsidR="00F6356A" w:rsidRDefault="002B5986">
                  <w:pPr>
                    <w:ind w:right="80"/>
                    <w:jc w:val="right"/>
                  </w:pPr>
                  <w:r>
                    <w:rPr>
                      <w:b/>
                      <w:i/>
                      <w:sz w:val="28"/>
                    </w:rPr>
                    <w:t>Objednávka č.: 0021010094</w:t>
                  </w:r>
                </w:p>
              </w:tc>
              <w:tc>
                <w:tcPr>
                  <w:tcW w:w="20" w:type="dxa"/>
                </w:tcPr>
                <w:p w:rsidR="00F6356A" w:rsidRDefault="00F6356A">
                  <w:pPr>
                    <w:pStyle w:val="EMPTYCELLSTYLE"/>
                  </w:pPr>
                </w:p>
              </w:tc>
            </w:tr>
          </w:tbl>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80"/>
        </w:trPr>
        <w:tc>
          <w:tcPr>
            <w:tcW w:w="340" w:type="dxa"/>
          </w:tcPr>
          <w:p w:rsidR="00F6356A" w:rsidRDefault="00F6356A">
            <w:pPr>
              <w:pStyle w:val="EMPTYCELLSTYLE"/>
            </w:pPr>
          </w:p>
        </w:tc>
        <w:tc>
          <w:tcPr>
            <w:tcW w:w="1000" w:type="dxa"/>
            <w:gridSpan w:val="3"/>
            <w:vMerge/>
            <w:tcMar>
              <w:top w:w="0" w:type="dxa"/>
              <w:left w:w="0" w:type="dxa"/>
              <w:bottom w:w="0" w:type="dxa"/>
              <w:right w:w="0" w:type="dxa"/>
            </w:tcMar>
            <w:vAlign w:val="center"/>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60"/>
        </w:trPr>
        <w:tc>
          <w:tcPr>
            <w:tcW w:w="340" w:type="dxa"/>
          </w:tcPr>
          <w:p w:rsidR="00F6356A" w:rsidRDefault="00F6356A">
            <w:pPr>
              <w:pStyle w:val="EMPTYCELLSTYLE"/>
            </w:pPr>
          </w:p>
        </w:tc>
        <w:tc>
          <w:tcPr>
            <w:tcW w:w="1000" w:type="dxa"/>
            <w:gridSpan w:val="3"/>
            <w:vMerge/>
            <w:tcMar>
              <w:top w:w="0" w:type="dxa"/>
              <w:left w:w="0" w:type="dxa"/>
              <w:bottom w:w="0" w:type="dxa"/>
              <w:right w:w="0" w:type="dxa"/>
            </w:tcMar>
            <w:vAlign w:val="center"/>
          </w:tcPr>
          <w:p w:rsidR="00F6356A" w:rsidRDefault="00F6356A">
            <w:pPr>
              <w:pStyle w:val="EMPTYCELLSTYLE"/>
            </w:pPr>
          </w:p>
        </w:tc>
        <w:tc>
          <w:tcPr>
            <w:tcW w:w="40" w:type="dxa"/>
          </w:tcPr>
          <w:p w:rsidR="00F6356A" w:rsidRDefault="00F6356A">
            <w:pPr>
              <w:pStyle w:val="EMPTYCELLSTYLE"/>
            </w:pPr>
          </w:p>
        </w:tc>
        <w:tc>
          <w:tcPr>
            <w:tcW w:w="1760" w:type="dxa"/>
            <w:gridSpan w:val="6"/>
            <w:vMerge w:val="restart"/>
            <w:tcMar>
              <w:top w:w="0" w:type="dxa"/>
              <w:left w:w="0" w:type="dxa"/>
              <w:bottom w:w="0" w:type="dxa"/>
              <w:right w:w="0" w:type="dxa"/>
            </w:tcMar>
            <w:vAlign w:val="center"/>
          </w:tcPr>
          <w:p w:rsidR="00F6356A" w:rsidRDefault="002B5986">
            <w:r>
              <w:rPr>
                <w:sz w:val="24"/>
              </w:rPr>
              <w:t>Odběratel:</w:t>
            </w: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0"/>
        </w:trPr>
        <w:tc>
          <w:tcPr>
            <w:tcW w:w="340" w:type="dxa"/>
          </w:tcPr>
          <w:p w:rsidR="00F6356A" w:rsidRDefault="00F6356A">
            <w:pPr>
              <w:pStyle w:val="EMPTYCELLSTYLE"/>
            </w:pPr>
          </w:p>
        </w:tc>
        <w:tc>
          <w:tcPr>
            <w:tcW w:w="1000" w:type="dxa"/>
            <w:gridSpan w:val="3"/>
            <w:vMerge/>
            <w:tcMar>
              <w:top w:w="0" w:type="dxa"/>
              <w:left w:w="0" w:type="dxa"/>
              <w:bottom w:w="0" w:type="dxa"/>
              <w:right w:w="0" w:type="dxa"/>
            </w:tcMar>
            <w:vAlign w:val="center"/>
          </w:tcPr>
          <w:p w:rsidR="00F6356A" w:rsidRDefault="00F6356A">
            <w:pPr>
              <w:pStyle w:val="EMPTYCELLSTYLE"/>
            </w:pPr>
          </w:p>
        </w:tc>
        <w:tc>
          <w:tcPr>
            <w:tcW w:w="40" w:type="dxa"/>
          </w:tcPr>
          <w:p w:rsidR="00F6356A" w:rsidRDefault="00F6356A">
            <w:pPr>
              <w:pStyle w:val="EMPTYCELLSTYLE"/>
            </w:pPr>
          </w:p>
        </w:tc>
        <w:tc>
          <w:tcPr>
            <w:tcW w:w="1760" w:type="dxa"/>
            <w:gridSpan w:val="6"/>
            <w:vMerge/>
            <w:tcMar>
              <w:top w:w="0" w:type="dxa"/>
              <w:left w:w="0" w:type="dxa"/>
              <w:bottom w:w="0" w:type="dxa"/>
              <w:right w:w="0" w:type="dxa"/>
            </w:tcMar>
            <w:vAlign w:val="center"/>
          </w:tcPr>
          <w:p w:rsidR="00F6356A" w:rsidRDefault="00F6356A">
            <w:pPr>
              <w:pStyle w:val="EMPTYCELLSTYLE"/>
            </w:pPr>
          </w:p>
        </w:tc>
        <w:tc>
          <w:tcPr>
            <w:tcW w:w="20" w:type="dxa"/>
          </w:tcPr>
          <w:p w:rsidR="00F6356A" w:rsidRDefault="00F6356A">
            <w:pPr>
              <w:pStyle w:val="EMPTYCELLSTYLE"/>
            </w:pPr>
          </w:p>
        </w:tc>
        <w:tc>
          <w:tcPr>
            <w:tcW w:w="4280" w:type="dxa"/>
            <w:gridSpan w:val="9"/>
            <w:vMerge w:val="restart"/>
            <w:shd w:val="clear" w:color="auto" w:fill="F5F5F5"/>
            <w:tcMar>
              <w:top w:w="0" w:type="dxa"/>
              <w:left w:w="0" w:type="dxa"/>
              <w:bottom w:w="0" w:type="dxa"/>
              <w:right w:w="0" w:type="dxa"/>
            </w:tcMar>
          </w:tcPr>
          <w:p w:rsidR="00F6356A" w:rsidRDefault="002B5986">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6"/>
            <w:vMerge w:val="restart"/>
            <w:tcMar>
              <w:top w:w="0" w:type="dxa"/>
              <w:left w:w="0" w:type="dxa"/>
              <w:bottom w:w="0" w:type="dxa"/>
              <w:right w:w="0" w:type="dxa"/>
            </w:tcMar>
            <w:vAlign w:val="center"/>
          </w:tcPr>
          <w:p w:rsidR="00F6356A" w:rsidRDefault="002B5986">
            <w:pPr>
              <w:jc w:val="right"/>
            </w:pPr>
            <w:r>
              <w:t>PID:</w:t>
            </w:r>
          </w:p>
        </w:tc>
        <w:tc>
          <w:tcPr>
            <w:tcW w:w="2460" w:type="dxa"/>
            <w:gridSpan w:val="7"/>
            <w:vMerge w:val="restart"/>
            <w:shd w:val="clear" w:color="auto" w:fill="F5F5F5"/>
            <w:tcMar>
              <w:top w:w="0" w:type="dxa"/>
              <w:left w:w="0" w:type="dxa"/>
              <w:bottom w:w="0" w:type="dxa"/>
              <w:right w:w="0" w:type="dxa"/>
            </w:tcMar>
            <w:vAlign w:val="center"/>
          </w:tcPr>
          <w:p w:rsidR="00F6356A" w:rsidRDefault="00F6356A">
            <w:pPr>
              <w:ind w:right="40"/>
              <w:jc w:val="right"/>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60" w:type="dxa"/>
            <w:gridSpan w:val="6"/>
            <w:vMerge/>
            <w:tcMar>
              <w:top w:w="0" w:type="dxa"/>
              <w:left w:w="0" w:type="dxa"/>
              <w:bottom w:w="0" w:type="dxa"/>
              <w:right w:w="0" w:type="dxa"/>
            </w:tcMar>
            <w:vAlign w:val="center"/>
          </w:tcPr>
          <w:p w:rsidR="00F6356A" w:rsidRDefault="00F6356A">
            <w:pPr>
              <w:pStyle w:val="EMPTYCELLSTYLE"/>
            </w:pPr>
          </w:p>
        </w:tc>
        <w:tc>
          <w:tcPr>
            <w:tcW w:w="20" w:type="dxa"/>
          </w:tcPr>
          <w:p w:rsidR="00F6356A" w:rsidRDefault="00F6356A">
            <w:pPr>
              <w:pStyle w:val="EMPTYCELLSTYLE"/>
            </w:pPr>
          </w:p>
        </w:tc>
        <w:tc>
          <w:tcPr>
            <w:tcW w:w="4280" w:type="dxa"/>
            <w:gridSpan w:val="9"/>
            <w:vMerge/>
            <w:shd w:val="clear" w:color="auto" w:fill="F5F5F5"/>
            <w:tcMar>
              <w:top w:w="0" w:type="dxa"/>
              <w:left w:w="0" w:type="dxa"/>
              <w:bottom w:w="0" w:type="dxa"/>
              <w:right w:w="0" w:type="dxa"/>
            </w:tcMar>
          </w:tcPr>
          <w:p w:rsidR="00F6356A" w:rsidRDefault="00F6356A">
            <w:pPr>
              <w:pStyle w:val="EMPTYCELLSTYLE"/>
            </w:pPr>
          </w:p>
        </w:tc>
        <w:tc>
          <w:tcPr>
            <w:tcW w:w="1400" w:type="dxa"/>
            <w:gridSpan w:val="6"/>
            <w:vMerge/>
            <w:tcMar>
              <w:top w:w="0" w:type="dxa"/>
              <w:left w:w="0" w:type="dxa"/>
              <w:bottom w:w="0" w:type="dxa"/>
              <w:right w:w="0" w:type="dxa"/>
            </w:tcMar>
            <w:vAlign w:val="center"/>
          </w:tcPr>
          <w:p w:rsidR="00F6356A" w:rsidRDefault="00F6356A">
            <w:pPr>
              <w:pStyle w:val="EMPTYCELLSTYLE"/>
            </w:pPr>
          </w:p>
        </w:tc>
        <w:tc>
          <w:tcPr>
            <w:tcW w:w="2460" w:type="dxa"/>
            <w:gridSpan w:val="7"/>
            <w:vMerge/>
            <w:shd w:val="clear" w:color="auto" w:fill="F5F5F5"/>
            <w:tcMar>
              <w:top w:w="0" w:type="dxa"/>
              <w:left w:w="0" w:type="dxa"/>
              <w:bottom w:w="0" w:type="dxa"/>
              <w:right w:w="0" w:type="dxa"/>
            </w:tcMar>
            <w:vAlign w:val="center"/>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
        </w:trPr>
        <w:tc>
          <w:tcPr>
            <w:tcW w:w="340" w:type="dxa"/>
          </w:tcPr>
          <w:p w:rsidR="00F6356A" w:rsidRDefault="00F6356A">
            <w:pPr>
              <w:pStyle w:val="EMPTYCELLSTYLE"/>
            </w:pPr>
          </w:p>
        </w:tc>
        <w:tc>
          <w:tcPr>
            <w:tcW w:w="980" w:type="dxa"/>
            <w:gridSpan w:val="2"/>
            <w:vMerge w:val="restart"/>
            <w:tcMar>
              <w:top w:w="0" w:type="dxa"/>
              <w:left w:w="0" w:type="dxa"/>
              <w:bottom w:w="0" w:type="dxa"/>
              <w:right w:w="0" w:type="dxa"/>
            </w:tcMar>
            <w:textDirection w:val="btLr"/>
            <w:vAlign w:val="center"/>
          </w:tcPr>
          <w:p w:rsidR="00F6356A" w:rsidRDefault="002B5986">
            <w:pPr>
              <w:ind w:right="20"/>
              <w:jc w:val="right"/>
            </w:pPr>
            <w:r>
              <w:rPr>
                <w:sz w:val="16"/>
              </w:rPr>
              <w:t xml:space="preserve">0021010094 </w:t>
            </w:r>
          </w:p>
        </w:tc>
        <w:tc>
          <w:tcPr>
            <w:tcW w:w="20" w:type="dxa"/>
          </w:tcPr>
          <w:p w:rsidR="00F6356A" w:rsidRDefault="00F6356A">
            <w:pPr>
              <w:pStyle w:val="EMPTYCELLSTYLE"/>
            </w:pPr>
          </w:p>
        </w:tc>
        <w:tc>
          <w:tcPr>
            <w:tcW w:w="40" w:type="dxa"/>
          </w:tcPr>
          <w:p w:rsidR="00F6356A" w:rsidRDefault="00F6356A">
            <w:pPr>
              <w:pStyle w:val="EMPTYCELLSTYLE"/>
            </w:pPr>
          </w:p>
        </w:tc>
        <w:tc>
          <w:tcPr>
            <w:tcW w:w="1760" w:type="dxa"/>
            <w:gridSpan w:val="6"/>
            <w:vMerge/>
            <w:tcMar>
              <w:top w:w="0" w:type="dxa"/>
              <w:left w:w="0" w:type="dxa"/>
              <w:bottom w:w="0" w:type="dxa"/>
              <w:right w:w="0" w:type="dxa"/>
            </w:tcMar>
            <w:vAlign w:val="center"/>
          </w:tcPr>
          <w:p w:rsidR="00F6356A" w:rsidRDefault="00F6356A">
            <w:pPr>
              <w:pStyle w:val="EMPTYCELLSTYLE"/>
            </w:pPr>
          </w:p>
        </w:tc>
        <w:tc>
          <w:tcPr>
            <w:tcW w:w="20" w:type="dxa"/>
          </w:tcPr>
          <w:p w:rsidR="00F6356A" w:rsidRDefault="00F6356A">
            <w:pPr>
              <w:pStyle w:val="EMPTYCELLSTYLE"/>
            </w:pPr>
          </w:p>
        </w:tc>
        <w:tc>
          <w:tcPr>
            <w:tcW w:w="4280" w:type="dxa"/>
            <w:gridSpan w:val="9"/>
            <w:vMerge/>
            <w:shd w:val="clear" w:color="auto" w:fill="F5F5F5"/>
            <w:tcMar>
              <w:top w:w="0" w:type="dxa"/>
              <w:left w:w="0" w:type="dxa"/>
              <w:bottom w:w="0" w:type="dxa"/>
              <w:right w:w="0" w:type="dxa"/>
            </w:tcMar>
          </w:tcPr>
          <w:p w:rsidR="00F6356A" w:rsidRDefault="00F6356A">
            <w:pPr>
              <w:pStyle w:val="EMPTYCELLSTYLE"/>
            </w:pPr>
          </w:p>
        </w:tc>
        <w:tc>
          <w:tcPr>
            <w:tcW w:w="1400" w:type="dxa"/>
            <w:gridSpan w:val="6"/>
            <w:vMerge/>
            <w:tcMar>
              <w:top w:w="0" w:type="dxa"/>
              <w:left w:w="0" w:type="dxa"/>
              <w:bottom w:w="0" w:type="dxa"/>
              <w:right w:w="0" w:type="dxa"/>
            </w:tcMar>
            <w:vAlign w:val="center"/>
          </w:tcPr>
          <w:p w:rsidR="00F6356A" w:rsidRDefault="00F6356A">
            <w:pPr>
              <w:pStyle w:val="EMPTYCELLSTYLE"/>
            </w:pPr>
          </w:p>
        </w:tc>
        <w:tc>
          <w:tcPr>
            <w:tcW w:w="2460" w:type="dxa"/>
            <w:gridSpan w:val="7"/>
            <w:vMerge/>
            <w:shd w:val="clear" w:color="auto" w:fill="F5F5F5"/>
            <w:tcMar>
              <w:top w:w="0" w:type="dxa"/>
              <w:left w:w="0" w:type="dxa"/>
              <w:bottom w:w="0" w:type="dxa"/>
              <w:right w:w="0" w:type="dxa"/>
            </w:tcMar>
            <w:vAlign w:val="center"/>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4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00" w:type="dxa"/>
            <w:gridSpan w:val="5"/>
            <w:vMerge w:val="restart"/>
            <w:shd w:val="clear" w:color="auto" w:fill="FFFFFF"/>
            <w:tcMar>
              <w:top w:w="0" w:type="dxa"/>
              <w:left w:w="0" w:type="dxa"/>
              <w:bottom w:w="0" w:type="dxa"/>
              <w:right w:w="0" w:type="dxa"/>
            </w:tcMar>
          </w:tcPr>
          <w:p w:rsidR="00F6356A" w:rsidRDefault="002B5986">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268869787" name="Picture"/>
                  <wp:cNvGraphicFramePr/>
                  <a:graphic xmlns:a="http://schemas.openxmlformats.org/drawingml/2006/main">
                    <a:graphicData uri="http://schemas.openxmlformats.org/drawingml/2006/picture">
                      <pic:pic xmlns:pic="http://schemas.openxmlformats.org/drawingml/2006/picture">
                        <pic:nvPicPr>
                          <pic:cNvPr id="1268869787"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F6356A" w:rsidRDefault="00F6356A">
            <w:pPr>
              <w:pStyle w:val="EMPTYCELLSTYLE"/>
            </w:pPr>
          </w:p>
        </w:tc>
        <w:tc>
          <w:tcPr>
            <w:tcW w:w="20" w:type="dxa"/>
          </w:tcPr>
          <w:p w:rsidR="00F6356A" w:rsidRDefault="00F6356A">
            <w:pPr>
              <w:pStyle w:val="EMPTYCELLSTYLE"/>
            </w:pPr>
          </w:p>
        </w:tc>
        <w:tc>
          <w:tcPr>
            <w:tcW w:w="4280" w:type="dxa"/>
            <w:gridSpan w:val="9"/>
            <w:vMerge/>
            <w:shd w:val="clear" w:color="auto" w:fill="F5F5F5"/>
            <w:tcMar>
              <w:top w:w="0" w:type="dxa"/>
              <w:left w:w="0" w:type="dxa"/>
              <w:bottom w:w="0" w:type="dxa"/>
              <w:right w:w="0" w:type="dxa"/>
            </w:tcMar>
          </w:tcPr>
          <w:p w:rsidR="00F6356A" w:rsidRDefault="00F6356A">
            <w:pPr>
              <w:pStyle w:val="EMPTYCELLSTYLE"/>
            </w:pPr>
          </w:p>
        </w:tc>
        <w:tc>
          <w:tcPr>
            <w:tcW w:w="1400" w:type="dxa"/>
            <w:gridSpan w:val="6"/>
            <w:tcMar>
              <w:top w:w="0" w:type="dxa"/>
              <w:left w:w="0" w:type="dxa"/>
              <w:bottom w:w="0" w:type="dxa"/>
              <w:right w:w="0" w:type="dxa"/>
            </w:tcMar>
            <w:vAlign w:val="center"/>
          </w:tcPr>
          <w:p w:rsidR="00F6356A" w:rsidRDefault="002B5986">
            <w:pPr>
              <w:jc w:val="right"/>
            </w:pPr>
            <w:r>
              <w:t>Smlouva:</w:t>
            </w:r>
          </w:p>
        </w:tc>
        <w:tc>
          <w:tcPr>
            <w:tcW w:w="2460" w:type="dxa"/>
            <w:gridSpan w:val="7"/>
            <w:shd w:val="clear" w:color="auto" w:fill="F5F5F5"/>
            <w:tcMar>
              <w:top w:w="0" w:type="dxa"/>
              <w:left w:w="0" w:type="dxa"/>
              <w:bottom w:w="0" w:type="dxa"/>
              <w:right w:w="0" w:type="dxa"/>
            </w:tcMar>
            <w:vAlign w:val="center"/>
          </w:tcPr>
          <w:p w:rsidR="00F6356A" w:rsidRDefault="00F6356A">
            <w:pPr>
              <w:ind w:right="40"/>
              <w:jc w:val="right"/>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4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00" w:type="dxa"/>
            <w:gridSpan w:val="5"/>
            <w:vMerge/>
            <w:shd w:val="clear" w:color="auto" w:fill="FFFFFF"/>
            <w:tcMar>
              <w:top w:w="0" w:type="dxa"/>
              <w:left w:w="0" w:type="dxa"/>
              <w:bottom w:w="0" w:type="dxa"/>
              <w:right w:w="0" w:type="dxa"/>
            </w:tcMa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4280" w:type="dxa"/>
            <w:gridSpan w:val="9"/>
            <w:vMerge/>
            <w:shd w:val="clear" w:color="auto" w:fill="F5F5F5"/>
            <w:tcMar>
              <w:top w:w="0" w:type="dxa"/>
              <w:left w:w="0" w:type="dxa"/>
              <w:bottom w:w="0" w:type="dxa"/>
              <w:right w:w="0" w:type="dxa"/>
            </w:tcMar>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4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00" w:type="dxa"/>
            <w:gridSpan w:val="5"/>
            <w:vMerge/>
            <w:shd w:val="clear" w:color="auto" w:fill="FFFFFF"/>
            <w:tcMar>
              <w:top w:w="0" w:type="dxa"/>
              <w:left w:w="0" w:type="dxa"/>
              <w:bottom w:w="0" w:type="dxa"/>
              <w:right w:w="0" w:type="dxa"/>
            </w:tcMa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4280" w:type="dxa"/>
            <w:gridSpan w:val="9"/>
            <w:vMerge/>
            <w:shd w:val="clear" w:color="auto" w:fill="F5F5F5"/>
            <w:tcMar>
              <w:top w:w="0" w:type="dxa"/>
              <w:left w:w="0" w:type="dxa"/>
              <w:bottom w:w="0" w:type="dxa"/>
              <w:right w:w="0" w:type="dxa"/>
            </w:tcMar>
          </w:tcPr>
          <w:p w:rsidR="00F6356A" w:rsidRDefault="00F6356A">
            <w:pPr>
              <w:pStyle w:val="EMPTYCELLSTYLE"/>
            </w:pPr>
          </w:p>
        </w:tc>
        <w:tc>
          <w:tcPr>
            <w:tcW w:w="1400" w:type="dxa"/>
            <w:gridSpan w:val="6"/>
            <w:tcMar>
              <w:top w:w="0" w:type="dxa"/>
              <w:left w:w="0" w:type="dxa"/>
              <w:bottom w:w="0" w:type="dxa"/>
              <w:right w:w="0" w:type="dxa"/>
            </w:tcMar>
            <w:vAlign w:val="center"/>
          </w:tcPr>
          <w:p w:rsidR="00F6356A" w:rsidRDefault="002B5986">
            <w:pPr>
              <w:jc w:val="right"/>
            </w:pPr>
            <w:r>
              <w:t>Číslo účtu:</w:t>
            </w:r>
          </w:p>
        </w:tc>
        <w:tc>
          <w:tcPr>
            <w:tcW w:w="2460" w:type="dxa"/>
            <w:gridSpan w:val="7"/>
            <w:shd w:val="clear" w:color="auto" w:fill="F5F5F5"/>
            <w:tcMar>
              <w:top w:w="0" w:type="dxa"/>
              <w:left w:w="0" w:type="dxa"/>
              <w:bottom w:w="0" w:type="dxa"/>
              <w:right w:w="0" w:type="dxa"/>
            </w:tcMar>
            <w:vAlign w:val="center"/>
          </w:tcPr>
          <w:p w:rsidR="00F6356A" w:rsidRDefault="00F6356A">
            <w:pPr>
              <w:ind w:right="40"/>
              <w:jc w:val="right"/>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4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00" w:type="dxa"/>
            <w:gridSpan w:val="5"/>
            <w:vMerge/>
            <w:shd w:val="clear" w:color="auto" w:fill="FFFFFF"/>
            <w:tcMar>
              <w:top w:w="0" w:type="dxa"/>
              <w:left w:w="0" w:type="dxa"/>
              <w:bottom w:w="0" w:type="dxa"/>
              <w:right w:w="0" w:type="dxa"/>
            </w:tcMa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4280" w:type="dxa"/>
            <w:gridSpan w:val="9"/>
            <w:vMerge/>
            <w:shd w:val="clear" w:color="auto" w:fill="F5F5F5"/>
            <w:tcMar>
              <w:top w:w="0" w:type="dxa"/>
              <w:left w:w="0" w:type="dxa"/>
              <w:bottom w:w="0" w:type="dxa"/>
              <w:right w:w="0" w:type="dxa"/>
            </w:tcMar>
          </w:tcPr>
          <w:p w:rsidR="00F6356A" w:rsidRDefault="00F6356A">
            <w:pPr>
              <w:pStyle w:val="EMPTYCELLSTYLE"/>
            </w:pPr>
          </w:p>
        </w:tc>
        <w:tc>
          <w:tcPr>
            <w:tcW w:w="1400" w:type="dxa"/>
            <w:gridSpan w:val="6"/>
            <w:tcMar>
              <w:top w:w="0" w:type="dxa"/>
              <w:left w:w="0" w:type="dxa"/>
              <w:bottom w:w="0" w:type="dxa"/>
              <w:right w:w="0" w:type="dxa"/>
            </w:tcMar>
            <w:vAlign w:val="center"/>
          </w:tcPr>
          <w:p w:rsidR="00F6356A" w:rsidRDefault="002B5986">
            <w:pPr>
              <w:jc w:val="right"/>
            </w:pPr>
            <w:r>
              <w:t>Peněžní ústav:</w:t>
            </w:r>
          </w:p>
        </w:tc>
        <w:tc>
          <w:tcPr>
            <w:tcW w:w="2460" w:type="dxa"/>
            <w:gridSpan w:val="7"/>
            <w:shd w:val="clear" w:color="auto" w:fill="F5F5F5"/>
            <w:tcMar>
              <w:top w:w="0" w:type="dxa"/>
              <w:left w:w="0" w:type="dxa"/>
              <w:bottom w:w="0" w:type="dxa"/>
              <w:right w:w="0" w:type="dxa"/>
            </w:tcMar>
            <w:vAlign w:val="center"/>
          </w:tcPr>
          <w:p w:rsidR="00F6356A" w:rsidRDefault="00F6356A">
            <w:pPr>
              <w:ind w:right="40"/>
              <w:jc w:val="right"/>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30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00" w:type="dxa"/>
            <w:gridSpan w:val="5"/>
            <w:vMerge/>
            <w:shd w:val="clear" w:color="auto" w:fill="FFFFFF"/>
            <w:tcMar>
              <w:top w:w="0" w:type="dxa"/>
              <w:left w:w="0" w:type="dxa"/>
              <w:bottom w:w="0" w:type="dxa"/>
              <w:right w:w="0" w:type="dxa"/>
            </w:tcMa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4280" w:type="dxa"/>
            <w:gridSpan w:val="9"/>
            <w:vMerge/>
            <w:shd w:val="clear" w:color="auto" w:fill="F5F5F5"/>
            <w:tcMar>
              <w:top w:w="0" w:type="dxa"/>
              <w:left w:w="0" w:type="dxa"/>
              <w:bottom w:w="0" w:type="dxa"/>
              <w:right w:w="0" w:type="dxa"/>
            </w:tcMar>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4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00" w:type="dxa"/>
            <w:gridSpan w:val="5"/>
            <w:vMerge/>
            <w:shd w:val="clear" w:color="auto" w:fill="FFFFFF"/>
            <w:tcMar>
              <w:top w:w="0" w:type="dxa"/>
              <w:left w:w="0" w:type="dxa"/>
              <w:bottom w:w="0" w:type="dxa"/>
              <w:right w:w="0" w:type="dxa"/>
            </w:tcMa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3240" w:type="dxa"/>
            <w:gridSpan w:val="5"/>
            <w:vMerge w:val="restart"/>
            <w:shd w:val="clear" w:color="auto" w:fill="F5F5F5"/>
            <w:tcMar>
              <w:top w:w="0" w:type="dxa"/>
              <w:left w:w="0" w:type="dxa"/>
              <w:bottom w:w="0" w:type="dxa"/>
              <w:right w:w="0" w:type="dxa"/>
            </w:tcMar>
          </w:tcPr>
          <w:p w:rsidR="00F6356A" w:rsidRDefault="00F6356A">
            <w:bookmarkStart w:id="0" w:name="JR_PAGE_ANCHOR_0_1"/>
            <w:bookmarkEnd w:id="0"/>
          </w:p>
          <w:p w:rsidR="00F6356A" w:rsidRDefault="002B5986">
            <w:r>
              <w:br w:type="page"/>
            </w:r>
          </w:p>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6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00" w:type="dxa"/>
            <w:gridSpan w:val="5"/>
            <w:vMerge/>
            <w:shd w:val="clear" w:color="auto" w:fill="FFFFFF"/>
            <w:tcMar>
              <w:top w:w="0" w:type="dxa"/>
              <w:left w:w="0" w:type="dxa"/>
              <w:bottom w:w="0" w:type="dxa"/>
              <w:right w:w="0" w:type="dxa"/>
            </w:tcMa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3240" w:type="dxa"/>
            <w:gridSpan w:val="5"/>
            <w:vMerge/>
            <w:shd w:val="clear" w:color="auto" w:fill="F5F5F5"/>
            <w:tcMar>
              <w:top w:w="0" w:type="dxa"/>
              <w:left w:w="0" w:type="dxa"/>
              <w:bottom w:w="0" w:type="dxa"/>
              <w:right w:w="0" w:type="dxa"/>
            </w:tcMar>
          </w:tcPr>
          <w:p w:rsidR="00F6356A" w:rsidRDefault="00F6356A">
            <w:pPr>
              <w:pStyle w:val="EMPTYCELLSTYLE"/>
            </w:pPr>
          </w:p>
        </w:tc>
        <w:tc>
          <w:tcPr>
            <w:tcW w:w="1960" w:type="dxa"/>
            <w:gridSpan w:val="7"/>
            <w:vMerge w:val="restart"/>
            <w:shd w:val="clear" w:color="auto" w:fill="FFFFFF"/>
            <w:tcMar>
              <w:top w:w="0" w:type="dxa"/>
              <w:left w:w="0" w:type="dxa"/>
              <w:bottom w:w="0" w:type="dxa"/>
              <w:right w:w="0" w:type="dxa"/>
            </w:tcMar>
          </w:tcPr>
          <w:p w:rsidR="00F6356A" w:rsidRDefault="002B5986">
            <w:pPr>
              <w:ind w:left="60"/>
            </w:pPr>
            <w:r>
              <w:rPr>
                <w:sz w:val="24"/>
              </w:rPr>
              <w:t>Dodavatel:</w:t>
            </w: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4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00" w:type="dxa"/>
            <w:gridSpan w:val="5"/>
            <w:vMerge/>
            <w:shd w:val="clear" w:color="auto" w:fill="FFFFFF"/>
            <w:tcMar>
              <w:top w:w="0" w:type="dxa"/>
              <w:left w:w="0" w:type="dxa"/>
              <w:bottom w:w="0" w:type="dxa"/>
              <w:right w:w="0" w:type="dxa"/>
            </w:tcMa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940" w:type="dxa"/>
            <w:gridSpan w:val="2"/>
            <w:vMerge w:val="restart"/>
            <w:shd w:val="clear" w:color="auto" w:fill="F5F5F5"/>
            <w:tcMar>
              <w:top w:w="0" w:type="dxa"/>
              <w:left w:w="0" w:type="dxa"/>
              <w:bottom w:w="0" w:type="dxa"/>
              <w:right w:w="0" w:type="dxa"/>
            </w:tcMar>
            <w:vAlign w:val="center"/>
          </w:tcPr>
          <w:p w:rsidR="00F6356A" w:rsidRDefault="002B5986">
            <w:pPr>
              <w:ind w:left="40"/>
            </w:pPr>
            <w:r>
              <w:t>DIČ:</w:t>
            </w:r>
          </w:p>
        </w:tc>
        <w:tc>
          <w:tcPr>
            <w:tcW w:w="2300" w:type="dxa"/>
            <w:gridSpan w:val="3"/>
            <w:vMerge w:val="restart"/>
            <w:shd w:val="clear" w:color="auto" w:fill="F5F5F5"/>
            <w:tcMar>
              <w:top w:w="0" w:type="dxa"/>
              <w:left w:w="0" w:type="dxa"/>
              <w:bottom w:w="0" w:type="dxa"/>
              <w:right w:w="0" w:type="dxa"/>
            </w:tcMar>
            <w:vAlign w:val="center"/>
          </w:tcPr>
          <w:p w:rsidR="00F6356A" w:rsidRDefault="002B5986">
            <w:pPr>
              <w:ind w:left="40"/>
            </w:pPr>
            <w:r>
              <w:rPr>
                <w:b/>
              </w:rPr>
              <w:t>CZ68378297</w:t>
            </w:r>
          </w:p>
        </w:tc>
        <w:tc>
          <w:tcPr>
            <w:tcW w:w="1960" w:type="dxa"/>
            <w:gridSpan w:val="7"/>
            <w:vMerge/>
            <w:shd w:val="clear" w:color="auto" w:fill="FFFFFF"/>
            <w:tcMar>
              <w:top w:w="0" w:type="dxa"/>
              <w:left w:w="0" w:type="dxa"/>
              <w:bottom w:w="0" w:type="dxa"/>
              <w:right w:w="0" w:type="dxa"/>
            </w:tcMar>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00" w:type="dxa"/>
            <w:gridSpan w:val="5"/>
            <w:vMerge/>
            <w:shd w:val="clear" w:color="auto" w:fill="FFFFFF"/>
            <w:tcMar>
              <w:top w:w="0" w:type="dxa"/>
              <w:left w:w="0" w:type="dxa"/>
              <w:bottom w:w="0" w:type="dxa"/>
              <w:right w:w="0" w:type="dxa"/>
            </w:tcMa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940" w:type="dxa"/>
            <w:gridSpan w:val="2"/>
            <w:vMerge/>
            <w:shd w:val="clear" w:color="auto" w:fill="F5F5F5"/>
            <w:tcMar>
              <w:top w:w="0" w:type="dxa"/>
              <w:left w:w="0" w:type="dxa"/>
              <w:bottom w:w="0" w:type="dxa"/>
              <w:right w:w="0" w:type="dxa"/>
            </w:tcMar>
            <w:vAlign w:val="center"/>
          </w:tcPr>
          <w:p w:rsidR="00F6356A" w:rsidRDefault="00F6356A">
            <w:pPr>
              <w:pStyle w:val="EMPTYCELLSTYLE"/>
            </w:pPr>
          </w:p>
        </w:tc>
        <w:tc>
          <w:tcPr>
            <w:tcW w:w="2300" w:type="dxa"/>
            <w:gridSpan w:val="3"/>
            <w:vMerge/>
            <w:shd w:val="clear" w:color="auto" w:fill="F5F5F5"/>
            <w:tcMar>
              <w:top w:w="0" w:type="dxa"/>
              <w:left w:w="0" w:type="dxa"/>
              <w:bottom w:w="0" w:type="dxa"/>
              <w:right w:w="0" w:type="dxa"/>
            </w:tcMar>
            <w:vAlign w:val="cente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vMerge w:val="restart"/>
            <w:tcMar>
              <w:top w:w="0" w:type="dxa"/>
              <w:left w:w="0" w:type="dxa"/>
              <w:bottom w:w="0" w:type="dxa"/>
              <w:right w:w="0" w:type="dxa"/>
            </w:tcMar>
            <w:vAlign w:val="center"/>
          </w:tcPr>
          <w:p w:rsidR="00F6356A" w:rsidRDefault="002B5986">
            <w:r>
              <w:t>IČ:</w:t>
            </w:r>
          </w:p>
        </w:tc>
        <w:tc>
          <w:tcPr>
            <w:tcW w:w="1520" w:type="dxa"/>
            <w:gridSpan w:val="6"/>
            <w:vMerge w:val="restart"/>
            <w:tcMar>
              <w:top w:w="0" w:type="dxa"/>
              <w:left w:w="0" w:type="dxa"/>
              <w:bottom w:w="0" w:type="dxa"/>
              <w:right w:w="0" w:type="dxa"/>
            </w:tcMar>
            <w:vAlign w:val="center"/>
          </w:tcPr>
          <w:p w:rsidR="00F6356A" w:rsidRDefault="002B5986">
            <w:r>
              <w:rPr>
                <w:b/>
              </w:rPr>
              <w:t>26039354</w:t>
            </w:r>
          </w:p>
        </w:tc>
        <w:tc>
          <w:tcPr>
            <w:tcW w:w="800" w:type="dxa"/>
            <w:gridSpan w:val="3"/>
            <w:vMerge w:val="restart"/>
            <w:tcMar>
              <w:top w:w="0" w:type="dxa"/>
              <w:left w:w="0" w:type="dxa"/>
              <w:bottom w:w="0" w:type="dxa"/>
              <w:right w:w="0" w:type="dxa"/>
            </w:tcMar>
            <w:vAlign w:val="center"/>
          </w:tcPr>
          <w:p w:rsidR="00F6356A" w:rsidRDefault="002B5986">
            <w:r>
              <w:t>DIČ:</w:t>
            </w:r>
          </w:p>
        </w:tc>
        <w:tc>
          <w:tcPr>
            <w:tcW w:w="1680" w:type="dxa"/>
            <w:gridSpan w:val="4"/>
            <w:vMerge w:val="restart"/>
            <w:tcMar>
              <w:top w:w="0" w:type="dxa"/>
              <w:left w:w="0" w:type="dxa"/>
              <w:bottom w:w="0" w:type="dxa"/>
              <w:right w:w="0" w:type="dxa"/>
            </w:tcMar>
            <w:vAlign w:val="center"/>
          </w:tcPr>
          <w:p w:rsidR="00F6356A" w:rsidRDefault="002B5986">
            <w:r>
              <w:rPr>
                <w:b/>
              </w:rPr>
              <w:t>CZ26039354</w:t>
            </w: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4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00" w:type="dxa"/>
            <w:gridSpan w:val="5"/>
            <w:vMerge/>
            <w:shd w:val="clear" w:color="auto" w:fill="FFFFFF"/>
            <w:tcMar>
              <w:top w:w="0" w:type="dxa"/>
              <w:left w:w="0" w:type="dxa"/>
              <w:bottom w:w="0" w:type="dxa"/>
              <w:right w:w="0" w:type="dxa"/>
            </w:tcMa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940" w:type="dxa"/>
            <w:gridSpan w:val="2"/>
            <w:vMerge w:val="restart"/>
            <w:shd w:val="clear" w:color="auto" w:fill="F5F5F5"/>
            <w:tcMar>
              <w:top w:w="0" w:type="dxa"/>
              <w:left w:w="0" w:type="dxa"/>
              <w:bottom w:w="0" w:type="dxa"/>
              <w:right w:w="0" w:type="dxa"/>
            </w:tcMar>
            <w:vAlign w:val="center"/>
          </w:tcPr>
          <w:p w:rsidR="00F6356A" w:rsidRDefault="002B5986">
            <w:pPr>
              <w:ind w:left="40"/>
            </w:pPr>
            <w:r>
              <w:t>IČ:</w:t>
            </w:r>
          </w:p>
        </w:tc>
        <w:tc>
          <w:tcPr>
            <w:tcW w:w="2300" w:type="dxa"/>
            <w:gridSpan w:val="3"/>
            <w:vMerge w:val="restart"/>
            <w:shd w:val="clear" w:color="auto" w:fill="F5F5F5"/>
            <w:tcMar>
              <w:top w:w="0" w:type="dxa"/>
              <w:left w:w="0" w:type="dxa"/>
              <w:bottom w:w="0" w:type="dxa"/>
              <w:right w:w="0" w:type="dxa"/>
            </w:tcMar>
            <w:vAlign w:val="center"/>
          </w:tcPr>
          <w:p w:rsidR="00F6356A" w:rsidRDefault="002B5986">
            <w:pPr>
              <w:ind w:left="40"/>
            </w:pPr>
            <w:r>
              <w:rPr>
                <w:b/>
              </w:rPr>
              <w:t>68378297</w:t>
            </w:r>
          </w:p>
        </w:tc>
        <w:tc>
          <w:tcPr>
            <w:tcW w:w="60" w:type="dxa"/>
          </w:tcPr>
          <w:p w:rsidR="00F6356A" w:rsidRDefault="00F6356A">
            <w:pPr>
              <w:pStyle w:val="EMPTYCELLSTYLE"/>
            </w:pPr>
          </w:p>
        </w:tc>
        <w:tc>
          <w:tcPr>
            <w:tcW w:w="20" w:type="dxa"/>
          </w:tcPr>
          <w:p w:rsidR="00F6356A" w:rsidRDefault="00F6356A">
            <w:pPr>
              <w:pStyle w:val="EMPTYCELLSTYLE"/>
            </w:pPr>
          </w:p>
        </w:tc>
        <w:tc>
          <w:tcPr>
            <w:tcW w:w="800" w:type="dxa"/>
            <w:vMerge/>
            <w:tcMar>
              <w:top w:w="0" w:type="dxa"/>
              <w:left w:w="0" w:type="dxa"/>
              <w:bottom w:w="0" w:type="dxa"/>
              <w:right w:w="0" w:type="dxa"/>
            </w:tcMar>
            <w:vAlign w:val="center"/>
          </w:tcPr>
          <w:p w:rsidR="00F6356A" w:rsidRDefault="00F6356A">
            <w:pPr>
              <w:pStyle w:val="EMPTYCELLSTYLE"/>
            </w:pPr>
          </w:p>
        </w:tc>
        <w:tc>
          <w:tcPr>
            <w:tcW w:w="1520" w:type="dxa"/>
            <w:gridSpan w:val="6"/>
            <w:vMerge/>
            <w:tcMar>
              <w:top w:w="0" w:type="dxa"/>
              <w:left w:w="0" w:type="dxa"/>
              <w:bottom w:w="0" w:type="dxa"/>
              <w:right w:w="0" w:type="dxa"/>
            </w:tcMar>
            <w:vAlign w:val="center"/>
          </w:tcPr>
          <w:p w:rsidR="00F6356A" w:rsidRDefault="00F6356A">
            <w:pPr>
              <w:pStyle w:val="EMPTYCELLSTYLE"/>
            </w:pPr>
          </w:p>
        </w:tc>
        <w:tc>
          <w:tcPr>
            <w:tcW w:w="800" w:type="dxa"/>
            <w:gridSpan w:val="3"/>
            <w:vMerge/>
            <w:tcMar>
              <w:top w:w="0" w:type="dxa"/>
              <w:left w:w="0" w:type="dxa"/>
              <w:bottom w:w="0" w:type="dxa"/>
              <w:right w:w="0" w:type="dxa"/>
            </w:tcMar>
            <w:vAlign w:val="center"/>
          </w:tcPr>
          <w:p w:rsidR="00F6356A" w:rsidRDefault="00F6356A">
            <w:pPr>
              <w:pStyle w:val="EMPTYCELLSTYLE"/>
            </w:pPr>
          </w:p>
        </w:tc>
        <w:tc>
          <w:tcPr>
            <w:tcW w:w="1680" w:type="dxa"/>
            <w:gridSpan w:val="4"/>
            <w:vMerge/>
            <w:tcMar>
              <w:top w:w="0" w:type="dxa"/>
              <w:left w:w="0" w:type="dxa"/>
              <w:bottom w:w="0" w:type="dxa"/>
              <w:right w:w="0" w:type="dxa"/>
            </w:tcMar>
            <w:vAlign w:val="center"/>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6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00" w:type="dxa"/>
            <w:gridSpan w:val="5"/>
            <w:vMerge/>
            <w:shd w:val="clear" w:color="auto" w:fill="FFFFFF"/>
            <w:tcMar>
              <w:top w:w="0" w:type="dxa"/>
              <w:left w:w="0" w:type="dxa"/>
              <w:bottom w:w="0" w:type="dxa"/>
              <w:right w:w="0" w:type="dxa"/>
            </w:tcMa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940" w:type="dxa"/>
            <w:gridSpan w:val="2"/>
            <w:vMerge/>
            <w:shd w:val="clear" w:color="auto" w:fill="F5F5F5"/>
            <w:tcMar>
              <w:top w:w="0" w:type="dxa"/>
              <w:left w:w="0" w:type="dxa"/>
              <w:bottom w:w="0" w:type="dxa"/>
              <w:right w:w="0" w:type="dxa"/>
            </w:tcMar>
            <w:vAlign w:val="center"/>
          </w:tcPr>
          <w:p w:rsidR="00F6356A" w:rsidRDefault="00F6356A">
            <w:pPr>
              <w:pStyle w:val="EMPTYCELLSTYLE"/>
            </w:pPr>
          </w:p>
        </w:tc>
        <w:tc>
          <w:tcPr>
            <w:tcW w:w="2300" w:type="dxa"/>
            <w:gridSpan w:val="3"/>
            <w:vMerge/>
            <w:shd w:val="clear" w:color="auto" w:fill="F5F5F5"/>
            <w:tcMar>
              <w:top w:w="0" w:type="dxa"/>
              <w:left w:w="0" w:type="dxa"/>
              <w:bottom w:w="0" w:type="dxa"/>
              <w:right w:w="0" w:type="dxa"/>
            </w:tcMar>
            <w:vAlign w:val="cente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4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700" w:type="dxa"/>
            <w:gridSpan w:val="5"/>
            <w:vMerge/>
            <w:shd w:val="clear" w:color="auto" w:fill="FFFFFF"/>
            <w:tcMar>
              <w:top w:w="0" w:type="dxa"/>
              <w:left w:w="0" w:type="dxa"/>
              <w:bottom w:w="0" w:type="dxa"/>
              <w:right w:w="0" w:type="dxa"/>
            </w:tcMar>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940" w:type="dxa"/>
            <w:gridSpan w:val="2"/>
            <w:vMerge/>
            <w:shd w:val="clear" w:color="auto" w:fill="F5F5F5"/>
            <w:tcMar>
              <w:top w:w="0" w:type="dxa"/>
              <w:left w:w="0" w:type="dxa"/>
              <w:bottom w:w="0" w:type="dxa"/>
              <w:right w:w="0" w:type="dxa"/>
            </w:tcMar>
            <w:vAlign w:val="center"/>
          </w:tcPr>
          <w:p w:rsidR="00F6356A" w:rsidRDefault="00F6356A">
            <w:pPr>
              <w:pStyle w:val="EMPTYCELLSTYLE"/>
            </w:pPr>
          </w:p>
        </w:tc>
        <w:tc>
          <w:tcPr>
            <w:tcW w:w="2300" w:type="dxa"/>
            <w:gridSpan w:val="3"/>
            <w:vMerge/>
            <w:shd w:val="clear" w:color="auto" w:fill="F5F5F5"/>
            <w:tcMar>
              <w:top w:w="0" w:type="dxa"/>
              <w:left w:w="0" w:type="dxa"/>
              <w:bottom w:w="0" w:type="dxa"/>
              <w:right w:w="0" w:type="dxa"/>
            </w:tcMar>
            <w:vAlign w:val="center"/>
          </w:tcPr>
          <w:p w:rsidR="00F6356A" w:rsidRDefault="00F6356A">
            <w:pPr>
              <w:pStyle w:val="EMPTYCELLSTYLE"/>
            </w:pPr>
          </w:p>
        </w:tc>
        <w:tc>
          <w:tcPr>
            <w:tcW w:w="60" w:type="dxa"/>
          </w:tcPr>
          <w:p w:rsidR="00F6356A" w:rsidRDefault="00F6356A">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F6356A">
              <w:trPr>
                <w:trHeight w:hRule="exact" w:val="40"/>
              </w:trPr>
              <w:tc>
                <w:tcPr>
                  <w:tcW w:w="20" w:type="dxa"/>
                </w:tcPr>
                <w:p w:rsidR="00F6356A" w:rsidRDefault="00F6356A">
                  <w:pPr>
                    <w:pStyle w:val="EMPTYCELLSTYLE"/>
                  </w:pPr>
                </w:p>
              </w:tc>
              <w:tc>
                <w:tcPr>
                  <w:tcW w:w="4800" w:type="dxa"/>
                </w:tcPr>
                <w:p w:rsidR="00F6356A" w:rsidRDefault="00F6356A">
                  <w:pPr>
                    <w:pStyle w:val="EMPTYCELLSTYLE"/>
                  </w:pPr>
                </w:p>
              </w:tc>
              <w:tc>
                <w:tcPr>
                  <w:tcW w:w="20" w:type="dxa"/>
                </w:tcPr>
                <w:p w:rsidR="00F6356A" w:rsidRDefault="00F6356A">
                  <w:pPr>
                    <w:pStyle w:val="EMPTYCELLSTYLE"/>
                  </w:pPr>
                </w:p>
              </w:tc>
            </w:tr>
            <w:tr w:rsidR="00F6356A">
              <w:trPr>
                <w:trHeight w:hRule="exact" w:val="1700"/>
              </w:trPr>
              <w:tc>
                <w:tcPr>
                  <w:tcW w:w="20" w:type="dxa"/>
                </w:tcPr>
                <w:p w:rsidR="00F6356A" w:rsidRDefault="00F6356A">
                  <w:pPr>
                    <w:pStyle w:val="EMPTYCELLSTYLE"/>
                  </w:pPr>
                </w:p>
              </w:tc>
              <w:tc>
                <w:tcPr>
                  <w:tcW w:w="4800" w:type="dxa"/>
                  <w:tcMar>
                    <w:top w:w="0" w:type="dxa"/>
                    <w:left w:w="0" w:type="dxa"/>
                    <w:bottom w:w="0" w:type="dxa"/>
                    <w:right w:w="0" w:type="dxa"/>
                  </w:tcMar>
                </w:tcPr>
                <w:p w:rsidR="00F6356A" w:rsidRDefault="002B5986">
                  <w:pPr>
                    <w:ind w:left="40"/>
                  </w:pPr>
                  <w:proofErr w:type="spellStart"/>
                  <w:r>
                    <w:rPr>
                      <w:b/>
                      <w:sz w:val="24"/>
                    </w:rPr>
                    <w:t>PatentCentrum</w:t>
                  </w:r>
                  <w:proofErr w:type="spellEnd"/>
                  <w:r>
                    <w:rPr>
                      <w:b/>
                      <w:sz w:val="24"/>
                    </w:rPr>
                    <w:t xml:space="preserve"> Sedlák &amp; </w:t>
                  </w:r>
                  <w:proofErr w:type="spellStart"/>
                  <w:r>
                    <w:rPr>
                      <w:b/>
                      <w:sz w:val="24"/>
                    </w:rPr>
                    <w:t>Partners</w:t>
                  </w:r>
                  <w:proofErr w:type="spellEnd"/>
                  <w:r>
                    <w:rPr>
                      <w:b/>
                      <w:sz w:val="24"/>
                    </w:rPr>
                    <w:t xml:space="preserve"> s.r.o.</w:t>
                  </w:r>
                  <w:r>
                    <w:rPr>
                      <w:b/>
                      <w:sz w:val="24"/>
                    </w:rPr>
                    <w:br/>
                    <w:t>Okružní 2824</w:t>
                  </w:r>
                  <w:r>
                    <w:rPr>
                      <w:b/>
                      <w:sz w:val="24"/>
                    </w:rPr>
                    <w:br/>
                    <w:t>370 01 ČESKÉ BUDĚJOVICE</w:t>
                  </w:r>
                  <w:r>
                    <w:rPr>
                      <w:b/>
                      <w:sz w:val="24"/>
                    </w:rPr>
                    <w:br/>
                    <w:t>Česká republika</w:t>
                  </w:r>
                </w:p>
              </w:tc>
              <w:tc>
                <w:tcPr>
                  <w:tcW w:w="20" w:type="dxa"/>
                </w:tcPr>
                <w:p w:rsidR="00F6356A" w:rsidRDefault="00F6356A">
                  <w:pPr>
                    <w:pStyle w:val="EMPTYCELLSTYLE"/>
                  </w:pPr>
                </w:p>
              </w:tc>
            </w:tr>
            <w:tr w:rsidR="00F6356A">
              <w:trPr>
                <w:trHeight w:hRule="exact" w:val="480"/>
              </w:trPr>
              <w:tc>
                <w:tcPr>
                  <w:tcW w:w="4820" w:type="dxa"/>
                  <w:gridSpan w:val="2"/>
                  <w:tcMar>
                    <w:top w:w="0" w:type="dxa"/>
                    <w:left w:w="0" w:type="dxa"/>
                    <w:bottom w:w="0" w:type="dxa"/>
                    <w:right w:w="0" w:type="dxa"/>
                  </w:tcMar>
                </w:tcPr>
                <w:p w:rsidR="00F6356A" w:rsidRDefault="00F6356A">
                  <w:pPr>
                    <w:ind w:left="60" w:right="60"/>
                  </w:pPr>
                </w:p>
              </w:tc>
              <w:tc>
                <w:tcPr>
                  <w:tcW w:w="20" w:type="dxa"/>
                </w:tcPr>
                <w:p w:rsidR="00F6356A" w:rsidRDefault="00F6356A">
                  <w:pPr>
                    <w:pStyle w:val="EMPTYCELLSTYLE"/>
                  </w:pPr>
                </w:p>
              </w:tc>
            </w:tr>
          </w:tbl>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10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940" w:type="dxa"/>
            <w:gridSpan w:val="2"/>
            <w:vMerge/>
            <w:shd w:val="clear" w:color="auto" w:fill="F5F5F5"/>
            <w:tcMar>
              <w:top w:w="0" w:type="dxa"/>
              <w:left w:w="0" w:type="dxa"/>
              <w:bottom w:w="0" w:type="dxa"/>
              <w:right w:w="0" w:type="dxa"/>
            </w:tcMar>
            <w:vAlign w:val="center"/>
          </w:tcPr>
          <w:p w:rsidR="00F6356A" w:rsidRDefault="00F6356A">
            <w:pPr>
              <w:pStyle w:val="EMPTYCELLSTYLE"/>
            </w:pPr>
          </w:p>
        </w:tc>
        <w:tc>
          <w:tcPr>
            <w:tcW w:w="2300" w:type="dxa"/>
            <w:gridSpan w:val="3"/>
            <w:vMerge/>
            <w:shd w:val="clear" w:color="auto" w:fill="F5F5F5"/>
            <w:tcMar>
              <w:top w:w="0" w:type="dxa"/>
              <w:left w:w="0" w:type="dxa"/>
              <w:bottom w:w="0" w:type="dxa"/>
              <w:right w:w="0" w:type="dxa"/>
            </w:tcMar>
            <w:vAlign w:val="center"/>
          </w:tcPr>
          <w:p w:rsidR="00F6356A" w:rsidRDefault="00F6356A">
            <w:pPr>
              <w:pStyle w:val="EMPTYCELLSTYLE"/>
            </w:pPr>
          </w:p>
        </w:tc>
        <w:tc>
          <w:tcPr>
            <w:tcW w:w="60" w:type="dxa"/>
          </w:tcPr>
          <w:p w:rsidR="00F6356A" w:rsidRDefault="00F6356A">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14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30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4840" w:type="dxa"/>
            <w:gridSpan w:val="11"/>
            <w:tcMar>
              <w:top w:w="0" w:type="dxa"/>
              <w:left w:w="0" w:type="dxa"/>
              <w:bottom w:w="0" w:type="dxa"/>
              <w:right w:w="0" w:type="dxa"/>
            </w:tcMar>
            <w:vAlign w:val="center"/>
          </w:tcPr>
          <w:p w:rsidR="00F6356A" w:rsidRDefault="002B5986">
            <w:pPr>
              <w:ind w:left="40"/>
            </w:pPr>
            <w:r>
              <w:rPr>
                <w:sz w:val="24"/>
              </w:rPr>
              <w:t>Konečný příjemce:</w:t>
            </w:r>
          </w:p>
        </w:tc>
        <w:tc>
          <w:tcPr>
            <w:tcW w:w="180" w:type="dxa"/>
          </w:tcPr>
          <w:p w:rsidR="00F6356A" w:rsidRDefault="00F6356A">
            <w:pPr>
              <w:pStyle w:val="EMPTYCELLSTYLE"/>
            </w:pPr>
          </w:p>
        </w:tc>
        <w:tc>
          <w:tcPr>
            <w:tcW w:w="60" w:type="dxa"/>
          </w:tcPr>
          <w:p w:rsidR="00F6356A" w:rsidRDefault="00F6356A">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164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4840" w:type="dxa"/>
            <w:gridSpan w:val="11"/>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F6356A">
              <w:trPr>
                <w:trHeight w:hRule="exact" w:val="20"/>
              </w:trPr>
              <w:tc>
                <w:tcPr>
                  <w:tcW w:w="20" w:type="dxa"/>
                </w:tcPr>
                <w:p w:rsidR="00F6356A" w:rsidRDefault="00F6356A">
                  <w:pPr>
                    <w:pStyle w:val="EMPTYCELLSTYLE"/>
                  </w:pPr>
                </w:p>
              </w:tc>
              <w:tc>
                <w:tcPr>
                  <w:tcW w:w="40" w:type="dxa"/>
                </w:tcPr>
                <w:p w:rsidR="00F6356A" w:rsidRDefault="00F6356A">
                  <w:pPr>
                    <w:pStyle w:val="EMPTYCELLSTYLE"/>
                  </w:pPr>
                </w:p>
              </w:tc>
              <w:tc>
                <w:tcPr>
                  <w:tcW w:w="4720" w:type="dxa"/>
                </w:tcPr>
                <w:p w:rsidR="00F6356A" w:rsidRDefault="00F6356A">
                  <w:pPr>
                    <w:pStyle w:val="EMPTYCELLSTYLE"/>
                  </w:pPr>
                </w:p>
              </w:tc>
              <w:tc>
                <w:tcPr>
                  <w:tcW w:w="60" w:type="dxa"/>
                </w:tcPr>
                <w:p w:rsidR="00F6356A" w:rsidRDefault="00F6356A">
                  <w:pPr>
                    <w:pStyle w:val="EMPTYCELLSTYLE"/>
                  </w:pPr>
                </w:p>
              </w:tc>
            </w:tr>
            <w:tr w:rsidR="00F6356A">
              <w:trPr>
                <w:trHeight w:hRule="exact" w:val="1420"/>
              </w:trPr>
              <w:tc>
                <w:tcPr>
                  <w:tcW w:w="20" w:type="dxa"/>
                </w:tcPr>
                <w:p w:rsidR="00F6356A" w:rsidRDefault="00F6356A">
                  <w:pPr>
                    <w:pStyle w:val="EMPTYCELLSTYLE"/>
                  </w:pPr>
                </w:p>
              </w:tc>
              <w:tc>
                <w:tcPr>
                  <w:tcW w:w="4820" w:type="dxa"/>
                  <w:gridSpan w:val="3"/>
                  <w:tcMar>
                    <w:top w:w="0" w:type="dxa"/>
                    <w:left w:w="0" w:type="dxa"/>
                    <w:bottom w:w="0" w:type="dxa"/>
                    <w:right w:w="0" w:type="dxa"/>
                  </w:tcMar>
                </w:tcPr>
                <w:p w:rsidR="00F6356A" w:rsidRDefault="002B5986">
                  <w:pPr>
                    <w:ind w:left="60" w:right="60"/>
                  </w:pPr>
                  <w:r>
                    <w:rPr>
                      <w:b/>
                    </w:rPr>
                    <w:t>NS171000 ÚTAM - účtovací</w:t>
                  </w:r>
                  <w:r>
                    <w:rPr>
                      <w:b/>
                    </w:rPr>
                    <w:br/>
                  </w:r>
                </w:p>
              </w:tc>
            </w:tr>
            <w:tr w:rsidR="00F6356A">
              <w:trPr>
                <w:trHeight w:hRule="exact" w:val="20"/>
              </w:trPr>
              <w:tc>
                <w:tcPr>
                  <w:tcW w:w="20" w:type="dxa"/>
                </w:tcPr>
                <w:p w:rsidR="00F6356A" w:rsidRDefault="00F6356A">
                  <w:pPr>
                    <w:pStyle w:val="EMPTYCELLSTYLE"/>
                  </w:pPr>
                </w:p>
              </w:tc>
              <w:tc>
                <w:tcPr>
                  <w:tcW w:w="40" w:type="dxa"/>
                </w:tcPr>
                <w:p w:rsidR="00F6356A" w:rsidRDefault="00F6356A">
                  <w:pPr>
                    <w:pStyle w:val="EMPTYCELLSTYLE"/>
                  </w:pPr>
                </w:p>
              </w:tc>
              <w:tc>
                <w:tcPr>
                  <w:tcW w:w="4720" w:type="dxa"/>
                  <w:tcBorders>
                    <w:top w:val="single" w:sz="4" w:space="0" w:color="000000"/>
                  </w:tcBorders>
                  <w:tcMar>
                    <w:top w:w="0" w:type="dxa"/>
                    <w:left w:w="0" w:type="dxa"/>
                    <w:bottom w:w="0" w:type="dxa"/>
                    <w:right w:w="0" w:type="dxa"/>
                  </w:tcMar>
                </w:tcPr>
                <w:p w:rsidR="00F6356A" w:rsidRDefault="00F6356A">
                  <w:pPr>
                    <w:ind w:left="60" w:right="60"/>
                  </w:pPr>
                </w:p>
              </w:tc>
              <w:tc>
                <w:tcPr>
                  <w:tcW w:w="60" w:type="dxa"/>
                </w:tcPr>
                <w:p w:rsidR="00F6356A" w:rsidRDefault="00F6356A">
                  <w:pPr>
                    <w:pStyle w:val="EMPTYCELLSTYLE"/>
                  </w:pPr>
                </w:p>
              </w:tc>
            </w:tr>
            <w:tr w:rsidR="00F6356A">
              <w:trPr>
                <w:trHeight w:hRule="exact" w:val="280"/>
              </w:trPr>
              <w:tc>
                <w:tcPr>
                  <w:tcW w:w="4840" w:type="dxa"/>
                  <w:gridSpan w:val="4"/>
                  <w:tcMar>
                    <w:top w:w="0" w:type="dxa"/>
                    <w:left w:w="0" w:type="dxa"/>
                    <w:bottom w:w="0" w:type="dxa"/>
                    <w:right w:w="0" w:type="dxa"/>
                  </w:tcMar>
                </w:tcPr>
                <w:p w:rsidR="00F6356A" w:rsidRDefault="002B5986">
                  <w:pPr>
                    <w:ind w:left="60" w:right="60"/>
                  </w:pPr>
                  <w:r>
                    <w:rPr>
                      <w:b/>
                      <w:sz w:val="24"/>
                    </w:rPr>
                    <w:t>Ing. Fíla Tomáš, Ph.D.</w:t>
                  </w:r>
                </w:p>
              </w:tc>
            </w:tr>
            <w:tr w:rsidR="00F6356A">
              <w:trPr>
                <w:trHeight w:hRule="exact" w:val="480"/>
              </w:trPr>
              <w:tc>
                <w:tcPr>
                  <w:tcW w:w="4840" w:type="dxa"/>
                  <w:gridSpan w:val="4"/>
                  <w:tcMar>
                    <w:top w:w="0" w:type="dxa"/>
                    <w:left w:w="0" w:type="dxa"/>
                    <w:bottom w:w="0" w:type="dxa"/>
                    <w:right w:w="0" w:type="dxa"/>
                  </w:tcMar>
                </w:tcPr>
                <w:p w:rsidR="00F6356A" w:rsidRDefault="00F6356A">
                  <w:pPr>
                    <w:ind w:left="60" w:right="60"/>
                  </w:pPr>
                </w:p>
              </w:tc>
            </w:tr>
          </w:tbl>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10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40"/>
        </w:trPr>
        <w:tc>
          <w:tcPr>
            <w:tcW w:w="340" w:type="dxa"/>
          </w:tcPr>
          <w:p w:rsidR="00F6356A" w:rsidRDefault="00F6356A">
            <w:pPr>
              <w:pStyle w:val="EMPTYCELLSTYLE"/>
            </w:pPr>
          </w:p>
        </w:tc>
        <w:tc>
          <w:tcPr>
            <w:tcW w:w="980" w:type="dxa"/>
            <w:gridSpan w:val="2"/>
            <w:vMerge/>
            <w:tcMar>
              <w:top w:w="0" w:type="dxa"/>
              <w:left w:w="0" w:type="dxa"/>
              <w:bottom w:w="0" w:type="dxa"/>
              <w:right w:w="0" w:type="dxa"/>
            </w:tcMar>
            <w:textDirection w:val="btLr"/>
            <w:vAlign w:val="center"/>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340" w:type="dxa"/>
            <w:gridSpan w:val="9"/>
            <w:tcMar>
              <w:top w:w="0" w:type="dxa"/>
              <w:left w:w="0" w:type="dxa"/>
              <w:bottom w:w="0" w:type="dxa"/>
              <w:right w:w="0" w:type="dxa"/>
            </w:tcMar>
            <w:vAlign w:val="center"/>
          </w:tcPr>
          <w:p w:rsidR="00F6356A" w:rsidRDefault="002B5986">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F6356A" w:rsidRDefault="002B5986">
            <w:pPr>
              <w:ind w:left="40"/>
              <w:jc w:val="center"/>
            </w:pPr>
            <w:proofErr w:type="gramStart"/>
            <w:r>
              <w:rPr>
                <w:b/>
              </w:rPr>
              <w:t>30.09.2021</w:t>
            </w:r>
            <w:proofErr w:type="gramEnd"/>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4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1680" w:type="dxa"/>
            <w:gridSpan w:val="7"/>
            <w:tcMar>
              <w:top w:w="0" w:type="dxa"/>
              <w:left w:w="0" w:type="dxa"/>
              <w:bottom w:w="0" w:type="dxa"/>
              <w:right w:w="0" w:type="dxa"/>
            </w:tcMar>
            <w:vAlign w:val="center"/>
          </w:tcPr>
          <w:p w:rsidR="00F6356A" w:rsidRDefault="002B5986">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F6356A" w:rsidRDefault="002B5986">
            <w:pPr>
              <w:ind w:left="40"/>
              <w:jc w:val="center"/>
            </w:pPr>
            <w:proofErr w:type="gramStart"/>
            <w:r>
              <w:rPr>
                <w:b/>
              </w:rPr>
              <w:t>30.09.2021</w:t>
            </w:r>
            <w:proofErr w:type="gramEnd"/>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1680" w:type="dxa"/>
            <w:gridSpan w:val="7"/>
            <w:vMerge w:val="restart"/>
            <w:tcMar>
              <w:top w:w="0" w:type="dxa"/>
              <w:left w:w="0" w:type="dxa"/>
              <w:bottom w:w="0" w:type="dxa"/>
              <w:right w:w="0" w:type="dxa"/>
            </w:tcMar>
            <w:vAlign w:val="center"/>
          </w:tcPr>
          <w:p w:rsidR="00F6356A" w:rsidRDefault="002B5986">
            <w:pPr>
              <w:ind w:left="40" w:right="40"/>
              <w:jc w:val="right"/>
            </w:pPr>
            <w:r>
              <w:t>Forma úhrady:</w:t>
            </w: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1680" w:type="dxa"/>
            <w:gridSpan w:val="7"/>
            <w:vMerge/>
            <w:tcMar>
              <w:top w:w="0" w:type="dxa"/>
              <w:left w:w="0" w:type="dxa"/>
              <w:bottom w:w="0" w:type="dxa"/>
              <w:right w:w="0" w:type="dxa"/>
            </w:tcMar>
            <w:vAlign w:val="center"/>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6720" w:type="dxa"/>
            <w:gridSpan w:val="18"/>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F6356A">
              <w:trPr>
                <w:trHeight w:hRule="exact" w:val="240"/>
              </w:trPr>
              <w:tc>
                <w:tcPr>
                  <w:tcW w:w="1700" w:type="dxa"/>
                  <w:tcMar>
                    <w:top w:w="0" w:type="dxa"/>
                    <w:left w:w="0" w:type="dxa"/>
                    <w:bottom w:w="0" w:type="dxa"/>
                    <w:right w:w="0" w:type="dxa"/>
                  </w:tcMar>
                  <w:vAlign w:val="center"/>
                </w:tcPr>
                <w:p w:rsidR="00F6356A" w:rsidRDefault="002B5986">
                  <w:r>
                    <w:t>Místo dodání:</w:t>
                  </w:r>
                </w:p>
              </w:tc>
              <w:tc>
                <w:tcPr>
                  <w:tcW w:w="5000" w:type="dxa"/>
                  <w:tcMar>
                    <w:top w:w="0" w:type="dxa"/>
                    <w:left w:w="0" w:type="dxa"/>
                    <w:bottom w:w="0" w:type="dxa"/>
                    <w:right w:w="0" w:type="dxa"/>
                  </w:tcMar>
                  <w:vAlign w:val="center"/>
                </w:tcPr>
                <w:p w:rsidR="00F6356A" w:rsidRDefault="00F6356A"/>
              </w:tc>
              <w:tc>
                <w:tcPr>
                  <w:tcW w:w="20" w:type="dxa"/>
                </w:tcPr>
                <w:p w:rsidR="00F6356A" w:rsidRDefault="00F6356A">
                  <w:pPr>
                    <w:pStyle w:val="EMPTYCELLSTYLE"/>
                  </w:pPr>
                </w:p>
              </w:tc>
            </w:tr>
          </w:tbl>
          <w:p w:rsidR="00F6356A" w:rsidRDefault="00F6356A">
            <w:pPr>
              <w:pStyle w:val="EMPTYCELLSTYLE"/>
            </w:pPr>
          </w:p>
        </w:tc>
        <w:tc>
          <w:tcPr>
            <w:tcW w:w="1680" w:type="dxa"/>
            <w:gridSpan w:val="7"/>
            <w:vMerge/>
            <w:tcMar>
              <w:top w:w="0" w:type="dxa"/>
              <w:left w:w="0" w:type="dxa"/>
              <w:bottom w:w="0" w:type="dxa"/>
              <w:right w:w="0" w:type="dxa"/>
            </w:tcMar>
            <w:vAlign w:val="center"/>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4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6720" w:type="dxa"/>
            <w:gridSpan w:val="18"/>
            <w:vMerge/>
            <w:tcMar>
              <w:top w:w="0" w:type="dxa"/>
              <w:left w:w="0" w:type="dxa"/>
              <w:bottom w:w="0" w:type="dxa"/>
              <w:right w:w="0" w:type="dxa"/>
            </w:tcMar>
          </w:tcPr>
          <w:p w:rsidR="00F6356A" w:rsidRDefault="00F6356A">
            <w:pPr>
              <w:pStyle w:val="EMPTYCELLSTYLE"/>
            </w:pPr>
          </w:p>
        </w:tc>
        <w:tc>
          <w:tcPr>
            <w:tcW w:w="1680" w:type="dxa"/>
            <w:gridSpan w:val="7"/>
            <w:vMerge w:val="restart"/>
            <w:tcMar>
              <w:top w:w="0" w:type="dxa"/>
              <w:left w:w="0" w:type="dxa"/>
              <w:bottom w:w="0" w:type="dxa"/>
              <w:right w:w="0" w:type="dxa"/>
            </w:tcMar>
            <w:vAlign w:val="center"/>
          </w:tcPr>
          <w:p w:rsidR="00F6356A" w:rsidRDefault="002B5986">
            <w:pPr>
              <w:ind w:left="40" w:right="40"/>
              <w:jc w:val="right"/>
            </w:pPr>
            <w:r>
              <w:t>Termín úhrady:</w:t>
            </w:r>
          </w:p>
        </w:tc>
        <w:tc>
          <w:tcPr>
            <w:tcW w:w="1520" w:type="dxa"/>
            <w:gridSpan w:val="4"/>
            <w:vMerge w:val="restart"/>
            <w:tcMar>
              <w:top w:w="0" w:type="dxa"/>
              <w:left w:w="0" w:type="dxa"/>
              <w:bottom w:w="0" w:type="dxa"/>
              <w:right w:w="0" w:type="dxa"/>
            </w:tcMar>
            <w:vAlign w:val="center"/>
          </w:tcPr>
          <w:p w:rsidR="00F6356A" w:rsidRDefault="00F6356A">
            <w:pPr>
              <w:ind w:left="40"/>
              <w:jc w:val="center"/>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6720" w:type="dxa"/>
            <w:gridSpan w:val="18"/>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F6356A">
              <w:trPr>
                <w:trHeight w:hRule="exact" w:val="240"/>
              </w:trPr>
              <w:tc>
                <w:tcPr>
                  <w:tcW w:w="1700" w:type="dxa"/>
                  <w:tcMar>
                    <w:top w:w="0" w:type="dxa"/>
                    <w:left w:w="0" w:type="dxa"/>
                    <w:bottom w:w="0" w:type="dxa"/>
                    <w:right w:w="0" w:type="dxa"/>
                  </w:tcMar>
                  <w:vAlign w:val="center"/>
                </w:tcPr>
                <w:p w:rsidR="00F6356A" w:rsidRDefault="002B5986">
                  <w:r>
                    <w:t>Způsob dopravy:</w:t>
                  </w:r>
                </w:p>
              </w:tc>
              <w:tc>
                <w:tcPr>
                  <w:tcW w:w="5000" w:type="dxa"/>
                  <w:tcMar>
                    <w:top w:w="0" w:type="dxa"/>
                    <w:left w:w="0" w:type="dxa"/>
                    <w:bottom w:w="0" w:type="dxa"/>
                    <w:right w:w="0" w:type="dxa"/>
                  </w:tcMar>
                  <w:vAlign w:val="center"/>
                </w:tcPr>
                <w:p w:rsidR="00F6356A" w:rsidRDefault="00F6356A"/>
              </w:tc>
              <w:tc>
                <w:tcPr>
                  <w:tcW w:w="20" w:type="dxa"/>
                </w:tcPr>
                <w:p w:rsidR="00F6356A" w:rsidRDefault="00F6356A">
                  <w:pPr>
                    <w:pStyle w:val="EMPTYCELLSTYLE"/>
                  </w:pPr>
                </w:p>
              </w:tc>
            </w:tr>
          </w:tbl>
          <w:p w:rsidR="00F6356A" w:rsidRDefault="00F6356A">
            <w:pPr>
              <w:pStyle w:val="EMPTYCELLSTYLE"/>
            </w:pPr>
          </w:p>
        </w:tc>
        <w:tc>
          <w:tcPr>
            <w:tcW w:w="1680" w:type="dxa"/>
            <w:gridSpan w:val="7"/>
            <w:vMerge/>
            <w:tcMar>
              <w:top w:w="0" w:type="dxa"/>
              <w:left w:w="0" w:type="dxa"/>
              <w:bottom w:w="0" w:type="dxa"/>
              <w:right w:w="0" w:type="dxa"/>
            </w:tcMar>
            <w:vAlign w:val="center"/>
          </w:tcPr>
          <w:p w:rsidR="00F6356A" w:rsidRDefault="00F6356A">
            <w:pPr>
              <w:pStyle w:val="EMPTYCELLSTYLE"/>
            </w:pPr>
          </w:p>
        </w:tc>
        <w:tc>
          <w:tcPr>
            <w:tcW w:w="1520" w:type="dxa"/>
            <w:gridSpan w:val="4"/>
            <w:vMerge/>
            <w:tcMar>
              <w:top w:w="0" w:type="dxa"/>
              <w:left w:w="0" w:type="dxa"/>
              <w:bottom w:w="0" w:type="dxa"/>
              <w:right w:w="0" w:type="dxa"/>
            </w:tcMar>
            <w:vAlign w:val="center"/>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4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6720" w:type="dxa"/>
            <w:gridSpan w:val="18"/>
            <w:vMerge/>
            <w:tcMar>
              <w:top w:w="0" w:type="dxa"/>
              <w:left w:w="0" w:type="dxa"/>
              <w:bottom w:w="0" w:type="dxa"/>
              <w:right w:w="0" w:type="dxa"/>
            </w:tcMar>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4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6720" w:type="dxa"/>
            <w:gridSpan w:val="18"/>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F6356A">
              <w:trPr>
                <w:trHeight w:hRule="exact" w:val="240"/>
              </w:trPr>
              <w:tc>
                <w:tcPr>
                  <w:tcW w:w="1700" w:type="dxa"/>
                  <w:tcMar>
                    <w:top w:w="0" w:type="dxa"/>
                    <w:left w:w="0" w:type="dxa"/>
                    <w:bottom w:w="0" w:type="dxa"/>
                    <w:right w:w="0" w:type="dxa"/>
                  </w:tcMar>
                  <w:vAlign w:val="center"/>
                </w:tcPr>
                <w:p w:rsidR="00F6356A" w:rsidRDefault="002B5986">
                  <w:r>
                    <w:t>Dodací podmínky:</w:t>
                  </w:r>
                </w:p>
              </w:tc>
              <w:tc>
                <w:tcPr>
                  <w:tcW w:w="5000" w:type="dxa"/>
                  <w:tcMar>
                    <w:top w:w="0" w:type="dxa"/>
                    <w:left w:w="0" w:type="dxa"/>
                    <w:bottom w:w="0" w:type="dxa"/>
                    <w:right w:w="0" w:type="dxa"/>
                  </w:tcMar>
                  <w:vAlign w:val="center"/>
                </w:tcPr>
                <w:p w:rsidR="00F6356A" w:rsidRDefault="00F6356A"/>
              </w:tc>
              <w:tc>
                <w:tcPr>
                  <w:tcW w:w="20" w:type="dxa"/>
                </w:tcPr>
                <w:p w:rsidR="00F6356A" w:rsidRDefault="00F6356A">
                  <w:pPr>
                    <w:pStyle w:val="EMPTYCELLSTYLE"/>
                  </w:pPr>
                </w:p>
              </w:tc>
            </w:tr>
          </w:tbl>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16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rsidTr="003C6626">
        <w:trPr>
          <w:trHeight w:hRule="exact" w:val="577"/>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9920" w:type="dxa"/>
            <w:gridSpan w:val="29"/>
            <w:tcMar>
              <w:top w:w="0" w:type="dxa"/>
              <w:left w:w="0" w:type="dxa"/>
              <w:bottom w:w="0" w:type="dxa"/>
              <w:right w:w="0" w:type="dxa"/>
            </w:tcMar>
          </w:tcPr>
          <w:p w:rsidR="00F6356A" w:rsidRPr="008328D3" w:rsidRDefault="002B5986">
            <w:pPr>
              <w:rPr>
                <w:sz w:val="22"/>
                <w:szCs w:val="22"/>
              </w:rPr>
            </w:pPr>
            <w:r w:rsidRPr="008328D3">
              <w:rPr>
                <w:sz w:val="22"/>
                <w:szCs w:val="22"/>
              </w:rPr>
              <w:t>Dovolujeme si Vás požádat, abyste při fakturaci vždy uváděli naše číslo objednávky. Daňový doklad související s tímto obchodním případem zasílejte, prosím, na e-mailovou adresu "</w:t>
            </w:r>
            <w:proofErr w:type="spellStart"/>
            <w:r w:rsidRPr="008328D3">
              <w:rPr>
                <w:sz w:val="22"/>
                <w:szCs w:val="22"/>
              </w:rPr>
              <w:t>faktury@itam</w:t>
            </w:r>
            <w:proofErr w:type="spellEnd"/>
            <w:r w:rsidRPr="008328D3">
              <w:rPr>
                <w:sz w:val="22"/>
                <w:szCs w:val="22"/>
              </w:rPr>
              <w:t xml:space="preserve"> cas.cz".</w:t>
            </w:r>
            <w:r w:rsidRPr="008328D3">
              <w:rPr>
                <w:sz w:val="22"/>
                <w:szCs w:val="22"/>
              </w:rPr>
              <w:br/>
            </w:r>
            <w:r w:rsidRPr="008328D3">
              <w:rPr>
                <w:sz w:val="22"/>
                <w:szCs w:val="22"/>
              </w:rPr>
              <w:br/>
            </w:r>
            <w:r w:rsidRPr="008328D3">
              <w:rPr>
                <w:sz w:val="22"/>
                <w:szCs w:val="22"/>
              </w:rPr>
              <w:br/>
            </w:r>
          </w:p>
        </w:tc>
        <w:tc>
          <w:tcPr>
            <w:tcW w:w="80" w:type="dxa"/>
          </w:tcPr>
          <w:p w:rsidR="00F6356A" w:rsidRPr="003C6626" w:rsidRDefault="00F6356A">
            <w:pPr>
              <w:pStyle w:val="EMPTYCELLSTYLE"/>
              <w:rPr>
                <w:sz w:val="20"/>
              </w:rPr>
            </w:pPr>
          </w:p>
        </w:tc>
        <w:tc>
          <w:tcPr>
            <w:tcW w:w="140" w:type="dxa"/>
          </w:tcPr>
          <w:p w:rsidR="00F6356A" w:rsidRPr="003C6626" w:rsidRDefault="00F6356A">
            <w:pPr>
              <w:pStyle w:val="EMPTYCELLSTYLE"/>
              <w:rPr>
                <w:sz w:val="20"/>
              </w:rPr>
            </w:pPr>
          </w:p>
        </w:tc>
        <w:tc>
          <w:tcPr>
            <w:tcW w:w="420" w:type="dxa"/>
          </w:tcPr>
          <w:p w:rsidR="00F6356A" w:rsidRPr="003C6626" w:rsidRDefault="00F6356A">
            <w:pPr>
              <w:pStyle w:val="EMPTYCELLSTYLE"/>
              <w:rPr>
                <w:sz w:val="20"/>
              </w:rPr>
            </w:pPr>
          </w:p>
        </w:tc>
      </w:tr>
      <w:tr w:rsidR="00F6356A" w:rsidTr="003C6626">
        <w:trPr>
          <w:trHeight w:hRule="exact" w:val="6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Pr="008328D3" w:rsidRDefault="00F6356A">
            <w:pPr>
              <w:pStyle w:val="EMPTYCELLSTYLE"/>
              <w:rPr>
                <w:sz w:val="22"/>
                <w:szCs w:val="22"/>
              </w:rPr>
            </w:pPr>
          </w:p>
        </w:tc>
        <w:tc>
          <w:tcPr>
            <w:tcW w:w="1620" w:type="dxa"/>
          </w:tcPr>
          <w:p w:rsidR="00F6356A" w:rsidRPr="008328D3" w:rsidRDefault="00F6356A">
            <w:pPr>
              <w:pStyle w:val="EMPTYCELLSTYLE"/>
              <w:rPr>
                <w:sz w:val="22"/>
                <w:szCs w:val="22"/>
              </w:rPr>
            </w:pPr>
          </w:p>
        </w:tc>
        <w:tc>
          <w:tcPr>
            <w:tcW w:w="20" w:type="dxa"/>
          </w:tcPr>
          <w:p w:rsidR="00F6356A" w:rsidRPr="008328D3" w:rsidRDefault="00F6356A">
            <w:pPr>
              <w:pStyle w:val="EMPTYCELLSTYLE"/>
              <w:rPr>
                <w:sz w:val="22"/>
                <w:szCs w:val="22"/>
              </w:rPr>
            </w:pPr>
          </w:p>
        </w:tc>
        <w:tc>
          <w:tcPr>
            <w:tcW w:w="20" w:type="dxa"/>
          </w:tcPr>
          <w:p w:rsidR="00F6356A" w:rsidRPr="008328D3" w:rsidRDefault="00F6356A">
            <w:pPr>
              <w:pStyle w:val="EMPTYCELLSTYLE"/>
              <w:rPr>
                <w:sz w:val="22"/>
                <w:szCs w:val="22"/>
              </w:rPr>
            </w:pPr>
          </w:p>
        </w:tc>
        <w:tc>
          <w:tcPr>
            <w:tcW w:w="60" w:type="dxa"/>
          </w:tcPr>
          <w:p w:rsidR="00F6356A" w:rsidRPr="008328D3" w:rsidRDefault="00F6356A">
            <w:pPr>
              <w:pStyle w:val="EMPTYCELLSTYLE"/>
              <w:rPr>
                <w:sz w:val="22"/>
                <w:szCs w:val="22"/>
              </w:rPr>
            </w:pPr>
          </w:p>
        </w:tc>
        <w:tc>
          <w:tcPr>
            <w:tcW w:w="20" w:type="dxa"/>
          </w:tcPr>
          <w:p w:rsidR="00F6356A" w:rsidRPr="008328D3" w:rsidRDefault="00F6356A">
            <w:pPr>
              <w:pStyle w:val="EMPTYCELLSTYLE"/>
              <w:rPr>
                <w:sz w:val="22"/>
                <w:szCs w:val="22"/>
              </w:rPr>
            </w:pPr>
          </w:p>
        </w:tc>
        <w:tc>
          <w:tcPr>
            <w:tcW w:w="120" w:type="dxa"/>
          </w:tcPr>
          <w:p w:rsidR="00F6356A" w:rsidRPr="008328D3" w:rsidRDefault="00F6356A">
            <w:pPr>
              <w:pStyle w:val="EMPTYCELLSTYLE"/>
              <w:rPr>
                <w:sz w:val="22"/>
                <w:szCs w:val="22"/>
              </w:rPr>
            </w:pPr>
          </w:p>
        </w:tc>
        <w:tc>
          <w:tcPr>
            <w:tcW w:w="820" w:type="dxa"/>
          </w:tcPr>
          <w:p w:rsidR="00F6356A" w:rsidRPr="008328D3" w:rsidRDefault="00F6356A">
            <w:pPr>
              <w:pStyle w:val="EMPTYCELLSTYLE"/>
              <w:rPr>
                <w:sz w:val="22"/>
                <w:szCs w:val="22"/>
              </w:rPr>
            </w:pPr>
          </w:p>
        </w:tc>
        <w:tc>
          <w:tcPr>
            <w:tcW w:w="1900" w:type="dxa"/>
          </w:tcPr>
          <w:p w:rsidR="00F6356A" w:rsidRPr="008328D3" w:rsidRDefault="00F6356A">
            <w:pPr>
              <w:pStyle w:val="EMPTYCELLSTYLE"/>
              <w:rPr>
                <w:sz w:val="22"/>
                <w:szCs w:val="22"/>
              </w:rPr>
            </w:pPr>
          </w:p>
        </w:tc>
        <w:tc>
          <w:tcPr>
            <w:tcW w:w="220" w:type="dxa"/>
          </w:tcPr>
          <w:p w:rsidR="00F6356A" w:rsidRPr="008328D3" w:rsidRDefault="00F6356A">
            <w:pPr>
              <w:pStyle w:val="EMPTYCELLSTYLE"/>
              <w:rPr>
                <w:sz w:val="22"/>
                <w:szCs w:val="22"/>
              </w:rPr>
            </w:pPr>
          </w:p>
        </w:tc>
        <w:tc>
          <w:tcPr>
            <w:tcW w:w="180" w:type="dxa"/>
          </w:tcPr>
          <w:p w:rsidR="00F6356A" w:rsidRPr="008328D3" w:rsidRDefault="00F6356A">
            <w:pPr>
              <w:pStyle w:val="EMPTYCELLSTYLE"/>
              <w:rPr>
                <w:sz w:val="22"/>
                <w:szCs w:val="22"/>
              </w:rPr>
            </w:pPr>
          </w:p>
        </w:tc>
        <w:tc>
          <w:tcPr>
            <w:tcW w:w="60" w:type="dxa"/>
          </w:tcPr>
          <w:p w:rsidR="00F6356A" w:rsidRPr="008328D3" w:rsidRDefault="00F6356A">
            <w:pPr>
              <w:pStyle w:val="EMPTYCELLSTYLE"/>
              <w:rPr>
                <w:sz w:val="22"/>
                <w:szCs w:val="22"/>
              </w:rPr>
            </w:pPr>
          </w:p>
        </w:tc>
        <w:tc>
          <w:tcPr>
            <w:tcW w:w="20" w:type="dxa"/>
          </w:tcPr>
          <w:p w:rsidR="00F6356A" w:rsidRPr="008328D3" w:rsidRDefault="00F6356A">
            <w:pPr>
              <w:pStyle w:val="EMPTYCELLSTYLE"/>
              <w:rPr>
                <w:sz w:val="22"/>
                <w:szCs w:val="22"/>
              </w:rPr>
            </w:pPr>
          </w:p>
        </w:tc>
        <w:tc>
          <w:tcPr>
            <w:tcW w:w="800" w:type="dxa"/>
          </w:tcPr>
          <w:p w:rsidR="00F6356A" w:rsidRPr="008328D3" w:rsidRDefault="00F6356A">
            <w:pPr>
              <w:pStyle w:val="EMPTYCELLSTYLE"/>
              <w:rPr>
                <w:sz w:val="22"/>
                <w:szCs w:val="22"/>
              </w:rPr>
            </w:pPr>
          </w:p>
        </w:tc>
        <w:tc>
          <w:tcPr>
            <w:tcW w:w="160" w:type="dxa"/>
          </w:tcPr>
          <w:p w:rsidR="00F6356A" w:rsidRPr="008328D3" w:rsidRDefault="00F6356A">
            <w:pPr>
              <w:pStyle w:val="EMPTYCELLSTYLE"/>
              <w:rPr>
                <w:sz w:val="22"/>
                <w:szCs w:val="22"/>
              </w:rPr>
            </w:pPr>
          </w:p>
        </w:tc>
        <w:tc>
          <w:tcPr>
            <w:tcW w:w="200" w:type="dxa"/>
          </w:tcPr>
          <w:p w:rsidR="00F6356A" w:rsidRPr="008328D3" w:rsidRDefault="00F6356A">
            <w:pPr>
              <w:pStyle w:val="EMPTYCELLSTYLE"/>
              <w:rPr>
                <w:sz w:val="22"/>
                <w:szCs w:val="22"/>
              </w:rPr>
            </w:pPr>
          </w:p>
        </w:tc>
        <w:tc>
          <w:tcPr>
            <w:tcW w:w="460" w:type="dxa"/>
          </w:tcPr>
          <w:p w:rsidR="00F6356A" w:rsidRPr="008328D3" w:rsidRDefault="00F6356A">
            <w:pPr>
              <w:pStyle w:val="EMPTYCELLSTYLE"/>
              <w:rPr>
                <w:sz w:val="22"/>
                <w:szCs w:val="22"/>
              </w:rPr>
            </w:pPr>
          </w:p>
        </w:tc>
        <w:tc>
          <w:tcPr>
            <w:tcW w:w="260" w:type="dxa"/>
          </w:tcPr>
          <w:p w:rsidR="00F6356A" w:rsidRPr="008328D3" w:rsidRDefault="00F6356A">
            <w:pPr>
              <w:pStyle w:val="EMPTYCELLSTYLE"/>
              <w:rPr>
                <w:sz w:val="22"/>
                <w:szCs w:val="22"/>
              </w:rPr>
            </w:pPr>
          </w:p>
        </w:tc>
        <w:tc>
          <w:tcPr>
            <w:tcW w:w="60" w:type="dxa"/>
          </w:tcPr>
          <w:p w:rsidR="00F6356A" w:rsidRPr="008328D3" w:rsidRDefault="00F6356A">
            <w:pPr>
              <w:pStyle w:val="EMPTYCELLSTYLE"/>
              <w:rPr>
                <w:sz w:val="22"/>
                <w:szCs w:val="22"/>
              </w:rPr>
            </w:pPr>
          </w:p>
        </w:tc>
        <w:tc>
          <w:tcPr>
            <w:tcW w:w="380" w:type="dxa"/>
          </w:tcPr>
          <w:p w:rsidR="00F6356A" w:rsidRPr="008328D3" w:rsidRDefault="00F6356A">
            <w:pPr>
              <w:pStyle w:val="EMPTYCELLSTYLE"/>
              <w:rPr>
                <w:sz w:val="22"/>
                <w:szCs w:val="22"/>
              </w:rPr>
            </w:pPr>
          </w:p>
        </w:tc>
        <w:tc>
          <w:tcPr>
            <w:tcW w:w="40" w:type="dxa"/>
          </w:tcPr>
          <w:p w:rsidR="00F6356A" w:rsidRPr="008328D3" w:rsidRDefault="00F6356A">
            <w:pPr>
              <w:pStyle w:val="EMPTYCELLSTYLE"/>
              <w:rPr>
                <w:sz w:val="22"/>
                <w:szCs w:val="22"/>
              </w:rPr>
            </w:pPr>
          </w:p>
        </w:tc>
        <w:tc>
          <w:tcPr>
            <w:tcW w:w="260" w:type="dxa"/>
          </w:tcPr>
          <w:p w:rsidR="00F6356A" w:rsidRPr="008328D3" w:rsidRDefault="00F6356A">
            <w:pPr>
              <w:pStyle w:val="EMPTYCELLSTYLE"/>
              <w:rPr>
                <w:sz w:val="22"/>
                <w:szCs w:val="22"/>
              </w:rPr>
            </w:pPr>
          </w:p>
        </w:tc>
        <w:tc>
          <w:tcPr>
            <w:tcW w:w="500" w:type="dxa"/>
          </w:tcPr>
          <w:p w:rsidR="00F6356A" w:rsidRPr="008328D3" w:rsidRDefault="00F6356A">
            <w:pPr>
              <w:pStyle w:val="EMPTYCELLSTYLE"/>
              <w:rPr>
                <w:sz w:val="22"/>
                <w:szCs w:val="22"/>
              </w:rPr>
            </w:pPr>
          </w:p>
        </w:tc>
        <w:tc>
          <w:tcPr>
            <w:tcW w:w="180" w:type="dxa"/>
          </w:tcPr>
          <w:p w:rsidR="00F6356A" w:rsidRPr="008328D3" w:rsidRDefault="00F6356A">
            <w:pPr>
              <w:pStyle w:val="EMPTYCELLSTYLE"/>
              <w:rPr>
                <w:sz w:val="22"/>
                <w:szCs w:val="22"/>
              </w:rPr>
            </w:pPr>
          </w:p>
        </w:tc>
        <w:tc>
          <w:tcPr>
            <w:tcW w:w="140" w:type="dxa"/>
          </w:tcPr>
          <w:p w:rsidR="00F6356A" w:rsidRPr="008328D3" w:rsidRDefault="00F6356A">
            <w:pPr>
              <w:pStyle w:val="EMPTYCELLSTYLE"/>
              <w:rPr>
                <w:sz w:val="22"/>
                <w:szCs w:val="22"/>
              </w:rPr>
            </w:pPr>
          </w:p>
        </w:tc>
        <w:tc>
          <w:tcPr>
            <w:tcW w:w="1200" w:type="dxa"/>
          </w:tcPr>
          <w:p w:rsidR="00F6356A" w:rsidRPr="008328D3" w:rsidRDefault="00F6356A">
            <w:pPr>
              <w:pStyle w:val="EMPTYCELLSTYLE"/>
              <w:rPr>
                <w:sz w:val="22"/>
                <w:szCs w:val="22"/>
              </w:rPr>
            </w:pPr>
          </w:p>
        </w:tc>
        <w:tc>
          <w:tcPr>
            <w:tcW w:w="160" w:type="dxa"/>
          </w:tcPr>
          <w:p w:rsidR="00F6356A" w:rsidRPr="008328D3" w:rsidRDefault="00F6356A">
            <w:pPr>
              <w:pStyle w:val="EMPTYCELLSTYLE"/>
              <w:rPr>
                <w:sz w:val="22"/>
                <w:szCs w:val="22"/>
              </w:rPr>
            </w:pPr>
          </w:p>
        </w:tc>
        <w:tc>
          <w:tcPr>
            <w:tcW w:w="20" w:type="dxa"/>
          </w:tcPr>
          <w:p w:rsidR="00F6356A" w:rsidRPr="008328D3" w:rsidRDefault="00F6356A">
            <w:pPr>
              <w:pStyle w:val="EMPTYCELLSTYLE"/>
              <w:rPr>
                <w:sz w:val="22"/>
                <w:szCs w:val="22"/>
              </w:rPr>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9900" w:type="dxa"/>
            <w:gridSpan w:val="28"/>
            <w:tcBorders>
              <w:top w:val="single" w:sz="8" w:space="0" w:color="000000"/>
            </w:tcBorders>
            <w:shd w:val="clear" w:color="auto" w:fill="FFFFFF"/>
            <w:tcMar>
              <w:top w:w="0" w:type="dxa"/>
              <w:left w:w="0" w:type="dxa"/>
              <w:bottom w:w="0" w:type="dxa"/>
              <w:right w:w="0" w:type="dxa"/>
            </w:tcMar>
          </w:tcPr>
          <w:p w:rsidR="00F6356A" w:rsidRPr="008328D3" w:rsidRDefault="00F6356A">
            <w:pPr>
              <w:pStyle w:val="EMPTYCELLSTYLE"/>
              <w:rPr>
                <w:sz w:val="22"/>
                <w:szCs w:val="22"/>
              </w:rPr>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rsidTr="003C6626">
        <w:trPr>
          <w:trHeight w:hRule="exact" w:val="1763"/>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9920" w:type="dxa"/>
            <w:gridSpan w:val="29"/>
            <w:tcMar>
              <w:top w:w="0" w:type="dxa"/>
              <w:left w:w="0" w:type="dxa"/>
              <w:bottom w:w="0" w:type="dxa"/>
              <w:right w:w="0" w:type="dxa"/>
            </w:tcMar>
          </w:tcPr>
          <w:p w:rsidR="003C6626" w:rsidRPr="008328D3" w:rsidRDefault="002B5986" w:rsidP="003C6626">
            <w:pPr>
              <w:rPr>
                <w:sz w:val="22"/>
                <w:szCs w:val="22"/>
              </w:rPr>
            </w:pPr>
            <w:r w:rsidRPr="008328D3">
              <w:rPr>
                <w:sz w:val="22"/>
                <w:szCs w:val="22"/>
              </w:rPr>
              <w:t>Pro projekt CZ.02.1.01/0.0/0.0/16_019/0000766 Inženýrské aplikace fyziky mikrosvěta objednáváme u Vás následující služby. Celé označení projektu uvádějte na všech souvisejících dokladech</w:t>
            </w:r>
            <w:r w:rsidR="008328D3" w:rsidRPr="008328D3">
              <w:rPr>
                <w:sz w:val="22"/>
                <w:szCs w:val="22"/>
              </w:rPr>
              <w:t>, prosím</w:t>
            </w:r>
            <w:r w:rsidR="003C6626" w:rsidRPr="008328D3">
              <w:rPr>
                <w:sz w:val="22"/>
                <w:szCs w:val="22"/>
              </w:rPr>
              <w:t>.</w:t>
            </w:r>
          </w:p>
          <w:p w:rsidR="003C6626" w:rsidRPr="008328D3" w:rsidRDefault="003C6626" w:rsidP="003C6626">
            <w:pPr>
              <w:rPr>
                <w:sz w:val="22"/>
                <w:szCs w:val="22"/>
              </w:rPr>
            </w:pPr>
          </w:p>
          <w:p w:rsidR="00F6356A" w:rsidRPr="008328D3" w:rsidRDefault="002B5986" w:rsidP="003C6626">
            <w:pPr>
              <w:rPr>
                <w:sz w:val="22"/>
                <w:szCs w:val="22"/>
              </w:rPr>
            </w:pPr>
            <w:r w:rsidRPr="008328D3">
              <w:rPr>
                <w:sz w:val="22"/>
                <w:szCs w:val="22"/>
              </w:rPr>
              <w:t>Smluvní strany souhlas</w:t>
            </w:r>
            <w:r w:rsidR="003C6626" w:rsidRPr="008328D3">
              <w:rPr>
                <w:sz w:val="22"/>
                <w:szCs w:val="22"/>
              </w:rPr>
              <w:t>í s uveřejněním této smlouvy v R</w:t>
            </w:r>
            <w:r w:rsidRPr="008328D3">
              <w:rPr>
                <w:sz w:val="22"/>
                <w:szCs w:val="22"/>
              </w:rPr>
              <w:t>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8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9920" w:type="dxa"/>
            <w:gridSpan w:val="29"/>
            <w:tcMar>
              <w:top w:w="0" w:type="dxa"/>
              <w:left w:w="0" w:type="dxa"/>
              <w:bottom w:w="0" w:type="dxa"/>
              <w:right w:w="0" w:type="dxa"/>
            </w:tcMar>
            <w:vAlign w:val="center"/>
          </w:tcPr>
          <w:p w:rsidR="00F6356A" w:rsidRDefault="00F6356A" w:rsidP="003C6626"/>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rsidTr="003C6626">
        <w:trPr>
          <w:trHeight w:hRule="exact" w:val="411"/>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9920" w:type="dxa"/>
            <w:gridSpan w:val="29"/>
            <w:tcBorders>
              <w:top w:val="single" w:sz="8" w:space="0" w:color="000000"/>
            </w:tcBorders>
            <w:shd w:val="clear" w:color="auto" w:fill="FFFFFF"/>
            <w:tcMar>
              <w:top w:w="0" w:type="dxa"/>
              <w:left w:w="0" w:type="dxa"/>
              <w:bottom w:w="0" w:type="dxa"/>
              <w:right w:w="0" w:type="dxa"/>
            </w:tcMar>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8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4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2200" w:type="dxa"/>
            <w:gridSpan w:val="6"/>
            <w:tcBorders>
              <w:top w:val="single" w:sz="4" w:space="0" w:color="000000"/>
              <w:left w:val="single" w:sz="4" w:space="0" w:color="000000"/>
              <w:bottom w:val="single" w:sz="4" w:space="0" w:color="000000"/>
              <w:right w:val="single" w:sz="4" w:space="0" w:color="000000"/>
            </w:tcBorders>
            <w:shd w:val="clear" w:color="auto" w:fill="F5F5F5"/>
            <w:tcMar>
              <w:top w:w="0" w:type="dxa"/>
              <w:left w:w="0" w:type="dxa"/>
              <w:bottom w:w="0" w:type="dxa"/>
              <w:right w:w="0" w:type="dxa"/>
            </w:tcMar>
            <w:vAlign w:val="center"/>
          </w:tcPr>
          <w:p w:rsidR="00F6356A" w:rsidRDefault="002B5986">
            <w:pPr>
              <w:ind w:left="40" w:right="40"/>
              <w:jc w:val="right"/>
            </w:pPr>
            <w:r>
              <w:rPr>
                <w:b/>
                <w:sz w:val="18"/>
              </w:rPr>
              <w:t>Celkem</w:t>
            </w: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4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9920" w:type="dxa"/>
            <w:gridSpan w:val="2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720"/>
              <w:gridCol w:w="1600"/>
              <w:gridCol w:w="600"/>
            </w:tblGrid>
            <w:tr w:rsidR="00F6356A">
              <w:trPr>
                <w:trHeight w:hRule="exact" w:val="240"/>
              </w:trPr>
              <w:tc>
                <w:tcPr>
                  <w:tcW w:w="7720" w:type="dxa"/>
                  <w:tcMar>
                    <w:top w:w="0" w:type="dxa"/>
                    <w:left w:w="0" w:type="dxa"/>
                    <w:bottom w:w="0" w:type="dxa"/>
                    <w:right w:w="0" w:type="dxa"/>
                  </w:tcMar>
                  <w:vAlign w:val="center"/>
                </w:tcPr>
                <w:p w:rsidR="00F6356A" w:rsidRDefault="002B5986">
                  <w:pPr>
                    <w:ind w:left="40" w:right="40"/>
                  </w:pPr>
                  <w:bookmarkStart w:id="1" w:name="_GoBack"/>
                  <w:r>
                    <w:rPr>
                      <w:sz w:val="18"/>
                    </w:rPr>
                    <w:t>podání mezinárodní přihlášky vynálezu  PCT z české PV</w:t>
                  </w:r>
                  <w:bookmarkEnd w:id="1"/>
                  <w:r>
                    <w:rPr>
                      <w:sz w:val="18"/>
                    </w:rPr>
                    <w:t xml:space="preserve"> 2020-666</w:t>
                  </w:r>
                </w:p>
              </w:tc>
              <w:tc>
                <w:tcPr>
                  <w:tcW w:w="1600" w:type="dxa"/>
                  <w:tcMar>
                    <w:top w:w="0" w:type="dxa"/>
                    <w:left w:w="0" w:type="dxa"/>
                    <w:bottom w:w="0" w:type="dxa"/>
                    <w:right w:w="0" w:type="dxa"/>
                  </w:tcMar>
                  <w:vAlign w:val="center"/>
                </w:tcPr>
                <w:p w:rsidR="00F6356A" w:rsidRDefault="002B5986">
                  <w:pPr>
                    <w:ind w:left="40" w:right="40"/>
                    <w:jc w:val="right"/>
                  </w:pPr>
                  <w:r>
                    <w:rPr>
                      <w:sz w:val="18"/>
                    </w:rPr>
                    <w:t>113 873.00</w:t>
                  </w:r>
                </w:p>
              </w:tc>
              <w:tc>
                <w:tcPr>
                  <w:tcW w:w="600" w:type="dxa"/>
                  <w:tcMar>
                    <w:top w:w="0" w:type="dxa"/>
                    <w:left w:w="0" w:type="dxa"/>
                    <w:bottom w:w="0" w:type="dxa"/>
                    <w:right w:w="0" w:type="dxa"/>
                  </w:tcMar>
                  <w:vAlign w:val="center"/>
                </w:tcPr>
                <w:p w:rsidR="00F6356A" w:rsidRDefault="002B5986">
                  <w:pPr>
                    <w:ind w:right="40"/>
                    <w:jc w:val="right"/>
                  </w:pPr>
                  <w:r>
                    <w:rPr>
                      <w:sz w:val="18"/>
                    </w:rPr>
                    <w:t>Kč</w:t>
                  </w:r>
                </w:p>
              </w:tc>
            </w:tr>
          </w:tbl>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8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6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9920" w:type="dxa"/>
            <w:gridSpan w:val="29"/>
            <w:tcBorders>
              <w:top w:val="single" w:sz="16" w:space="0" w:color="000000"/>
            </w:tcBorders>
            <w:shd w:val="clear" w:color="auto" w:fill="000000"/>
            <w:tcMar>
              <w:top w:w="0" w:type="dxa"/>
              <w:left w:w="0" w:type="dxa"/>
              <w:bottom w:w="0" w:type="dxa"/>
              <w:right w:w="0" w:type="dxa"/>
            </w:tcMar>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8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6240" w:type="dxa"/>
            <w:gridSpan w:val="16"/>
            <w:vMerge w:val="restart"/>
            <w:tcMar>
              <w:top w:w="0" w:type="dxa"/>
              <w:left w:w="0" w:type="dxa"/>
              <w:bottom w:w="0" w:type="dxa"/>
              <w:right w:w="0" w:type="dxa"/>
            </w:tcMar>
            <w:vAlign w:val="center"/>
          </w:tcPr>
          <w:p w:rsidR="00F6356A" w:rsidRDefault="002B5986">
            <w:pPr>
              <w:spacing w:before="20" w:after="20"/>
            </w:pPr>
            <w:r>
              <w:rPr>
                <w:b/>
                <w:i/>
                <w:sz w:val="24"/>
              </w:rPr>
              <w:t>Předpokládaná cena celkem (včetně DPH):</w:t>
            </w: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30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6240" w:type="dxa"/>
            <w:gridSpan w:val="16"/>
            <w:vMerge/>
            <w:tcMar>
              <w:top w:w="0" w:type="dxa"/>
              <w:left w:w="0" w:type="dxa"/>
              <w:bottom w:w="0" w:type="dxa"/>
              <w:right w:w="0" w:type="dxa"/>
            </w:tcMar>
            <w:vAlign w:val="center"/>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F6356A">
              <w:trPr>
                <w:trHeight w:hRule="exact" w:val="300"/>
              </w:trPr>
              <w:tc>
                <w:tcPr>
                  <w:tcW w:w="2180" w:type="dxa"/>
                  <w:tcMar>
                    <w:top w:w="0" w:type="dxa"/>
                    <w:left w:w="0" w:type="dxa"/>
                    <w:bottom w:w="0" w:type="dxa"/>
                    <w:right w:w="0" w:type="dxa"/>
                  </w:tcMar>
                  <w:vAlign w:val="center"/>
                </w:tcPr>
                <w:p w:rsidR="00F6356A" w:rsidRDefault="002B5986">
                  <w:pPr>
                    <w:ind w:left="40"/>
                    <w:jc w:val="right"/>
                  </w:pPr>
                  <w:r>
                    <w:rPr>
                      <w:b/>
                      <w:sz w:val="24"/>
                    </w:rPr>
                    <w:t>113 873.00</w:t>
                  </w:r>
                </w:p>
              </w:tc>
              <w:tc>
                <w:tcPr>
                  <w:tcW w:w="700" w:type="dxa"/>
                  <w:tcMar>
                    <w:top w:w="0" w:type="dxa"/>
                    <w:left w:w="0" w:type="dxa"/>
                    <w:bottom w:w="0" w:type="dxa"/>
                    <w:right w:w="0" w:type="dxa"/>
                  </w:tcMar>
                  <w:vAlign w:val="center"/>
                </w:tcPr>
                <w:p w:rsidR="00F6356A" w:rsidRDefault="002B5986">
                  <w:pPr>
                    <w:jc w:val="center"/>
                  </w:pPr>
                  <w:r>
                    <w:rPr>
                      <w:b/>
                      <w:sz w:val="24"/>
                    </w:rPr>
                    <w:t>Kč</w:t>
                  </w:r>
                </w:p>
              </w:tc>
            </w:tr>
          </w:tbl>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6240" w:type="dxa"/>
            <w:gridSpan w:val="16"/>
            <w:vMerge/>
            <w:tcMar>
              <w:top w:w="0" w:type="dxa"/>
              <w:left w:w="0" w:type="dxa"/>
              <w:bottom w:w="0" w:type="dxa"/>
              <w:right w:w="0" w:type="dxa"/>
            </w:tcMar>
            <w:vAlign w:val="center"/>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rsidTr="008328D3">
        <w:trPr>
          <w:trHeight w:hRule="exact" w:val="539"/>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36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1900" w:type="dxa"/>
            <w:gridSpan w:val="8"/>
            <w:tcMar>
              <w:top w:w="0" w:type="dxa"/>
              <w:left w:w="0" w:type="dxa"/>
              <w:bottom w:w="0" w:type="dxa"/>
              <w:right w:w="0" w:type="dxa"/>
            </w:tcMar>
            <w:vAlign w:val="center"/>
          </w:tcPr>
          <w:p w:rsidR="00F6356A" w:rsidRDefault="002B5986">
            <w:r>
              <w:rPr>
                <w:b/>
                <w:sz w:val="24"/>
              </w:rPr>
              <w:t>Datum vystavení:</w:t>
            </w:r>
          </w:p>
        </w:tc>
        <w:tc>
          <w:tcPr>
            <w:tcW w:w="2720" w:type="dxa"/>
            <w:gridSpan w:val="2"/>
            <w:tcMar>
              <w:top w:w="0" w:type="dxa"/>
              <w:left w:w="0" w:type="dxa"/>
              <w:bottom w:w="0" w:type="dxa"/>
              <w:right w:w="0" w:type="dxa"/>
            </w:tcMar>
            <w:vAlign w:val="center"/>
          </w:tcPr>
          <w:p w:rsidR="00F6356A" w:rsidRDefault="002B5986" w:rsidP="008328D3">
            <w:pPr>
              <w:ind w:left="40"/>
            </w:pPr>
            <w:r>
              <w:rPr>
                <w:sz w:val="24"/>
              </w:rPr>
              <w:t>2</w:t>
            </w:r>
            <w:r w:rsidR="008328D3">
              <w:rPr>
                <w:sz w:val="24"/>
              </w:rPr>
              <w:t>6</w:t>
            </w:r>
            <w:r>
              <w:rPr>
                <w:sz w:val="24"/>
              </w:rPr>
              <w:t>.0</w:t>
            </w:r>
            <w:r w:rsidR="008328D3">
              <w:rPr>
                <w:sz w:val="24"/>
              </w:rPr>
              <w:t>8</w:t>
            </w:r>
            <w:r>
              <w:rPr>
                <w:sz w:val="24"/>
              </w:rPr>
              <w:t>.2021</w:t>
            </w: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28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116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9920" w:type="dxa"/>
            <w:gridSpan w:val="29"/>
            <w:tcMar>
              <w:top w:w="0" w:type="dxa"/>
              <w:left w:w="0" w:type="dxa"/>
              <w:bottom w:w="0" w:type="dxa"/>
              <w:right w:w="0" w:type="dxa"/>
            </w:tcMar>
          </w:tcPr>
          <w:p w:rsidR="00F6356A" w:rsidRDefault="002B5986" w:rsidP="003C6626">
            <w:pPr>
              <w:pStyle w:val="Consolas10"/>
            </w:pPr>
            <w:r>
              <w:rPr>
                <w:rFonts w:ascii="Times New Roman" w:eastAsia="Times New Roman" w:hAnsi="Times New Roman" w:cs="Times New Roman"/>
                <w:b/>
              </w:rPr>
              <w:t>Vystavil:</w:t>
            </w:r>
            <w:r>
              <w:rPr>
                <w:rFonts w:ascii="Times New Roman" w:eastAsia="Times New Roman" w:hAnsi="Times New Roman" w:cs="Times New Roman"/>
              </w:rPr>
              <w:br/>
              <w:t>Gregorová Květuše</w:t>
            </w:r>
            <w:r>
              <w:rPr>
                <w:rFonts w:ascii="Times New Roman" w:eastAsia="Times New Roman" w:hAnsi="Times New Roman" w:cs="Times New Roman"/>
              </w:rPr>
              <w:br/>
            </w:r>
            <w:r>
              <w:br/>
              <w:t xml:space="preserve">                                                                      </w:t>
            </w:r>
            <w:r>
              <w:br/>
              <w:t xml:space="preserve">                                                                          </w:t>
            </w: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rsidTr="003C6626">
        <w:trPr>
          <w:trHeight w:hRule="exact" w:val="1076"/>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162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120" w:type="dxa"/>
          </w:tcPr>
          <w:p w:rsidR="00F6356A" w:rsidRDefault="00F6356A">
            <w:pPr>
              <w:pStyle w:val="EMPTYCELLSTYLE"/>
            </w:pPr>
          </w:p>
        </w:tc>
        <w:tc>
          <w:tcPr>
            <w:tcW w:w="820" w:type="dxa"/>
          </w:tcPr>
          <w:p w:rsidR="00F6356A" w:rsidRDefault="00F6356A">
            <w:pPr>
              <w:pStyle w:val="EMPTYCELLSTYLE"/>
            </w:pPr>
          </w:p>
        </w:tc>
        <w:tc>
          <w:tcPr>
            <w:tcW w:w="1900" w:type="dxa"/>
          </w:tcPr>
          <w:p w:rsidR="00F6356A" w:rsidRDefault="00F6356A">
            <w:pPr>
              <w:pStyle w:val="EMPTYCELLSTYLE"/>
            </w:pPr>
          </w:p>
        </w:tc>
        <w:tc>
          <w:tcPr>
            <w:tcW w:w="220" w:type="dxa"/>
          </w:tcPr>
          <w:p w:rsidR="00F6356A" w:rsidRDefault="00F6356A">
            <w:pPr>
              <w:pStyle w:val="EMPTYCELLSTYLE"/>
            </w:pPr>
          </w:p>
        </w:tc>
        <w:tc>
          <w:tcPr>
            <w:tcW w:w="180" w:type="dxa"/>
          </w:tcPr>
          <w:p w:rsidR="00F6356A" w:rsidRDefault="00F6356A">
            <w:pPr>
              <w:pStyle w:val="EMPTYCELLSTYLE"/>
            </w:pPr>
          </w:p>
        </w:tc>
        <w:tc>
          <w:tcPr>
            <w:tcW w:w="60" w:type="dxa"/>
          </w:tcPr>
          <w:p w:rsidR="00F6356A" w:rsidRDefault="00F6356A">
            <w:pPr>
              <w:pStyle w:val="EMPTYCELLSTYLE"/>
            </w:pPr>
          </w:p>
        </w:tc>
        <w:tc>
          <w:tcPr>
            <w:tcW w:w="20" w:type="dxa"/>
          </w:tcPr>
          <w:p w:rsidR="00F6356A" w:rsidRDefault="00F6356A">
            <w:pPr>
              <w:pStyle w:val="EMPTYCELLSTYLE"/>
            </w:pPr>
          </w:p>
        </w:tc>
        <w:tc>
          <w:tcPr>
            <w:tcW w:w="800" w:type="dxa"/>
          </w:tcPr>
          <w:p w:rsidR="00F6356A" w:rsidRDefault="00F6356A">
            <w:pPr>
              <w:pStyle w:val="EMPTYCELLSTYLE"/>
            </w:pPr>
          </w:p>
        </w:tc>
        <w:tc>
          <w:tcPr>
            <w:tcW w:w="160" w:type="dxa"/>
          </w:tcPr>
          <w:p w:rsidR="00F6356A" w:rsidRDefault="00F6356A">
            <w:pPr>
              <w:pStyle w:val="EMPTYCELLSTYLE"/>
            </w:pPr>
          </w:p>
        </w:tc>
        <w:tc>
          <w:tcPr>
            <w:tcW w:w="200" w:type="dxa"/>
          </w:tcPr>
          <w:p w:rsidR="00F6356A" w:rsidRDefault="00F6356A">
            <w:pPr>
              <w:pStyle w:val="EMPTYCELLSTYLE"/>
            </w:pPr>
          </w:p>
        </w:tc>
        <w:tc>
          <w:tcPr>
            <w:tcW w:w="460" w:type="dxa"/>
          </w:tcPr>
          <w:p w:rsidR="00F6356A" w:rsidRDefault="00F6356A">
            <w:pPr>
              <w:pStyle w:val="EMPTYCELLSTYLE"/>
            </w:pPr>
          </w:p>
        </w:tc>
        <w:tc>
          <w:tcPr>
            <w:tcW w:w="260" w:type="dxa"/>
          </w:tcPr>
          <w:p w:rsidR="00F6356A" w:rsidRDefault="00F6356A">
            <w:pPr>
              <w:pStyle w:val="EMPTYCELLSTYLE"/>
            </w:pPr>
          </w:p>
        </w:tc>
        <w:tc>
          <w:tcPr>
            <w:tcW w:w="60" w:type="dxa"/>
          </w:tcPr>
          <w:p w:rsidR="00F6356A" w:rsidRDefault="00F6356A">
            <w:pPr>
              <w:pStyle w:val="EMPTYCELLSTYLE"/>
            </w:pPr>
          </w:p>
        </w:tc>
        <w:tc>
          <w:tcPr>
            <w:tcW w:w="380" w:type="dxa"/>
          </w:tcPr>
          <w:p w:rsidR="00F6356A" w:rsidRDefault="00F6356A">
            <w:pPr>
              <w:pStyle w:val="EMPTYCELLSTYLE"/>
            </w:pPr>
          </w:p>
        </w:tc>
        <w:tc>
          <w:tcPr>
            <w:tcW w:w="40" w:type="dxa"/>
          </w:tcPr>
          <w:p w:rsidR="00F6356A" w:rsidRDefault="00F6356A">
            <w:pPr>
              <w:pStyle w:val="EMPTYCELLSTYLE"/>
            </w:pPr>
          </w:p>
        </w:tc>
        <w:tc>
          <w:tcPr>
            <w:tcW w:w="260" w:type="dxa"/>
          </w:tcPr>
          <w:p w:rsidR="00F6356A" w:rsidRDefault="00F6356A">
            <w:pPr>
              <w:pStyle w:val="EMPTYCELLSTYLE"/>
            </w:pPr>
          </w:p>
        </w:tc>
        <w:tc>
          <w:tcPr>
            <w:tcW w:w="500" w:type="dxa"/>
          </w:tcPr>
          <w:p w:rsidR="00F6356A" w:rsidRDefault="00F6356A">
            <w:pPr>
              <w:pStyle w:val="EMPTYCELLSTYLE"/>
            </w:pPr>
          </w:p>
        </w:tc>
        <w:tc>
          <w:tcPr>
            <w:tcW w:w="180" w:type="dxa"/>
          </w:tcPr>
          <w:p w:rsidR="00F6356A" w:rsidRDefault="00F6356A">
            <w:pPr>
              <w:pStyle w:val="EMPTYCELLSTYLE"/>
            </w:pPr>
          </w:p>
        </w:tc>
        <w:tc>
          <w:tcPr>
            <w:tcW w:w="140" w:type="dxa"/>
          </w:tcPr>
          <w:p w:rsidR="00F6356A" w:rsidRDefault="00F6356A">
            <w:pPr>
              <w:pStyle w:val="EMPTYCELLSTYLE"/>
            </w:pPr>
          </w:p>
        </w:tc>
        <w:tc>
          <w:tcPr>
            <w:tcW w:w="1200" w:type="dxa"/>
          </w:tcPr>
          <w:p w:rsidR="00F6356A" w:rsidRDefault="00F6356A">
            <w:pPr>
              <w:pStyle w:val="EMPTYCELLSTYLE"/>
            </w:pPr>
          </w:p>
        </w:tc>
        <w:tc>
          <w:tcPr>
            <w:tcW w:w="160" w:type="dxa"/>
          </w:tcPr>
          <w:p w:rsidR="00F6356A" w:rsidRDefault="00F6356A">
            <w:pPr>
              <w:pStyle w:val="EMPTYCELLSTYLE"/>
            </w:pP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18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9900" w:type="dxa"/>
            <w:gridSpan w:val="28"/>
            <w:tcMar>
              <w:top w:w="0" w:type="dxa"/>
              <w:left w:w="0" w:type="dxa"/>
              <w:bottom w:w="0" w:type="dxa"/>
              <w:right w:w="0" w:type="dxa"/>
            </w:tcMar>
            <w:vAlign w:val="bottom"/>
          </w:tcPr>
          <w:p w:rsidR="00F6356A" w:rsidRDefault="002B5986">
            <w:r>
              <w:rPr>
                <w:b/>
                <w:sz w:val="14"/>
              </w:rPr>
              <w:t xml:space="preserve">Interní údaje </w:t>
            </w:r>
            <w:proofErr w:type="gramStart"/>
            <w:r>
              <w:rPr>
                <w:b/>
                <w:sz w:val="14"/>
              </w:rPr>
              <w:t>objednatele : 171000</w:t>
            </w:r>
            <w:proofErr w:type="gramEnd"/>
            <w:r>
              <w:rPr>
                <w:b/>
                <w:sz w:val="14"/>
              </w:rPr>
              <w:t xml:space="preserve"> \ 120 \ 180766 OPVVV Vavřík \ 0407   Deník: 1 \ Praha - objednávky</w:t>
            </w: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r w:rsidR="00F6356A">
        <w:trPr>
          <w:trHeight w:hRule="exact" w:val="660"/>
        </w:trPr>
        <w:tc>
          <w:tcPr>
            <w:tcW w:w="340" w:type="dxa"/>
          </w:tcPr>
          <w:p w:rsidR="00F6356A" w:rsidRDefault="00F6356A">
            <w:pPr>
              <w:pStyle w:val="EMPTYCELLSTYLE"/>
            </w:pPr>
          </w:p>
        </w:tc>
        <w:tc>
          <w:tcPr>
            <w:tcW w:w="960" w:type="dxa"/>
          </w:tcPr>
          <w:p w:rsidR="00F6356A" w:rsidRDefault="00F6356A">
            <w:pPr>
              <w:pStyle w:val="EMPTYCELLSTYLE"/>
            </w:pPr>
          </w:p>
        </w:tc>
        <w:tc>
          <w:tcPr>
            <w:tcW w:w="20" w:type="dxa"/>
          </w:tcPr>
          <w:p w:rsidR="00F6356A" w:rsidRDefault="00F6356A">
            <w:pPr>
              <w:pStyle w:val="EMPTYCELLSTYLE"/>
            </w:pPr>
          </w:p>
        </w:tc>
        <w:tc>
          <w:tcPr>
            <w:tcW w:w="20" w:type="dxa"/>
          </w:tcPr>
          <w:p w:rsidR="00F6356A" w:rsidRDefault="00F6356A">
            <w:pPr>
              <w:pStyle w:val="EMPTYCELLSTYLE"/>
            </w:pPr>
          </w:p>
        </w:tc>
        <w:tc>
          <w:tcPr>
            <w:tcW w:w="40" w:type="dxa"/>
          </w:tcPr>
          <w:p w:rsidR="00F6356A" w:rsidRDefault="00F6356A">
            <w:pPr>
              <w:pStyle w:val="EMPTYCELLSTYLE"/>
            </w:pPr>
          </w:p>
        </w:tc>
        <w:tc>
          <w:tcPr>
            <w:tcW w:w="9900" w:type="dxa"/>
            <w:gridSpan w:val="28"/>
            <w:tcMar>
              <w:top w:w="0" w:type="dxa"/>
              <w:left w:w="0" w:type="dxa"/>
              <w:bottom w:w="0" w:type="dxa"/>
              <w:right w:w="0" w:type="dxa"/>
            </w:tcMar>
          </w:tcPr>
          <w:p w:rsidR="00F6356A" w:rsidRDefault="002B5986">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F6356A" w:rsidRDefault="00F6356A">
            <w:pPr>
              <w:pStyle w:val="EMPTYCELLSTYLE"/>
            </w:pPr>
          </w:p>
        </w:tc>
        <w:tc>
          <w:tcPr>
            <w:tcW w:w="80" w:type="dxa"/>
          </w:tcPr>
          <w:p w:rsidR="00F6356A" w:rsidRDefault="00F6356A">
            <w:pPr>
              <w:pStyle w:val="EMPTYCELLSTYLE"/>
            </w:pPr>
          </w:p>
        </w:tc>
        <w:tc>
          <w:tcPr>
            <w:tcW w:w="140" w:type="dxa"/>
          </w:tcPr>
          <w:p w:rsidR="00F6356A" w:rsidRDefault="00F6356A">
            <w:pPr>
              <w:pStyle w:val="EMPTYCELLSTYLE"/>
            </w:pPr>
          </w:p>
        </w:tc>
        <w:tc>
          <w:tcPr>
            <w:tcW w:w="420" w:type="dxa"/>
          </w:tcPr>
          <w:p w:rsidR="00F6356A" w:rsidRDefault="00F6356A">
            <w:pPr>
              <w:pStyle w:val="EMPTYCELLSTYLE"/>
            </w:pPr>
          </w:p>
        </w:tc>
      </w:tr>
    </w:tbl>
    <w:p w:rsidR="002B5986" w:rsidRDefault="002B5986"/>
    <w:sectPr w:rsidR="002B5986">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6A"/>
    <w:rsid w:val="002B5986"/>
    <w:rsid w:val="003C6626"/>
    <w:rsid w:val="008328D3"/>
    <w:rsid w:val="008F5AD7"/>
    <w:rsid w:val="00F6356A"/>
    <w:rsid w:val="00FF7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89B0"/>
  <w15:docId w15:val="{B1178E41-BEB5-4407-BAA2-7A1DEED7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styleId="Textbubliny">
    <w:name w:val="Balloon Text"/>
    <w:basedOn w:val="Normln"/>
    <w:link w:val="TextbublinyChar"/>
    <w:uiPriority w:val="99"/>
    <w:semiHidden/>
    <w:unhideWhenUsed/>
    <w:rsid w:val="00FF77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7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487</Words>
  <Characters>2877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musilova</dc:creator>
  <cp:lastModifiedBy>burianova</cp:lastModifiedBy>
  <cp:revision>3</cp:revision>
  <cp:lastPrinted>2021-08-27T07:53:00Z</cp:lastPrinted>
  <dcterms:created xsi:type="dcterms:W3CDTF">2021-08-27T07:45:00Z</dcterms:created>
  <dcterms:modified xsi:type="dcterms:W3CDTF">2021-08-27T07:53:00Z</dcterms:modified>
</cp:coreProperties>
</file>