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EA" w:rsidRDefault="002939EA" w:rsidP="002939EA">
      <w:pPr>
        <w:pStyle w:val="Zkladntext40"/>
        <w:shd w:val="clear" w:color="auto" w:fill="auto"/>
        <w:spacing w:after="220" w:line="240" w:lineRule="auto"/>
        <w:ind w:firstLine="0"/>
      </w:pPr>
    </w:p>
    <w:p w:rsidR="002939EA" w:rsidRPr="002939EA" w:rsidRDefault="002939EA" w:rsidP="002939EA"/>
    <w:p w:rsidR="002939EA" w:rsidRPr="002939EA" w:rsidRDefault="002939EA" w:rsidP="002939EA"/>
    <w:p w:rsidR="002939EA" w:rsidRPr="002939EA" w:rsidRDefault="002939EA" w:rsidP="002939EA"/>
    <w:p w:rsidR="002939EA" w:rsidRPr="002939EA" w:rsidRDefault="002939EA" w:rsidP="002939EA"/>
    <w:p w:rsidR="002939EA" w:rsidRPr="002939EA" w:rsidRDefault="002939EA" w:rsidP="002939EA"/>
    <w:p w:rsidR="002939EA" w:rsidRPr="002939EA" w:rsidRDefault="002939EA" w:rsidP="002939EA"/>
    <w:p w:rsidR="002939EA" w:rsidRPr="002939EA" w:rsidRDefault="002939EA" w:rsidP="002939EA"/>
    <w:p w:rsidR="002939EA" w:rsidRDefault="002939EA" w:rsidP="002939EA"/>
    <w:tbl>
      <w:tblPr>
        <w:tblOverlap w:val="never"/>
        <w:tblW w:w="106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3"/>
        <w:gridCol w:w="3445"/>
        <w:gridCol w:w="871"/>
        <w:gridCol w:w="4230"/>
      </w:tblGrid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ENOVÁ NABÍDKA - výroba hliníkových dílů</w:t>
            </w: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Dodavatel :</w:t>
            </w:r>
            <w:r>
              <w:t xml:space="preserve"> Aqroplast VE Olešnice a.s.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  <w:tabs>
                <w:tab w:val="left" w:pos="1692"/>
              </w:tabs>
            </w:pPr>
            <w:r>
              <w:t>Řada dokladu :</w:t>
            </w:r>
            <w:r>
              <w:tab/>
              <w:t>610</w:t>
            </w: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2939EA">
            <w:pPr>
              <w:pStyle w:val="Jin0"/>
              <w:shd w:val="clear" w:color="auto" w:fill="auto"/>
              <w:tabs>
                <w:tab w:val="left" w:pos="1699"/>
              </w:tabs>
            </w:pPr>
            <w:r>
              <w:t>Číslo dokladu :</w:t>
            </w:r>
            <w:r>
              <w:tab/>
              <w:t>190118</w:t>
            </w: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550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1484" w:rsidRDefault="00CF1484">
            <w:pPr>
              <w:pStyle w:val="Jin0"/>
              <w:shd w:val="clear" w:color="auto" w:fill="auto"/>
              <w:ind w:left="1320"/>
            </w:pPr>
          </w:p>
        </w:tc>
        <w:tc>
          <w:tcPr>
            <w:tcW w:w="871" w:type="dxa"/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84" w:rsidRDefault="00CF1484">
            <w:pPr>
              <w:pStyle w:val="Jin0"/>
              <w:shd w:val="clear" w:color="auto" w:fill="auto"/>
            </w:pP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1484" w:rsidRDefault="00CF1484">
            <w:pPr>
              <w:pStyle w:val="Jin0"/>
              <w:shd w:val="clear" w:color="auto" w:fill="auto"/>
              <w:ind w:left="1320"/>
            </w:pPr>
          </w:p>
        </w:tc>
        <w:tc>
          <w:tcPr>
            <w:tcW w:w="3445" w:type="dxa"/>
            <w:shd w:val="clear" w:color="auto" w:fill="FFFFFF"/>
          </w:tcPr>
          <w:p w:rsidR="00CF1484" w:rsidRDefault="00CF1484">
            <w:pPr>
              <w:pStyle w:val="Jin0"/>
              <w:shd w:val="clear" w:color="auto" w:fill="auto"/>
            </w:pPr>
          </w:p>
        </w:tc>
        <w:tc>
          <w:tcPr>
            <w:tcW w:w="871" w:type="dxa"/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CF1484">
            <w:pPr>
              <w:pStyle w:val="Jin0"/>
              <w:shd w:val="clear" w:color="auto" w:fill="auto"/>
            </w:pP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FFFFF"/>
          </w:tcPr>
          <w:p w:rsidR="00CF1484" w:rsidRDefault="00CF1484">
            <w:pPr>
              <w:pStyle w:val="Jin0"/>
              <w:shd w:val="clear" w:color="auto" w:fill="auto"/>
            </w:pPr>
          </w:p>
        </w:tc>
        <w:tc>
          <w:tcPr>
            <w:tcW w:w="3445" w:type="dxa"/>
            <w:shd w:val="clear" w:color="auto" w:fill="FFFFFF"/>
          </w:tcPr>
          <w:p w:rsidR="00CF1484" w:rsidRDefault="00CF1484">
            <w:pPr>
              <w:pStyle w:val="Jin0"/>
              <w:shd w:val="clear" w:color="auto" w:fill="auto"/>
              <w:jc w:val="center"/>
            </w:pPr>
          </w:p>
        </w:tc>
        <w:tc>
          <w:tcPr>
            <w:tcW w:w="871" w:type="dxa"/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550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F1484" w:rsidRDefault="00CF1484">
            <w:pPr>
              <w:pStyle w:val="Jin0"/>
              <w:shd w:val="clear" w:color="auto" w:fill="auto"/>
              <w:rPr>
                <w:sz w:val="15"/>
                <w:szCs w:val="15"/>
              </w:rPr>
            </w:pPr>
          </w:p>
        </w:tc>
        <w:tc>
          <w:tcPr>
            <w:tcW w:w="871" w:type="dxa"/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Fax: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84" w:rsidRDefault="00CF1484">
            <w:pPr>
              <w:pStyle w:val="Jin0"/>
              <w:shd w:val="clear" w:color="auto" w:fill="auto"/>
              <w:ind w:firstLine="420"/>
              <w:rPr>
                <w:sz w:val="15"/>
                <w:szCs w:val="15"/>
              </w:rPr>
            </w:pPr>
            <w:bookmarkStart w:id="0" w:name="_GoBack"/>
            <w:bookmarkEnd w:id="0"/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484" w:rsidRDefault="00CF1484">
            <w:pPr>
              <w:pStyle w:val="Jin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Odběratel:</w:t>
            </w:r>
            <w:r>
              <w:t xml:space="preserve"> České vysoké účení technické v Praze</w:t>
            </w: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3445" w:type="dxa"/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2939EA">
            <w:pPr>
              <w:pStyle w:val="Jin0"/>
              <w:shd w:val="clear" w:color="auto" w:fill="auto"/>
              <w:ind w:firstLine="420"/>
            </w:pPr>
            <w:r>
              <w:t xml:space="preserve">Ústav technické a </w:t>
            </w:r>
            <w:r>
              <w:t>experimentální fyziky</w:t>
            </w:r>
          </w:p>
          <w:p w:rsidR="00CF1484" w:rsidRDefault="00CF1484">
            <w:pPr>
              <w:pStyle w:val="Jin0"/>
              <w:shd w:val="clear" w:color="auto" w:fill="auto"/>
              <w:ind w:firstLine="420"/>
            </w:pP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  <w:tabs>
                <w:tab w:val="left" w:pos="1789"/>
              </w:tabs>
            </w:pPr>
            <w:r>
              <w:rPr>
                <w:b w:val="0"/>
                <w:bCs w:val="0"/>
              </w:rPr>
              <w:t>Datum pořízení</w:t>
            </w:r>
            <w:r>
              <w:rPr>
                <w:b w:val="0"/>
                <w:bCs w:val="0"/>
              </w:rPr>
              <w:tab/>
              <w:t>: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  <w:ind w:firstLine="220"/>
            </w:pPr>
            <w:r>
              <w:rPr>
                <w:b w:val="0"/>
                <w:bCs w:val="0"/>
              </w:rPr>
              <w:t>26.8.2021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FFFFF"/>
          </w:tcPr>
          <w:p w:rsidR="00CF1484" w:rsidRDefault="002939EA">
            <w:pPr>
              <w:pStyle w:val="Jin0"/>
              <w:shd w:val="clear" w:color="auto" w:fill="auto"/>
            </w:pPr>
            <w:r>
              <w:t>Datum dodání</w:t>
            </w:r>
          </w:p>
        </w:tc>
        <w:tc>
          <w:tcPr>
            <w:tcW w:w="3445" w:type="dxa"/>
            <w:tcBorders>
              <w:left w:val="single" w:sz="4" w:space="0" w:color="auto"/>
            </w:tcBorders>
            <w:shd w:val="clear" w:color="auto" w:fill="FFFFFF"/>
          </w:tcPr>
          <w:p w:rsidR="00CF1484" w:rsidRDefault="002939EA">
            <w:pPr>
              <w:pStyle w:val="Jin0"/>
              <w:shd w:val="clear" w:color="auto" w:fill="auto"/>
              <w:ind w:firstLine="220"/>
            </w:pPr>
            <w:r>
              <w:t>30.8.2021</w:t>
            </w:r>
          </w:p>
        </w:tc>
        <w:tc>
          <w:tcPr>
            <w:tcW w:w="871" w:type="dxa"/>
            <w:tcBorders>
              <w:left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right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2063" w:type="dxa"/>
            <w:tcBorders>
              <w:left w:val="single" w:sz="4" w:space="0" w:color="auto"/>
            </w:tcBorders>
            <w:shd w:val="clear" w:color="auto" w:fill="FFFFFF"/>
          </w:tcPr>
          <w:p w:rsidR="00CF1484" w:rsidRDefault="002939EA">
            <w:pPr>
              <w:pStyle w:val="Jin0"/>
              <w:shd w:val="clear" w:color="auto" w:fill="auto"/>
              <w:tabs>
                <w:tab w:val="left" w:pos="1807"/>
              </w:tabs>
            </w:pPr>
            <w:r>
              <w:t>Termín dodání</w:t>
            </w:r>
            <w:r>
              <w:tab/>
              <w:t>:</w:t>
            </w:r>
          </w:p>
        </w:tc>
        <w:tc>
          <w:tcPr>
            <w:tcW w:w="3445" w:type="dxa"/>
            <w:tcBorders>
              <w:left w:val="single" w:sz="4" w:space="0" w:color="auto"/>
            </w:tcBorders>
            <w:shd w:val="clear" w:color="auto" w:fill="FFFFFF"/>
          </w:tcPr>
          <w:p w:rsidR="00CF1484" w:rsidRDefault="002939EA">
            <w:pPr>
              <w:pStyle w:val="Jin0"/>
              <w:shd w:val="clear" w:color="auto" w:fill="auto"/>
              <w:ind w:firstLine="220"/>
            </w:pPr>
            <w:r>
              <w:t>30.09.2021</w:t>
            </w:r>
          </w:p>
        </w:tc>
        <w:tc>
          <w:tcPr>
            <w:tcW w:w="51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CF1484">
            <w:pPr>
              <w:pStyle w:val="Jin0"/>
              <w:shd w:val="clear" w:color="auto" w:fill="auto"/>
              <w:tabs>
                <w:tab w:val="left" w:pos="2545"/>
              </w:tabs>
            </w:pP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5"/>
                <w:szCs w:val="15"/>
              </w:rPr>
              <w:t xml:space="preserve">řádek </w:t>
            </w:r>
            <w:r>
              <w:rPr>
                <w:b w:val="0"/>
                <w:bCs w:val="0"/>
                <w:sz w:val="14"/>
                <w:szCs w:val="14"/>
              </w:rPr>
              <w:t>Zák. číslo Označení</w:t>
            </w:r>
          </w:p>
        </w:tc>
        <w:tc>
          <w:tcPr>
            <w:tcW w:w="34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  <w:ind w:firstLine="46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Název</w:t>
            </w:r>
          </w:p>
        </w:tc>
        <w:tc>
          <w:tcPr>
            <w:tcW w:w="871" w:type="dxa"/>
            <w:tcBorders>
              <w:top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1484" w:rsidRDefault="002939EA">
            <w:pPr>
              <w:pStyle w:val="Jin0"/>
              <w:shd w:val="clear" w:color="auto" w:fill="auto"/>
              <w:tabs>
                <w:tab w:val="left" w:pos="2320"/>
              </w:tabs>
              <w:ind w:firstLine="920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4"/>
                <w:szCs w:val="14"/>
              </w:rPr>
              <w:t>Množství MJ</w:t>
            </w:r>
            <w:r>
              <w:rPr>
                <w:b w:val="0"/>
                <w:bCs w:val="0"/>
                <w:sz w:val="14"/>
                <w:szCs w:val="14"/>
              </w:rPr>
              <w:tab/>
            </w:r>
            <w:r>
              <w:rPr>
                <w:b w:val="0"/>
                <w:bCs w:val="0"/>
                <w:sz w:val="15"/>
                <w:szCs w:val="15"/>
              </w:rPr>
              <w:t>Sleva J. cena bez DPH</w:t>
            </w:r>
          </w:p>
        </w:tc>
      </w:tr>
      <w:tr w:rsidR="00CF1484" w:rsidTr="002939EA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484" w:rsidRDefault="002939EA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č.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FFFFFF"/>
          </w:tcPr>
          <w:p w:rsidR="00CF1484" w:rsidRDefault="00CF1484">
            <w:pPr>
              <w:rPr>
                <w:sz w:val="10"/>
                <w:szCs w:val="10"/>
              </w:rPr>
            </w:pPr>
          </w:p>
        </w:tc>
        <w:tc>
          <w:tcPr>
            <w:tcW w:w="4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484" w:rsidRDefault="002939EA">
            <w:pPr>
              <w:pStyle w:val="Jin0"/>
              <w:shd w:val="clear" w:color="auto" w:fill="auto"/>
              <w:ind w:right="380"/>
              <w:jc w:val="right"/>
              <w:rPr>
                <w:sz w:val="15"/>
                <w:szCs w:val="15"/>
              </w:rPr>
            </w:pPr>
            <w:r>
              <w:rPr>
                <w:b w:val="0"/>
                <w:bCs w:val="0"/>
                <w:sz w:val="15"/>
                <w:szCs w:val="15"/>
              </w:rPr>
              <w:t>po slevě</w:t>
            </w:r>
          </w:p>
        </w:tc>
      </w:tr>
    </w:tbl>
    <w:p w:rsidR="00CF1484" w:rsidRDefault="002939EA">
      <w:pPr>
        <w:pStyle w:val="Titulektabulky0"/>
        <w:shd w:val="clear" w:color="auto" w:fill="auto"/>
        <w:tabs>
          <w:tab w:val="left" w:pos="580"/>
          <w:tab w:val="left" w:pos="7855"/>
          <w:tab w:val="left" w:pos="9576"/>
        </w:tabs>
        <w:ind w:left="173"/>
      </w:pPr>
      <w:r>
        <w:t>1</w:t>
      </w:r>
      <w:r>
        <w:tab/>
      </w:r>
      <w:r>
        <w:rPr>
          <w:sz w:val="14"/>
          <w:szCs w:val="14"/>
        </w:rPr>
        <w:t xml:space="preserve">491 Hliníkové díly </w:t>
      </w:r>
      <w:r>
        <w:t>ATLAS TPX3 - sestava 4 výkresů</w:t>
      </w:r>
      <w:r>
        <w:tab/>
        <w:t>1 SAD 0,00</w:t>
      </w:r>
      <w:r>
        <w:tab/>
        <w:t>114 000,00</w:t>
      </w:r>
    </w:p>
    <w:p w:rsidR="00CF1484" w:rsidRDefault="00CF1484">
      <w:pPr>
        <w:spacing w:after="239" w:line="1" w:lineRule="exact"/>
      </w:pPr>
    </w:p>
    <w:p w:rsidR="00CF1484" w:rsidRDefault="002939EA">
      <w:pPr>
        <w:pStyle w:val="Jin0"/>
        <w:shd w:val="clear" w:color="auto" w:fill="auto"/>
        <w:spacing w:after="60"/>
        <w:ind w:left="2560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viz poznámka:</w:t>
      </w:r>
    </w:p>
    <w:p w:rsidR="00CF1484" w:rsidRDefault="002939EA">
      <w:pPr>
        <w:pStyle w:val="Zkladntext1"/>
        <w:shd w:val="clear" w:color="auto" w:fill="auto"/>
      </w:pPr>
      <w:r>
        <w:t>Nabízenou cena: Termín dodání: 30.09.2021</w:t>
      </w:r>
    </w:p>
    <w:p w:rsidR="00CF1484" w:rsidRDefault="002939EA">
      <w:pPr>
        <w:pStyle w:val="Zkladntext1"/>
        <w:shd w:val="clear" w:color="auto" w:fill="auto"/>
        <w:spacing w:line="233" w:lineRule="auto"/>
      </w:pPr>
      <w:r>
        <w:t>Úplata za dodání Dodávky bez DPH: 114 000 Kč</w:t>
      </w:r>
    </w:p>
    <w:p w:rsidR="00CF1484" w:rsidRDefault="002939EA">
      <w:pPr>
        <w:pStyle w:val="Zkladntext1"/>
        <w:shd w:val="clear" w:color="auto" w:fill="auto"/>
        <w:spacing w:line="228" w:lineRule="auto"/>
      </w:pPr>
      <w:r>
        <w:t>DPH 21 %: 23 940 Kč</w:t>
      </w:r>
    </w:p>
    <w:p w:rsidR="00CF1484" w:rsidRDefault="002939EA">
      <w:pPr>
        <w:pStyle w:val="Zkladntext1"/>
        <w:shd w:val="clear" w:color="auto" w:fill="auto"/>
        <w:spacing w:after="180" w:line="233" w:lineRule="auto"/>
      </w:pPr>
      <w:r>
        <w:t>Úplata za dodání Dodávky včetně DPH: 137 940 Kč</w:t>
      </w:r>
    </w:p>
    <w:p w:rsidR="00CF1484" w:rsidRDefault="002939EA">
      <w:pPr>
        <w:pStyle w:val="Zkladntext1"/>
        <w:shd w:val="clear" w:color="auto" w:fill="auto"/>
      </w:pPr>
      <w:r>
        <w:t xml:space="preserve">Technická </w:t>
      </w:r>
      <w:r>
        <w:t>specifikace:</w:t>
      </w:r>
    </w:p>
    <w:p w:rsidR="00CF1484" w:rsidRDefault="002939EA">
      <w:pPr>
        <w:pStyle w:val="Zkladntext1"/>
        <w:shd w:val="clear" w:color="auto" w:fill="auto"/>
        <w:spacing w:line="233" w:lineRule="auto"/>
      </w:pPr>
      <w:r>
        <w:t>Výroba hliníkových dílů (materiál EN AW 5083) z přiložených modelů (viz příloha mailu):</w:t>
      </w:r>
    </w:p>
    <w:p w:rsidR="00CF1484" w:rsidRDefault="002939EA">
      <w:pPr>
        <w:pStyle w:val="Zkladntext1"/>
        <w:shd w:val="clear" w:color="auto" w:fill="auto"/>
      </w:pPr>
      <w:r>
        <w:t>Atlas_Tpx3_Box_top.stp -12 kusů</w:t>
      </w:r>
    </w:p>
    <w:p w:rsidR="00CF1484" w:rsidRDefault="002939EA">
      <w:pPr>
        <w:pStyle w:val="Zkladntext1"/>
        <w:shd w:val="clear" w:color="auto" w:fill="auto"/>
        <w:spacing w:line="228" w:lineRule="auto"/>
      </w:pPr>
      <w:r>
        <w:t>Atlas_Tpx3_Box_bottom.stp -12 kusů</w:t>
      </w:r>
    </w:p>
    <w:p w:rsidR="00CF1484" w:rsidRDefault="002939EA">
      <w:pPr>
        <w:pStyle w:val="Zkladntext1"/>
        <w:shd w:val="clear" w:color="auto" w:fill="auto"/>
        <w:spacing w:line="233" w:lineRule="auto"/>
      </w:pPr>
      <w:r>
        <w:t>Atlas_Tpx3_Heat sink.stp - 24 kusů</w:t>
      </w:r>
    </w:p>
    <w:p w:rsidR="00CF1484" w:rsidRDefault="002939EA">
      <w:pPr>
        <w:pStyle w:val="Zkladntext1"/>
        <w:shd w:val="clear" w:color="auto" w:fill="auto"/>
      </w:pPr>
      <w:r>
        <w:t xml:space="preserve">Atlas_Tpx3_Holder.stp - 48 </w:t>
      </w:r>
      <w:r>
        <w:t>kusů</w:t>
      </w:r>
    </w:p>
    <w:p w:rsidR="002939EA" w:rsidRDefault="002939EA">
      <w:pPr>
        <w:pStyle w:val="Zkladntext1"/>
        <w:shd w:val="clear" w:color="auto" w:fill="auto"/>
      </w:pPr>
    </w:p>
    <w:p w:rsidR="002939EA" w:rsidRDefault="002939EA">
      <w:pPr>
        <w:pStyle w:val="Zkladntext1"/>
        <w:shd w:val="clear" w:color="auto" w:fill="auto"/>
      </w:pPr>
    </w:p>
    <w:p w:rsidR="002939EA" w:rsidRDefault="002939EA">
      <w:pPr>
        <w:pStyle w:val="Zkladntext1"/>
        <w:shd w:val="clear" w:color="auto" w:fill="auto"/>
        <w:sectPr w:rsidR="002939EA">
          <w:headerReference w:type="default" r:id="rId6"/>
          <w:headerReference w:type="first" r:id="rId7"/>
          <w:pgSz w:w="12230" w:h="16911"/>
          <w:pgMar w:top="665" w:right="699" w:bottom="541" w:left="699" w:header="0" w:footer="3" w:gutter="223"/>
          <w:cols w:space="720"/>
          <w:noEndnote/>
          <w:rtlGutter/>
          <w:docGrid w:linePitch="360"/>
        </w:sectPr>
      </w:pPr>
    </w:p>
    <w:p w:rsidR="00CF1484" w:rsidRDefault="00CF1484">
      <w:pPr>
        <w:spacing w:after="604" w:line="1" w:lineRule="exact"/>
      </w:pPr>
    </w:p>
    <w:p w:rsidR="00CF1484" w:rsidRDefault="00CF1484">
      <w:pPr>
        <w:spacing w:line="1" w:lineRule="exact"/>
      </w:pPr>
    </w:p>
    <w:sectPr w:rsidR="00CF1484">
      <w:type w:val="continuous"/>
      <w:pgSz w:w="12230" w:h="16911"/>
      <w:pgMar w:top="665" w:right="699" w:bottom="541" w:left="699" w:header="0" w:footer="3" w:gutter="195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939EA">
      <w:r>
        <w:separator/>
      </w:r>
    </w:p>
  </w:endnote>
  <w:endnote w:type="continuationSeparator" w:id="0">
    <w:p w:rsidR="00000000" w:rsidRDefault="002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84" w:rsidRDefault="00CF1484"/>
  </w:footnote>
  <w:footnote w:type="continuationSeparator" w:id="0">
    <w:p w:rsidR="00CF1484" w:rsidRDefault="00CF14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84" w:rsidRDefault="00CF1484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484" w:rsidRDefault="002939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6517640</wp:posOffset>
              </wp:positionH>
              <wp:positionV relativeFrom="page">
                <wp:posOffset>777875</wp:posOffset>
              </wp:positionV>
              <wp:extent cx="532765" cy="711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65" cy="71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F1484" w:rsidRDefault="002939EA">
                          <w:pPr>
                            <w:pStyle w:val="Zhlavnebozpat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Strana: 1 z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13.20000000000005pt;margin-top:61.25pt;width:41.950000000000003pt;height:5.5999999999999996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Strana: 1 z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84"/>
    <w:rsid w:val="002939EA"/>
    <w:rsid w:val="00C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C4C1A-5970-40DC-8532-2C32653F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ovkd">
    <w:name w:val="Čárový kód_"/>
    <w:basedOn w:val="Standardnpsmoodstavce"/>
    <w:link w:val="rovk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rovkd0">
    <w:name w:val="Čárový kód"/>
    <w:basedOn w:val="Normln"/>
    <w:link w:val="rovk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auto"/>
      <w:ind w:firstLine="800"/>
    </w:pPr>
    <w:rPr>
      <w:rFonts w:ascii="Tahoma" w:eastAsia="Tahoma" w:hAnsi="Tahoma" w:cs="Tahoma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  <w:ind w:firstLine="840"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80"/>
      <w:outlineLvl w:val="1"/>
    </w:pPr>
    <w:rPr>
      <w:rFonts w:ascii="Times New Roman" w:eastAsia="Times New Roman" w:hAnsi="Times New Roman" w:cs="Times New Roman"/>
      <w:i/>
      <w:i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</cp:revision>
  <dcterms:created xsi:type="dcterms:W3CDTF">2021-08-26T13:15:00Z</dcterms:created>
  <dcterms:modified xsi:type="dcterms:W3CDTF">2021-08-26T13:15:00Z</dcterms:modified>
</cp:coreProperties>
</file>