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C1" w:rsidRPr="009877D2" w:rsidRDefault="00EF3228" w:rsidP="005B79F1">
      <w:pPr>
        <w:jc w:val="center"/>
        <w:rPr>
          <w:rFonts w:ascii="Arial" w:hAnsi="Arial" w:cs="Arial"/>
          <w:b/>
          <w:sz w:val="20"/>
          <w:szCs w:val="20"/>
        </w:rPr>
      </w:pPr>
      <w:r w:rsidRPr="009877D2">
        <w:rPr>
          <w:rFonts w:ascii="Arial" w:hAnsi="Arial" w:cs="Arial"/>
          <w:b/>
          <w:sz w:val="20"/>
          <w:szCs w:val="20"/>
        </w:rPr>
        <w:t>Smlouva o přepravě věci</w:t>
      </w:r>
    </w:p>
    <w:p w:rsidR="00EF3228" w:rsidRPr="00271C1E" w:rsidRDefault="007849E1" w:rsidP="007849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77D2">
        <w:rPr>
          <w:rFonts w:ascii="Arial" w:hAnsi="Arial" w:cs="Arial"/>
          <w:sz w:val="20"/>
          <w:szCs w:val="20"/>
        </w:rPr>
        <w:t>u</w:t>
      </w:r>
      <w:r w:rsidR="00EF3228" w:rsidRPr="009877D2">
        <w:rPr>
          <w:rFonts w:ascii="Arial" w:hAnsi="Arial" w:cs="Arial"/>
          <w:sz w:val="20"/>
          <w:szCs w:val="20"/>
        </w:rPr>
        <w:t xml:space="preserve">zavřená níže uvedeného dne dle § 2555 </w:t>
      </w:r>
      <w:r w:rsidR="00EF3228" w:rsidRPr="00271C1E">
        <w:rPr>
          <w:rFonts w:ascii="Arial" w:hAnsi="Arial" w:cs="Arial"/>
          <w:sz w:val="20"/>
          <w:szCs w:val="20"/>
        </w:rPr>
        <w:t xml:space="preserve">a násl. Zákon </w:t>
      </w:r>
      <w:r w:rsidR="009877D2" w:rsidRPr="00271C1E">
        <w:rPr>
          <w:rFonts w:ascii="Arial" w:hAnsi="Arial" w:cs="Arial"/>
          <w:sz w:val="20"/>
          <w:szCs w:val="20"/>
        </w:rPr>
        <w:t>89/2012 Sb., O</w:t>
      </w:r>
      <w:r w:rsidR="00EF3228" w:rsidRPr="00271C1E">
        <w:rPr>
          <w:rFonts w:ascii="Arial" w:hAnsi="Arial" w:cs="Arial"/>
          <w:sz w:val="20"/>
          <w:szCs w:val="20"/>
        </w:rPr>
        <w:t>bčanský zákoník, v platném znění, mezi těmito smluvními stranami:</w:t>
      </w:r>
    </w:p>
    <w:p w:rsidR="007849E1" w:rsidRPr="00271C1E" w:rsidRDefault="007849E1" w:rsidP="007849E1">
      <w:pPr>
        <w:widowControl w:val="0"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849E1" w:rsidRPr="00271C1E" w:rsidRDefault="00271C1E" w:rsidP="00271C1E">
      <w:pPr>
        <w:widowControl w:val="0"/>
        <w:snapToGrid w:val="0"/>
        <w:rPr>
          <w:rFonts w:ascii="Arial" w:hAnsi="Arial" w:cs="Arial"/>
          <w:b/>
          <w:bCs/>
          <w:i/>
          <w:sz w:val="20"/>
          <w:szCs w:val="20"/>
        </w:rPr>
      </w:pPr>
      <w:r w:rsidRPr="00271C1E">
        <w:rPr>
          <w:rFonts w:ascii="Arial" w:hAnsi="Arial" w:cs="Arial"/>
          <w:b/>
          <w:bCs/>
        </w:rPr>
        <w:t>Aircraft Industries, a.s.</w:t>
      </w:r>
      <w:r w:rsidR="007849E1" w:rsidRPr="00271C1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7849E1" w:rsidRPr="00271C1E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7849E1" w:rsidRPr="00271C1E" w:rsidRDefault="007849E1" w:rsidP="007849E1">
      <w:pPr>
        <w:widowControl w:val="0"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>Sídlo:</w:t>
      </w:r>
      <w:r w:rsidRPr="00271C1E">
        <w:rPr>
          <w:rFonts w:ascii="Arial" w:hAnsi="Arial" w:cs="Arial"/>
          <w:b/>
          <w:snapToGrid w:val="0"/>
          <w:sz w:val="20"/>
          <w:szCs w:val="20"/>
        </w:rPr>
        <w:tab/>
      </w:r>
      <w:r w:rsidRPr="00271C1E">
        <w:rPr>
          <w:rFonts w:ascii="Arial" w:hAnsi="Arial" w:cs="Arial"/>
          <w:b/>
          <w:snapToGrid w:val="0"/>
          <w:sz w:val="20"/>
          <w:szCs w:val="20"/>
        </w:rPr>
        <w:tab/>
      </w:r>
      <w:r w:rsidRPr="00271C1E">
        <w:rPr>
          <w:rFonts w:ascii="Arial" w:hAnsi="Arial" w:cs="Arial"/>
          <w:b/>
          <w:snapToGrid w:val="0"/>
          <w:sz w:val="20"/>
          <w:szCs w:val="20"/>
        </w:rPr>
        <w:tab/>
      </w:r>
      <w:r w:rsidRPr="00271C1E">
        <w:rPr>
          <w:rFonts w:ascii="Arial" w:hAnsi="Arial" w:cs="Arial"/>
          <w:b/>
          <w:snapToGrid w:val="0"/>
          <w:sz w:val="20"/>
          <w:szCs w:val="20"/>
        </w:rPr>
        <w:tab/>
      </w:r>
      <w:r w:rsidRPr="00271C1E">
        <w:rPr>
          <w:rFonts w:ascii="Arial" w:hAnsi="Arial" w:cs="Arial"/>
          <w:b/>
          <w:snapToGrid w:val="0"/>
          <w:sz w:val="20"/>
          <w:szCs w:val="20"/>
        </w:rPr>
        <w:tab/>
      </w:r>
      <w:r w:rsidR="00271C1E" w:rsidRPr="00271C1E">
        <w:rPr>
          <w:rFonts w:ascii="Arial" w:hAnsi="Arial" w:cs="Arial"/>
          <w:sz w:val="20"/>
          <w:szCs w:val="20"/>
        </w:rPr>
        <w:t>Na Záhonech 1177, 686 04 Kunovice</w:t>
      </w:r>
    </w:p>
    <w:p w:rsidR="007849E1" w:rsidRPr="00271C1E" w:rsidRDefault="007849E1" w:rsidP="007849E1">
      <w:pPr>
        <w:widowControl w:val="0"/>
        <w:snapToGrid w:val="0"/>
        <w:spacing w:after="0" w:line="240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Zastoupený: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="00271C1E" w:rsidRPr="00271C1E">
        <w:rPr>
          <w:rFonts w:ascii="Arial" w:hAnsi="Arial" w:cs="Arial"/>
          <w:snapToGrid w:val="0"/>
          <w:sz w:val="20"/>
          <w:szCs w:val="20"/>
        </w:rPr>
        <w:t>Ilonou Plškovou, generální ředitelkou</w:t>
      </w:r>
    </w:p>
    <w:p w:rsidR="007849E1" w:rsidRPr="00271C1E" w:rsidRDefault="007849E1" w:rsidP="007849E1">
      <w:pPr>
        <w:pStyle w:val="Zkladntextodsazen3"/>
        <w:widowControl w:val="0"/>
        <w:snapToGrid w:val="0"/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271C1E">
        <w:rPr>
          <w:rFonts w:ascii="Arial" w:hAnsi="Arial" w:cs="Arial"/>
          <w:sz w:val="20"/>
          <w:szCs w:val="20"/>
        </w:rPr>
        <w:t xml:space="preserve">IČ: </w:t>
      </w:r>
      <w:r w:rsidRPr="00271C1E">
        <w:rPr>
          <w:rFonts w:ascii="Arial" w:hAnsi="Arial" w:cs="Arial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ab/>
      </w:r>
      <w:r w:rsidR="00271C1E" w:rsidRPr="00271C1E">
        <w:rPr>
          <w:rFonts w:ascii="Arial" w:hAnsi="Arial" w:cs="Arial"/>
          <w:sz w:val="20"/>
          <w:szCs w:val="20"/>
        </w:rPr>
        <w:t>27174841</w:t>
      </w:r>
    </w:p>
    <w:p w:rsidR="007849E1" w:rsidRPr="00271C1E" w:rsidRDefault="007849E1" w:rsidP="007849E1">
      <w:pPr>
        <w:pStyle w:val="Zkladntextodsazen3"/>
        <w:widowControl w:val="0"/>
        <w:snapToGrid w:val="0"/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271C1E">
        <w:rPr>
          <w:rFonts w:ascii="Arial" w:hAnsi="Arial" w:cs="Arial"/>
          <w:sz w:val="20"/>
          <w:szCs w:val="20"/>
        </w:rPr>
        <w:t xml:space="preserve">DIČ: </w:t>
      </w:r>
      <w:r w:rsidRPr="00271C1E">
        <w:rPr>
          <w:rFonts w:ascii="Arial" w:hAnsi="Arial" w:cs="Arial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ab/>
      </w:r>
      <w:r w:rsidR="00271C1E" w:rsidRPr="00271C1E">
        <w:rPr>
          <w:rFonts w:ascii="Arial" w:hAnsi="Arial" w:cs="Arial"/>
          <w:sz w:val="20"/>
          <w:szCs w:val="20"/>
        </w:rPr>
        <w:t>CZ27174841</w:t>
      </w:r>
    </w:p>
    <w:p w:rsidR="007849E1" w:rsidRPr="00271C1E" w:rsidRDefault="007849E1" w:rsidP="007849E1">
      <w:pPr>
        <w:widowControl w:val="0"/>
        <w:snapToGri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Bankovní spojení: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="00271C1E" w:rsidRPr="00271C1E">
        <w:rPr>
          <w:rFonts w:ascii="Arial" w:hAnsi="Arial" w:cs="Arial"/>
          <w:snapToGrid w:val="0"/>
          <w:sz w:val="20"/>
          <w:szCs w:val="20"/>
        </w:rPr>
        <w:t>UniCredit Bank</w:t>
      </w:r>
      <w:r w:rsidR="00271C1E"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</w:p>
    <w:p w:rsidR="007849E1" w:rsidRPr="00271C1E" w:rsidRDefault="007849E1" w:rsidP="007849E1">
      <w:pPr>
        <w:widowControl w:val="0"/>
        <w:snapToGrid w:val="0"/>
        <w:spacing w:after="0" w:line="240" w:lineRule="auto"/>
        <w:ind w:left="1701" w:hanging="1701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číslo účtu: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="00271C1E" w:rsidRPr="00271C1E">
        <w:rPr>
          <w:rFonts w:ascii="Arial" w:hAnsi="Arial" w:cs="Arial"/>
          <w:snapToGrid w:val="0"/>
          <w:sz w:val="20"/>
          <w:szCs w:val="20"/>
        </w:rPr>
        <w:t>2112413378/2700</w:t>
      </w:r>
    </w:p>
    <w:p w:rsidR="007849E1" w:rsidRPr="00271C1E" w:rsidRDefault="00271C1E" w:rsidP="007849E1">
      <w:pPr>
        <w:widowControl w:val="0"/>
        <w:snapToGrid w:val="0"/>
        <w:spacing w:after="0" w:line="240" w:lineRule="auto"/>
        <w:ind w:left="566" w:hanging="566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</w:rPr>
        <w:t>zapsaný v obchodním rejstříku vedeném Krajským soudem v Brně, oddíl B, vložka 4444</w:t>
      </w:r>
    </w:p>
    <w:p w:rsidR="009877D2" w:rsidRPr="00271C1E" w:rsidRDefault="009877D2" w:rsidP="007849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49E1" w:rsidRPr="00271C1E" w:rsidRDefault="007849E1" w:rsidP="007849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C1E">
        <w:rPr>
          <w:rFonts w:ascii="Arial" w:hAnsi="Arial" w:cs="Arial"/>
          <w:sz w:val="20"/>
          <w:szCs w:val="20"/>
        </w:rPr>
        <w:t>(dále jen jako „Dopravce“)</w:t>
      </w:r>
    </w:p>
    <w:p w:rsidR="007849E1" w:rsidRPr="00271C1E" w:rsidRDefault="007849E1" w:rsidP="007849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3228" w:rsidRPr="00271C1E" w:rsidRDefault="007849E1" w:rsidP="007849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C1E">
        <w:rPr>
          <w:rFonts w:ascii="Arial" w:hAnsi="Arial" w:cs="Arial"/>
          <w:sz w:val="20"/>
          <w:szCs w:val="20"/>
        </w:rPr>
        <w:t>a</w:t>
      </w: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ind w:left="567" w:hanging="567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ind w:left="567" w:hanging="567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271C1E">
        <w:rPr>
          <w:rFonts w:ascii="Arial" w:hAnsi="Arial" w:cs="Arial"/>
          <w:b/>
          <w:snapToGrid w:val="0"/>
          <w:sz w:val="20"/>
          <w:szCs w:val="20"/>
        </w:rPr>
        <w:t>Technické muzeum v Brně</w:t>
      </w: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>Sídlo: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>Purkyňova 2950/105, 612 00 Brno</w:t>
      </w: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jehož jménem jedná: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  <w:t>Ing. Ivo Štěpánkem, ředitelem</w:t>
      </w: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IČO: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>00101435</w:t>
      </w: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DIČ: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  <w:t>CZ00101453</w:t>
      </w: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Bankovní spojení: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  <w:t>ČNB</w:t>
      </w:r>
    </w:p>
    <w:p w:rsidR="007849E1" w:rsidRPr="00271C1E" w:rsidRDefault="007849E1" w:rsidP="007849E1">
      <w:pPr>
        <w:widowControl w:val="0"/>
        <w:tabs>
          <w:tab w:val="left" w:pos="1701"/>
        </w:tabs>
        <w:snapToGri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71C1E">
        <w:rPr>
          <w:rFonts w:ascii="Arial" w:hAnsi="Arial" w:cs="Arial"/>
          <w:snapToGrid w:val="0"/>
          <w:sz w:val="20"/>
          <w:szCs w:val="20"/>
        </w:rPr>
        <w:t xml:space="preserve">Číslo účtu: </w:t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napToGrid w:val="0"/>
          <w:sz w:val="20"/>
          <w:szCs w:val="20"/>
        </w:rPr>
        <w:tab/>
      </w:r>
      <w:r w:rsidRPr="00271C1E">
        <w:rPr>
          <w:rFonts w:ascii="Arial" w:hAnsi="Arial" w:cs="Arial"/>
          <w:sz w:val="20"/>
          <w:szCs w:val="20"/>
        </w:rPr>
        <w:t>197830621/0710</w:t>
      </w:r>
    </w:p>
    <w:p w:rsidR="007849E1" w:rsidRPr="00271C1E" w:rsidRDefault="007849E1" w:rsidP="007849E1">
      <w:pPr>
        <w:widowControl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C1E">
        <w:rPr>
          <w:rFonts w:ascii="Arial" w:hAnsi="Arial" w:cs="Arial"/>
          <w:bCs/>
          <w:sz w:val="20"/>
          <w:szCs w:val="20"/>
        </w:rPr>
        <w:t>Technické muzeum v Brně je státní příspěvkovou organizací, zřízenou Ministerstvem kultury ČR, zřizovací listinou č. j. 17474/2000 ve znění Rozhodnutí ministryně kultury č.40/2012 a je oprávněno nakládat s majetkem státu dle Zákona č. 219/2000 Sb. Technické muzeum v Brně je plátce DPH, muzejní činnost je kulturní činností od DPH osvobozenou dle § 61 ZDPH.</w:t>
      </w:r>
    </w:p>
    <w:p w:rsidR="009877D2" w:rsidRPr="009877D2" w:rsidRDefault="009877D2" w:rsidP="007849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3228" w:rsidRPr="009877D2" w:rsidRDefault="007849E1" w:rsidP="007849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77D2">
        <w:rPr>
          <w:rFonts w:ascii="Arial" w:hAnsi="Arial" w:cs="Arial"/>
          <w:sz w:val="20"/>
          <w:szCs w:val="20"/>
        </w:rPr>
        <w:t>(dále jen jako „</w:t>
      </w:r>
      <w:r w:rsidR="007A72C7">
        <w:rPr>
          <w:rFonts w:ascii="Arial" w:hAnsi="Arial" w:cs="Arial"/>
          <w:sz w:val="20"/>
          <w:szCs w:val="20"/>
        </w:rPr>
        <w:t>Objednatel</w:t>
      </w:r>
      <w:r w:rsidRPr="009877D2">
        <w:rPr>
          <w:rFonts w:ascii="Arial" w:hAnsi="Arial" w:cs="Arial"/>
          <w:sz w:val="20"/>
          <w:szCs w:val="20"/>
        </w:rPr>
        <w:t>“)</w:t>
      </w:r>
    </w:p>
    <w:p w:rsidR="00EF3228" w:rsidRPr="009877D2" w:rsidRDefault="00EF3228">
      <w:pPr>
        <w:rPr>
          <w:rFonts w:ascii="Arial" w:hAnsi="Arial" w:cs="Arial"/>
          <w:sz w:val="20"/>
          <w:szCs w:val="20"/>
        </w:rPr>
      </w:pPr>
    </w:p>
    <w:p w:rsidR="00EF3228" w:rsidRPr="009877D2" w:rsidRDefault="00EF3228">
      <w:pPr>
        <w:rPr>
          <w:rFonts w:ascii="Arial" w:hAnsi="Arial" w:cs="Arial"/>
          <w:sz w:val="20"/>
          <w:szCs w:val="20"/>
        </w:rPr>
      </w:pPr>
      <w:r w:rsidRPr="009877D2">
        <w:rPr>
          <w:rFonts w:ascii="Arial" w:hAnsi="Arial" w:cs="Arial"/>
          <w:sz w:val="20"/>
          <w:szCs w:val="20"/>
        </w:rPr>
        <w:t>Smluvní strany si ujednaly následující:</w:t>
      </w:r>
    </w:p>
    <w:p w:rsidR="00EF3228" w:rsidRPr="009877D2" w:rsidRDefault="00EF3228">
      <w:pPr>
        <w:rPr>
          <w:rFonts w:ascii="Arial" w:hAnsi="Arial" w:cs="Arial"/>
          <w:sz w:val="20"/>
          <w:szCs w:val="20"/>
        </w:rPr>
      </w:pPr>
    </w:p>
    <w:p w:rsidR="00EF3228" w:rsidRPr="00ED3903" w:rsidRDefault="00EF3228" w:rsidP="00E978E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ED3903">
        <w:rPr>
          <w:rFonts w:ascii="Arial" w:hAnsi="Arial" w:cs="Arial"/>
          <w:b/>
          <w:sz w:val="20"/>
          <w:szCs w:val="20"/>
        </w:rPr>
        <w:t>Předmět smlouvy</w:t>
      </w:r>
    </w:p>
    <w:p w:rsidR="00EF3228" w:rsidRPr="009877D2" w:rsidRDefault="00EF3228" w:rsidP="00EF3228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877D2">
        <w:rPr>
          <w:rFonts w:ascii="Arial" w:hAnsi="Arial" w:cs="Arial"/>
          <w:sz w:val="20"/>
          <w:szCs w:val="20"/>
        </w:rPr>
        <w:t xml:space="preserve">Dopravce se touto Smlouvou zavazuje </w:t>
      </w:r>
      <w:r w:rsidR="007A72C7">
        <w:rPr>
          <w:rFonts w:ascii="Arial" w:hAnsi="Arial" w:cs="Arial"/>
          <w:sz w:val="20"/>
          <w:szCs w:val="20"/>
        </w:rPr>
        <w:t>Objednateli</w:t>
      </w:r>
      <w:r w:rsidRPr="009877D2">
        <w:rPr>
          <w:rFonts w:ascii="Arial" w:hAnsi="Arial" w:cs="Arial"/>
          <w:sz w:val="20"/>
          <w:szCs w:val="20"/>
        </w:rPr>
        <w:t xml:space="preserve">, že přepraví jako zásilku následující věc: </w:t>
      </w:r>
      <w:r w:rsidR="00271C1E">
        <w:rPr>
          <w:rFonts w:ascii="Arial" w:hAnsi="Arial" w:cs="Arial"/>
          <w:sz w:val="20"/>
          <w:szCs w:val="20"/>
        </w:rPr>
        <w:t>letoun L-410A OK-ADO</w:t>
      </w:r>
      <w:r w:rsidRPr="009877D2">
        <w:rPr>
          <w:rFonts w:ascii="Arial" w:hAnsi="Arial" w:cs="Arial"/>
          <w:sz w:val="20"/>
          <w:szCs w:val="20"/>
        </w:rPr>
        <w:t xml:space="preserve"> z </w:t>
      </w:r>
      <w:r w:rsidR="00271C1E">
        <w:rPr>
          <w:rFonts w:ascii="Arial" w:hAnsi="Arial" w:cs="Arial"/>
          <w:sz w:val="20"/>
          <w:szCs w:val="20"/>
        </w:rPr>
        <w:t>Kunovic</w:t>
      </w:r>
      <w:r w:rsidRPr="009877D2">
        <w:rPr>
          <w:rFonts w:ascii="Arial" w:hAnsi="Arial" w:cs="Arial"/>
          <w:sz w:val="20"/>
          <w:szCs w:val="20"/>
        </w:rPr>
        <w:t xml:space="preserve"> do </w:t>
      </w:r>
      <w:r w:rsidR="00271C1E">
        <w:rPr>
          <w:rFonts w:ascii="Arial" w:hAnsi="Arial" w:cs="Arial"/>
          <w:sz w:val="20"/>
          <w:szCs w:val="20"/>
        </w:rPr>
        <w:t>areálu Technického muzea v Brně (Purkyňova 105, Brno)</w:t>
      </w:r>
    </w:p>
    <w:p w:rsidR="00EF3228" w:rsidRPr="009877D2" w:rsidRDefault="007A72C7" w:rsidP="00EF3228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 to zavazuje Doprav</w:t>
      </w:r>
      <w:r w:rsidR="00EF3228" w:rsidRPr="009877D2">
        <w:rPr>
          <w:rFonts w:ascii="Arial" w:hAnsi="Arial" w:cs="Arial"/>
          <w:sz w:val="20"/>
          <w:szCs w:val="20"/>
        </w:rPr>
        <w:t>ci zaplatit odměnu</w:t>
      </w:r>
      <w:r>
        <w:rPr>
          <w:rFonts w:ascii="Arial" w:hAnsi="Arial" w:cs="Arial"/>
          <w:sz w:val="20"/>
          <w:szCs w:val="20"/>
        </w:rPr>
        <w:t xml:space="preserve"> v podobě přepravného</w:t>
      </w:r>
      <w:r w:rsidR="00EF3228" w:rsidRPr="009877D2">
        <w:rPr>
          <w:rFonts w:ascii="Arial" w:hAnsi="Arial" w:cs="Arial"/>
          <w:sz w:val="20"/>
          <w:szCs w:val="20"/>
        </w:rPr>
        <w:t>.</w:t>
      </w:r>
    </w:p>
    <w:p w:rsidR="005B79F1" w:rsidRPr="009877D2" w:rsidRDefault="005B79F1" w:rsidP="005B79F1">
      <w:pPr>
        <w:pStyle w:val="Odstavecseseznamem"/>
        <w:ind w:left="1410"/>
        <w:rPr>
          <w:rFonts w:ascii="Arial" w:hAnsi="Arial" w:cs="Arial"/>
          <w:sz w:val="20"/>
          <w:szCs w:val="20"/>
        </w:rPr>
      </w:pPr>
    </w:p>
    <w:p w:rsidR="00EF3228" w:rsidRPr="00ED3903" w:rsidRDefault="00EF3228" w:rsidP="00E978E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ED3903">
        <w:rPr>
          <w:rFonts w:ascii="Arial" w:hAnsi="Arial" w:cs="Arial"/>
          <w:b/>
          <w:sz w:val="20"/>
          <w:szCs w:val="20"/>
        </w:rPr>
        <w:t>Povinnosti dopravce</w:t>
      </w:r>
    </w:p>
    <w:p w:rsidR="00EF3228" w:rsidRPr="009877D2" w:rsidRDefault="00EF3228" w:rsidP="00EF3228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877D2">
        <w:rPr>
          <w:rFonts w:ascii="Arial" w:hAnsi="Arial" w:cs="Arial"/>
          <w:sz w:val="20"/>
          <w:szCs w:val="20"/>
        </w:rPr>
        <w:t xml:space="preserve">Provést přepravu do místa určení výše sjednaného s veškerou odbornou péčí, a to v termínu do </w:t>
      </w:r>
      <w:r w:rsidR="00271C1E">
        <w:rPr>
          <w:rFonts w:ascii="Arial" w:hAnsi="Arial" w:cs="Arial"/>
          <w:sz w:val="20"/>
          <w:szCs w:val="20"/>
        </w:rPr>
        <w:t>31</w:t>
      </w:r>
      <w:r w:rsidRPr="009877D2">
        <w:rPr>
          <w:rFonts w:ascii="Arial" w:hAnsi="Arial" w:cs="Arial"/>
          <w:sz w:val="20"/>
          <w:szCs w:val="20"/>
        </w:rPr>
        <w:t>.</w:t>
      </w:r>
      <w:r w:rsidR="00271C1E">
        <w:rPr>
          <w:rFonts w:ascii="Arial" w:hAnsi="Arial" w:cs="Arial"/>
          <w:sz w:val="20"/>
          <w:szCs w:val="20"/>
        </w:rPr>
        <w:t xml:space="preserve"> </w:t>
      </w:r>
      <w:r w:rsidR="00FF6A06">
        <w:rPr>
          <w:rFonts w:ascii="Arial" w:hAnsi="Arial" w:cs="Arial"/>
          <w:sz w:val="20"/>
          <w:szCs w:val="20"/>
        </w:rPr>
        <w:t>srpna</w:t>
      </w:r>
      <w:r w:rsidR="00271C1E">
        <w:rPr>
          <w:rFonts w:ascii="Arial" w:hAnsi="Arial" w:cs="Arial"/>
          <w:sz w:val="20"/>
          <w:szCs w:val="20"/>
        </w:rPr>
        <w:t xml:space="preserve"> 2021.</w:t>
      </w:r>
    </w:p>
    <w:p w:rsidR="00EF3228" w:rsidRPr="009877D2" w:rsidRDefault="00EF3228" w:rsidP="00EF3228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877D2">
        <w:rPr>
          <w:rFonts w:ascii="Arial" w:hAnsi="Arial" w:cs="Arial"/>
          <w:sz w:val="20"/>
          <w:szCs w:val="20"/>
        </w:rPr>
        <w:t xml:space="preserve">Dopravce se zavazuje doručit zásilku </w:t>
      </w:r>
      <w:r w:rsidR="005B79F1" w:rsidRPr="009877D2">
        <w:rPr>
          <w:rFonts w:ascii="Arial" w:hAnsi="Arial" w:cs="Arial"/>
          <w:sz w:val="20"/>
          <w:szCs w:val="20"/>
        </w:rPr>
        <w:t>s veškerou odbornou péčí</w:t>
      </w:r>
      <w:r w:rsidR="007A72C7">
        <w:rPr>
          <w:rFonts w:ascii="Arial" w:hAnsi="Arial" w:cs="Arial"/>
          <w:sz w:val="20"/>
          <w:szCs w:val="20"/>
        </w:rPr>
        <w:t>.</w:t>
      </w:r>
    </w:p>
    <w:p w:rsidR="005B79F1" w:rsidRPr="009877D2" w:rsidRDefault="005B79F1" w:rsidP="005B79F1">
      <w:pPr>
        <w:pStyle w:val="Odstavecseseznamem"/>
        <w:ind w:left="1410"/>
        <w:rPr>
          <w:rFonts w:ascii="Arial" w:hAnsi="Arial" w:cs="Arial"/>
          <w:sz w:val="20"/>
          <w:szCs w:val="20"/>
        </w:rPr>
      </w:pPr>
    </w:p>
    <w:p w:rsidR="005B79F1" w:rsidRPr="00ED3903" w:rsidRDefault="007A72C7" w:rsidP="00E978E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objednatele</w:t>
      </w:r>
    </w:p>
    <w:p w:rsidR="005B79F1" w:rsidRPr="009877D2" w:rsidRDefault="007A72C7" w:rsidP="005B79F1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B79F1" w:rsidRPr="009877D2">
        <w:rPr>
          <w:rFonts w:ascii="Arial" w:hAnsi="Arial" w:cs="Arial"/>
          <w:sz w:val="20"/>
          <w:szCs w:val="20"/>
        </w:rPr>
        <w:t xml:space="preserve"> se zavazuje dopravci za provedenou přepravu zaplatit úplatu</w:t>
      </w:r>
      <w:r w:rsidR="00F2560F">
        <w:rPr>
          <w:rFonts w:ascii="Arial" w:hAnsi="Arial" w:cs="Arial"/>
          <w:sz w:val="20"/>
          <w:szCs w:val="20"/>
        </w:rPr>
        <w:t>, tzv. přepravné</w:t>
      </w:r>
      <w:r>
        <w:rPr>
          <w:rFonts w:ascii="Arial" w:hAnsi="Arial" w:cs="Arial"/>
          <w:sz w:val="20"/>
          <w:szCs w:val="20"/>
        </w:rPr>
        <w:t>.</w:t>
      </w:r>
    </w:p>
    <w:p w:rsidR="005B79F1" w:rsidRPr="009877D2" w:rsidRDefault="007A72C7" w:rsidP="005B79F1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9877D2">
        <w:rPr>
          <w:rFonts w:ascii="Arial" w:hAnsi="Arial" w:cs="Arial"/>
          <w:sz w:val="20"/>
          <w:szCs w:val="20"/>
        </w:rPr>
        <w:t xml:space="preserve"> </w:t>
      </w:r>
      <w:r w:rsidR="005B79F1" w:rsidRPr="009877D2">
        <w:rPr>
          <w:rFonts w:ascii="Arial" w:hAnsi="Arial" w:cs="Arial"/>
          <w:sz w:val="20"/>
          <w:szCs w:val="20"/>
        </w:rPr>
        <w:t>se zavazuje dopravci předat veškeré informace a podklady o  zásilce potřebné k zajištění její přepravy.</w:t>
      </w:r>
    </w:p>
    <w:p w:rsidR="005B79F1" w:rsidRPr="009877D2" w:rsidRDefault="005B79F1" w:rsidP="005B79F1">
      <w:pPr>
        <w:pStyle w:val="Odstavecseseznamem"/>
        <w:ind w:left="1410"/>
        <w:rPr>
          <w:rFonts w:ascii="Arial" w:hAnsi="Arial" w:cs="Arial"/>
          <w:sz w:val="20"/>
          <w:szCs w:val="20"/>
        </w:rPr>
      </w:pPr>
    </w:p>
    <w:p w:rsidR="005B79F1" w:rsidRDefault="005B79F1" w:rsidP="00E978E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ED3903">
        <w:rPr>
          <w:rFonts w:ascii="Arial" w:hAnsi="Arial" w:cs="Arial"/>
          <w:b/>
          <w:sz w:val="20"/>
          <w:szCs w:val="20"/>
        </w:rPr>
        <w:t>Odměna</w:t>
      </w:r>
    </w:p>
    <w:p w:rsidR="00DB011A" w:rsidRPr="00DB011A" w:rsidRDefault="00DB011A" w:rsidP="00DB011A">
      <w:pPr>
        <w:rPr>
          <w:rFonts w:ascii="Arial" w:hAnsi="Arial" w:cs="Arial"/>
          <w:b/>
          <w:sz w:val="20"/>
          <w:szCs w:val="20"/>
        </w:rPr>
      </w:pPr>
    </w:p>
    <w:p w:rsidR="005B79F1" w:rsidRPr="009877D2" w:rsidRDefault="007A72C7" w:rsidP="005B79F1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Objednatel</w:t>
      </w:r>
      <w:r w:rsidR="005B79F1" w:rsidRPr="009877D2">
        <w:rPr>
          <w:rFonts w:ascii="Arial" w:hAnsi="Arial" w:cs="Arial"/>
          <w:sz w:val="20"/>
          <w:szCs w:val="20"/>
        </w:rPr>
        <w:t xml:space="preserve"> se zavazuje zaplatit Dopravci za zajištění přepravy zásilky částku:</w:t>
      </w:r>
    </w:p>
    <w:p w:rsidR="005B79F1" w:rsidRPr="009877D2" w:rsidRDefault="00271C1E" w:rsidP="005B79F1">
      <w:pPr>
        <w:pStyle w:val="Odstavecseseznamem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181818</w:t>
      </w:r>
      <w:r w:rsidR="00EA74D9">
        <w:rPr>
          <w:rFonts w:ascii="Arial" w:hAnsi="Arial" w:cs="Arial"/>
          <w:sz w:val="20"/>
          <w:szCs w:val="20"/>
        </w:rPr>
        <w:t>,-</w:t>
      </w:r>
      <w:r w:rsidR="005B79F1" w:rsidRPr="009877D2">
        <w:rPr>
          <w:rFonts w:ascii="Arial" w:hAnsi="Arial" w:cs="Arial"/>
          <w:sz w:val="20"/>
          <w:szCs w:val="20"/>
        </w:rPr>
        <w:t xml:space="preserve"> Kč bez DPH</w:t>
      </w:r>
    </w:p>
    <w:p w:rsidR="005B79F1" w:rsidRPr="009877D2" w:rsidRDefault="00271C1E" w:rsidP="005B79F1">
      <w:pPr>
        <w:pStyle w:val="Odstavecseseznamem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38182</w:t>
      </w:r>
      <w:r w:rsidR="00EA74D9">
        <w:rPr>
          <w:rFonts w:ascii="Arial" w:hAnsi="Arial" w:cs="Arial"/>
          <w:sz w:val="20"/>
          <w:szCs w:val="20"/>
        </w:rPr>
        <w:t>,-</w:t>
      </w:r>
      <w:r w:rsidR="005B79F1" w:rsidRPr="009877D2">
        <w:rPr>
          <w:rFonts w:ascii="Arial" w:hAnsi="Arial" w:cs="Arial"/>
          <w:sz w:val="20"/>
          <w:szCs w:val="20"/>
        </w:rPr>
        <w:t xml:space="preserve"> </w:t>
      </w:r>
      <w:r w:rsidR="002C4166">
        <w:rPr>
          <w:rFonts w:ascii="Arial" w:hAnsi="Arial" w:cs="Arial"/>
          <w:sz w:val="20"/>
          <w:szCs w:val="20"/>
        </w:rPr>
        <w:t xml:space="preserve">Kč </w:t>
      </w:r>
      <w:r w:rsidR="005B79F1" w:rsidRPr="009877D2">
        <w:rPr>
          <w:rFonts w:ascii="Arial" w:hAnsi="Arial" w:cs="Arial"/>
          <w:sz w:val="20"/>
          <w:szCs w:val="20"/>
        </w:rPr>
        <w:t>21% DPH</w:t>
      </w:r>
    </w:p>
    <w:p w:rsidR="005B79F1" w:rsidRPr="009877D2" w:rsidRDefault="00271C1E" w:rsidP="005B79F1">
      <w:pPr>
        <w:pStyle w:val="Odstavecseseznamem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220000</w:t>
      </w:r>
      <w:r w:rsidR="00EA74D9">
        <w:rPr>
          <w:rFonts w:ascii="Arial" w:hAnsi="Arial" w:cs="Arial"/>
          <w:sz w:val="20"/>
          <w:szCs w:val="20"/>
        </w:rPr>
        <w:t>,-</w:t>
      </w:r>
      <w:r w:rsidR="005B79F1" w:rsidRPr="009877D2">
        <w:rPr>
          <w:rFonts w:ascii="Arial" w:hAnsi="Arial" w:cs="Arial"/>
          <w:sz w:val="20"/>
          <w:szCs w:val="20"/>
        </w:rPr>
        <w:t xml:space="preserve"> </w:t>
      </w:r>
      <w:r w:rsidR="002C4166">
        <w:rPr>
          <w:rFonts w:ascii="Arial" w:hAnsi="Arial" w:cs="Arial"/>
          <w:sz w:val="20"/>
          <w:szCs w:val="20"/>
        </w:rPr>
        <w:t xml:space="preserve">Kč </w:t>
      </w:r>
      <w:r w:rsidR="005B79F1" w:rsidRPr="009877D2">
        <w:rPr>
          <w:rFonts w:ascii="Arial" w:hAnsi="Arial" w:cs="Arial"/>
          <w:sz w:val="20"/>
          <w:szCs w:val="20"/>
        </w:rPr>
        <w:t xml:space="preserve">včetně </w:t>
      </w:r>
      <w:r w:rsidR="00F0704A">
        <w:rPr>
          <w:rFonts w:ascii="Arial" w:hAnsi="Arial" w:cs="Arial"/>
          <w:sz w:val="20"/>
          <w:szCs w:val="20"/>
        </w:rPr>
        <w:t xml:space="preserve">21% </w:t>
      </w:r>
      <w:r w:rsidR="005B79F1" w:rsidRPr="009877D2">
        <w:rPr>
          <w:rFonts w:ascii="Arial" w:hAnsi="Arial" w:cs="Arial"/>
          <w:sz w:val="20"/>
          <w:szCs w:val="20"/>
        </w:rPr>
        <w:t>DPH</w:t>
      </w:r>
    </w:p>
    <w:p w:rsidR="005B79F1" w:rsidRPr="00ED3903" w:rsidRDefault="005B79F1" w:rsidP="00E978E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ED3903">
        <w:rPr>
          <w:rFonts w:ascii="Arial" w:hAnsi="Arial" w:cs="Arial"/>
          <w:b/>
          <w:sz w:val="20"/>
          <w:szCs w:val="20"/>
        </w:rPr>
        <w:t>Platební podmínky</w:t>
      </w:r>
    </w:p>
    <w:p w:rsidR="005B79F1" w:rsidRDefault="007A72C7" w:rsidP="00C029C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B79F1" w:rsidRPr="009877D2">
        <w:rPr>
          <w:rFonts w:ascii="Arial" w:hAnsi="Arial" w:cs="Arial"/>
          <w:sz w:val="20"/>
          <w:szCs w:val="20"/>
        </w:rPr>
        <w:t xml:space="preserve"> se zavazuje zaplatit Odměnu ve výši stanovené v odst. 4.1 na zákla</w:t>
      </w:r>
      <w:r w:rsidR="00DB011A">
        <w:rPr>
          <w:rFonts w:ascii="Arial" w:hAnsi="Arial" w:cs="Arial"/>
          <w:sz w:val="20"/>
          <w:szCs w:val="20"/>
        </w:rPr>
        <w:t>dě faktury vystavené Dopravcem</w:t>
      </w:r>
      <w:r w:rsidR="005B79F1" w:rsidRPr="009877D2">
        <w:rPr>
          <w:rFonts w:ascii="Arial" w:hAnsi="Arial" w:cs="Arial"/>
          <w:sz w:val="20"/>
          <w:szCs w:val="20"/>
        </w:rPr>
        <w:t xml:space="preserve"> se splatností 30 dní po vystavení faktury.</w:t>
      </w:r>
    </w:p>
    <w:p w:rsidR="000F434A" w:rsidRDefault="000F434A" w:rsidP="00C029C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musí obsahovat veškeré náležitosti daňového dokladu stanovené příslušnými právními předpisy.</w:t>
      </w:r>
    </w:p>
    <w:p w:rsidR="000F434A" w:rsidRDefault="000F434A" w:rsidP="000F434A">
      <w:pPr>
        <w:pStyle w:val="Odstavecseseznamem"/>
        <w:ind w:left="690"/>
        <w:rPr>
          <w:rFonts w:ascii="Arial" w:hAnsi="Arial" w:cs="Arial"/>
          <w:sz w:val="20"/>
          <w:szCs w:val="20"/>
        </w:rPr>
      </w:pPr>
    </w:p>
    <w:p w:rsidR="000F434A" w:rsidRDefault="000F434A" w:rsidP="007A72C7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0F434A">
        <w:rPr>
          <w:rFonts w:ascii="Arial" w:hAnsi="Arial" w:cs="Arial"/>
          <w:b/>
          <w:sz w:val="20"/>
          <w:szCs w:val="20"/>
        </w:rPr>
        <w:t>Odpovědnost za škody</w:t>
      </w:r>
    </w:p>
    <w:p w:rsidR="000F434A" w:rsidRPr="000F434A" w:rsidRDefault="000F434A" w:rsidP="00C029C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F434A">
        <w:rPr>
          <w:rFonts w:ascii="Arial" w:hAnsi="Arial" w:cs="Arial"/>
          <w:sz w:val="20"/>
          <w:szCs w:val="20"/>
        </w:rPr>
        <w:t>Dopravce nahradí škodu vzniklou na zásilce, která vznikla po dobu trvání přepr</w:t>
      </w:r>
      <w:r w:rsidR="003B0135">
        <w:rPr>
          <w:rFonts w:ascii="Arial" w:hAnsi="Arial" w:cs="Arial"/>
          <w:sz w:val="20"/>
          <w:szCs w:val="20"/>
        </w:rPr>
        <w:t>avy</w:t>
      </w:r>
      <w:r>
        <w:rPr>
          <w:rFonts w:ascii="Arial" w:hAnsi="Arial" w:cs="Arial"/>
          <w:sz w:val="20"/>
          <w:szCs w:val="20"/>
        </w:rPr>
        <w:t>.</w:t>
      </w:r>
      <w:r w:rsidR="003B0135">
        <w:rPr>
          <w:rFonts w:ascii="Arial" w:hAnsi="Arial" w:cs="Arial"/>
          <w:sz w:val="20"/>
          <w:szCs w:val="20"/>
        </w:rPr>
        <w:t xml:space="preserve"> To neplatí, prokáže-li, že škodu nemohl odvrátit ani při vynaložení veškeré odborné péče. </w:t>
      </w:r>
    </w:p>
    <w:p w:rsidR="00E978ED" w:rsidRPr="009877D2" w:rsidRDefault="00E978ED" w:rsidP="00E978ED">
      <w:pPr>
        <w:pStyle w:val="Odstavecseseznamem"/>
        <w:ind w:left="690"/>
        <w:rPr>
          <w:rFonts w:ascii="Arial" w:hAnsi="Arial" w:cs="Arial"/>
          <w:sz w:val="20"/>
          <w:szCs w:val="20"/>
        </w:rPr>
      </w:pPr>
    </w:p>
    <w:p w:rsidR="00B90154" w:rsidRPr="000C4617" w:rsidRDefault="00E978ED" w:rsidP="000C4617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0C4617">
        <w:rPr>
          <w:rFonts w:ascii="Arial" w:hAnsi="Arial" w:cs="Arial"/>
          <w:b/>
          <w:sz w:val="20"/>
          <w:szCs w:val="20"/>
        </w:rPr>
        <w:t>Ostatní ujednání</w:t>
      </w:r>
    </w:p>
    <w:p w:rsidR="00B90154" w:rsidRPr="000C4617" w:rsidRDefault="00B90154" w:rsidP="00B90154">
      <w:pPr>
        <w:pStyle w:val="Odstavecseseznamem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0C4617">
        <w:rPr>
          <w:rFonts w:ascii="Arial" w:hAnsi="Arial" w:cs="Arial"/>
          <w:color w:val="000000"/>
          <w:sz w:val="20"/>
          <w:szCs w:val="20"/>
        </w:rPr>
        <w:t>Tato smlouva je vyhotovena ve dvou stejnopisech, z nichž každý má platnost originálu. Každá strana obdrží po jednom z těchto stejnopisů.</w:t>
      </w:r>
    </w:p>
    <w:p w:rsidR="00B90154" w:rsidRPr="000C4617" w:rsidRDefault="00B90154" w:rsidP="00B90154">
      <w:pPr>
        <w:pStyle w:val="Odstavecseseznamem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0C4617">
        <w:rPr>
          <w:rFonts w:ascii="Arial" w:hAnsi="Arial" w:cs="Arial"/>
          <w:color w:val="000000"/>
          <w:sz w:val="20"/>
          <w:szCs w:val="20"/>
        </w:rPr>
        <w:t xml:space="preserve">Práva a povinnosti obou smluvních stran neupravené touto smlouvou se řídí příslušnými ustanoveními Občanského zákoníku a předpisů souvisejících, každá smluvní strana </w:t>
      </w:r>
      <w:r w:rsidRPr="000C4617">
        <w:rPr>
          <w:rFonts w:ascii="Arial" w:hAnsi="Arial" w:cs="Arial"/>
          <w:snapToGrid w:val="0"/>
          <w:color w:val="000000"/>
          <w:sz w:val="20"/>
          <w:szCs w:val="20"/>
        </w:rPr>
        <w:t>na sebe touto smlouvou přejímá nebezpečí změny okolností dle ust. § 1765 zákona č. 89/2012 Sb., občanský zákon</w:t>
      </w:r>
      <w:r w:rsidRPr="000C4617">
        <w:rPr>
          <w:rFonts w:ascii="Arial" w:hAnsi="Arial" w:cs="Arial"/>
          <w:snapToGrid w:val="0"/>
          <w:sz w:val="20"/>
          <w:szCs w:val="20"/>
        </w:rPr>
        <w:t>ík.</w:t>
      </w:r>
    </w:p>
    <w:p w:rsidR="00B90154" w:rsidRPr="000C4617" w:rsidRDefault="00B90154" w:rsidP="00B90154">
      <w:pPr>
        <w:pStyle w:val="Odstavecseseznamem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0C4617">
        <w:rPr>
          <w:rFonts w:ascii="Arial" w:hAnsi="Arial" w:cs="Arial"/>
          <w:color w:val="000000"/>
          <w:sz w:val="20"/>
          <w:szCs w:val="20"/>
        </w:rPr>
        <w:t xml:space="preserve">Tuto smlouvu lze měnit nebo doplňovat pouze písemně, formou číslovaných dodatků, </w:t>
      </w:r>
      <w:r w:rsidRPr="000C4617">
        <w:rPr>
          <w:rFonts w:ascii="Arial" w:hAnsi="Arial" w:cs="Arial"/>
          <w:color w:val="000000"/>
          <w:sz w:val="20"/>
          <w:szCs w:val="20"/>
        </w:rPr>
        <w:br/>
        <w:t>a to jen s písemným souhlasem obou smluvních stran.</w:t>
      </w:r>
    </w:p>
    <w:p w:rsidR="00B90154" w:rsidRPr="000C4617" w:rsidRDefault="00B90154" w:rsidP="00B90154">
      <w:pPr>
        <w:pStyle w:val="Odstavecseseznamem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0C4617">
        <w:rPr>
          <w:rFonts w:ascii="Arial" w:hAnsi="Arial" w:cs="Arial"/>
          <w:color w:val="000000"/>
          <w:sz w:val="20"/>
          <w:szCs w:val="20"/>
        </w:rPr>
        <w:t>Obě smluvní strany, uvedené v čl. I. této smlouvy, potvrzují autentičnost této smlouvy svými podpisy. Zároveň smluvní strany potvrzují, že si tuto smlouvu pozorně přečetly a že tato smlouva nebyla ujednána v tísni, ani za jinak jednostranně nevýhodných podmínek.</w:t>
      </w:r>
    </w:p>
    <w:p w:rsidR="00E978ED" w:rsidRPr="000C4617" w:rsidRDefault="00E978ED" w:rsidP="00E978ED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0C4617">
        <w:rPr>
          <w:rFonts w:ascii="Arial" w:hAnsi="Arial" w:cs="Arial"/>
          <w:color w:val="000000"/>
          <w:sz w:val="20"/>
          <w:szCs w:val="20"/>
        </w:rPr>
        <w:t xml:space="preserve">Tato smlouva nabývá platnosti dnem podpisu oběma smluvními stranami. Účinnosti nabude, splněním povinnosti ji zveřejnit dle Zákona č. 340/2015 Sb. Zákona o zvláštních podmínkách účinnosti některých smluv, uveřejňování těchto smluv a o registru smluv v platném znění  - dnem jejího zveřejnění do Registru smluv. </w:t>
      </w:r>
    </w:p>
    <w:p w:rsidR="00DB011A" w:rsidRDefault="00E978ED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  <w:r w:rsidRPr="000C4617">
        <w:rPr>
          <w:rFonts w:ascii="Arial" w:hAnsi="Arial" w:cs="Arial"/>
          <w:color w:val="000000"/>
          <w:sz w:val="20"/>
          <w:szCs w:val="20"/>
        </w:rPr>
        <w:t xml:space="preserve">Zveřejněním této smlouvy nejsou dotčena práva druhé smluvní strany ve smyslu </w:t>
      </w:r>
      <w:r w:rsidR="00DB011A">
        <w:rPr>
          <w:rFonts w:ascii="Arial" w:hAnsi="Arial" w:cs="Arial"/>
          <w:color w:val="000000"/>
          <w:sz w:val="20"/>
          <w:szCs w:val="20"/>
        </w:rPr>
        <w:t>Nařízení Evropsho parlamentu a Rady (EU) 2016/679 ze dne 27. dubna 2016 o ochraně fyzických osob v souvislosti se zpracováním osobních údajů a o volném pohybu těchto údajů a o zrušení směrnice 95/46/ES (obecné nařízení o ochraně osobních údajů), v platném znění.</w:t>
      </w:r>
    </w:p>
    <w:p w:rsidR="00E978ED" w:rsidRDefault="00E978ED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  <w:r w:rsidRPr="000C4617">
        <w:rPr>
          <w:rFonts w:ascii="Arial" w:hAnsi="Arial" w:cs="Arial"/>
          <w:color w:val="000000"/>
          <w:sz w:val="20"/>
          <w:szCs w:val="20"/>
        </w:rPr>
        <w:t xml:space="preserve">Zákona </w:t>
      </w:r>
      <w:r w:rsidRPr="000C4617">
        <w:rPr>
          <w:rFonts w:ascii="Arial" w:hAnsi="Arial" w:cs="Arial"/>
          <w:color w:val="000000"/>
          <w:sz w:val="20"/>
          <w:szCs w:val="20"/>
        </w:rPr>
        <w:br/>
        <w:t xml:space="preserve">Smluvní strany se dohodly, že v případě naplnění zákonné povinnosti zveřejnit tuto smlouvu </w:t>
      </w:r>
      <w:r w:rsidRPr="000C4617">
        <w:rPr>
          <w:rFonts w:ascii="Arial" w:hAnsi="Arial" w:cs="Arial"/>
          <w:color w:val="000000"/>
          <w:sz w:val="20"/>
          <w:szCs w:val="20"/>
        </w:rPr>
        <w:br/>
        <w:t>dle Zákona č. 340/2015 Sb., Zákona o zvláštních podmínkách účinnosti některých smluv, uveřejňování těchto smluv a o registru smluv v platném znění  - zveřejní  tuto smlouvu Technické muzeum v Brně.</w:t>
      </w:r>
    </w:p>
    <w:p w:rsidR="007B667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</w:p>
    <w:p w:rsidR="007B667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</w:p>
    <w:p w:rsidR="007B667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</w:p>
    <w:p w:rsidR="007B667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………. dne………………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</w:t>
      </w:r>
      <w:r w:rsidR="00DB011A">
        <w:rPr>
          <w:rFonts w:ascii="Arial" w:hAnsi="Arial" w:cs="Arial"/>
          <w:color w:val="000000"/>
          <w:sz w:val="20"/>
          <w:szCs w:val="20"/>
        </w:rPr>
        <w:t xml:space="preserve"> Kunovicích </w:t>
      </w:r>
      <w:r>
        <w:rPr>
          <w:rFonts w:ascii="Arial" w:hAnsi="Arial" w:cs="Arial"/>
          <w:color w:val="000000"/>
          <w:sz w:val="20"/>
          <w:szCs w:val="20"/>
        </w:rPr>
        <w:t xml:space="preserve">dne </w:t>
      </w:r>
      <w:r w:rsidR="00DB011A">
        <w:rPr>
          <w:rFonts w:ascii="Arial" w:hAnsi="Arial" w:cs="Arial"/>
          <w:color w:val="000000"/>
          <w:sz w:val="20"/>
          <w:szCs w:val="20"/>
        </w:rPr>
        <w:t>11.8.2021</w:t>
      </w:r>
    </w:p>
    <w:p w:rsidR="007B667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</w:p>
    <w:p w:rsidR="007B667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</w:p>
    <w:p w:rsidR="007B667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………………………………….</w:t>
      </w:r>
    </w:p>
    <w:p w:rsidR="007B6677" w:rsidRDefault="00271C1E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Ing. Ivo Štěpánek, ředitel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Ilona Plšková, generální ředitelka</w:t>
      </w:r>
    </w:p>
    <w:p w:rsidR="007B6677" w:rsidRPr="000C4617" w:rsidRDefault="007B6677" w:rsidP="00B90154">
      <w:pPr>
        <w:pStyle w:val="Odstavecseseznamem"/>
        <w:ind w:left="69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7B6677" w:rsidRPr="000C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B7C"/>
    <w:multiLevelType w:val="multilevel"/>
    <w:tmpl w:val="BF743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053CD0"/>
    <w:multiLevelType w:val="multilevel"/>
    <w:tmpl w:val="8430C91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4632852"/>
    <w:multiLevelType w:val="hybridMultilevel"/>
    <w:tmpl w:val="545CAE86"/>
    <w:lvl w:ilvl="0" w:tplc="0405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5D6421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28"/>
    <w:rsid w:val="000C4617"/>
    <w:rsid w:val="000F434A"/>
    <w:rsid w:val="00231754"/>
    <w:rsid w:val="00271C1E"/>
    <w:rsid w:val="002C4166"/>
    <w:rsid w:val="003B0135"/>
    <w:rsid w:val="005B79F1"/>
    <w:rsid w:val="007849E1"/>
    <w:rsid w:val="007A72C7"/>
    <w:rsid w:val="007B6677"/>
    <w:rsid w:val="009877D2"/>
    <w:rsid w:val="00B90154"/>
    <w:rsid w:val="00BB2C1E"/>
    <w:rsid w:val="00C029CE"/>
    <w:rsid w:val="00D61AC1"/>
    <w:rsid w:val="00DB011A"/>
    <w:rsid w:val="00E978ED"/>
    <w:rsid w:val="00EA74D9"/>
    <w:rsid w:val="00ED3903"/>
    <w:rsid w:val="00EF3228"/>
    <w:rsid w:val="00F0704A"/>
    <w:rsid w:val="00F2560F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3228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7849E1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49E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3228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7849E1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49E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Žák</dc:creator>
  <cp:lastModifiedBy>Tomáš Přibyl</cp:lastModifiedBy>
  <cp:revision>17</cp:revision>
  <dcterms:created xsi:type="dcterms:W3CDTF">2021-06-02T10:57:00Z</dcterms:created>
  <dcterms:modified xsi:type="dcterms:W3CDTF">2021-08-24T12:47:00Z</dcterms:modified>
</cp:coreProperties>
</file>