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5CB6" w:rsidRDefault="003F664D" w:rsidP="007835F8">
      <w:pPr>
        <w:pStyle w:val="Nadpis2"/>
        <w:numPr>
          <w:ilvl w:val="0"/>
          <w:numId w:val="1"/>
        </w:numPr>
        <w:shd w:val="clear" w:color="auto" w:fill="F2F2F2" w:themeFill="background1" w:themeFillShade="F2"/>
        <w:tabs>
          <w:tab w:val="left" w:pos="576"/>
        </w:tabs>
        <w:autoSpaceDE w:val="0"/>
        <w:spacing w:line="200" w:lineRule="atLeast"/>
        <w:ind w:left="576" w:hanging="576"/>
        <w:jc w:val="center"/>
        <w:rPr>
          <w:rFonts w:eastAsia="Arial" w:cs="Arial"/>
          <w:i w:val="0"/>
          <w:iCs w:val="0"/>
          <w:color w:val="000000"/>
          <w:sz w:val="20"/>
          <w:szCs w:val="20"/>
        </w:rPr>
      </w:pPr>
      <w:r>
        <w:rPr>
          <w:rFonts w:eastAsia="Arial" w:cs="Arial"/>
          <w:i w:val="0"/>
          <w:iCs w:val="0"/>
        </w:rPr>
        <w:t xml:space="preserve">Příloha </w:t>
      </w:r>
      <w:proofErr w:type="gramStart"/>
      <w:r>
        <w:rPr>
          <w:rFonts w:eastAsia="Arial" w:cs="Arial"/>
          <w:i w:val="0"/>
          <w:iCs w:val="0"/>
        </w:rPr>
        <w:t xml:space="preserve">č.1 </w:t>
      </w:r>
      <w:r w:rsidR="002C5CB6">
        <w:rPr>
          <w:rFonts w:eastAsia="Arial" w:cs="Arial"/>
          <w:i w:val="0"/>
          <w:iCs w:val="0"/>
        </w:rPr>
        <w:t>Stanovení</w:t>
      </w:r>
      <w:proofErr w:type="gramEnd"/>
      <w:r w:rsidR="002C5CB6">
        <w:rPr>
          <w:rFonts w:eastAsia="Arial" w:cs="Arial"/>
          <w:i w:val="0"/>
          <w:iCs w:val="0"/>
        </w:rPr>
        <w:t xml:space="preserve"> množství srážkových vod odváděných do kanalizace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Množství srážkových vod odváděných do kanalizace je stanoveno podle přílohy č.16 k Vyhlášce č.428/2001 Sb., kterou se provádí Zákon č. 274/2001 Sb.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Povinnost platit za odvádění srážkových vod do kanalizace pro veřejnou potřebu se nevztahuje na plochy dálnic, silnic, místních komunikací a účelových komunikací veřejně přístupných, plochy drah celostátních a regionálních včetně pevných zařízení potřebných pro přímé zajištění bezpečnosti a plynulosti drážní dopravy, zoologické zahrady a plochy nemovitostí určených k trvalému bydlení a na domácnosti.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</w:p>
    <w:tbl>
      <w:tblPr>
        <w:tblW w:w="0" w:type="auto"/>
        <w:tblInd w:w="67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2575"/>
        <w:gridCol w:w="7663"/>
      </w:tblGrid>
      <w:tr w:rsidR="002C5CB6">
        <w:trPr>
          <w:trHeight w:val="284"/>
        </w:trPr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autoSpaceDE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Číslo odběrného místa:</w:t>
            </w:r>
          </w:p>
        </w:tc>
        <w:tc>
          <w:tcPr>
            <w:tcW w:w="7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BB5E52" w:rsidP="003F664D">
            <w:pPr>
              <w:autoSpaceDE w:val="0"/>
              <w:snapToGrid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Mangal" w:cs="Arial"/>
                <w:sz w:val="20"/>
              </w:rPr>
              <w:t>1600010</w:t>
            </w:r>
          </w:p>
        </w:tc>
      </w:tr>
      <w:tr w:rsidR="002C5CB6">
        <w:trPr>
          <w:trHeight w:val="284"/>
        </w:trPr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autoSpaceDE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Odběratel:</w:t>
            </w:r>
          </w:p>
        </w:tc>
        <w:tc>
          <w:tcPr>
            <w:tcW w:w="7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977782">
            <w:pPr>
              <w:autoSpaceDE w:val="0"/>
              <w:snapToGrid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Mangal" w:cs="Arial"/>
                <w:sz w:val="20"/>
              </w:rPr>
              <w:t>Českomoravský beton a.s., Beroun 660, IČ:49551272</w:t>
            </w:r>
          </w:p>
        </w:tc>
      </w:tr>
      <w:tr w:rsidR="002C5CB6">
        <w:trPr>
          <w:trHeight w:val="284"/>
        </w:trPr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autoSpaceDE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Adresa odběrného místa:</w:t>
            </w:r>
          </w:p>
        </w:tc>
        <w:tc>
          <w:tcPr>
            <w:tcW w:w="7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BB5E52">
            <w:pPr>
              <w:autoSpaceDE w:val="0"/>
              <w:snapToGrid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Mangal" w:cs="Arial"/>
                <w:sz w:val="20"/>
              </w:rPr>
              <w:t xml:space="preserve">Průmyslová zóna III – </w:t>
            </w:r>
            <w:proofErr w:type="spellStart"/>
            <w:r>
              <w:rPr>
                <w:rFonts w:eastAsia="Mangal" w:cs="Arial"/>
                <w:sz w:val="20"/>
              </w:rPr>
              <w:t>Pávov</w:t>
            </w:r>
            <w:proofErr w:type="spellEnd"/>
            <w:r>
              <w:rPr>
                <w:rFonts w:eastAsia="Mangal" w:cs="Arial"/>
                <w:sz w:val="20"/>
              </w:rPr>
              <w:t xml:space="preserve"> 111, 58601 Jihlava</w:t>
            </w:r>
          </w:p>
        </w:tc>
      </w:tr>
    </w:tbl>
    <w:p w:rsidR="002C5CB6" w:rsidRDefault="002C5CB6">
      <w:pPr>
        <w:autoSpaceDE w:val="0"/>
        <w:spacing w:line="200" w:lineRule="atLeast"/>
        <w:jc w:val="both"/>
        <w:rPr>
          <w:rFonts w:eastAsia="Mangal" w:cs="Arial"/>
          <w:sz w:val="20"/>
        </w:rPr>
      </w:pPr>
    </w:p>
    <w:p w:rsidR="002C5CB6" w:rsidRDefault="002C5CB6">
      <w:pPr>
        <w:pStyle w:val="Tlotextu"/>
        <w:autoSpaceDE w:val="0"/>
        <w:spacing w:line="200" w:lineRule="atLeast"/>
        <w:rPr>
          <w:rFonts w:ascii="Arial" w:eastAsia="Arial" w:hAnsi="Arial" w:cs="Arial"/>
          <w:i/>
          <w:i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Kombinované využití nemovitosti</w:t>
      </w:r>
      <w:r>
        <w:rPr>
          <w:rFonts w:ascii="Arial" w:eastAsia="Arial" w:hAnsi="Arial" w:cs="Arial"/>
          <w:b/>
          <w:bCs/>
          <w:color w:val="000000"/>
          <w:sz w:val="20"/>
        </w:rPr>
        <w:tab/>
      </w:r>
      <w:r w:rsidR="0029579F">
        <w:rPr>
          <w:rFonts w:ascii="Arial" w:eastAsia="Arial" w:hAnsi="Arial" w:cs="Arial"/>
          <w:b/>
          <w:bCs/>
          <w:color w:val="000000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29579F">
        <w:rPr>
          <w:rFonts w:ascii="Arial" w:eastAsia="Arial" w:hAnsi="Arial" w:cs="Arial"/>
          <w:b/>
          <w:bCs/>
          <w:color w:val="000000"/>
          <w:sz w:val="20"/>
        </w:rPr>
        <w:instrText xml:space="preserve"> FORMCHECKBOX </w:instrText>
      </w:r>
      <w:r w:rsidR="00633848">
        <w:rPr>
          <w:rFonts w:ascii="Arial" w:eastAsia="Arial" w:hAnsi="Arial" w:cs="Arial"/>
          <w:b/>
          <w:bCs/>
          <w:color w:val="000000"/>
          <w:sz w:val="20"/>
        </w:rPr>
      </w:r>
      <w:r w:rsidR="00633848">
        <w:rPr>
          <w:rFonts w:ascii="Arial" w:eastAsia="Arial" w:hAnsi="Arial" w:cs="Arial"/>
          <w:b/>
          <w:bCs/>
          <w:color w:val="000000"/>
          <w:sz w:val="20"/>
        </w:rPr>
        <w:fldChar w:fldCharType="separate"/>
      </w:r>
      <w:r w:rsidR="0029579F">
        <w:rPr>
          <w:rFonts w:ascii="Arial" w:eastAsia="Arial" w:hAnsi="Arial" w:cs="Arial"/>
          <w:b/>
          <w:bCs/>
          <w:color w:val="000000"/>
          <w:sz w:val="20"/>
        </w:rPr>
        <w:fldChar w:fldCharType="end"/>
      </w:r>
      <w:bookmarkEnd w:id="0"/>
      <w:r w:rsidR="0029579F"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ANO      </w:t>
      </w:r>
      <w:bookmarkStart w:id="1" w:name="_GoBack"/>
      <w:r w:rsidR="00BB5E52">
        <w:rPr>
          <w:rFonts w:ascii="Arial" w:eastAsia="Arial" w:hAnsi="Arial" w:cs="Arial"/>
          <w:b/>
          <w:bCs/>
          <w:color w:val="000000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2"/>
      <w:r w:rsidR="00BB5E52">
        <w:rPr>
          <w:rFonts w:ascii="Arial" w:eastAsia="Arial" w:hAnsi="Arial" w:cs="Arial"/>
          <w:b/>
          <w:bCs/>
          <w:color w:val="000000"/>
          <w:sz w:val="20"/>
        </w:rPr>
        <w:instrText xml:space="preserve"> FORMCHECKBOX </w:instrText>
      </w:r>
      <w:r w:rsidR="00BB5E52">
        <w:rPr>
          <w:rFonts w:ascii="Arial" w:eastAsia="Arial" w:hAnsi="Arial" w:cs="Arial"/>
          <w:b/>
          <w:bCs/>
          <w:color w:val="000000"/>
          <w:sz w:val="20"/>
        </w:rPr>
      </w:r>
      <w:r w:rsidR="00BB5E52">
        <w:rPr>
          <w:rFonts w:ascii="Arial" w:eastAsia="Arial" w:hAnsi="Arial" w:cs="Arial"/>
          <w:b/>
          <w:bCs/>
          <w:color w:val="000000"/>
          <w:sz w:val="20"/>
        </w:rPr>
        <w:fldChar w:fldCharType="end"/>
      </w:r>
      <w:bookmarkEnd w:id="2"/>
      <w:bookmarkEnd w:id="1"/>
      <w:r w:rsidR="0029579F"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</w:rPr>
        <w:t xml:space="preserve">NE     </w:t>
      </w:r>
      <w:r>
        <w:rPr>
          <w:rFonts w:ascii="Arial" w:eastAsia="Arial" w:hAnsi="Arial" w:cs="Arial"/>
          <w:color w:val="000000"/>
          <w:sz w:val="20"/>
        </w:rPr>
        <w:t>(</w:t>
      </w:r>
      <w:r w:rsidR="0029579F">
        <w:rPr>
          <w:rFonts w:ascii="Arial" w:eastAsia="Arial" w:hAnsi="Arial" w:cs="Arial"/>
          <w:color w:val="000000"/>
          <w:sz w:val="20"/>
        </w:rPr>
        <w:t>za</w:t>
      </w:r>
      <w:r>
        <w:rPr>
          <w:rFonts w:ascii="Arial" w:eastAsia="Arial" w:hAnsi="Arial" w:cs="Arial"/>
          <w:color w:val="000000"/>
          <w:sz w:val="20"/>
        </w:rPr>
        <w:t>škrtněte</w:t>
      </w:r>
      <w:proofErr w:type="gramEnd"/>
      <w:r>
        <w:rPr>
          <w:rFonts w:ascii="Arial" w:eastAsia="Arial" w:hAnsi="Arial" w:cs="Arial"/>
          <w:color w:val="000000"/>
          <w:sz w:val="20"/>
        </w:rPr>
        <w:t>)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ascii="Arial" w:eastAsia="Arial" w:hAnsi="Arial" w:cs="Arial"/>
          <w:i/>
          <w:iCs/>
          <w:color w:val="000000"/>
          <w:sz w:val="20"/>
        </w:rPr>
        <w:t xml:space="preserve">     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(Nemovitost je částečně využívána k trvalému bydlení)</w:t>
      </w:r>
      <w:r>
        <w:rPr>
          <w:rFonts w:ascii="Arial" w:eastAsia="Arial" w:hAnsi="Arial" w:cs="Arial"/>
          <w:i/>
          <w:iCs/>
          <w:color w:val="000000"/>
          <w:sz w:val="20"/>
        </w:rPr>
        <w:t xml:space="preserve"> 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</w:p>
    <w:p w:rsidR="002C5CB6" w:rsidRDefault="002C5CB6">
      <w:pPr>
        <w:pStyle w:val="Tlotextu"/>
        <w:autoSpaceDE w:val="0"/>
        <w:spacing w:line="2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Stanovení % využití nemovitosti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(pouze v případě kombinovaného využití)</w:t>
      </w:r>
      <w:r>
        <w:rPr>
          <w:rFonts w:ascii="Arial" w:eastAsia="Arial" w:hAnsi="Arial" w:cs="Arial"/>
          <w:b/>
          <w:bCs/>
          <w:color w:val="000000"/>
          <w:sz w:val="2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8438"/>
        <w:gridCol w:w="1775"/>
      </w:tblGrid>
      <w:tr w:rsidR="002C5CB6" w:rsidTr="00201B02">
        <w:trPr>
          <w:cantSplit/>
          <w:trHeight w:val="301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pStyle w:val="Prosttext1"/>
              <w:autoSpaceDE w:val="0"/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Zastavěná plocha</w:t>
            </w:r>
            <w:r w:rsidR="00201B02">
              <w:rPr>
                <w:rFonts w:ascii="Arial" w:eastAsia="Arial" w:hAnsi="Arial" w:cs="Arial"/>
              </w:rPr>
              <w:t xml:space="preserve"> </w:t>
            </w:r>
            <w:r w:rsidR="00201B02" w:rsidRPr="00201B02">
              <w:rPr>
                <w:rFonts w:ascii="Arial" w:eastAsia="Arial" w:hAnsi="Arial" w:cs="Arial"/>
                <w:i/>
              </w:rPr>
              <w:t>(m</w:t>
            </w:r>
            <w:r w:rsidR="00201B02" w:rsidRPr="00201B02">
              <w:rPr>
                <w:rFonts w:ascii="Arial" w:eastAsia="Arial" w:hAnsi="Arial" w:cs="Arial"/>
                <w:i/>
                <w:vertAlign w:val="superscript"/>
              </w:rPr>
              <w:t>2</w:t>
            </w:r>
            <w:r w:rsidR="00201B02" w:rsidRPr="00201B02">
              <w:rPr>
                <w:rFonts w:ascii="Arial" w:eastAsia="Arial" w:hAnsi="Arial" w:cs="Arial"/>
                <w:i/>
              </w:rPr>
              <w:t>)</w:t>
            </w:r>
          </w:p>
        </w:tc>
        <w:bookmarkStart w:id="3" w:name="a2"/>
        <w:bookmarkEnd w:id="3"/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Pr="0029579F" w:rsidRDefault="0029579F" w:rsidP="00201B02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29579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9579F">
              <w:rPr>
                <w:rFonts w:ascii="Arial" w:hAnsi="Arial" w:cs="Arial"/>
              </w:rPr>
              <w:instrText xml:space="preserve"> FORMTEXT </w:instrText>
            </w:r>
            <w:r w:rsidRPr="0029579F">
              <w:rPr>
                <w:rFonts w:ascii="Arial" w:hAnsi="Arial" w:cs="Arial"/>
              </w:rPr>
            </w:r>
            <w:r w:rsidRPr="0029579F">
              <w:rPr>
                <w:rFonts w:ascii="Arial" w:hAnsi="Arial" w:cs="Arial"/>
              </w:rPr>
              <w:fldChar w:fldCharType="separate"/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C5CB6" w:rsidTr="00201B02">
        <w:trPr>
          <w:cantSplit/>
          <w:trHeight w:val="302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pStyle w:val="Prosttext1"/>
              <w:autoSpaceDE w:val="0"/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Počet podlaží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(včetně přízemí)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Pr="0029579F" w:rsidRDefault="0029579F" w:rsidP="00201B02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29579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9579F">
              <w:rPr>
                <w:rFonts w:ascii="Arial" w:hAnsi="Arial" w:cs="Arial"/>
              </w:rPr>
              <w:instrText xml:space="preserve"> FORMTEXT </w:instrText>
            </w:r>
            <w:r w:rsidRPr="0029579F">
              <w:rPr>
                <w:rFonts w:ascii="Arial" w:hAnsi="Arial" w:cs="Arial"/>
              </w:rPr>
            </w:r>
            <w:r w:rsidRPr="0029579F">
              <w:rPr>
                <w:rFonts w:ascii="Arial" w:hAnsi="Arial" w:cs="Arial"/>
              </w:rPr>
              <w:fldChar w:fldCharType="separate"/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C5CB6" w:rsidTr="00201B02">
        <w:trPr>
          <w:cantSplit/>
          <w:trHeight w:val="339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pStyle w:val="Prosttext1"/>
              <w:autoSpaceDE w:val="0"/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Celková podlahová plocha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(zastavěná plocha x počet podlaží)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Pr="0029579F" w:rsidRDefault="0029579F" w:rsidP="006E5B3C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29579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9579F">
              <w:rPr>
                <w:rFonts w:ascii="Arial" w:hAnsi="Arial" w:cs="Arial"/>
              </w:rPr>
              <w:instrText xml:space="preserve"> FORMTEXT </w:instrText>
            </w:r>
            <w:r w:rsidRPr="0029579F">
              <w:rPr>
                <w:rFonts w:ascii="Arial" w:hAnsi="Arial" w:cs="Arial"/>
              </w:rPr>
            </w:r>
            <w:r w:rsidRPr="0029579F">
              <w:rPr>
                <w:rFonts w:ascii="Arial" w:hAnsi="Arial" w:cs="Arial"/>
              </w:rPr>
              <w:fldChar w:fldCharType="separate"/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C5CB6" w:rsidTr="00201B02">
        <w:trPr>
          <w:cantSplit/>
          <w:trHeight w:val="339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pStyle w:val="Prosttext1"/>
              <w:autoSpaceDE w:val="0"/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Podlahová plocha neužívaná k trvalému bydlení 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Pr="0029579F" w:rsidRDefault="0029579F" w:rsidP="00201B02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29579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9579F">
              <w:rPr>
                <w:rFonts w:ascii="Arial" w:hAnsi="Arial" w:cs="Arial"/>
              </w:rPr>
              <w:instrText xml:space="preserve"> FORMTEXT </w:instrText>
            </w:r>
            <w:r w:rsidRPr="0029579F">
              <w:rPr>
                <w:rFonts w:ascii="Arial" w:hAnsi="Arial" w:cs="Arial"/>
              </w:rPr>
            </w:r>
            <w:r w:rsidRPr="0029579F">
              <w:rPr>
                <w:rFonts w:ascii="Arial" w:hAnsi="Arial" w:cs="Arial"/>
              </w:rPr>
              <w:fldChar w:fldCharType="separate"/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  <w:noProof/>
              </w:rPr>
              <w:t> </w:t>
            </w:r>
            <w:r w:rsidRPr="0029579F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C5CB6" w:rsidTr="00201B02">
        <w:trPr>
          <w:cantSplit/>
          <w:trHeight w:val="411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CB6" w:rsidRDefault="002C5CB6">
            <w:pPr>
              <w:pStyle w:val="Prosttext1"/>
              <w:autoSpaceDE w:val="0"/>
              <w:spacing w:line="200" w:lineRule="atLeast"/>
              <w:ind w:left="180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Procento ploch neužívaných k trvalému bydlení  </w:t>
            </w:r>
          </w:p>
          <w:p w:rsidR="002C5CB6" w:rsidRDefault="002C5CB6">
            <w:pPr>
              <w:pStyle w:val="Prosttext1"/>
              <w:autoSpaceDE w:val="0"/>
              <w:spacing w:line="200" w:lineRule="atLeast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podlahová plocha neužívaná k trvalému bydlení / celková podlahová plocha x 100) 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Pr="0029579F" w:rsidRDefault="0029579F" w:rsidP="00201B02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  <w:b/>
              </w:rPr>
            </w:pPr>
            <w:r w:rsidRPr="0029579F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9579F">
              <w:rPr>
                <w:rFonts w:ascii="Arial" w:hAnsi="Arial" w:cs="Arial"/>
                <w:b/>
              </w:rPr>
              <w:instrText xml:space="preserve"> FORMTEXT </w:instrText>
            </w:r>
            <w:r w:rsidRPr="0029579F">
              <w:rPr>
                <w:rFonts w:ascii="Arial" w:hAnsi="Arial" w:cs="Arial"/>
                <w:b/>
              </w:rPr>
            </w:r>
            <w:r w:rsidRPr="0029579F">
              <w:rPr>
                <w:rFonts w:ascii="Arial" w:hAnsi="Arial" w:cs="Arial"/>
                <w:b/>
              </w:rPr>
              <w:fldChar w:fldCharType="separate"/>
            </w:r>
            <w:r w:rsidRPr="0029579F">
              <w:rPr>
                <w:rFonts w:ascii="Arial" w:hAnsi="Arial" w:cs="Arial"/>
                <w:b/>
                <w:noProof/>
              </w:rPr>
              <w:t> </w:t>
            </w:r>
            <w:r w:rsidRPr="0029579F">
              <w:rPr>
                <w:rFonts w:ascii="Arial" w:hAnsi="Arial" w:cs="Arial"/>
                <w:b/>
                <w:noProof/>
              </w:rPr>
              <w:t> </w:t>
            </w:r>
            <w:r w:rsidRPr="0029579F">
              <w:rPr>
                <w:rFonts w:ascii="Arial" w:hAnsi="Arial" w:cs="Arial"/>
                <w:b/>
                <w:noProof/>
              </w:rPr>
              <w:t> </w:t>
            </w:r>
            <w:r w:rsidRPr="0029579F">
              <w:rPr>
                <w:rFonts w:ascii="Arial" w:hAnsi="Arial" w:cs="Arial"/>
                <w:b/>
                <w:noProof/>
              </w:rPr>
              <w:t> </w:t>
            </w:r>
            <w:r w:rsidRPr="0029579F">
              <w:rPr>
                <w:rFonts w:ascii="Arial" w:hAnsi="Arial" w:cs="Arial"/>
                <w:b/>
                <w:noProof/>
              </w:rPr>
              <w:t> </w:t>
            </w:r>
            <w:r w:rsidRPr="0029579F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</w:tbl>
    <w:p w:rsidR="002C5CB6" w:rsidRDefault="002C5CB6">
      <w:pPr>
        <w:pStyle w:val="Prosttext1"/>
        <w:autoSpaceDE w:val="0"/>
        <w:spacing w:line="200" w:lineRule="atLeast"/>
        <w:jc w:val="both"/>
      </w:pPr>
    </w:p>
    <w:p w:rsidR="002C5CB6" w:rsidRDefault="002C5CB6">
      <w:pPr>
        <w:pStyle w:val="Tlotextu"/>
        <w:autoSpaceDE w:val="0"/>
        <w:spacing w:line="200" w:lineRule="atLeast"/>
      </w:pPr>
      <w:r>
        <w:rPr>
          <w:rFonts w:ascii="Arial" w:eastAsia="Arial" w:hAnsi="Arial" w:cs="Arial"/>
          <w:b/>
          <w:bCs/>
          <w:color w:val="000000"/>
          <w:sz w:val="20"/>
        </w:rPr>
        <w:t>Výpočet srážkových vod pro vyúčtování: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6237"/>
        <w:gridCol w:w="850"/>
        <w:gridCol w:w="1134"/>
        <w:gridCol w:w="1701"/>
      </w:tblGrid>
      <w:tr w:rsidR="007835F8" w:rsidTr="0010591C">
        <w:trPr>
          <w:trHeight w:val="736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P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 w:rsidRPr="007835F8">
              <w:rPr>
                <w:b/>
                <w:sz w:val="20"/>
              </w:rPr>
              <w:t>č.</w:t>
            </w:r>
          </w:p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</w:pPr>
            <w:r w:rsidRPr="007835F8">
              <w:rPr>
                <w:b/>
                <w:sz w:val="20"/>
              </w:rPr>
              <w:t>ř.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Druh plochy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Plocha</w:t>
            </w:r>
          </w:p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m</w:t>
            </w:r>
            <w:r>
              <w:rPr>
                <w:rFonts w:eastAsia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Odtokový součinitel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20"/>
              </w:rPr>
              <w:t>Redukovaná plocha m</w:t>
            </w:r>
            <w:r>
              <w:rPr>
                <w:rFonts w:eastAsia="Arial" w:cs="Arial"/>
                <w:b/>
                <w:bCs/>
                <w:sz w:val="20"/>
                <w:vertAlign w:val="superscript"/>
              </w:rPr>
              <w:t>2</w:t>
            </w:r>
          </w:p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i/>
                <w:iCs/>
                <w:sz w:val="18"/>
                <w:szCs w:val="18"/>
              </w:rPr>
              <w:t>(plocha x součinitel)</w:t>
            </w:r>
          </w:p>
        </w:tc>
      </w:tr>
      <w:tr w:rsidR="007835F8" w:rsidTr="0010591C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spacing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 xml:space="preserve">zastavěné plochy a těžce propustné zpevněné plochy s možností </w:t>
            </w:r>
          </w:p>
          <w:p w:rsidR="007835F8" w:rsidRDefault="007835F8" w:rsidP="00201B02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      odtoku do kanalizace (střechy budov, asfalt, spárovaná dlažba apod.)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5F8" w:rsidRDefault="00977782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3388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Pr="0029579F" w:rsidRDefault="00977782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3049,2</w:t>
            </w:r>
          </w:p>
        </w:tc>
      </w:tr>
      <w:tr w:rsidR="007835F8" w:rsidTr="006E5B3C">
        <w:tc>
          <w:tcPr>
            <w:tcW w:w="284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lehce propustné zpevněné plochy s možností odtoku do</w:t>
            </w:r>
          </w:p>
          <w:p w:rsidR="007835F8" w:rsidRDefault="007835F8" w:rsidP="00201B02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     kanalizace (antuka, štěrk, nespárovaná dlažba apod.)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5F8" w:rsidRDefault="00977782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/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Pr="0029579F" w:rsidRDefault="00977782" w:rsidP="00A42CAC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/</w:t>
            </w:r>
          </w:p>
        </w:tc>
      </w:tr>
      <w:tr w:rsidR="007835F8" w:rsidTr="0010591C"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C</w:t>
            </w:r>
            <w:r>
              <w:rPr>
                <w:rFonts w:cs="Arial"/>
                <w:sz w:val="20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plochy kryté vegetací s možností odtoku do kanalizace</w:t>
            </w:r>
          </w:p>
          <w:p w:rsidR="007835F8" w:rsidRDefault="007835F8" w:rsidP="00201B02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      (trávník, zahrada, park apod.)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5F8" w:rsidRDefault="00977782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6934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Pr="0029579F" w:rsidRDefault="00977782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346,7</w:t>
            </w:r>
          </w:p>
        </w:tc>
      </w:tr>
      <w:tr w:rsidR="007835F8" w:rsidTr="0010591C">
        <w:trPr>
          <w:trHeight w:hRule="exact" w:val="567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4.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Pr="007835F8" w:rsidRDefault="007835F8" w:rsidP="00201B02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 xml:space="preserve">Součet redukovaných ploch </w:t>
            </w:r>
            <w:r w:rsidRPr="007835F8">
              <w:rPr>
                <w:rFonts w:eastAsia="Arial" w:cs="Arial"/>
                <w:bCs/>
                <w:sz w:val="20"/>
              </w:rPr>
              <w:t>(m</w:t>
            </w:r>
            <w:r w:rsidRPr="007835F8">
              <w:rPr>
                <w:rFonts w:eastAsia="Arial" w:cs="Arial"/>
                <w:bCs/>
                <w:sz w:val="20"/>
                <w:vertAlign w:val="superscript"/>
              </w:rPr>
              <w:t>2</w:t>
            </w:r>
            <w:r w:rsidRPr="007835F8">
              <w:rPr>
                <w:rFonts w:eastAsia="Arial"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Pr="0029579F" w:rsidRDefault="00977782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3395,9</w:t>
            </w:r>
          </w:p>
        </w:tc>
      </w:tr>
      <w:tr w:rsidR="007835F8" w:rsidTr="0010591C">
        <w:trPr>
          <w:trHeight w:hRule="exact" w:val="567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5.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spacing w:line="200" w:lineRule="atLeast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 xml:space="preserve">Redukce ploch podle % ploch neužívaných k trvalému bydlení </w:t>
            </w:r>
            <w:r w:rsidRPr="007835F8">
              <w:rPr>
                <w:rFonts w:eastAsia="Arial" w:cs="Arial"/>
                <w:bCs/>
                <w:sz w:val="18"/>
                <w:szCs w:val="18"/>
              </w:rPr>
              <w:t>(m</w:t>
            </w:r>
            <w:r w:rsidRPr="007835F8">
              <w:rPr>
                <w:rFonts w:eastAsia="Arial" w:cs="Arial"/>
                <w:bCs/>
                <w:sz w:val="18"/>
                <w:szCs w:val="18"/>
                <w:vertAlign w:val="superscript"/>
              </w:rPr>
              <w:t>2</w:t>
            </w:r>
            <w:r w:rsidRPr="007835F8">
              <w:rPr>
                <w:rFonts w:eastAsia="Arial" w:cs="Arial"/>
                <w:bCs/>
                <w:sz w:val="18"/>
                <w:szCs w:val="18"/>
              </w:rPr>
              <w:t>)</w:t>
            </w:r>
          </w:p>
          <w:p w:rsidR="007835F8" w:rsidRPr="007835F8" w:rsidRDefault="007835F8" w:rsidP="00201B02">
            <w:pPr>
              <w:spacing w:line="200" w:lineRule="atLeas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7835F8">
              <w:rPr>
                <w:rFonts w:eastAsia="Arial" w:cs="Arial"/>
                <w:bCs/>
                <w:i/>
                <w:sz w:val="18"/>
                <w:szCs w:val="18"/>
              </w:rPr>
              <w:t xml:space="preserve">Součet redukovaných ploch </w:t>
            </w:r>
            <w:r w:rsidR="00201B02">
              <w:rPr>
                <w:rFonts w:eastAsia="Arial" w:cs="Arial"/>
                <w:bCs/>
                <w:i/>
                <w:sz w:val="18"/>
                <w:szCs w:val="18"/>
              </w:rPr>
              <w:t>x</w:t>
            </w:r>
            <w:r w:rsidRPr="007835F8">
              <w:rPr>
                <w:rFonts w:eastAsia="Arial" w:cs="Arial"/>
                <w:bCs/>
                <w:i/>
                <w:sz w:val="18"/>
                <w:szCs w:val="18"/>
              </w:rPr>
              <w:t xml:space="preserve"> procento ploch neužívaných k trvalému </w:t>
            </w:r>
            <w:proofErr w:type="gramStart"/>
            <w:r w:rsidRPr="007835F8">
              <w:rPr>
                <w:rFonts w:eastAsia="Arial" w:cs="Arial"/>
                <w:bCs/>
                <w:i/>
                <w:sz w:val="18"/>
                <w:szCs w:val="18"/>
              </w:rPr>
              <w:t>bydlení</w:t>
            </w:r>
            <w:r w:rsidRPr="007835F8"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  <w:r w:rsidR="00201B02">
              <w:rPr>
                <w:rFonts w:eastAsia="Arial" w:cs="Arial"/>
                <w:bCs/>
                <w:sz w:val="18"/>
                <w:szCs w:val="18"/>
              </w:rPr>
              <w:t xml:space="preserve"> / 100</w:t>
            </w:r>
            <w:proofErr w:type="gramEnd"/>
          </w:p>
        </w:tc>
        <w:tc>
          <w:tcPr>
            <w:tcW w:w="1701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Pr="0029579F" w:rsidRDefault="0029579F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 w:rsidRPr="0029579F">
              <w:rPr>
                <w:rFonts w:eastAsia="Arial"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29579F">
              <w:rPr>
                <w:rFonts w:eastAsia="Arial" w:cs="Arial"/>
                <w:b/>
                <w:sz w:val="20"/>
              </w:rPr>
              <w:instrText xml:space="preserve"> FORMTEXT </w:instrText>
            </w:r>
            <w:r w:rsidRPr="0029579F">
              <w:rPr>
                <w:rFonts w:eastAsia="Arial" w:cs="Arial"/>
                <w:b/>
                <w:sz w:val="20"/>
              </w:rPr>
            </w:r>
            <w:r w:rsidRPr="0029579F">
              <w:rPr>
                <w:rFonts w:eastAsia="Arial" w:cs="Arial"/>
                <w:b/>
                <w:sz w:val="20"/>
              </w:rPr>
              <w:fldChar w:fldCharType="separate"/>
            </w:r>
            <w:r w:rsidRPr="0029579F">
              <w:rPr>
                <w:rFonts w:eastAsia="Arial" w:cs="Arial"/>
                <w:b/>
                <w:noProof/>
                <w:sz w:val="20"/>
              </w:rPr>
              <w:t> </w:t>
            </w:r>
            <w:r w:rsidRPr="0029579F">
              <w:rPr>
                <w:rFonts w:eastAsia="Arial" w:cs="Arial"/>
                <w:b/>
                <w:noProof/>
                <w:sz w:val="20"/>
              </w:rPr>
              <w:t> </w:t>
            </w:r>
            <w:r w:rsidRPr="0029579F">
              <w:rPr>
                <w:rFonts w:eastAsia="Arial" w:cs="Arial"/>
                <w:b/>
                <w:noProof/>
                <w:sz w:val="20"/>
              </w:rPr>
              <w:t> </w:t>
            </w:r>
            <w:r w:rsidRPr="0029579F">
              <w:rPr>
                <w:rFonts w:eastAsia="Arial" w:cs="Arial"/>
                <w:b/>
                <w:noProof/>
                <w:sz w:val="20"/>
              </w:rPr>
              <w:t> </w:t>
            </w:r>
            <w:r w:rsidRPr="0029579F">
              <w:rPr>
                <w:rFonts w:eastAsia="Arial" w:cs="Arial"/>
                <w:b/>
                <w:noProof/>
                <w:sz w:val="20"/>
              </w:rPr>
              <w:t> </w:t>
            </w:r>
            <w:r w:rsidRPr="0029579F">
              <w:rPr>
                <w:rFonts w:eastAsia="Arial" w:cs="Arial"/>
                <w:b/>
                <w:sz w:val="20"/>
              </w:rPr>
              <w:fldChar w:fldCharType="end"/>
            </w:r>
            <w:bookmarkEnd w:id="9"/>
          </w:p>
        </w:tc>
      </w:tr>
      <w:tr w:rsidR="007835F8" w:rsidTr="0010591C">
        <w:trPr>
          <w:trHeight w:hRule="exact" w:val="567"/>
        </w:trPr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6.</w:t>
            </w:r>
          </w:p>
        </w:tc>
        <w:tc>
          <w:tcPr>
            <w:tcW w:w="8221" w:type="dxa"/>
            <w:gridSpan w:val="3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35F8" w:rsidRPr="007835F8" w:rsidRDefault="00903E16" w:rsidP="00201B02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20"/>
              </w:rPr>
              <w:t>Dlouhodobý srážkový normál</w:t>
            </w:r>
            <w:r w:rsidR="007835F8">
              <w:rPr>
                <w:rFonts w:eastAsia="Arial" w:cs="Arial"/>
                <w:sz w:val="20"/>
              </w:rPr>
              <w:t xml:space="preserve"> </w:t>
            </w:r>
            <w:r w:rsidR="007835F8" w:rsidRPr="007835F8">
              <w:rPr>
                <w:rFonts w:eastAsia="Arial" w:cs="Arial"/>
                <w:i/>
                <w:iCs/>
                <w:sz w:val="18"/>
                <w:szCs w:val="18"/>
              </w:rPr>
              <w:t>(m/rok)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Pr="0029579F" w:rsidRDefault="00A42CAC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0,644</w:t>
            </w:r>
          </w:p>
        </w:tc>
      </w:tr>
      <w:tr w:rsidR="007835F8" w:rsidTr="0010591C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7.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201B02" w:rsidP="00201B02">
            <w:pPr>
              <w:spacing w:line="200" w:lineRule="atLeast"/>
              <w:rPr>
                <w:rFonts w:eastAsia="Arial"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Vypočtené mn</w:t>
            </w:r>
            <w:r w:rsidR="007835F8">
              <w:rPr>
                <w:rFonts w:cs="Arial"/>
                <w:b/>
                <w:bCs/>
                <w:sz w:val="20"/>
              </w:rPr>
              <w:t xml:space="preserve">ožství odváděných srážkových </w:t>
            </w:r>
            <w:r w:rsidR="007835F8" w:rsidRPr="00201B02">
              <w:rPr>
                <w:rFonts w:cs="Arial"/>
                <w:b/>
                <w:bCs/>
                <w:sz w:val="20"/>
              </w:rPr>
              <w:t>vod</w:t>
            </w:r>
            <w:r w:rsidRPr="00201B02">
              <w:rPr>
                <w:rFonts w:cs="Arial"/>
                <w:b/>
                <w:sz w:val="20"/>
              </w:rPr>
              <w:t xml:space="preserve"> k vyúčtování</w:t>
            </w:r>
            <w:r>
              <w:rPr>
                <w:rFonts w:cs="Arial"/>
                <w:sz w:val="20"/>
              </w:rPr>
              <w:t xml:space="preserve"> </w:t>
            </w:r>
            <w:r w:rsidR="007835F8">
              <w:rPr>
                <w:rFonts w:cs="Arial"/>
                <w:i/>
                <w:iCs/>
                <w:sz w:val="20"/>
              </w:rPr>
              <w:t>(m</w:t>
            </w:r>
            <w:r w:rsidR="007835F8">
              <w:rPr>
                <w:rFonts w:cs="Arial"/>
                <w:i/>
                <w:iCs/>
                <w:sz w:val="20"/>
                <w:vertAlign w:val="superscript"/>
              </w:rPr>
              <w:t>3</w:t>
            </w:r>
            <w:r w:rsidR="007835F8">
              <w:rPr>
                <w:rFonts w:cs="Arial"/>
                <w:i/>
                <w:iCs/>
                <w:sz w:val="20"/>
              </w:rPr>
              <w:t>/rok)</w:t>
            </w:r>
          </w:p>
          <w:p w:rsidR="007835F8" w:rsidRPr="0010591C" w:rsidRDefault="007835F8" w:rsidP="00201B02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 w:rsidRPr="0010591C">
              <w:rPr>
                <w:rFonts w:eastAsia="Arial" w:cs="Arial"/>
                <w:i/>
                <w:iCs/>
                <w:sz w:val="18"/>
                <w:szCs w:val="18"/>
              </w:rPr>
              <w:t>(</w:t>
            </w:r>
            <w:r w:rsidR="00201B02" w:rsidRPr="0010591C">
              <w:rPr>
                <w:rFonts w:eastAsia="Arial" w:cs="Arial"/>
                <w:i/>
                <w:iCs/>
                <w:sz w:val="18"/>
                <w:szCs w:val="18"/>
              </w:rPr>
              <w:t>řádek 5. x řádek 6</w:t>
            </w:r>
            <w:r w:rsidR="0029579F">
              <w:rPr>
                <w:rFonts w:eastAsia="Arial" w:cs="Arial"/>
                <w:i/>
                <w:iCs/>
                <w:sz w:val="18"/>
                <w:szCs w:val="18"/>
              </w:rPr>
              <w:t>.</w:t>
            </w:r>
            <w:r w:rsidRPr="0010591C">
              <w:rPr>
                <w:rFonts w:eastAsia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Pr="0029579F" w:rsidRDefault="00977782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2186,96</w:t>
            </w:r>
          </w:p>
        </w:tc>
      </w:tr>
    </w:tbl>
    <w:p w:rsidR="002C5CB6" w:rsidRDefault="002C5CB6">
      <w:pPr>
        <w:pStyle w:val="Tlotextu"/>
        <w:autoSpaceDE w:val="0"/>
        <w:spacing w:line="200" w:lineRule="atLeast"/>
        <w:ind w:left="1134" w:hanging="283"/>
        <w:rPr>
          <w:rFonts w:ascii="Arial" w:hAnsi="Arial" w:cs="Arial"/>
          <w:sz w:val="20"/>
        </w:rPr>
      </w:pPr>
    </w:p>
    <w:p w:rsidR="002C5CB6" w:rsidRDefault="002C5CB6">
      <w:pPr>
        <w:autoSpaceDE w:val="0"/>
        <w:spacing w:line="200" w:lineRule="atLeast"/>
        <w:rPr>
          <w:rFonts w:eastAsia="Mangal" w:cs="Arial"/>
          <w:sz w:val="20"/>
        </w:rPr>
      </w:pPr>
      <w:r>
        <w:rPr>
          <w:rFonts w:eastAsia="Arial" w:cs="Arial"/>
          <w:sz w:val="20"/>
        </w:rPr>
        <w:t>Odběratel prohlašuje, že uvedl úplné a správné údaje</w:t>
      </w:r>
    </w:p>
    <w:p w:rsidR="00B7028A" w:rsidRDefault="00B7028A" w:rsidP="00B7028A">
      <w:pPr>
        <w:tabs>
          <w:tab w:val="left" w:pos="1985"/>
          <w:tab w:val="left" w:pos="5245"/>
        </w:tabs>
        <w:autoSpaceDE w:val="0"/>
        <w:spacing w:line="200" w:lineRule="atLeast"/>
        <w:ind w:left="13"/>
        <w:rPr>
          <w:rFonts w:eastAsia="Arial" w:cs="Arial"/>
          <w:sz w:val="20"/>
        </w:rPr>
      </w:pPr>
    </w:p>
    <w:p w:rsidR="00B7028A" w:rsidRDefault="00B7028A" w:rsidP="00B7028A">
      <w:pPr>
        <w:tabs>
          <w:tab w:val="left" w:pos="1985"/>
          <w:tab w:val="left" w:pos="5245"/>
        </w:tabs>
        <w:autoSpaceDE w:val="0"/>
        <w:spacing w:line="200" w:lineRule="atLeast"/>
        <w:ind w:left="13"/>
      </w:pPr>
      <w:r>
        <w:rPr>
          <w:rFonts w:eastAsia="Arial" w:cs="Arial"/>
          <w:sz w:val="20"/>
        </w:rPr>
        <w:t xml:space="preserve">V  </w:t>
      </w:r>
      <w:r>
        <w:rPr>
          <w:rFonts w:eastAsia="Arial"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Arial" w:cs="Arial"/>
          <w:sz w:val="20"/>
        </w:rPr>
        <w:instrText xml:space="preserve"> FORMTEXT </w:instrText>
      </w:r>
      <w:r>
        <w:rPr>
          <w:rFonts w:eastAsia="Arial" w:cs="Arial"/>
          <w:sz w:val="20"/>
        </w:rPr>
      </w:r>
      <w:r>
        <w:rPr>
          <w:rFonts w:eastAsia="Arial" w:cs="Arial"/>
          <w:sz w:val="20"/>
        </w:rPr>
        <w:fldChar w:fldCharType="separate"/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sz w:val="20"/>
        </w:rPr>
        <w:fldChar w:fldCharType="end"/>
      </w:r>
      <w:r>
        <w:rPr>
          <w:rFonts w:eastAsia="Arial" w:cs="Arial"/>
          <w:sz w:val="20"/>
        </w:rPr>
        <w:tab/>
        <w:t xml:space="preserve">dne  </w:t>
      </w:r>
      <w:r>
        <w:rPr>
          <w:rFonts w:eastAsia="Arial"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eastAsia="Arial" w:cs="Arial"/>
          <w:sz w:val="20"/>
        </w:rPr>
        <w:instrText xml:space="preserve"> FORMTEXT </w:instrText>
      </w:r>
      <w:r>
        <w:rPr>
          <w:rFonts w:eastAsia="Arial" w:cs="Arial"/>
          <w:sz w:val="20"/>
        </w:rPr>
      </w:r>
      <w:r>
        <w:rPr>
          <w:rFonts w:eastAsia="Arial" w:cs="Arial"/>
          <w:sz w:val="20"/>
        </w:rPr>
        <w:fldChar w:fldCharType="separate"/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sz w:val="20"/>
        </w:rPr>
        <w:fldChar w:fldCharType="end"/>
      </w:r>
      <w:r>
        <w:rPr>
          <w:rFonts w:eastAsia="Arial" w:cs="Arial"/>
          <w:sz w:val="20"/>
        </w:rPr>
        <w:tab/>
        <w:t>Razítko:</w:t>
      </w:r>
    </w:p>
    <w:p w:rsidR="002C5CB6" w:rsidRDefault="00B7028A">
      <w:pPr>
        <w:autoSpaceDE w:val="0"/>
        <w:spacing w:line="200" w:lineRule="atLeast"/>
        <w:rPr>
          <w:rFonts w:eastAsia="Mangal" w:cs="Arial"/>
          <w:sz w:val="20"/>
        </w:rPr>
      </w:pPr>
      <w:r>
        <w:rPr>
          <w:rFonts w:eastAsia="Mangal" w:cs="Arial"/>
          <w:sz w:val="20"/>
        </w:rPr>
        <w:tab/>
      </w:r>
      <w:r>
        <w:rPr>
          <w:rFonts w:eastAsia="Mangal" w:cs="Arial"/>
          <w:sz w:val="20"/>
        </w:rPr>
        <w:tab/>
      </w:r>
      <w:r>
        <w:rPr>
          <w:rFonts w:eastAsia="Mangal" w:cs="Arial"/>
          <w:sz w:val="20"/>
        </w:rPr>
        <w:tab/>
      </w:r>
      <w:r>
        <w:rPr>
          <w:rFonts w:eastAsia="Mangal" w:cs="Arial"/>
          <w:sz w:val="20"/>
        </w:rPr>
        <w:tab/>
      </w:r>
      <w:r>
        <w:rPr>
          <w:rFonts w:eastAsia="Mangal" w:cs="Arial"/>
          <w:sz w:val="20"/>
        </w:rPr>
        <w:tab/>
      </w:r>
      <w:r>
        <w:rPr>
          <w:rFonts w:eastAsia="Mangal" w:cs="Arial"/>
          <w:sz w:val="20"/>
        </w:rPr>
        <w:tab/>
      </w:r>
      <w:r>
        <w:rPr>
          <w:rFonts w:eastAsia="Mangal" w:cs="Arial"/>
          <w:sz w:val="20"/>
        </w:rPr>
        <w:tab/>
      </w:r>
      <w:r>
        <w:rPr>
          <w:rFonts w:eastAsia="Mangal" w:cs="Arial"/>
          <w:sz w:val="20"/>
        </w:rPr>
        <w:tab/>
      </w:r>
    </w:p>
    <w:p w:rsidR="002C5CB6" w:rsidRDefault="002C5CB6">
      <w:pPr>
        <w:autoSpaceDE w:val="0"/>
        <w:spacing w:line="200" w:lineRule="atLeast"/>
        <w:rPr>
          <w:rFonts w:eastAsia="Mangal" w:cs="Arial"/>
          <w:sz w:val="20"/>
        </w:rPr>
      </w:pPr>
    </w:p>
    <w:p w:rsidR="002C5CB6" w:rsidRDefault="002C5CB6">
      <w:pPr>
        <w:autoSpaceDE w:val="0"/>
        <w:spacing w:line="200" w:lineRule="atLeast"/>
        <w:rPr>
          <w:rFonts w:eastAsia="Mangal" w:cs="Arial"/>
          <w:sz w:val="20"/>
        </w:rPr>
      </w:pPr>
    </w:p>
    <w:p w:rsidR="006E5B3C" w:rsidRDefault="006E5B3C">
      <w:pPr>
        <w:autoSpaceDE w:val="0"/>
        <w:spacing w:line="200" w:lineRule="atLeast"/>
        <w:rPr>
          <w:rFonts w:eastAsia="Mangal" w:cs="Arial"/>
          <w:sz w:val="20"/>
        </w:rPr>
      </w:pPr>
    </w:p>
    <w:p w:rsidR="002C5CB6" w:rsidRDefault="002C5CB6">
      <w:pPr>
        <w:autoSpaceDE w:val="0"/>
        <w:spacing w:line="200" w:lineRule="atLeast"/>
        <w:rPr>
          <w:rFonts w:eastAsia="Mangal" w:cs="Arial"/>
          <w:sz w:val="20"/>
        </w:rPr>
      </w:pPr>
    </w:p>
    <w:p w:rsidR="002C5CB6" w:rsidRDefault="00B7028A" w:rsidP="0029579F">
      <w:pPr>
        <w:tabs>
          <w:tab w:val="left" w:pos="1985"/>
          <w:tab w:val="left" w:pos="5245"/>
        </w:tabs>
        <w:autoSpaceDE w:val="0"/>
        <w:spacing w:line="200" w:lineRule="atLeast"/>
        <w:ind w:left="13"/>
      </w:pPr>
      <w:r>
        <w:rPr>
          <w:rFonts w:eastAsia="Arial" w:cs="Arial"/>
          <w:sz w:val="20"/>
        </w:rPr>
        <w:t>Jméno, funkce:</w:t>
      </w:r>
      <w:r w:rsidR="002C5CB6">
        <w:rPr>
          <w:rFonts w:eastAsia="Arial" w:cs="Arial"/>
          <w:sz w:val="20"/>
        </w:rPr>
        <w:t xml:space="preserve"> </w:t>
      </w:r>
      <w:r w:rsidR="0029579F">
        <w:rPr>
          <w:rFonts w:eastAsia="Arial"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29579F">
        <w:rPr>
          <w:rFonts w:eastAsia="Arial" w:cs="Arial"/>
          <w:sz w:val="20"/>
        </w:rPr>
        <w:instrText xml:space="preserve"> FORMTEXT </w:instrText>
      </w:r>
      <w:r w:rsidR="0029579F">
        <w:rPr>
          <w:rFonts w:eastAsia="Arial" w:cs="Arial"/>
          <w:sz w:val="20"/>
        </w:rPr>
      </w:r>
      <w:r w:rsidR="0029579F">
        <w:rPr>
          <w:rFonts w:eastAsia="Arial" w:cs="Arial"/>
          <w:sz w:val="20"/>
        </w:rPr>
        <w:fldChar w:fldCharType="separate"/>
      </w:r>
      <w:r w:rsidR="0029579F">
        <w:rPr>
          <w:rFonts w:eastAsia="Arial" w:cs="Arial"/>
          <w:noProof/>
          <w:sz w:val="20"/>
        </w:rPr>
        <w:t> </w:t>
      </w:r>
      <w:r w:rsidR="0029579F">
        <w:rPr>
          <w:rFonts w:eastAsia="Arial" w:cs="Arial"/>
          <w:noProof/>
          <w:sz w:val="20"/>
        </w:rPr>
        <w:t> </w:t>
      </w:r>
      <w:r w:rsidR="0029579F">
        <w:rPr>
          <w:rFonts w:eastAsia="Arial" w:cs="Arial"/>
          <w:noProof/>
          <w:sz w:val="20"/>
        </w:rPr>
        <w:t> </w:t>
      </w:r>
      <w:r w:rsidR="0029579F">
        <w:rPr>
          <w:rFonts w:eastAsia="Arial" w:cs="Arial"/>
          <w:noProof/>
          <w:sz w:val="20"/>
        </w:rPr>
        <w:t> </w:t>
      </w:r>
      <w:r w:rsidR="0029579F">
        <w:rPr>
          <w:rFonts w:eastAsia="Arial" w:cs="Arial"/>
          <w:noProof/>
          <w:sz w:val="20"/>
        </w:rPr>
        <w:t> </w:t>
      </w:r>
      <w:r w:rsidR="0029579F">
        <w:rPr>
          <w:rFonts w:eastAsia="Arial" w:cs="Arial"/>
          <w:sz w:val="20"/>
        </w:rPr>
        <w:fldChar w:fldCharType="end"/>
      </w:r>
      <w:bookmarkEnd w:id="10"/>
      <w:r w:rsidR="0029579F">
        <w:rPr>
          <w:rFonts w:eastAsia="Arial" w:cs="Arial"/>
          <w:sz w:val="20"/>
        </w:rPr>
        <w:tab/>
      </w:r>
      <w:r>
        <w:rPr>
          <w:rFonts w:eastAsia="Arial" w:cs="Arial"/>
          <w:sz w:val="20"/>
        </w:rPr>
        <w:tab/>
      </w:r>
      <w:r w:rsidR="002C5CB6">
        <w:rPr>
          <w:rFonts w:eastAsia="Arial" w:cs="Arial"/>
          <w:sz w:val="20"/>
        </w:rPr>
        <w:t xml:space="preserve">Podpis </w:t>
      </w:r>
      <w:proofErr w:type="gramStart"/>
      <w:r w:rsidR="002C5CB6">
        <w:rPr>
          <w:rFonts w:eastAsia="Arial" w:cs="Arial"/>
          <w:sz w:val="20"/>
        </w:rPr>
        <w:t>odběratele...................................…</w:t>
      </w:r>
      <w:proofErr w:type="gramEnd"/>
      <w:r w:rsidR="002C5CB6">
        <w:rPr>
          <w:rFonts w:eastAsia="Arial" w:cs="Arial"/>
          <w:sz w:val="20"/>
        </w:rPr>
        <w:t>…......</w:t>
      </w:r>
    </w:p>
    <w:sectPr w:rsidR="002C5CB6" w:rsidSect="001A1E52">
      <w:headerReference w:type="default" r:id="rId8"/>
      <w:pgSz w:w="11906" w:h="16838"/>
      <w:pgMar w:top="1108" w:right="850" w:bottom="1418" w:left="85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48" w:rsidRDefault="00633848">
      <w:pPr>
        <w:spacing w:line="240" w:lineRule="auto"/>
      </w:pPr>
      <w:r>
        <w:separator/>
      </w:r>
    </w:p>
  </w:endnote>
  <w:endnote w:type="continuationSeparator" w:id="0">
    <w:p w:rsidR="00633848" w:rsidRDefault="00633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48" w:rsidRDefault="00633848">
      <w:pPr>
        <w:spacing w:line="240" w:lineRule="auto"/>
      </w:pPr>
      <w:r>
        <w:separator/>
      </w:r>
    </w:p>
  </w:footnote>
  <w:footnote w:type="continuationSeparator" w:id="0">
    <w:p w:rsidR="00633848" w:rsidRDefault="00633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52" w:rsidRPr="00B7028A" w:rsidRDefault="00B7028A" w:rsidP="00B7028A">
    <w:pPr>
      <w:pStyle w:val="Zhlav"/>
    </w:pPr>
    <w:r>
      <w:rPr>
        <w:rFonts w:eastAsia="Times New Roman"/>
        <w:noProof/>
        <w:kern w:val="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222EEC" wp14:editId="316EF6DE">
              <wp:simplePos x="0" y="0"/>
              <wp:positionH relativeFrom="page">
                <wp:align>center</wp:align>
              </wp:positionH>
              <wp:positionV relativeFrom="page">
                <wp:posOffset>107950</wp:posOffset>
              </wp:positionV>
              <wp:extent cx="6487393" cy="606389"/>
              <wp:effectExtent l="19050" t="0" r="27940" b="3810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7393" cy="606389"/>
                        <a:chOff x="0" y="0"/>
                        <a:chExt cx="6489203" cy="607011"/>
                      </a:xfrm>
                    </wpg:grpSpPr>
                    <wps:wsp>
                      <wps:cNvPr id="5" name="Přímá spojnice se šipkou 5"/>
                      <wps:cNvCnPr>
                        <a:cxnSpLocks noChangeShapeType="1"/>
                      </wps:cNvCnPr>
                      <wps:spPr bwMode="auto">
                        <a:xfrm>
                          <a:off x="7951" y="548640"/>
                          <a:ext cx="6480313" cy="0"/>
                        </a:xfrm>
                        <a:prstGeom prst="straightConnector1">
                          <a:avLst/>
                        </a:prstGeom>
                        <a:noFill/>
                        <a:ln w="15840" cap="sq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442894" y="79421"/>
                          <a:ext cx="3046309" cy="52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8A" w:rsidRPr="004A50FD" w:rsidRDefault="00B7028A" w:rsidP="00B7028A">
                            <w:pPr>
                              <w:pStyle w:val="Zhlav"/>
                              <w:tabs>
                                <w:tab w:val="left" w:pos="708"/>
                              </w:tabs>
                              <w:jc w:val="right"/>
                              <w:rPr>
                                <w:rFonts w:ascii="Corbel" w:hAnsi="Corbel" w:cs="Corbel"/>
                                <w:b/>
                                <w:color w:val="4F81BD"/>
                                <w:sz w:val="22"/>
                                <w:szCs w:val="22"/>
                              </w:rPr>
                            </w:pPr>
                            <w:r w:rsidRPr="004A50FD">
                              <w:rPr>
                                <w:rFonts w:ascii="Corbel" w:hAnsi="Corbel" w:cs="Corbel"/>
                                <w:b/>
                                <w:color w:val="4F81BD"/>
                                <w:sz w:val="22"/>
                                <w:szCs w:val="22"/>
                              </w:rPr>
                              <w:t>Jihlavské vodovody a kanalizace, a.s</w:t>
                            </w:r>
                          </w:p>
                          <w:p w:rsidR="00B7028A" w:rsidRPr="004A50FD" w:rsidRDefault="00B7028A" w:rsidP="00B7028A">
                            <w:pPr>
                              <w:jc w:val="right"/>
                              <w:rPr>
                                <w:rFonts w:ascii="Times New Roman" w:hAnsi="Times New Roman" w:cs="Mangal"/>
                                <w:sz w:val="22"/>
                                <w:szCs w:val="22"/>
                              </w:rPr>
                            </w:pPr>
                            <w:r w:rsidRPr="004A50FD">
                              <w:rPr>
                                <w:rFonts w:ascii="Corbel" w:hAnsi="Corbel" w:cs="Corbel"/>
                                <w:b/>
                                <w:color w:val="4F81BD"/>
                                <w:sz w:val="22"/>
                                <w:szCs w:val="22"/>
                              </w:rPr>
                              <w:t>Masarykovo náměstí 97/1, 586 01 Jihlava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66" t="20628" r="26096" b="202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981" cy="604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22EEC" id="Skupina 4" o:spid="_x0000_s1026" style="position:absolute;margin-left:0;margin-top:8.5pt;width:510.8pt;height:47.75pt;z-index:251659264;mso-position-horizontal:center;mso-position-horizontal-relative:page;mso-position-vertical-relative:page;mso-width-relative:margin;mso-height-relative:margin" coordsize="64892,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7" type="#_x0000_t32" style="position:absolute;left:79;top:5486;width:648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E5qMMAAADaAAAADwAAAGRycy9kb3ducmV2LnhtbESPQWsCMRSE74X+h/AK3jTbQq2sZpdW&#10;LHi0Kqi35+a52XbzsiRR13/fFIQeh5n5hpmVvW3FhXxoHCt4HmUgiCunG64VbDefwwmIEJE1to5J&#10;wY0ClMXjwwxz7a78RZd1rEWCcMhRgYmxy6UMlSGLYeQ64uSdnLcYk/S11B6vCW5b+ZJlY2mx4bRg&#10;sKO5oepnfbYKKvM2Xn0s9r02u9U3HtvD3C86pQZP/fsURKQ+/ofv7aVW8Ap/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xOajDAAAA2gAAAA8AAAAAAAAAAAAA&#10;AAAAoQIAAGRycy9kb3ducmV2LnhtbFBLBQYAAAAABAAEAPkAAACRAwAAAAA=&#10;" strokecolor="#4f81bd" strokeweight=".44mm">
                <v:stroke joinstyle="miter" endcap="squar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34428;top:794;width:30464;height:5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B7028A" w:rsidRPr="004A50FD" w:rsidRDefault="00B7028A" w:rsidP="00B7028A">
                      <w:pPr>
                        <w:pStyle w:val="Zhlav"/>
                        <w:tabs>
                          <w:tab w:val="left" w:pos="708"/>
                        </w:tabs>
                        <w:jc w:val="right"/>
                        <w:rPr>
                          <w:rFonts w:ascii="Corbel" w:hAnsi="Corbel" w:cs="Corbel"/>
                          <w:b/>
                          <w:color w:val="4F81BD"/>
                          <w:sz w:val="22"/>
                          <w:szCs w:val="22"/>
                        </w:rPr>
                      </w:pPr>
                      <w:r w:rsidRPr="004A50FD">
                        <w:rPr>
                          <w:rFonts w:ascii="Corbel" w:hAnsi="Corbel" w:cs="Corbel"/>
                          <w:b/>
                          <w:color w:val="4F81BD"/>
                          <w:sz w:val="22"/>
                          <w:szCs w:val="22"/>
                        </w:rPr>
                        <w:t>Jihlavské vodovody a kanalizace, a.s</w:t>
                      </w:r>
                    </w:p>
                    <w:p w:rsidR="00B7028A" w:rsidRPr="004A50FD" w:rsidRDefault="00B7028A" w:rsidP="00B7028A">
                      <w:pPr>
                        <w:jc w:val="right"/>
                        <w:rPr>
                          <w:rFonts w:ascii="Times New Roman" w:hAnsi="Times New Roman" w:cs="Mangal"/>
                          <w:sz w:val="22"/>
                          <w:szCs w:val="22"/>
                        </w:rPr>
                      </w:pPr>
                      <w:r w:rsidRPr="004A50FD">
                        <w:rPr>
                          <w:rFonts w:ascii="Corbel" w:hAnsi="Corbel" w:cs="Corbel"/>
                          <w:b/>
                          <w:color w:val="4F81BD"/>
                          <w:sz w:val="22"/>
                          <w:szCs w:val="22"/>
                        </w:rPr>
                        <w:t>Masarykovo náměstí 97/1, 586 01 Jihlava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9" type="#_x0000_t75" style="position:absolute;width:4929;height:6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YoNjEAAAA2gAAAA8AAABkcnMvZG93bnJldi54bWxEj0FrwkAUhO+F/oflFbzVXaVoja5ShIAg&#10;CFEP9vbMPpNg9m2a3Wr017tCocdhZr5hZovO1uJCra8caxj0FQji3JmKCw37Xfr+CcIHZIO1Y9Jw&#10;Iw+L+evLDBPjrpzRZRsKESHsE9RQhtAkUvq8JIu+7xri6J1cazFE2RbStHiNcFvLoVIjabHiuFBi&#10;Q8uS8vP212oobtlqfZyo1G2yn/t3ejiowfFD695b9zUFEagL/+G/9spoGMPzSrwBc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YoNjEAAAA2gAAAA8AAAAAAAAAAAAAAAAA&#10;nwIAAGRycy9kb3ducmV2LnhtbFBLBQYAAAAABAAEAPcAAACQAwAAAAA=&#10;" filled="t">
                <v:imagedata r:id="rId2" o:title="" croptop="13519f" cropbottom="13291f" cropleft="16296f" cropright="17102f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C6"/>
    <w:rsid w:val="0001151A"/>
    <w:rsid w:val="000B1A97"/>
    <w:rsid w:val="000B6FA1"/>
    <w:rsid w:val="000C318C"/>
    <w:rsid w:val="000D7DAB"/>
    <w:rsid w:val="0010591C"/>
    <w:rsid w:val="0011743B"/>
    <w:rsid w:val="001A1E52"/>
    <w:rsid w:val="001F3B59"/>
    <w:rsid w:val="00201B02"/>
    <w:rsid w:val="00257362"/>
    <w:rsid w:val="00274AC9"/>
    <w:rsid w:val="0029579F"/>
    <w:rsid w:val="002C5CB6"/>
    <w:rsid w:val="003B3B71"/>
    <w:rsid w:val="003E3CC6"/>
    <w:rsid w:val="003F664D"/>
    <w:rsid w:val="004118C6"/>
    <w:rsid w:val="004A50FD"/>
    <w:rsid w:val="004C256B"/>
    <w:rsid w:val="00633848"/>
    <w:rsid w:val="006E5B3C"/>
    <w:rsid w:val="007835F8"/>
    <w:rsid w:val="00903E16"/>
    <w:rsid w:val="009329AD"/>
    <w:rsid w:val="00977782"/>
    <w:rsid w:val="00A276AE"/>
    <w:rsid w:val="00A42CAC"/>
    <w:rsid w:val="00AA0152"/>
    <w:rsid w:val="00B7028A"/>
    <w:rsid w:val="00BB5E52"/>
    <w:rsid w:val="00BE63A4"/>
    <w:rsid w:val="00C45232"/>
    <w:rsid w:val="00C85755"/>
    <w:rsid w:val="00CF074C"/>
    <w:rsid w:val="00DD1A96"/>
    <w:rsid w:val="00DF1473"/>
    <w:rsid w:val="00E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BDBAD6A-89FD-4475-A44A-99E60811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360" w:lineRule="auto"/>
    </w:pPr>
    <w:rPr>
      <w:rFonts w:ascii="Arial" w:eastAsia="Calibri" w:hAnsi="Arial"/>
      <w:kern w:val="1"/>
      <w:sz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Calibri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uiPriority w:val="99"/>
    <w:rPr>
      <w:bCs w:val="0"/>
      <w:spacing w:val="0"/>
    </w:rPr>
  </w:style>
  <w:style w:type="character" w:customStyle="1" w:styleId="ZpatChar">
    <w:name w:val="Zápatí Char"/>
    <w:rPr>
      <w:bCs w:val="0"/>
      <w:spacing w:val="0"/>
    </w:rPr>
  </w:style>
  <w:style w:type="character" w:customStyle="1" w:styleId="platne1">
    <w:name w:val="platne1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uiPriority w:val="99"/>
    <w:pPr>
      <w:spacing w:line="240" w:lineRule="auto"/>
    </w:pPr>
  </w:style>
  <w:style w:type="paragraph" w:styleId="Zpat">
    <w:name w:val="footer"/>
    <w:basedOn w:val="Normln"/>
    <w:pPr>
      <w:spacing w:line="24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lotextu">
    <w:name w:val="Tìlo textu"/>
    <w:basedOn w:val="Normln"/>
    <w:pPr>
      <w:jc w:val="both"/>
    </w:pPr>
    <w:rPr>
      <w:rFonts w:ascii="Times New Roman" w:eastAsia="SimSun" w:hAnsi="Times New Roman" w:cs="Mangal"/>
    </w:rPr>
  </w:style>
  <w:style w:type="paragraph" w:customStyle="1" w:styleId="Prosttext1">
    <w:name w:val="Prostý text1"/>
    <w:basedOn w:val="Normln"/>
    <w:rPr>
      <w:rFonts w:ascii="Courier New" w:eastAsia="Courier New" w:hAnsi="Courier New" w:cs="Mang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DAB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ncova.olga\Local%20Settings\Temporary%20Internet%20Files\Content.Outlook\3G66JYHA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9CE6-523F-464F-BEFC-3EBCAA05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VICHROVÁ Lucie, Ing.</dc:creator>
  <cp:lastModifiedBy>KAŠÍKOVÁ Kamila</cp:lastModifiedBy>
  <cp:revision>2</cp:revision>
  <cp:lastPrinted>2013-11-13T12:40:00Z</cp:lastPrinted>
  <dcterms:created xsi:type="dcterms:W3CDTF">2016-06-08T08:53:00Z</dcterms:created>
  <dcterms:modified xsi:type="dcterms:W3CDTF">2016-06-08T08:53:00Z</dcterms:modified>
</cp:coreProperties>
</file>