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77777777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6A1549F1" w14:textId="77777777" w:rsidR="009F3319" w:rsidRDefault="009F3319" w:rsidP="009F3319">
      <w:pPr>
        <w:pStyle w:val="Bezmezer"/>
        <w:jc w:val="both"/>
      </w:pPr>
      <w:r>
        <w:t>Smluvní strany:</w:t>
      </w:r>
    </w:p>
    <w:p w14:paraId="4DC2A05B" w14:textId="77777777" w:rsidR="009F3319" w:rsidRDefault="009F3319" w:rsidP="009F3319">
      <w:pPr>
        <w:pStyle w:val="Bezmezer"/>
        <w:jc w:val="both"/>
      </w:pPr>
    </w:p>
    <w:p w14:paraId="077B2C84" w14:textId="003D8A9C" w:rsidR="00140A4F" w:rsidRPr="00140A4F" w:rsidRDefault="00435227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35227">
        <w:rPr>
          <w:rFonts w:ascii="Calibri" w:hAnsi="Calibri" w:cs="Calibri"/>
          <w:b/>
          <w:bCs/>
          <w:color w:val="auto"/>
          <w:sz w:val="22"/>
          <w:szCs w:val="22"/>
        </w:rPr>
        <w:t>Pražský filharmonický sbor</w:t>
      </w:r>
    </w:p>
    <w:p w14:paraId="1B677BDA" w14:textId="4A2690E1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>se sídlem: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A55710" w:rsidRPr="00A55710">
        <w:rPr>
          <w:rFonts w:ascii="Calibri" w:hAnsi="Calibri" w:cs="Calibri"/>
          <w:sz w:val="22"/>
          <w:szCs w:val="22"/>
        </w:rPr>
        <w:t>Senovážné náměstí 978/23, PSČ 110 00, Praha 1 – Nové Město</w:t>
      </w:r>
    </w:p>
    <w:p w14:paraId="6C072100" w14:textId="18A1194C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14450577</w:t>
      </w:r>
    </w:p>
    <w:p w14:paraId="6889EFCA" w14:textId="110C0F00" w:rsidR="00140A4F" w:rsidRPr="00140A4F" w:rsidRDefault="00140A4F" w:rsidP="00140A4F">
      <w:pPr>
        <w:jc w:val="both"/>
        <w:rPr>
          <w:rFonts w:ascii="Calibri" w:hAnsi="Calibri" w:cs="Calibri"/>
          <w:sz w:val="22"/>
          <w:szCs w:val="22"/>
        </w:rPr>
      </w:pPr>
      <w:r w:rsidRPr="00140A4F">
        <w:rPr>
          <w:rFonts w:ascii="Calibri" w:hAnsi="Calibri" w:cs="Calibri"/>
          <w:sz w:val="22"/>
          <w:szCs w:val="22"/>
        </w:rPr>
        <w:t xml:space="preserve">DIČ: </w:t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Pr="00140A4F">
        <w:rPr>
          <w:rFonts w:ascii="Calibri" w:hAnsi="Calibri" w:cs="Calibri"/>
          <w:sz w:val="22"/>
          <w:szCs w:val="22"/>
        </w:rPr>
        <w:tab/>
      </w:r>
      <w:r w:rsidR="00435227" w:rsidRPr="00435227">
        <w:rPr>
          <w:rFonts w:ascii="Calibri" w:hAnsi="Calibri" w:cs="Calibri"/>
          <w:sz w:val="22"/>
          <w:szCs w:val="22"/>
        </w:rPr>
        <w:t>Neplátce DPH</w:t>
      </w:r>
    </w:p>
    <w:p w14:paraId="0EC0FCB7" w14:textId="4A6058EF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>zastoupena panem Davidem Marečkem, generálním ředitelem</w:t>
      </w:r>
    </w:p>
    <w:p w14:paraId="61CFA05A" w14:textId="77777777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734AA35F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r w:rsidR="00A55710" w:rsidRPr="00A55710">
        <w:rPr>
          <w:rFonts w:cstheme="minorHAnsi"/>
          <w:b/>
          <w:bCs/>
        </w:rPr>
        <w:t xml:space="preserve">KYOCERA </w:t>
      </w:r>
      <w:proofErr w:type="spellStart"/>
      <w:r w:rsidR="00A55710" w:rsidRPr="00A55710">
        <w:rPr>
          <w:rFonts w:cstheme="minorHAnsi"/>
          <w:b/>
          <w:bCs/>
        </w:rPr>
        <w:t>Document</w:t>
      </w:r>
      <w:proofErr w:type="spellEnd"/>
      <w:r w:rsidR="00A55710" w:rsidRPr="00A55710">
        <w:rPr>
          <w:rFonts w:cstheme="minorHAnsi"/>
          <w:b/>
          <w:bCs/>
        </w:rPr>
        <w:t xml:space="preserve"> </w:t>
      </w:r>
      <w:proofErr w:type="spellStart"/>
      <w:r w:rsidR="00A55710" w:rsidRPr="00A55710">
        <w:rPr>
          <w:rFonts w:cstheme="minorHAnsi"/>
          <w:b/>
          <w:bCs/>
        </w:rPr>
        <w:t>Solutions</w:t>
      </w:r>
      <w:proofErr w:type="spellEnd"/>
      <w:r w:rsidR="00A55710" w:rsidRPr="00A55710">
        <w:rPr>
          <w:rFonts w:cstheme="minorHAnsi"/>
          <w:b/>
          <w:bCs/>
        </w:rPr>
        <w:t xml:space="preserve"> Czech, s.r.o.</w:t>
      </w:r>
    </w:p>
    <w:p w14:paraId="5E34F867" w14:textId="13F9BD09" w:rsidR="009F3319" w:rsidRPr="0019266B" w:rsidRDefault="008A3E82" w:rsidP="008A3E82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r w:rsidR="00A55710" w:rsidRPr="00A55710">
        <w:rPr>
          <w:rFonts w:cstheme="minorHAnsi"/>
          <w:bCs/>
          <w:sz w:val="20"/>
          <w:szCs w:val="20"/>
        </w:rPr>
        <w:t>Praha 9, Libeň, Českomoravská 2420/15</w:t>
      </w:r>
    </w:p>
    <w:p w14:paraId="312A6B86" w14:textId="7CFEE112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A55710" w:rsidRPr="00A55710">
        <w:rPr>
          <w:rFonts w:cstheme="minorHAnsi"/>
          <w:bCs/>
          <w:sz w:val="20"/>
          <w:szCs w:val="20"/>
        </w:rPr>
        <w:t>05324165</w:t>
      </w:r>
      <w:r w:rsidRPr="0019266B">
        <w:t xml:space="preserve"> </w:t>
      </w:r>
    </w:p>
    <w:p w14:paraId="436BC0EE" w14:textId="5DF5FBB0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</w:r>
      <w:r w:rsidR="00A55710" w:rsidRPr="00A55710">
        <w:rPr>
          <w:rFonts w:cstheme="minorHAnsi"/>
          <w:bCs/>
          <w:sz w:val="20"/>
          <w:szCs w:val="20"/>
        </w:rPr>
        <w:t>CZ05324165</w:t>
      </w:r>
    </w:p>
    <w:p w14:paraId="17D54EB8" w14:textId="0F3A6BAC" w:rsidR="009F3319" w:rsidRPr="0019266B" w:rsidRDefault="008A3E82" w:rsidP="008A3E82">
      <w:pPr>
        <w:pStyle w:val="Bezmezer"/>
      </w:pPr>
      <w:r w:rsidRPr="0019266B">
        <w:t>Zastoupen:</w:t>
      </w:r>
      <w:r w:rsidR="009F3319" w:rsidRPr="0019266B">
        <w:tab/>
      </w:r>
      <w:r w:rsidR="00B13C07" w:rsidRPr="00B13C07">
        <w:t>Ing. Jiří Hubatý, generální ředitel</w:t>
      </w:r>
    </w:p>
    <w:p w14:paraId="6D399DAA" w14:textId="77777777" w:rsidR="008A3E82" w:rsidRPr="0019266B" w:rsidRDefault="008A3E82" w:rsidP="008A3E82">
      <w:pPr>
        <w:pStyle w:val="Bezmezer"/>
      </w:pPr>
      <w:r w:rsidRPr="0019266B">
        <w:t>(dále jen „poskytovatel“ nebo „smluvní strana“)</w:t>
      </w:r>
    </w:p>
    <w:p w14:paraId="56628522" w14:textId="77777777" w:rsidR="009F3319" w:rsidRPr="0019266B" w:rsidRDefault="009F3319" w:rsidP="008A3E82">
      <w:pPr>
        <w:pStyle w:val="Bezmezer"/>
      </w:pPr>
      <w:bookmarkStart w:id="0" w:name="_GoBack"/>
      <w:bookmarkEnd w:id="0"/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77777777" w:rsidR="009F3319" w:rsidRPr="0019266B" w:rsidRDefault="009F3319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5F50A21B" w:rsidR="008A3E82" w:rsidRDefault="008A3E82" w:rsidP="00435227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</w:t>
      </w:r>
      <w:r w:rsidRPr="000836E1">
        <w:t xml:space="preserve">strany uzavřely dne </w:t>
      </w:r>
      <w:r w:rsidR="000836E1" w:rsidRPr="000836E1">
        <w:t>15. 6. 2021</w:t>
      </w:r>
      <w:r w:rsidR="00435227" w:rsidRPr="000836E1">
        <w:t xml:space="preserve"> </w:t>
      </w:r>
      <w:r w:rsidR="000836E1" w:rsidRPr="000836E1">
        <w:t>S</w:t>
      </w:r>
      <w:r w:rsidRPr="000836E1">
        <w:t xml:space="preserve">mlouvu č. </w:t>
      </w:r>
      <w:r w:rsidR="000836E1" w:rsidRPr="000836E1">
        <w:t>31/2021</w:t>
      </w:r>
      <w:r w:rsidRPr="000836E1">
        <w:t>, jejímž</w:t>
      </w:r>
      <w:r>
        <w:t xml:space="preserve"> předmětem byla dodávka </w:t>
      </w:r>
      <w:r w:rsidR="00435227">
        <w:t>„</w:t>
      </w:r>
      <w:r w:rsidR="000836E1">
        <w:t xml:space="preserve">Tiskárny / kopírovacího stroje </w:t>
      </w:r>
      <w:proofErr w:type="spellStart"/>
      <w:r w:rsidR="000836E1">
        <w:t>TASKalfa</w:t>
      </w:r>
      <w:proofErr w:type="spellEnd"/>
      <w:r w:rsidR="000836E1">
        <w:t xml:space="preserve"> 2554ci</w:t>
      </w:r>
      <w:r w:rsidR="00435227">
        <w:t>“</w:t>
      </w:r>
      <w:r w:rsidR="009F3319" w:rsidRPr="00435227">
        <w:t xml:space="preserve">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Obě smluvní strany shodně konstatují, že do okamžiku sjednání této smlouvy nedošlo k uveřejnění </w:t>
      </w:r>
      <w:r w:rsidR="009F3319">
        <w:t xml:space="preserve">Původní </w:t>
      </w:r>
      <w:r>
        <w:t>smlouvy uvedené v odst. 1 tohoto článku v Registru smluv, 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00421739" w:rsidR="0019266B" w:rsidRDefault="008A3E82" w:rsidP="008A3E82">
      <w:pPr>
        <w:pStyle w:val="Bezmezer"/>
        <w:rPr>
          <w:highlight w:val="yellow"/>
        </w:rPr>
      </w:pPr>
      <w:r>
        <w:t xml:space="preserve">Příloha č. 1 – </w:t>
      </w:r>
      <w:r w:rsidR="000836E1" w:rsidRPr="000836E1">
        <w:t>Smlouvu č. 31/2021</w:t>
      </w:r>
    </w:p>
    <w:p w14:paraId="7BE5CC29" w14:textId="1E525A78" w:rsidR="0019266B" w:rsidRDefault="0019266B" w:rsidP="008A3E82">
      <w:pPr>
        <w:pStyle w:val="Bezmezer"/>
      </w:pPr>
    </w:p>
    <w:p w14:paraId="58657B71" w14:textId="77777777" w:rsidR="000836E1" w:rsidRDefault="000836E1" w:rsidP="008A3E82">
      <w:pPr>
        <w:pStyle w:val="Bezmezer"/>
      </w:pPr>
    </w:p>
    <w:p w14:paraId="39D63735" w14:textId="712AFF3C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……………………………………..</w:t>
      </w:r>
      <w:r w:rsidR="0019266B">
        <w:tab/>
      </w:r>
      <w:r w:rsidR="0019266B">
        <w:tab/>
      </w:r>
      <w:r w:rsidR="0019266B">
        <w:tab/>
      </w:r>
      <w:r>
        <w:t xml:space="preserve">V </w:t>
      </w:r>
      <w:r w:rsidR="00374DAE">
        <w:t xml:space="preserve">Praze </w:t>
      </w:r>
      <w:r>
        <w:t xml:space="preserve">dne </w:t>
      </w:r>
      <w:r w:rsidR="0019266B">
        <w:t>……………………………………..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0A68ECDF" w14:textId="60030B3A" w:rsidR="0019266B" w:rsidRDefault="00140A4F" w:rsidP="008A3E82">
      <w:pPr>
        <w:pStyle w:val="Bezmezer"/>
      </w:pPr>
      <w:r w:rsidRPr="00140A4F">
        <w:rPr>
          <w:rFonts w:ascii="Calibri" w:hAnsi="Calibri" w:cs="Calibri"/>
        </w:rPr>
        <w:t>MgA. David Mareč</w:t>
      </w:r>
      <w:r w:rsidR="00E24A7E">
        <w:rPr>
          <w:rFonts w:ascii="Calibri" w:hAnsi="Calibri" w:cs="Calibri"/>
        </w:rPr>
        <w:t>e</w:t>
      </w:r>
      <w:r w:rsidRPr="00140A4F">
        <w:rPr>
          <w:rFonts w:ascii="Calibri" w:hAnsi="Calibri" w:cs="Calibri"/>
        </w:rPr>
        <w:t>k, Ph.D.</w:t>
      </w:r>
      <w:r w:rsidR="0019266B" w:rsidRPr="009F3319">
        <w:t xml:space="preserve">, </w:t>
      </w:r>
      <w:r w:rsidR="0019266B">
        <w:tab/>
      </w:r>
      <w:r w:rsidR="0019266B">
        <w:tab/>
      </w:r>
      <w:r w:rsidR="0019266B">
        <w:tab/>
      </w:r>
      <w:r w:rsidR="0077725D">
        <w:tab/>
      </w:r>
      <w:r w:rsidR="00374DAE" w:rsidRPr="0019266B">
        <w:t>poskytovatel</w:t>
      </w:r>
    </w:p>
    <w:p w14:paraId="7653E234" w14:textId="77F8A96C" w:rsidR="0019266B" w:rsidRDefault="00140A4F" w:rsidP="008A3E82">
      <w:pPr>
        <w:pStyle w:val="Bezmezer"/>
      </w:pPr>
      <w:r>
        <w:t xml:space="preserve">generální </w:t>
      </w:r>
      <w:r w:rsidR="0019266B" w:rsidRPr="009F3319">
        <w:t>ředitel</w:t>
      </w:r>
    </w:p>
    <w:sectPr w:rsidR="00192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56A7" w14:textId="77777777" w:rsidR="004B5028" w:rsidRDefault="004B5028" w:rsidP="00A55710">
      <w:r>
        <w:separator/>
      </w:r>
    </w:p>
  </w:endnote>
  <w:endnote w:type="continuationSeparator" w:id="0">
    <w:p w14:paraId="7EC6609B" w14:textId="77777777" w:rsidR="004B5028" w:rsidRDefault="004B5028" w:rsidP="00A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08077"/>
      <w:docPartObj>
        <w:docPartGallery w:val="Page Numbers (Bottom of Page)"/>
        <w:docPartUnique/>
      </w:docPartObj>
    </w:sdtPr>
    <w:sdtEndPr/>
    <w:sdtContent>
      <w:p w14:paraId="05D2B112" w14:textId="50AE90E7" w:rsidR="00A55710" w:rsidRDefault="00A557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C07">
          <w:rPr>
            <w:noProof/>
          </w:rPr>
          <w:t>2</w:t>
        </w:r>
        <w:r>
          <w:fldChar w:fldCharType="end"/>
        </w:r>
      </w:p>
    </w:sdtContent>
  </w:sdt>
  <w:p w14:paraId="0BF7E74A" w14:textId="77777777" w:rsidR="00A55710" w:rsidRDefault="00A557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D666" w14:textId="77777777" w:rsidR="004B5028" w:rsidRDefault="004B5028" w:rsidP="00A55710">
      <w:r>
        <w:separator/>
      </w:r>
    </w:p>
  </w:footnote>
  <w:footnote w:type="continuationSeparator" w:id="0">
    <w:p w14:paraId="633163C4" w14:textId="77777777" w:rsidR="004B5028" w:rsidRDefault="004B5028" w:rsidP="00A5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836E1"/>
    <w:rsid w:val="000B2D9B"/>
    <w:rsid w:val="000B6D03"/>
    <w:rsid w:val="00140A4F"/>
    <w:rsid w:val="0019266B"/>
    <w:rsid w:val="001A5BD8"/>
    <w:rsid w:val="00374DAE"/>
    <w:rsid w:val="003F1752"/>
    <w:rsid w:val="00435227"/>
    <w:rsid w:val="00490620"/>
    <w:rsid w:val="004B5028"/>
    <w:rsid w:val="00556AC3"/>
    <w:rsid w:val="0077725D"/>
    <w:rsid w:val="008A3E82"/>
    <w:rsid w:val="008C768D"/>
    <w:rsid w:val="009F3319"/>
    <w:rsid w:val="00A55710"/>
    <w:rsid w:val="00B06511"/>
    <w:rsid w:val="00B13C07"/>
    <w:rsid w:val="00C47B26"/>
    <w:rsid w:val="00E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5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7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5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71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5</cp:revision>
  <dcterms:created xsi:type="dcterms:W3CDTF">2021-08-15T10:09:00Z</dcterms:created>
  <dcterms:modified xsi:type="dcterms:W3CDTF">2021-08-23T09:55:00Z</dcterms:modified>
</cp:coreProperties>
</file>