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9F" w:rsidRDefault="0091239F">
      <w:pPr>
        <w:pStyle w:val="Zkladntext"/>
        <w:spacing w:before="4"/>
        <w:rPr>
          <w:rFonts w:ascii="Times New Roman"/>
          <w:sz w:val="25"/>
        </w:rPr>
      </w:pPr>
      <w:bookmarkStart w:id="0" w:name="_GoBack"/>
      <w:bookmarkEnd w:id="0"/>
    </w:p>
    <w:p w:rsidR="0091239F" w:rsidRDefault="00AD3F75">
      <w:pPr>
        <w:pStyle w:val="Nzev"/>
        <w:tabs>
          <w:tab w:val="left" w:pos="6050"/>
        </w:tabs>
      </w:pPr>
      <w:r>
        <w:rPr>
          <w:noProof/>
          <w:lang w:val="cs-CZ"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-181016</wp:posOffset>
            </wp:positionV>
            <wp:extent cx="622300" cy="200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0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Servis</w:t>
      </w:r>
      <w:proofErr w:type="spellEnd"/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proofErr w:type="spellStart"/>
      <w:r>
        <w:t>elektromontáže</w:t>
      </w:r>
      <w:proofErr w:type="spellEnd"/>
      <w:r>
        <w:rPr>
          <w:spacing w:val="-12"/>
        </w:rPr>
        <w:t xml:space="preserve"> </w:t>
      </w:r>
      <w:r>
        <w:t>s.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o.</w:t>
      </w:r>
      <w:r>
        <w:tab/>
        <w:t>FAKTURA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DAŇOVÝ</w:t>
      </w:r>
      <w:r>
        <w:rPr>
          <w:spacing w:val="-15"/>
        </w:rPr>
        <w:t xml:space="preserve"> </w:t>
      </w:r>
      <w:r>
        <w:t>DOKLAD</w:t>
      </w:r>
      <w:r>
        <w:rPr>
          <w:spacing w:val="-14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210100070</w:t>
      </w:r>
    </w:p>
    <w:p w:rsidR="0091239F" w:rsidRDefault="00AD3F75">
      <w:pPr>
        <w:pStyle w:val="Zkladntext"/>
        <w:ind w:left="119"/>
      </w:pPr>
      <w:r>
        <w:pict>
          <v:line id="_x0000_s1030" style="position:absolute;left:0;text-align:left;z-index:15729152;mso-position-horizontal-relative:page" from="566.95pt,242.25pt" to="574pt,242.25pt" strokeweight=".0201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position:absolute;left:0;text-align:left;margin-left:235.25pt;margin-top:183.55pt;width:71pt;height:37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7"/>
                  </w:tblGrid>
                  <w:tr w:rsidR="0091239F">
                    <w:trPr>
                      <w:trHeight w:val="238"/>
                    </w:trPr>
                    <w:tc>
                      <w:tcPr>
                        <w:tcW w:w="1417" w:type="dxa"/>
                      </w:tcPr>
                      <w:p w:rsidR="0091239F" w:rsidRDefault="00AD3F75">
                        <w:pPr>
                          <w:pStyle w:val="TableParagraph"/>
                          <w:spacing w:before="12" w:line="207" w:lineRule="exact"/>
                          <w:ind w:right="13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19.08.2021</w:t>
                        </w:r>
                      </w:p>
                    </w:tc>
                  </w:tr>
                  <w:tr w:rsidR="0091239F">
                    <w:trPr>
                      <w:trHeight w:val="238"/>
                    </w:trPr>
                    <w:tc>
                      <w:tcPr>
                        <w:tcW w:w="1417" w:type="dxa"/>
                      </w:tcPr>
                      <w:p w:rsidR="0091239F" w:rsidRDefault="00AD3F75">
                        <w:pPr>
                          <w:pStyle w:val="TableParagraph"/>
                          <w:spacing w:before="12" w:line="207" w:lineRule="exact"/>
                          <w:ind w:right="13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02.09.2021</w:t>
                        </w:r>
                      </w:p>
                    </w:tc>
                  </w:tr>
                  <w:tr w:rsidR="0091239F">
                    <w:trPr>
                      <w:trHeight w:val="255"/>
                    </w:trPr>
                    <w:tc>
                      <w:tcPr>
                        <w:tcW w:w="1417" w:type="dxa"/>
                      </w:tcPr>
                      <w:p w:rsidR="0091239F" w:rsidRDefault="00AD3F75">
                        <w:pPr>
                          <w:pStyle w:val="TableParagraph"/>
                          <w:spacing w:before="12" w:line="224" w:lineRule="exact"/>
                          <w:ind w:right="13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19.08.2021</w:t>
                        </w:r>
                      </w:p>
                    </w:tc>
                  </w:tr>
                </w:tbl>
                <w:p w:rsidR="0091239F" w:rsidRDefault="0091239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position w:val="1001"/>
        </w:rPr>
      </w:r>
      <w:r>
        <w:rPr>
          <w:position w:val="1001"/>
        </w:rPr>
        <w:pict>
          <v:group id="docshapegroup3" o:spid="_x0000_s1027" style="width:7.1pt;height:.1pt;mso-position-horizontal-relative:char;mso-position-vertical-relative:line" coordsize="142,2">
            <v:line id="_x0000_s1028" style="position:absolute" from="0,1" to="142,1" strokeweight=".02011mm"/>
            <w10:wrap type="none"/>
            <w10:anchorlock/>
          </v:group>
        </w:pict>
      </w:r>
      <w:r>
        <w:pict>
          <v:shape id="docshape4" o:spid="_x0000_s1026" type="#_x0000_t202" style="width:540.6pt;height:742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9"/>
                    <w:gridCol w:w="3481"/>
                    <w:gridCol w:w="930"/>
                    <w:gridCol w:w="5103"/>
                  </w:tblGrid>
                  <w:tr w:rsidR="0091239F">
                    <w:trPr>
                      <w:trHeight w:hRule="exact" w:val="992"/>
                    </w:trPr>
                    <w:tc>
                      <w:tcPr>
                        <w:tcW w:w="5670" w:type="dxa"/>
                        <w:gridSpan w:val="3"/>
                        <w:vMerge w:val="restart"/>
                        <w:tcBorders>
                          <w:bottom w:val="nil"/>
                          <w:right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spacing w:before="145"/>
                          <w:ind w:left="2548"/>
                          <w:rPr>
                            <w:rFonts w:asci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Dodavatel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>:</w:t>
                        </w:r>
                      </w:p>
                      <w:p w:rsidR="0091239F" w:rsidRDefault="00AD3F75">
                        <w:pPr>
                          <w:pStyle w:val="TableParagraph"/>
                          <w:spacing w:before="76" w:line="328" w:lineRule="auto"/>
                          <w:ind w:left="25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Servis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elektromontáže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r.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o.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Sukova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393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398"/>
                          </w:tabs>
                          <w:ind w:left="25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259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Votice</w:t>
                        </w:r>
                        <w:proofErr w:type="spellEnd"/>
                      </w:p>
                      <w:p w:rsidR="0091239F" w:rsidRDefault="00AD3F75">
                        <w:pPr>
                          <w:pStyle w:val="TableParagraph"/>
                          <w:tabs>
                            <w:tab w:val="right" w:pos="1788"/>
                          </w:tabs>
                          <w:spacing w:before="360"/>
                          <w:ind w:left="28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08738572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989"/>
                          </w:tabs>
                          <w:spacing w:before="76"/>
                          <w:ind w:left="28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DIČ: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CZ08738572</w:t>
                        </w:r>
                      </w:p>
                      <w:p w:rsidR="0091239F" w:rsidRDefault="00AD3F75">
                        <w:pPr>
                          <w:pStyle w:val="TableParagraph"/>
                          <w:spacing w:before="77"/>
                          <w:ind w:left="280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+420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739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171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853</w:t>
                        </w:r>
                      </w:p>
                      <w:p w:rsidR="0091239F" w:rsidRDefault="00AD3F75">
                        <w:pPr>
                          <w:pStyle w:val="TableParagraph"/>
                          <w:spacing w:before="76"/>
                          <w:ind w:left="28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E-mail:</w:t>
                        </w:r>
                        <w:r>
                          <w:rPr>
                            <w:rFonts w:ascii="Arial"/>
                            <w:b/>
                            <w:spacing w:val="45"/>
                            <w:sz w:val="18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rFonts w:ascii="Arial"/>
                              <w:sz w:val="18"/>
                            </w:rPr>
                            <w:t>marek.demel@serviselektromontaze.cz</w:t>
                          </w:r>
                        </w:hyperlink>
                      </w:p>
                    </w:tc>
                    <w:tc>
                      <w:tcPr>
                        <w:tcW w:w="5103" w:type="dxa"/>
                        <w:tcBorders>
                          <w:bottom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tabs>
                            <w:tab w:val="right" w:pos="4816"/>
                          </w:tabs>
                          <w:spacing w:before="145"/>
                          <w:ind w:left="280"/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Variabilní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symbol: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210100070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right" w:pos="4816"/>
                          </w:tabs>
                          <w:spacing w:before="53"/>
                          <w:ind w:left="280"/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Konstantní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symbol: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0308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257"/>
                          </w:tabs>
                          <w:spacing w:before="60"/>
                          <w:ind w:left="280"/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Objednávka</w:t>
                        </w:r>
                        <w:proofErr w:type="spellEnd"/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č.: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ze</w:t>
                        </w:r>
                        <w:proofErr w:type="spellEnd"/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dne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>:</w:t>
                        </w:r>
                      </w:p>
                    </w:tc>
                  </w:tr>
                  <w:tr w:rsidR="0091239F">
                    <w:trPr>
                      <w:trHeight w:hRule="exact" w:val="2211"/>
                    </w:trPr>
                    <w:tc>
                      <w:tcPr>
                        <w:tcW w:w="5670" w:type="dxa"/>
                        <w:gridSpan w:val="3"/>
                        <w:vMerge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 w:rsidR="0091239F" w:rsidRDefault="009123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3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tabs>
                            <w:tab w:val="left" w:pos="1791"/>
                            <w:tab w:val="right" w:pos="4796"/>
                          </w:tabs>
                          <w:spacing w:before="123"/>
                          <w:ind w:left="260"/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>Odběratel</w:t>
                        </w:r>
                        <w:proofErr w:type="spellEnd"/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71294520</w:t>
                        </w:r>
                      </w:p>
                      <w:p w:rsidR="0091239F" w:rsidRDefault="00AD3F75">
                        <w:pPr>
                          <w:pStyle w:val="TableParagraph"/>
                          <w:spacing w:before="26"/>
                          <w:ind w:left="1772" w:right="2885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DIČ:</w:t>
                        </w:r>
                      </w:p>
                      <w:p w:rsidR="0091239F" w:rsidRDefault="0091239F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91239F" w:rsidRDefault="00AD3F75">
                        <w:pPr>
                          <w:pStyle w:val="TableParagraph"/>
                          <w:spacing w:line="244" w:lineRule="auto"/>
                          <w:ind w:left="53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Základní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škola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Mateřská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škola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Votice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přísp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Pražská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235</w:t>
                        </w:r>
                      </w:p>
                      <w:p w:rsidR="0091239F" w:rsidRDefault="00AD3F75">
                        <w:pPr>
                          <w:pStyle w:val="TableParagraph"/>
                          <w:ind w:left="53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259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01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Votice</w:t>
                        </w:r>
                        <w:proofErr w:type="spellEnd"/>
                      </w:p>
                    </w:tc>
                  </w:tr>
                  <w:tr w:rsidR="0091239F">
                    <w:trPr>
                      <w:trHeight w:hRule="exact" w:val="294"/>
                    </w:trPr>
                    <w:tc>
                      <w:tcPr>
                        <w:tcW w:w="1259" w:type="dxa"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spacing w:before="40"/>
                          <w:ind w:left="280"/>
                          <w:rPr>
                            <w:rFonts w:ascii="Arial" w:hAnsi="Arial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účtu</w:t>
                        </w:r>
                        <w:proofErr w:type="spellEnd"/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spacing w:before="23" w:line="206" w:lineRule="exact"/>
                          <w:ind w:left="198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123-931270287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spacing w:before="23" w:line="206" w:lineRule="exact"/>
                          <w:ind w:left="5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0100</w:t>
                        </w:r>
                      </w:p>
                    </w:tc>
                    <w:tc>
                      <w:tcPr>
                        <w:tcW w:w="5103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91239F" w:rsidRDefault="009123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239F">
                    <w:trPr>
                      <w:trHeight w:hRule="exact" w:val="1332"/>
                    </w:trPr>
                    <w:tc>
                      <w:tcPr>
                        <w:tcW w:w="5670" w:type="dxa"/>
                        <w:gridSpan w:val="3"/>
                        <w:tcBorders>
                          <w:top w:val="nil"/>
                        </w:tcBorders>
                      </w:tcPr>
                      <w:p w:rsidR="0091239F" w:rsidRDefault="00AD3F75">
                        <w:pPr>
                          <w:pStyle w:val="TableParagraph"/>
                          <w:spacing w:before="165"/>
                          <w:ind w:left="28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20"/>
                          </w:rPr>
                          <w:t>Datum</w:t>
                        </w:r>
                        <w:r>
                          <w:rPr>
                            <w:rFonts w:ascii="Arial" w:hAnsi="Arial"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vystavení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:</w:t>
                        </w:r>
                      </w:p>
                      <w:p w:rsidR="0091239F" w:rsidRDefault="00AD3F75">
                        <w:pPr>
                          <w:pStyle w:val="TableParagraph"/>
                          <w:spacing w:before="14"/>
                          <w:ind w:left="2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Datum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splatnosti</w:t>
                        </w:r>
                        <w:proofErr w:type="spellEnd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:</w:t>
                        </w:r>
                      </w:p>
                      <w:p w:rsidR="0091239F" w:rsidRDefault="00AD3F75">
                        <w:pPr>
                          <w:pStyle w:val="TableParagraph"/>
                          <w:spacing w:before="13"/>
                          <w:ind w:left="28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Datum</w:t>
                        </w:r>
                        <w:r>
                          <w:rPr>
                            <w:rFonts w:ascii="Arial" w:hAns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uskutečnění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plnění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4562"/>
                          </w:tabs>
                          <w:spacing w:before="94"/>
                          <w:ind w:left="28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Forma</w:t>
                        </w:r>
                        <w:r>
                          <w:rPr>
                            <w:rFonts w:ascii="Arial" w:hAnsi="Arial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úhrady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Příkazem</w:t>
                        </w:r>
                        <w:proofErr w:type="spellEnd"/>
                      </w:p>
                    </w:tc>
                    <w:tc>
                      <w:tcPr>
                        <w:tcW w:w="5103" w:type="dxa"/>
                        <w:tcBorders>
                          <w:top w:val="single" w:sz="18" w:space="0" w:color="000000"/>
                        </w:tcBorders>
                      </w:tcPr>
                      <w:p w:rsidR="0091239F" w:rsidRDefault="00AD3F75">
                        <w:pPr>
                          <w:pStyle w:val="TableParagraph"/>
                          <w:spacing w:before="114"/>
                          <w:ind w:left="280"/>
                          <w:rPr>
                            <w:rFonts w:ascii="Arial" w:hAnsi="Arial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Konečný</w:t>
                        </w:r>
                        <w:proofErr w:type="spellEnd"/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příjemce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:</w:t>
                        </w:r>
                      </w:p>
                    </w:tc>
                  </w:tr>
                  <w:tr w:rsidR="0091239F">
                    <w:trPr>
                      <w:trHeight w:hRule="exact" w:val="425"/>
                    </w:trPr>
                    <w:tc>
                      <w:tcPr>
                        <w:tcW w:w="10773" w:type="dxa"/>
                        <w:gridSpan w:val="4"/>
                      </w:tcPr>
                      <w:p w:rsidR="0091239F" w:rsidRDefault="00AD3F75">
                        <w:pPr>
                          <w:pStyle w:val="TableParagraph"/>
                          <w:tabs>
                            <w:tab w:val="left" w:pos="3285"/>
                            <w:tab w:val="left" w:pos="4980"/>
                            <w:tab w:val="left" w:pos="5701"/>
                            <w:tab w:val="left" w:pos="6993"/>
                            <w:tab w:val="left" w:pos="8874"/>
                            <w:tab w:val="left" w:pos="9730"/>
                          </w:tabs>
                          <w:spacing w:before="140"/>
                          <w:ind w:left="280"/>
                          <w:rPr>
                            <w:rFonts w:ascii="Arial" w:hAnsi="Arial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position w:val="-1"/>
                            <w:sz w:val="18"/>
                          </w:rPr>
                          <w:t>Označení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4"/>
                            <w:position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position w:val="-1"/>
                            <w:sz w:val="18"/>
                          </w:rPr>
                          <w:t>dodávky</w:t>
                        </w:r>
                        <w:proofErr w:type="spellEnd"/>
                        <w:r>
                          <w:rPr>
                            <w:rFonts w:ascii="Arial" w:hAnsi="Arial"/>
                            <w:position w:val="-1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Množství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J.cena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Sleva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rFonts w:ascii="Arial" w:hAnsi="Arial"/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%DPH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DPH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Kč</w:t>
                        </w:r>
                        <w:proofErr w:type="spellEnd"/>
                        <w:r>
                          <w:rPr>
                            <w:rFonts w:ascii="Arial" w:hAnsi="Arial"/>
                            <w:spacing w:val="-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91239F">
                    <w:trPr>
                      <w:trHeight w:hRule="exact" w:val="9593"/>
                    </w:trPr>
                    <w:tc>
                      <w:tcPr>
                        <w:tcW w:w="10773" w:type="dxa"/>
                        <w:gridSpan w:val="4"/>
                      </w:tcPr>
                      <w:p w:rsidR="0091239F" w:rsidRDefault="00AD3F75">
                        <w:pPr>
                          <w:pStyle w:val="TableParagraph"/>
                          <w:spacing w:before="145" w:line="196" w:lineRule="exact"/>
                          <w:ind w:left="280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Fakturujeme</w:t>
                        </w:r>
                        <w:proofErr w:type="spellEnd"/>
                        <w:r>
                          <w:rPr>
                            <w:rFonts w:ascii="Arial" w:hAnsi="Arial"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Vám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montážní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vícepráce</w:t>
                        </w:r>
                        <w:proofErr w:type="spellEnd"/>
                        <w:r>
                          <w:rPr>
                            <w:rFonts w:ascii="Arial" w:hAnsi="Arial"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dle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Vaší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objednávky</w:t>
                        </w:r>
                        <w:proofErr w:type="spellEnd"/>
                        <w:r>
                          <w:rPr>
                            <w:rFonts w:ascii="Arial" w:hAnsi="Arial"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učebna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Vv</w:t>
                        </w:r>
                        <w:proofErr w:type="spellEnd"/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863"/>
                            <w:tab w:val="left" w:pos="6791"/>
                            <w:tab w:val="left" w:pos="7622"/>
                            <w:tab w:val="left" w:pos="8634"/>
                            <w:tab w:val="left" w:pos="9909"/>
                          </w:tabs>
                          <w:spacing w:before="139" w:line="120" w:lineRule="auto"/>
                          <w:ind w:left="280" w:right="2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ELSVOS0793092:LLLX6000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vysoké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2x</w:t>
                        </w:r>
                        <w:r>
                          <w:rPr>
                            <w:sz w:val="18"/>
                          </w:rPr>
                          <w:tab/>
                          <w:t>4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324,30</w:t>
                        </w:r>
                        <w:r>
                          <w:rPr>
                            <w:sz w:val="18"/>
                          </w:rPr>
                          <w:tab/>
                          <w:t>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297,20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112,41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3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3"/>
                            <w:sz w:val="18"/>
                          </w:rPr>
                          <w:t>409,61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LED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1500mm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840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758"/>
                            <w:tab w:val="left" w:pos="9909"/>
                          </w:tabs>
                          <w:spacing w:line="143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6:Montáž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zářivkových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světel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4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240,00</w:t>
                        </w:r>
                        <w:r>
                          <w:rPr>
                            <w:sz w:val="18"/>
                          </w:rPr>
                          <w:tab/>
                          <w:t>960,00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201,60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161,60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758"/>
                            <w:tab w:val="left" w:pos="9909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O4110569:Kabel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HDMI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    </w:t>
                        </w:r>
                        <w:r>
                          <w:rPr>
                            <w:rFonts w:asci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15m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986,80</w:t>
                        </w:r>
                        <w:r>
                          <w:rPr>
                            <w:sz w:val="18"/>
                          </w:rPr>
                          <w:tab/>
                          <w:t>986,80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207,23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194,03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128:Montáž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HDMI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kabelu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150,00</w:t>
                        </w:r>
                        <w:r>
                          <w:rPr>
                            <w:sz w:val="18"/>
                          </w:rPr>
                          <w:tab/>
                          <w:t>150,00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31,50</w:t>
                        </w:r>
                        <w:r>
                          <w:rPr>
                            <w:sz w:val="18"/>
                          </w:rPr>
                          <w:tab/>
                          <w:t>181,50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151"/>
                            <w:tab w:val="left" w:pos="6997"/>
                            <w:tab w:val="left" w:pos="7622"/>
                            <w:tab w:val="left" w:pos="8922"/>
                            <w:tab w:val="left" w:pos="10115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ELTUOS0086818:KU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68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krabice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10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3,00</w:t>
                        </w:r>
                        <w:r>
                          <w:rPr>
                            <w:sz w:val="18"/>
                          </w:rPr>
                          <w:tab/>
                          <w:t>30,00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6,30</w:t>
                        </w:r>
                        <w:r>
                          <w:rPr>
                            <w:sz w:val="18"/>
                          </w:rPr>
                          <w:tab/>
                          <w:t>36,30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univerzální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(1901)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47:Montáž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krabice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zdi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27,00</w:t>
                        </w:r>
                        <w:r>
                          <w:rPr>
                            <w:sz w:val="18"/>
                          </w:rPr>
                          <w:tab/>
                          <w:t>270,00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56,70</w:t>
                        </w:r>
                        <w:r>
                          <w:rPr>
                            <w:sz w:val="18"/>
                          </w:rPr>
                          <w:tab/>
                          <w:t>326,70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916"/>
                            <w:tab w:val="left" w:pos="7622"/>
                            <w:tab w:val="left" w:pos="8758"/>
                            <w:tab w:val="left" w:pos="10034"/>
                          </w:tabs>
                          <w:spacing w:before="67" w:line="120" w:lineRule="auto"/>
                          <w:ind w:left="280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33:Vykroužení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kapsy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krabici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cihle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63,00</w:t>
                        </w:r>
                        <w:r>
                          <w:rPr>
                            <w:sz w:val="18"/>
                          </w:rPr>
                          <w:tab/>
                          <w:t>630,00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132,30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762,30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průměru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80mm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97"/>
                            <w:tab w:val="left" w:pos="7622"/>
                            <w:tab w:val="left" w:pos="8840"/>
                            <w:tab w:val="left" w:pos="10115"/>
                          </w:tabs>
                          <w:spacing w:line="143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112:Montáž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krabice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KO/125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zdi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65,00</w:t>
                        </w:r>
                        <w:r>
                          <w:rPr>
                            <w:sz w:val="18"/>
                          </w:rPr>
                          <w:tab/>
                          <w:t>65,00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13,65</w:t>
                        </w:r>
                        <w:r>
                          <w:rPr>
                            <w:sz w:val="18"/>
                          </w:rPr>
                          <w:tab/>
                          <w:t>78,65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113:Vysekání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krabice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KO/125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zdi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155,00</w:t>
                        </w:r>
                        <w:r>
                          <w:rPr>
                            <w:sz w:val="18"/>
                          </w:rPr>
                          <w:tab/>
                          <w:t>155,00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32,55</w:t>
                        </w:r>
                        <w:r>
                          <w:rPr>
                            <w:sz w:val="18"/>
                          </w:rPr>
                          <w:tab/>
                          <w:t>187,55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97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KOL8595057612587:KO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125E_KA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šedá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93,50</w:t>
                        </w:r>
                        <w:r>
                          <w:rPr>
                            <w:sz w:val="18"/>
                          </w:rPr>
                          <w:tab/>
                          <w:t>93,50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19,64</w:t>
                        </w:r>
                        <w:r>
                          <w:rPr>
                            <w:sz w:val="18"/>
                          </w:rPr>
                          <w:tab/>
                          <w:t>113,14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69:Montáž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trubky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13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33,00</w:t>
                        </w:r>
                        <w:r>
                          <w:rPr>
                            <w:sz w:val="18"/>
                          </w:rPr>
                          <w:tab/>
                          <w:t>429,00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90,09</w:t>
                        </w:r>
                        <w:r>
                          <w:rPr>
                            <w:sz w:val="18"/>
                          </w:rPr>
                          <w:tab/>
                          <w:t>519,09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FX32:Trubka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FX32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ohebná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13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14,40</w:t>
                        </w:r>
                        <w:r>
                          <w:rPr>
                            <w:sz w:val="18"/>
                          </w:rPr>
                          <w:tab/>
                          <w:t>187,20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39,31</w:t>
                        </w:r>
                        <w:r>
                          <w:rPr>
                            <w:sz w:val="18"/>
                          </w:rPr>
                          <w:tab/>
                          <w:t>226,51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791"/>
                            <w:tab w:val="left" w:pos="7622"/>
                            <w:tab w:val="left" w:pos="8758"/>
                            <w:tab w:val="left" w:pos="9909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510031:kabel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CYKY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3x2,5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A-B-C-D</w:t>
                        </w:r>
                        <w:r>
                          <w:rPr>
                            <w:sz w:val="18"/>
                          </w:rPr>
                          <w:tab/>
                          <w:t>65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27,50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787,50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375,38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162,88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791"/>
                            <w:tab w:val="left" w:pos="7622"/>
                            <w:tab w:val="left" w:pos="8758"/>
                            <w:tab w:val="left" w:pos="9909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17:Tahání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kabelu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5x2,5</w:t>
                        </w:r>
                        <w:r>
                          <w:rPr>
                            <w:sz w:val="18"/>
                          </w:rPr>
                          <w:tab/>
                          <w:t>65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30,00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950,00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409,50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359,50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745"/>
                            <w:tab w:val="left" w:pos="5070"/>
                            <w:tab w:val="left" w:pos="6916"/>
                            <w:tab w:val="left" w:pos="7622"/>
                            <w:tab w:val="left" w:pos="8758"/>
                            <w:tab w:val="left" w:pos="10034"/>
                          </w:tabs>
                          <w:spacing w:before="67" w:line="120" w:lineRule="auto"/>
                          <w:ind w:left="280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23:Sekání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drážek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cihle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šíře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30mm,</w:t>
                        </w:r>
                        <w:r>
                          <w:rPr>
                            <w:sz w:val="18"/>
                          </w:rPr>
                          <w:tab/>
                          <w:t>10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51,00</w:t>
                        </w:r>
                        <w:r>
                          <w:rPr>
                            <w:sz w:val="18"/>
                          </w:rPr>
                          <w:tab/>
                          <w:t>510,00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107,10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617,10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hl.30mm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120" w:lineRule="auto"/>
                          <w:ind w:left="280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25:Sekání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drážek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cihle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šíře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100mm,</w:t>
                        </w:r>
                        <w:r>
                          <w:rPr>
                            <w:sz w:val="18"/>
                          </w:rPr>
                          <w:tab/>
                          <w:t>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85,00</w:t>
                        </w:r>
                        <w:r>
                          <w:rPr>
                            <w:sz w:val="18"/>
                          </w:rPr>
                          <w:tab/>
                          <w:t>425,00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89,25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514,25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hl.40mm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758"/>
                            <w:tab w:val="left" w:pos="9909"/>
                          </w:tabs>
                          <w:spacing w:line="143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5519A-A02357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B:TANGO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zásuvka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8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116,10</w:t>
                        </w:r>
                        <w:r>
                          <w:rPr>
                            <w:sz w:val="18"/>
                          </w:rPr>
                          <w:tab/>
                          <w:t>928,80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195,05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123,85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5519A-A02357</w:t>
                        </w:r>
                        <w:r>
                          <w:rPr>
                            <w:rFonts w:asci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3559-A06345:strojek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spínače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řazení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92,00</w:t>
                        </w:r>
                        <w:r>
                          <w:rPr>
                            <w:sz w:val="18"/>
                          </w:rPr>
                          <w:tab/>
                          <w:t>184,00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38,64</w:t>
                        </w:r>
                        <w:r>
                          <w:rPr>
                            <w:sz w:val="18"/>
                          </w:rPr>
                          <w:tab/>
                          <w:t>222,64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3559-A01345:Strojek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spínače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č.1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92,90</w:t>
                        </w:r>
                        <w:r>
                          <w:rPr>
                            <w:sz w:val="18"/>
                          </w:rPr>
                          <w:tab/>
                          <w:t>185,80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39,02</w:t>
                        </w:r>
                        <w:r>
                          <w:rPr>
                            <w:sz w:val="18"/>
                          </w:rPr>
                          <w:tab/>
                          <w:t>224,82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1:Osazení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zapojení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spínače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4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65,00</w:t>
                        </w:r>
                        <w:r>
                          <w:rPr>
                            <w:sz w:val="18"/>
                          </w:rPr>
                          <w:tab/>
                          <w:t>260,00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54,60</w:t>
                        </w:r>
                        <w:r>
                          <w:rPr>
                            <w:sz w:val="18"/>
                          </w:rPr>
                          <w:tab/>
                          <w:t>314,60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758"/>
                            <w:tab w:val="left" w:pos="9909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2:Osazení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zapojení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zásuvky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9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92,00</w:t>
                        </w:r>
                        <w:r>
                          <w:rPr>
                            <w:sz w:val="18"/>
                          </w:rPr>
                          <w:tab/>
                          <w:t>828,00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173,88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001,88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97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5518-2929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B:PRAKTIK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zásuvka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86,60</w:t>
                        </w:r>
                        <w:r>
                          <w:rPr>
                            <w:sz w:val="18"/>
                          </w:rPr>
                          <w:tab/>
                          <w:t>86,60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18,19</w:t>
                        </w:r>
                        <w:r>
                          <w:rPr>
                            <w:sz w:val="18"/>
                          </w:rPr>
                          <w:tab/>
                          <w:t>104,79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jednoduchá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5518-2929</w:t>
                        </w:r>
                        <w:r>
                          <w:rPr>
                            <w:rFonts w:ascii="Times New Roman" w:hAnsi="Times New Roman"/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IP44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ELIPKL0375567:Kryt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vypínače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4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34,30</w:t>
                        </w:r>
                        <w:r>
                          <w:rPr>
                            <w:sz w:val="18"/>
                          </w:rPr>
                          <w:tab/>
                          <w:t>137,20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28,81</w:t>
                        </w:r>
                        <w:r>
                          <w:rPr>
                            <w:sz w:val="18"/>
                          </w:rPr>
                          <w:tab/>
                          <w:t>166,01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3558A-A651</w:t>
                        </w:r>
                        <w:r>
                          <w:rPr>
                            <w:rFonts w:ascii="Times New Roman" w:hAnsi="Times New Roman"/>
                            <w:spacing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pacing w:val="8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bílá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Tango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ABB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ELIPRA0375880:3901A-B10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Rámecek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21,60</w:t>
                        </w:r>
                        <w:r>
                          <w:rPr>
                            <w:sz w:val="18"/>
                          </w:rPr>
                          <w:tab/>
                          <w:t>108,00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22,68</w:t>
                        </w:r>
                        <w:r>
                          <w:rPr>
                            <w:sz w:val="18"/>
                          </w:rPr>
                          <w:tab/>
                          <w:t>130,68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jednonásobný</w:t>
                        </w:r>
                        <w:proofErr w:type="spellEnd"/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97"/>
                            <w:tab w:val="left" w:pos="7622"/>
                            <w:tab w:val="left" w:pos="8840"/>
                            <w:tab w:val="left" w:pos="10115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ELIPRA0375907:3901A-B30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Rámecek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51,90</w:t>
                        </w:r>
                        <w:r>
                          <w:rPr>
                            <w:sz w:val="18"/>
                          </w:rPr>
                          <w:tab/>
                          <w:t>51,90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10,90</w:t>
                        </w:r>
                        <w:r>
                          <w:rPr>
                            <w:sz w:val="18"/>
                          </w:rPr>
                          <w:tab/>
                          <w:t>62,80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trojnásobný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vodorov</w:t>
                        </w:r>
                        <w:proofErr w:type="spellEnd"/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4:Osazení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datové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jednozásuvky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140,00</w:t>
                        </w:r>
                        <w:r>
                          <w:rPr>
                            <w:sz w:val="18"/>
                          </w:rPr>
                          <w:tab/>
                          <w:t>280,00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58,80</w:t>
                        </w:r>
                        <w:r>
                          <w:rPr>
                            <w:sz w:val="18"/>
                          </w:rPr>
                          <w:tab/>
                          <w:t>338,80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97"/>
                            <w:tab w:val="left" w:pos="7622"/>
                            <w:tab w:val="left" w:pos="8840"/>
                            <w:tab w:val="left" w:pos="10115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5014A-B1017:maska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nosná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24,70</w:t>
                        </w:r>
                        <w:r>
                          <w:rPr>
                            <w:sz w:val="18"/>
                          </w:rPr>
                          <w:tab/>
                          <w:t>49,40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10,37</w:t>
                        </w:r>
                        <w:r>
                          <w:rPr>
                            <w:sz w:val="18"/>
                          </w:rPr>
                          <w:tab/>
                          <w:t>59,77</w:t>
                        </w:r>
                      </w:p>
                      <w:p w:rsidR="0091239F" w:rsidRDefault="00AD3F75">
                        <w:pPr>
                          <w:pStyle w:val="TableParagraph"/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5014A-B1017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5070"/>
                            <w:tab w:val="left" w:pos="6997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100:Montáž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kompletační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vývodky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95,00</w:t>
                        </w:r>
                        <w:r>
                          <w:rPr>
                            <w:sz w:val="18"/>
                          </w:rPr>
                          <w:tab/>
                          <w:t>95,00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19,95</w:t>
                        </w:r>
                        <w:r>
                          <w:rPr>
                            <w:sz w:val="18"/>
                          </w:rPr>
                          <w:tab/>
                          <w:t>114,95</w:t>
                        </w:r>
                      </w:p>
                      <w:p w:rsidR="0091239F" w:rsidRDefault="00AD3F75">
                        <w:pPr>
                          <w:pStyle w:val="TableParagraph"/>
                          <w:tabs>
                            <w:tab w:val="left" w:pos="3827"/>
                            <w:tab w:val="left" w:pos="4988"/>
                            <w:tab w:val="left" w:pos="6916"/>
                            <w:tab w:val="left" w:pos="7622"/>
                            <w:tab w:val="left" w:pos="8840"/>
                            <w:tab w:val="left" w:pos="10034"/>
                          </w:tabs>
                          <w:spacing w:line="211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3938A-A106B:svorka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polová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krytem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103,70</w:t>
                        </w:r>
                        <w:r>
                          <w:rPr>
                            <w:sz w:val="18"/>
                          </w:rPr>
                          <w:tab/>
                          <w:t>103,70</w:t>
                        </w:r>
                        <w:r>
                          <w:rPr>
                            <w:sz w:val="18"/>
                          </w:rPr>
                          <w:tab/>
                          <w:t>21%</w:t>
                        </w:r>
                        <w:r>
                          <w:rPr>
                            <w:sz w:val="18"/>
                          </w:rPr>
                          <w:tab/>
                          <w:t>21,78</w:t>
                        </w:r>
                        <w:r>
                          <w:rPr>
                            <w:sz w:val="18"/>
                          </w:rPr>
                          <w:tab/>
                          <w:t>125,48</w:t>
                        </w:r>
                      </w:p>
                      <w:p w:rsidR="0091239F" w:rsidRDefault="00AD3F75">
                        <w:pPr>
                          <w:pStyle w:val="TableParagraph"/>
                          <w:spacing w:line="317" w:lineRule="exact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z w:val="18"/>
                          </w:rPr>
                          <w:t>vývodka</w:t>
                        </w:r>
                        <w:proofErr w:type="spellEnd"/>
                      </w:p>
                      <w:p w:rsidR="0091239F" w:rsidRDefault="0091239F">
                        <w:pPr>
                          <w:pStyle w:val="TableParagraph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91239F" w:rsidRDefault="00AD3F75">
                        <w:pPr>
                          <w:pStyle w:val="TableParagraph"/>
                          <w:ind w:left="280"/>
                          <w:rPr>
                            <w:rFonts w:ascii="Arial" w:hAnsi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Ekonomický</w:t>
                        </w:r>
                        <w:proofErr w:type="spellEnd"/>
                        <w:r>
                          <w:rPr>
                            <w:rFonts w:ascii="Arial" w:hAnsi="Arial"/>
                            <w:spacing w:val="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1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informační</w:t>
                        </w:r>
                        <w:proofErr w:type="spellEnd"/>
                        <w:r>
                          <w:rPr>
                            <w:rFonts w:ascii="Arial" w:hAnsi="Arial"/>
                            <w:spacing w:val="10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systém</w:t>
                        </w:r>
                        <w:proofErr w:type="spellEnd"/>
                        <w:r>
                          <w:rPr>
                            <w:rFonts w:ascii="Arial" w:hAnsi="Arial"/>
                            <w:spacing w:val="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POHODA</w:t>
                        </w:r>
                      </w:p>
                    </w:tc>
                  </w:tr>
                </w:tbl>
                <w:p w:rsidR="0091239F" w:rsidRDefault="0091239F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</w:p>
    <w:p w:rsidR="0091239F" w:rsidRDefault="0091239F">
      <w:pPr>
        <w:sectPr w:rsidR="0091239F">
          <w:type w:val="continuous"/>
          <w:pgSz w:w="11910" w:h="16840"/>
          <w:pgMar w:top="18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045"/>
        <w:gridCol w:w="895"/>
        <w:gridCol w:w="557"/>
        <w:gridCol w:w="1074"/>
        <w:gridCol w:w="524"/>
        <w:gridCol w:w="891"/>
        <w:gridCol w:w="592"/>
        <w:gridCol w:w="438"/>
        <w:gridCol w:w="907"/>
        <w:gridCol w:w="475"/>
        <w:gridCol w:w="1362"/>
      </w:tblGrid>
      <w:tr w:rsidR="0091239F">
        <w:trPr>
          <w:trHeight w:val="420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239F" w:rsidRDefault="00AD3F75">
            <w:pPr>
              <w:pStyle w:val="TableParagraph"/>
              <w:spacing w:before="153"/>
              <w:ind w:left="283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lastRenderedPageBreak/>
              <w:t>Označení</w:t>
            </w:r>
            <w:proofErr w:type="spellEnd"/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dodávky</w:t>
            </w:r>
            <w:proofErr w:type="spellEnd"/>
          </w:p>
        </w:tc>
        <w:tc>
          <w:tcPr>
            <w:tcW w:w="14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AD3F75">
            <w:pPr>
              <w:pStyle w:val="TableParagraph"/>
              <w:spacing w:before="148"/>
              <w:ind w:left="24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Množství</w:t>
            </w:r>
            <w:proofErr w:type="spellEnd"/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AD3F75">
            <w:pPr>
              <w:pStyle w:val="TableParagraph"/>
              <w:spacing w:before="148"/>
              <w:ind w:right="123"/>
              <w:jc w:val="right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J.cena</w:t>
            </w:r>
            <w:proofErr w:type="spellEnd"/>
          </w:p>
        </w:tc>
        <w:tc>
          <w:tcPr>
            <w:tcW w:w="524" w:type="dxa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AD3F75">
            <w:pPr>
              <w:pStyle w:val="TableParagraph"/>
              <w:spacing w:before="148"/>
              <w:ind w:left="136" w:right="-15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Sleva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AD3F75">
            <w:pPr>
              <w:pStyle w:val="TableParagraph"/>
              <w:spacing w:before="148"/>
              <w:ind w:left="903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Cena</w:t>
            </w:r>
            <w:proofErr w:type="spellEnd"/>
            <w:r>
              <w:rPr>
                <w:rFonts w:ascii="Arial"/>
                <w:spacing w:val="3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%DPH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AD3F75">
            <w:pPr>
              <w:pStyle w:val="TableParagraph"/>
              <w:spacing w:before="148"/>
              <w:ind w:left="86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before="148"/>
              <w:ind w:right="264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Kč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Celkem</w:t>
            </w:r>
            <w:proofErr w:type="spellEnd"/>
          </w:p>
        </w:tc>
      </w:tr>
      <w:tr w:rsidR="0091239F">
        <w:trPr>
          <w:trHeight w:val="361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left="283"/>
              <w:rPr>
                <w:sz w:val="18"/>
              </w:rPr>
            </w:pPr>
            <w:r>
              <w:rPr>
                <w:sz w:val="18"/>
              </w:rPr>
              <w:t>109:Montáž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proudových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chráničů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</w:tcBorders>
          </w:tcPr>
          <w:p w:rsidR="0091239F" w:rsidRDefault="00AD3F75">
            <w:pPr>
              <w:pStyle w:val="TableParagraph"/>
              <w:spacing w:before="8" w:line="333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2007" w:type="dxa"/>
            <w:gridSpan w:val="3"/>
            <w:tcBorders>
              <w:top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330,00</w:t>
            </w:r>
          </w:p>
        </w:tc>
        <w:tc>
          <w:tcPr>
            <w:tcW w:w="438" w:type="dxa"/>
            <w:tcBorders>
              <w:top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left="829"/>
              <w:rPr>
                <w:sz w:val="18"/>
              </w:rPr>
            </w:pPr>
            <w:r>
              <w:rPr>
                <w:sz w:val="18"/>
              </w:rPr>
              <w:t>69,30</w:t>
            </w:r>
          </w:p>
        </w:tc>
        <w:tc>
          <w:tcPr>
            <w:tcW w:w="1362" w:type="dxa"/>
            <w:tcBorders>
              <w:top w:val="single" w:sz="2" w:space="0" w:color="000000"/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34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399,30</w:t>
            </w:r>
          </w:p>
        </w:tc>
      </w:tr>
      <w:tr w:rsidR="0091239F">
        <w:trPr>
          <w:trHeight w:val="210"/>
        </w:trPr>
        <w:tc>
          <w:tcPr>
            <w:tcW w:w="4497" w:type="dxa"/>
            <w:gridSpan w:val="3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dvoupólových</w:t>
            </w:r>
            <w:proofErr w:type="spellEnd"/>
            <w:r>
              <w:rPr>
                <w:rFonts w:ascii="Times New Roman" w:hAnsi="Times New Roman"/>
                <w:spacing w:val="8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krytu</w:t>
            </w:r>
            <w:proofErr w:type="spellEnd"/>
          </w:p>
        </w:tc>
        <w:tc>
          <w:tcPr>
            <w:tcW w:w="1074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gridSpan w:val="3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MOE286431:PLF6-16/1N/B/003</w:t>
            </w:r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067,60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left="12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067,60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748"/>
              <w:rPr>
                <w:sz w:val="18"/>
              </w:rPr>
            </w:pPr>
            <w:r>
              <w:rPr>
                <w:sz w:val="18"/>
              </w:rPr>
              <w:t>224,20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291,80</w:t>
            </w:r>
          </w:p>
        </w:tc>
      </w:tr>
      <w:tr w:rsidR="0091239F">
        <w:trPr>
          <w:trHeight w:val="210"/>
        </w:trPr>
        <w:tc>
          <w:tcPr>
            <w:tcW w:w="4497" w:type="dxa"/>
            <w:gridSpan w:val="3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Proudové</w:t>
            </w:r>
            <w:proofErr w:type="spellEnd"/>
            <w:r>
              <w:rPr>
                <w:rFonts w:ascii="Times New Roman" w:hAnsi="Times New Roman"/>
                <w:spacing w:val="8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chrániče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6kA</w:t>
            </w:r>
          </w:p>
        </w:tc>
        <w:tc>
          <w:tcPr>
            <w:tcW w:w="1074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gridSpan w:val="3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PLF6-10/1N/B/003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Proudové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chrániče</w:t>
            </w:r>
            <w:proofErr w:type="spellEnd"/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224,00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left="12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224,00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748"/>
              <w:rPr>
                <w:sz w:val="18"/>
              </w:rPr>
            </w:pPr>
            <w:r>
              <w:rPr>
                <w:sz w:val="18"/>
              </w:rPr>
              <w:t>257,04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481,04</w:t>
            </w:r>
          </w:p>
        </w:tc>
      </w:tr>
      <w:tr w:rsidR="0091239F">
        <w:trPr>
          <w:trHeight w:val="210"/>
        </w:trPr>
        <w:tc>
          <w:tcPr>
            <w:tcW w:w="4497" w:type="dxa"/>
            <w:gridSpan w:val="3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6kA</w:t>
            </w:r>
          </w:p>
        </w:tc>
        <w:tc>
          <w:tcPr>
            <w:tcW w:w="1074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gridSpan w:val="3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3901A-B41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Rámeček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čtyřnásobný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74,19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148,38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829"/>
              <w:rPr>
                <w:sz w:val="18"/>
              </w:rPr>
            </w:pPr>
            <w:r>
              <w:rPr>
                <w:sz w:val="18"/>
              </w:rPr>
              <w:t>31,16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179,54</w:t>
            </w:r>
          </w:p>
        </w:tc>
      </w:tr>
      <w:tr w:rsidR="0091239F">
        <w:trPr>
          <w:trHeight w:val="210"/>
        </w:trPr>
        <w:tc>
          <w:tcPr>
            <w:tcW w:w="4497" w:type="dxa"/>
            <w:gridSpan w:val="3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svislý</w:t>
            </w:r>
            <w:proofErr w:type="spellEnd"/>
          </w:p>
        </w:tc>
        <w:tc>
          <w:tcPr>
            <w:tcW w:w="1074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gridSpan w:val="3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kryt</w:t>
            </w:r>
            <w:proofErr w:type="spellEnd"/>
            <w:r>
              <w:rPr>
                <w:rFonts w:ascii="Times New Roman" w:hAnsi="Times New Roman"/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datový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5014A-A100B</w:t>
            </w:r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59,40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118,80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829"/>
              <w:rPr>
                <w:sz w:val="18"/>
              </w:rPr>
            </w:pPr>
            <w:r>
              <w:rPr>
                <w:sz w:val="18"/>
              </w:rPr>
              <w:t>24,95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143,75</w:t>
            </w: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Keystone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RJ45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5e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UTP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černý</w:t>
            </w:r>
            <w:proofErr w:type="spellEnd"/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62,40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829"/>
              <w:rPr>
                <w:sz w:val="18"/>
              </w:rPr>
            </w:pPr>
            <w:r>
              <w:rPr>
                <w:sz w:val="18"/>
              </w:rPr>
              <w:t>13,10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75,50</w:t>
            </w: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Demontáže</w:t>
            </w:r>
            <w:proofErr w:type="spellEnd"/>
            <w:r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rozhlasu</w:t>
            </w:r>
            <w:proofErr w:type="spellEnd"/>
            <w:r>
              <w:rPr>
                <w:sz w:val="18"/>
              </w:rPr>
              <w:t>,</w:t>
            </w:r>
            <w:r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repro</w:t>
            </w:r>
            <w:r>
              <w:rPr>
                <w:rFonts w:ascii="Times New Roman" w:hAnsi="Times New Roman"/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7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starých</w:t>
            </w:r>
            <w:proofErr w:type="spellEnd"/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840,00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748"/>
              <w:rPr>
                <w:sz w:val="18"/>
              </w:rPr>
            </w:pPr>
            <w:r>
              <w:rPr>
                <w:sz w:val="18"/>
              </w:rPr>
              <w:t>176,40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016,40</w:t>
            </w:r>
          </w:p>
        </w:tc>
      </w:tr>
      <w:tr w:rsidR="0091239F">
        <w:trPr>
          <w:trHeight w:val="210"/>
        </w:trPr>
        <w:tc>
          <w:tcPr>
            <w:tcW w:w="4497" w:type="dxa"/>
            <w:gridSpan w:val="3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rozvodů</w:t>
            </w:r>
            <w:proofErr w:type="spellEnd"/>
          </w:p>
        </w:tc>
        <w:tc>
          <w:tcPr>
            <w:tcW w:w="1074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gridSpan w:val="3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Úprava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datových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rozvodů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lištách</w:t>
            </w:r>
            <w:proofErr w:type="spellEnd"/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left="12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260,00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748"/>
              <w:rPr>
                <w:sz w:val="18"/>
              </w:rPr>
            </w:pPr>
            <w:r>
              <w:rPr>
                <w:sz w:val="18"/>
              </w:rPr>
              <w:t>264,60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524,60</w:t>
            </w: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Oprava</w:t>
            </w:r>
            <w:proofErr w:type="spellEnd"/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nového</w:t>
            </w:r>
            <w:proofErr w:type="spellEnd"/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stropu</w:t>
            </w:r>
            <w:proofErr w:type="spellEnd"/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po</w:t>
            </w:r>
            <w:proofErr w:type="spellEnd"/>
            <w:r>
              <w:rPr>
                <w:rFonts w:ascii="Times New Roman" w:hAnsi="Times New Roman"/>
                <w:spacing w:val="72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instalatérech</w:t>
            </w:r>
            <w:proofErr w:type="spellEnd"/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980,00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980,00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748"/>
              <w:rPr>
                <w:sz w:val="18"/>
              </w:rPr>
            </w:pPr>
            <w:r>
              <w:rPr>
                <w:sz w:val="18"/>
              </w:rPr>
              <w:t>205,80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185,80</w:t>
            </w: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TANGO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spínač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č.52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3559-A5234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pacing w:val="-85"/>
                <w:sz w:val="18"/>
              </w:rPr>
              <w:t>6+6</w:t>
            </w:r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159,80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left="1303"/>
              <w:rPr>
                <w:sz w:val="18"/>
              </w:rPr>
            </w:pPr>
            <w:r>
              <w:rPr>
                <w:sz w:val="18"/>
              </w:rPr>
              <w:t>-319,60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782"/>
              <w:rPr>
                <w:sz w:val="18"/>
              </w:rPr>
            </w:pPr>
            <w:r>
              <w:rPr>
                <w:sz w:val="18"/>
              </w:rPr>
              <w:t>-67,12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-386,72</w:t>
            </w:r>
          </w:p>
        </w:tc>
      </w:tr>
      <w:tr w:rsidR="0091239F">
        <w:trPr>
          <w:trHeight w:val="210"/>
        </w:trPr>
        <w:tc>
          <w:tcPr>
            <w:tcW w:w="3045" w:type="dxa"/>
            <w:tcBorders>
              <w:lef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dvojrámecek</w:t>
            </w:r>
            <w:proofErr w:type="spellEnd"/>
            <w:r>
              <w:rPr>
                <w:rFonts w:ascii="Times New Roman" w:hAnsi="Times New Roman"/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3901A-B21H</w:t>
            </w:r>
          </w:p>
        </w:tc>
        <w:tc>
          <w:tcPr>
            <w:tcW w:w="895" w:type="dxa"/>
          </w:tcPr>
          <w:p w:rsidR="0091239F" w:rsidRDefault="00AD3F75">
            <w:pPr>
              <w:pStyle w:val="TableParagraph"/>
              <w:spacing w:line="191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557" w:type="dxa"/>
          </w:tcPr>
          <w:p w:rsidR="0091239F" w:rsidRDefault="00AD3F75"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</w:tcPr>
          <w:p w:rsidR="0091239F" w:rsidRDefault="00AD3F75">
            <w:pPr>
              <w:pStyle w:val="TableParagraph"/>
              <w:spacing w:line="191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42,00</w:t>
            </w:r>
          </w:p>
        </w:tc>
        <w:tc>
          <w:tcPr>
            <w:tcW w:w="2007" w:type="dxa"/>
            <w:gridSpan w:val="3"/>
          </w:tcPr>
          <w:p w:rsidR="0091239F" w:rsidRDefault="00AD3F75">
            <w:pPr>
              <w:pStyle w:val="TableParagraph"/>
              <w:spacing w:line="191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-42,00</w:t>
            </w:r>
          </w:p>
        </w:tc>
        <w:tc>
          <w:tcPr>
            <w:tcW w:w="438" w:type="dxa"/>
          </w:tcPr>
          <w:p w:rsidR="0091239F" w:rsidRDefault="00AD3F75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</w:tcPr>
          <w:p w:rsidR="0091239F" w:rsidRDefault="00AD3F75">
            <w:pPr>
              <w:pStyle w:val="TableParagraph"/>
              <w:spacing w:line="191" w:lineRule="exact"/>
              <w:ind w:left="863"/>
              <w:rPr>
                <w:sz w:val="18"/>
              </w:rPr>
            </w:pPr>
            <w:r>
              <w:rPr>
                <w:sz w:val="18"/>
              </w:rPr>
              <w:t>-8,82</w:t>
            </w:r>
          </w:p>
        </w:tc>
        <w:tc>
          <w:tcPr>
            <w:tcW w:w="1362" w:type="dxa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-50,82</w:t>
            </w:r>
          </w:p>
        </w:tc>
      </w:tr>
      <w:tr w:rsidR="0091239F">
        <w:trPr>
          <w:trHeight w:val="336"/>
        </w:trPr>
        <w:tc>
          <w:tcPr>
            <w:tcW w:w="3045" w:type="dxa"/>
            <w:tcBorders>
              <w:left w:val="single" w:sz="2" w:space="0" w:color="000000"/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dvojrámecek</w:t>
            </w:r>
            <w:proofErr w:type="spellEnd"/>
            <w:r>
              <w:rPr>
                <w:rFonts w:ascii="Times New Roman" w:hAnsi="Times New Roman"/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3901A-B20B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TANGO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34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40,40</w:t>
            </w: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-40,40</w:t>
            </w: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left="50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left="863"/>
              <w:rPr>
                <w:sz w:val="18"/>
              </w:rPr>
            </w:pPr>
            <w:r>
              <w:rPr>
                <w:sz w:val="18"/>
              </w:rPr>
              <w:t>-8,48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249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-48,88</w:t>
            </w:r>
          </w:p>
        </w:tc>
      </w:tr>
      <w:tr w:rsidR="0091239F">
        <w:trPr>
          <w:trHeight w:val="396"/>
        </w:trPr>
        <w:tc>
          <w:tcPr>
            <w:tcW w:w="449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239F" w:rsidRDefault="00AD3F75">
            <w:pPr>
              <w:pStyle w:val="TableParagraph"/>
              <w:spacing w:line="377" w:lineRule="exact"/>
              <w:ind w:left="281"/>
              <w:rPr>
                <w:sz w:val="18"/>
              </w:rPr>
            </w:pPr>
            <w:proofErr w:type="spellStart"/>
            <w:r>
              <w:rPr>
                <w:sz w:val="18"/>
              </w:rPr>
              <w:t>Součet</w:t>
            </w:r>
            <w:proofErr w:type="spellEnd"/>
            <w:r>
              <w:rPr>
                <w:rFonts w:ascii="Times New Roman" w:hAnsi="Times New Roman"/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položek</w:t>
            </w:r>
            <w:proofErr w:type="spellEnd"/>
          </w:p>
        </w:tc>
        <w:tc>
          <w:tcPr>
            <w:tcW w:w="10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</w:tcBorders>
          </w:tcPr>
          <w:p w:rsidR="0091239F" w:rsidRDefault="00AD3F75">
            <w:pPr>
              <w:pStyle w:val="TableParagraph"/>
              <w:spacing w:line="377" w:lineRule="exact"/>
              <w:ind w:left="1144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853,78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</w:tcBorders>
          </w:tcPr>
          <w:p w:rsidR="0091239F" w:rsidRDefault="00AD3F75">
            <w:pPr>
              <w:pStyle w:val="TableParagraph"/>
              <w:spacing w:line="377" w:lineRule="exact"/>
              <w:ind w:left="62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799,31</w:t>
            </w:r>
          </w:p>
        </w:tc>
        <w:tc>
          <w:tcPr>
            <w:tcW w:w="1362" w:type="dxa"/>
            <w:tcBorders>
              <w:top w:val="single" w:sz="4" w:space="0" w:color="000000"/>
              <w:right w:val="single" w:sz="4" w:space="0" w:color="000000"/>
            </w:tcBorders>
          </w:tcPr>
          <w:p w:rsidR="0091239F" w:rsidRDefault="00AD3F75">
            <w:pPr>
              <w:pStyle w:val="TableParagraph"/>
              <w:spacing w:line="377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653,09</w:t>
            </w:r>
          </w:p>
        </w:tc>
      </w:tr>
      <w:tr w:rsidR="0091239F">
        <w:trPr>
          <w:trHeight w:val="354"/>
        </w:trPr>
        <w:tc>
          <w:tcPr>
            <w:tcW w:w="4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239F" w:rsidRDefault="00AD3F75">
            <w:pPr>
              <w:pStyle w:val="TableParagraph"/>
              <w:spacing w:before="34"/>
              <w:ind w:left="2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CELKEM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ÚHRADĚ</w:t>
            </w:r>
          </w:p>
        </w:tc>
        <w:tc>
          <w:tcPr>
            <w:tcW w:w="1074" w:type="dxa"/>
            <w:vMerge/>
            <w:tcBorders>
              <w:top w:val="nil"/>
              <w:bottom w:val="single" w:sz="4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vMerge/>
            <w:tcBorders>
              <w:top w:val="nil"/>
              <w:bottom w:val="single" w:sz="4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</w:tcPr>
          <w:p w:rsidR="0091239F" w:rsidRDefault="00AD3F75">
            <w:pPr>
              <w:pStyle w:val="TableParagraph"/>
              <w:spacing w:before="34"/>
              <w:ind w:right="2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653,09</w:t>
            </w:r>
          </w:p>
        </w:tc>
      </w:tr>
      <w:tr w:rsidR="0091239F">
        <w:trPr>
          <w:trHeight w:val="7311"/>
        </w:trPr>
        <w:tc>
          <w:tcPr>
            <w:tcW w:w="10760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before="72"/>
              <w:ind w:left="28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Doplnit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jističochránič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10/0,03,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čtyřrámeček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svislý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2x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keystone,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2x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dat.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kryt</w:t>
            </w:r>
            <w:proofErr w:type="spellEnd"/>
          </w:p>
          <w:p w:rsidR="0091239F" w:rsidRDefault="0091239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91239F" w:rsidRDefault="00AD3F75">
            <w:pPr>
              <w:pStyle w:val="TableParagraph"/>
              <w:tabs>
                <w:tab w:val="left" w:pos="1559"/>
              </w:tabs>
              <w:spacing w:line="328" w:lineRule="auto"/>
              <w:ind w:left="283" w:right="812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Vystavil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 xml:space="preserve">Marek </w:t>
            </w:r>
            <w:proofErr w:type="spellStart"/>
            <w:r>
              <w:rPr>
                <w:rFonts w:ascii="Arial" w:hAnsi="Arial"/>
                <w:sz w:val="18"/>
              </w:rPr>
              <w:t>Demel</w:t>
            </w:r>
            <w:proofErr w:type="spellEnd"/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Číslo</w:t>
            </w:r>
            <w:proofErr w:type="spellEnd"/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zakázky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21Zak00007</w:t>
            </w: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1239F" w:rsidRDefault="00AD3F75">
            <w:pPr>
              <w:pStyle w:val="TableParagraph"/>
              <w:spacing w:line="158" w:lineRule="exact"/>
              <w:ind w:left="283" w:right="116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Dovolujeme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Vás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upozornit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že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případě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nedodržení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data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splatnosti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uvedeného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faktuře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Vám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budeme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účtovat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úrok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prodlení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dohodnuté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resp.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zákonné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výši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smluvní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pokutu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</w:t>
            </w:r>
            <w:proofErr w:type="spellStart"/>
            <w:r>
              <w:rPr>
                <w:rFonts w:ascii="Arial" w:hAnsi="Arial"/>
                <w:sz w:val="14"/>
              </w:rPr>
              <w:t>byla</w:t>
            </w:r>
            <w:proofErr w:type="spellEnd"/>
            <w:r>
              <w:rPr>
                <w:rFonts w:ascii="Arial" w:hAnsi="Arial"/>
                <w:sz w:val="14"/>
              </w:rPr>
              <w:t>-li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sjednána</w:t>
            </w:r>
            <w:proofErr w:type="spellEnd"/>
            <w:r>
              <w:rPr>
                <w:rFonts w:ascii="Arial" w:hAnsi="Arial"/>
                <w:sz w:val="14"/>
              </w:rPr>
              <w:t>).</w:t>
            </w:r>
          </w:p>
        </w:tc>
      </w:tr>
      <w:tr w:rsidR="0091239F">
        <w:trPr>
          <w:trHeight w:val="380"/>
        </w:trPr>
        <w:tc>
          <w:tcPr>
            <w:tcW w:w="44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1239F" w:rsidRDefault="00AD3F75">
            <w:pPr>
              <w:pStyle w:val="TableParagraph"/>
              <w:ind w:left="2438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Rekapitulace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DPH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Kč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91239F" w:rsidRDefault="00AD3F75">
            <w:pPr>
              <w:pStyle w:val="TableParagraph"/>
              <w:tabs>
                <w:tab w:val="left" w:pos="2438"/>
              </w:tabs>
              <w:ind w:left="8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QR </w:t>
            </w:r>
            <w:proofErr w:type="spellStart"/>
            <w:r>
              <w:rPr>
                <w:rFonts w:ascii="Arial" w:hAnsi="Arial"/>
                <w:b/>
                <w:sz w:val="14"/>
              </w:rPr>
              <w:t>Platba+F</w:t>
            </w:r>
            <w:proofErr w:type="spellEnd"/>
            <w:r>
              <w:rPr>
                <w:rFonts w:ascii="Arial" w:hAnsi="Arial"/>
                <w:b/>
                <w:sz w:val="14"/>
              </w:rPr>
              <w:tab/>
            </w:r>
            <w:proofErr w:type="spellStart"/>
            <w:r>
              <w:rPr>
                <w:rFonts w:ascii="Arial" w:hAnsi="Arial"/>
                <w:position w:val="-4"/>
                <w:sz w:val="16"/>
              </w:rPr>
              <w:t>Převzal</w:t>
            </w:r>
            <w:proofErr w:type="spellEnd"/>
            <w:r>
              <w:rPr>
                <w:rFonts w:ascii="Arial" w:hAnsi="Arial"/>
                <w:position w:val="-4"/>
                <w:sz w:val="16"/>
              </w:rPr>
              <w:t>:</w:t>
            </w:r>
          </w:p>
          <w:p w:rsidR="0091239F" w:rsidRDefault="00AD3F75">
            <w:pPr>
              <w:pStyle w:val="TableParagraph"/>
              <w:spacing w:before="126"/>
              <w:ind w:left="283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Ekonomický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informační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systém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POHODA</w:t>
            </w:r>
          </w:p>
        </w:tc>
        <w:tc>
          <w:tcPr>
            <w:tcW w:w="1074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</w:tcBorders>
          </w:tcPr>
          <w:p w:rsidR="0091239F" w:rsidRDefault="0091239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1239F" w:rsidRDefault="00AD3F75">
            <w:pPr>
              <w:pStyle w:val="TableParagraph"/>
              <w:ind w:left="53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Základ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Kč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</w:tcBorders>
          </w:tcPr>
          <w:p w:rsidR="0091239F" w:rsidRDefault="0091239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1239F" w:rsidRDefault="00AD3F75">
            <w:pPr>
              <w:pStyle w:val="TableParagraph"/>
              <w:ind w:right="89"/>
              <w:jc w:val="right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Sazba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91239F" w:rsidRDefault="0091239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1239F" w:rsidRDefault="00AD3F75">
            <w:pPr>
              <w:pStyle w:val="TableParagraph"/>
              <w:ind w:right="13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DPH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Kč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91239F" w:rsidRDefault="0091239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1239F" w:rsidRDefault="00AD3F75">
            <w:pPr>
              <w:pStyle w:val="TableParagraph"/>
              <w:ind w:left="15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Celkem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DPH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Kč</w:t>
            </w:r>
            <w:proofErr w:type="spellEnd"/>
          </w:p>
        </w:tc>
      </w:tr>
      <w:tr w:rsidR="0091239F">
        <w:trPr>
          <w:trHeight w:val="228"/>
        </w:trPr>
        <w:tc>
          <w:tcPr>
            <w:tcW w:w="4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:rsidR="0091239F" w:rsidRDefault="00AD3F75">
            <w:pPr>
              <w:pStyle w:val="TableParagraph"/>
              <w:spacing w:line="208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92" w:type="dxa"/>
          </w:tcPr>
          <w:p w:rsidR="0091239F" w:rsidRDefault="00AD3F75">
            <w:pPr>
              <w:pStyle w:val="TableParagraph"/>
              <w:spacing w:line="208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8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239F">
        <w:trPr>
          <w:trHeight w:val="205"/>
        </w:trPr>
        <w:tc>
          <w:tcPr>
            <w:tcW w:w="4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:rsidR="0091239F" w:rsidRDefault="00AD3F75">
            <w:pPr>
              <w:pStyle w:val="TableParagraph"/>
              <w:spacing w:line="18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92" w:type="dxa"/>
          </w:tcPr>
          <w:p w:rsidR="0091239F" w:rsidRDefault="00AD3F75">
            <w:pPr>
              <w:pStyle w:val="TableParagraph"/>
              <w:spacing w:line="186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438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91239F" w:rsidRDefault="00AD3F7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7" w:type="dxa"/>
            <w:gridSpan w:val="2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86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91239F">
        <w:trPr>
          <w:trHeight w:val="205"/>
        </w:trPr>
        <w:tc>
          <w:tcPr>
            <w:tcW w:w="4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:rsidR="0091239F" w:rsidRDefault="00AD3F75">
            <w:pPr>
              <w:pStyle w:val="TableParagraph"/>
              <w:spacing w:line="18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92" w:type="dxa"/>
          </w:tcPr>
          <w:p w:rsidR="0091239F" w:rsidRDefault="00AD3F75">
            <w:pPr>
              <w:pStyle w:val="TableParagraph"/>
              <w:spacing w:line="186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438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91239F" w:rsidRDefault="00AD3F75">
            <w:pPr>
              <w:pStyle w:val="TableParagraph"/>
              <w:spacing w:line="186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7" w:type="dxa"/>
            <w:gridSpan w:val="2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186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91239F">
        <w:trPr>
          <w:trHeight w:val="692"/>
        </w:trPr>
        <w:tc>
          <w:tcPr>
            <w:tcW w:w="4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:rsidR="0091239F" w:rsidRDefault="00AD3F75">
            <w:pPr>
              <w:pStyle w:val="TableParagraph"/>
              <w:spacing w:line="247" w:lineRule="exact"/>
              <w:ind w:left="719"/>
              <w:rPr>
                <w:sz w:val="18"/>
              </w:rPr>
            </w:pPr>
            <w:r>
              <w:rPr>
                <w:spacing w:val="-6"/>
                <w:sz w:val="18"/>
              </w:rPr>
              <w:t>22</w:t>
            </w:r>
            <w:r>
              <w:rPr>
                <w:rFonts w:ascii="Times New Roman"/>
                <w:spacing w:val="7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853,78</w:t>
            </w:r>
          </w:p>
        </w:tc>
        <w:tc>
          <w:tcPr>
            <w:tcW w:w="592" w:type="dxa"/>
          </w:tcPr>
          <w:p w:rsidR="0091239F" w:rsidRDefault="00AD3F75">
            <w:pPr>
              <w:pStyle w:val="TableParagraph"/>
              <w:spacing w:line="247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438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91239F" w:rsidRDefault="00AD3F75">
            <w:pPr>
              <w:pStyle w:val="TableParagraph"/>
              <w:spacing w:line="247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799,31</w:t>
            </w:r>
          </w:p>
        </w:tc>
        <w:tc>
          <w:tcPr>
            <w:tcW w:w="1837" w:type="dxa"/>
            <w:gridSpan w:val="2"/>
            <w:tcBorders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line="247" w:lineRule="exact"/>
              <w:ind w:left="910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653,09</w:t>
            </w:r>
          </w:p>
        </w:tc>
      </w:tr>
      <w:tr w:rsidR="0091239F">
        <w:trPr>
          <w:trHeight w:val="699"/>
        </w:trPr>
        <w:tc>
          <w:tcPr>
            <w:tcW w:w="4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3"/>
          </w:tcPr>
          <w:p w:rsidR="0091239F" w:rsidRDefault="0091239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1239F" w:rsidRDefault="0091239F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91239F" w:rsidRDefault="00AD3F75">
            <w:pPr>
              <w:pStyle w:val="TableParagraph"/>
              <w:ind w:right="29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Razítko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38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tcBorders>
              <w:right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239F">
        <w:trPr>
          <w:trHeight w:val="300"/>
        </w:trPr>
        <w:tc>
          <w:tcPr>
            <w:tcW w:w="4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3"/>
            <w:tcBorders>
              <w:bottom w:val="single" w:sz="2" w:space="0" w:color="000000"/>
            </w:tcBorders>
          </w:tcPr>
          <w:p w:rsidR="0091239F" w:rsidRDefault="009123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vMerge/>
            <w:tcBorders>
              <w:top w:val="nil"/>
              <w:bottom w:val="single" w:sz="2" w:space="0" w:color="000000"/>
            </w:tcBorders>
          </w:tcPr>
          <w:p w:rsidR="0091239F" w:rsidRDefault="0091239F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91239F" w:rsidRDefault="00AD3F75">
            <w:pPr>
              <w:pStyle w:val="TableParagraph"/>
              <w:spacing w:before="34"/>
              <w:ind w:left="156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Strana</w:t>
            </w:r>
            <w:proofErr w:type="spellEnd"/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dokladu</w:t>
            </w:r>
            <w:proofErr w:type="spellEnd"/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210100070</w:t>
            </w:r>
          </w:p>
        </w:tc>
      </w:tr>
    </w:tbl>
    <w:p w:rsidR="0091239F" w:rsidRDefault="00AD3F75">
      <w:pPr>
        <w:rPr>
          <w:sz w:val="2"/>
          <w:szCs w:val="2"/>
        </w:rPr>
      </w:pPr>
      <w:r>
        <w:rPr>
          <w:noProof/>
          <w:lang w:val="cs-CZ"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266395</wp:posOffset>
            </wp:positionH>
            <wp:positionV relativeFrom="page">
              <wp:posOffset>374043</wp:posOffset>
            </wp:positionV>
            <wp:extent cx="94741" cy="12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1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7199998</wp:posOffset>
            </wp:positionH>
            <wp:positionV relativeFrom="page">
              <wp:posOffset>374043</wp:posOffset>
            </wp:positionV>
            <wp:extent cx="94741" cy="127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1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073280" behindDoc="1" locked="0" layoutInCell="1" allowOverlap="1">
            <wp:simplePos x="0" y="0"/>
            <wp:positionH relativeFrom="page">
              <wp:posOffset>2893679</wp:posOffset>
            </wp:positionH>
            <wp:positionV relativeFrom="page">
              <wp:posOffset>3761280</wp:posOffset>
            </wp:positionV>
            <wp:extent cx="2404374" cy="133873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374" cy="133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073792" behindDoc="1" locked="0" layoutInCell="1" allowOverlap="1">
            <wp:simplePos x="0" y="0"/>
            <wp:positionH relativeFrom="page">
              <wp:posOffset>539280</wp:posOffset>
            </wp:positionH>
            <wp:positionV relativeFrom="page">
              <wp:posOffset>8331120</wp:posOffset>
            </wp:positionV>
            <wp:extent cx="1223962" cy="122396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62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239F">
      <w:pgSz w:w="11910" w:h="16840"/>
      <w:pgMar w:top="54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39F"/>
    <w:rsid w:val="0091239F"/>
    <w:rsid w:val="00A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1A3AD8E-40AE-45B8-9484-847DB410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uiPriority w:val="1"/>
    <w:qFormat/>
    <w:pPr>
      <w:spacing w:before="93"/>
      <w:ind w:left="266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ek.demel@serviselektromontaz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creator>Admin</dc:creator>
  <cp:lastModifiedBy>Bínová Jana</cp:lastModifiedBy>
  <cp:revision>3</cp:revision>
  <dcterms:created xsi:type="dcterms:W3CDTF">2021-08-24T05:53:00Z</dcterms:created>
  <dcterms:modified xsi:type="dcterms:W3CDTF">2021-08-24T05:55:00Z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POHODA Premium</vt:lpwstr>
  </property>
  <property fmtid="{D5CDD505-2E9C-101B-9397-08002B2CF9AE}" pid="4" name="LastSaved">
    <vt:filetime>2021-08-24T00:00:00Z</vt:filetime>
  </property>
</Properties>
</file>