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8370" w14:textId="11C79022" w:rsidR="000A3EA0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B7491">
        <w:rPr>
          <w:rFonts w:ascii="Arial" w:hAnsi="Arial" w:cs="Arial"/>
          <w:b/>
          <w:sz w:val="22"/>
          <w:szCs w:val="22"/>
        </w:rPr>
        <w:t>Druhá Poběžovická</w:t>
      </w:r>
      <w:r w:rsidR="00ED2ADC">
        <w:rPr>
          <w:rFonts w:ascii="Arial" w:hAnsi="Arial" w:cs="Arial"/>
          <w:b/>
          <w:sz w:val="22"/>
          <w:szCs w:val="22"/>
        </w:rPr>
        <w:t>,</w:t>
      </w:r>
      <w:r w:rsidRPr="00DB7491">
        <w:rPr>
          <w:rFonts w:ascii="Arial" w:hAnsi="Arial" w:cs="Arial"/>
          <w:b/>
          <w:sz w:val="22"/>
          <w:szCs w:val="22"/>
        </w:rPr>
        <w:t xml:space="preserve"> a.s.</w:t>
      </w:r>
    </w:p>
    <w:p w14:paraId="09953AFB" w14:textId="4C202ECA" w:rsidR="00CE35CC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B7491">
        <w:rPr>
          <w:rFonts w:ascii="Arial" w:hAnsi="Arial" w:cs="Arial"/>
          <w:b/>
          <w:sz w:val="22"/>
          <w:szCs w:val="22"/>
        </w:rPr>
        <w:t>Vranovská 142</w:t>
      </w:r>
    </w:p>
    <w:p w14:paraId="09AFDF7E" w14:textId="2B2BF639" w:rsidR="00C40AA4" w:rsidRPr="00DB7491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B7491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DB7491">
        <w:rPr>
          <w:rFonts w:ascii="Arial" w:hAnsi="Arial" w:cs="Arial"/>
          <w:b/>
          <w:sz w:val="22"/>
          <w:szCs w:val="22"/>
        </w:rPr>
        <w:t>22  Poběžovice</w:t>
      </w:r>
      <w:proofErr w:type="gramEnd"/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4F26B19D" w:rsidR="007F25CC" w:rsidRPr="009B6F4C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9637E8" w:rsidRPr="009637E8">
        <w:t xml:space="preserve"> </w:t>
      </w:r>
      <w:r w:rsidR="009637E8" w:rsidRPr="009637E8">
        <w:rPr>
          <w:rFonts w:ascii="Arial" w:hAnsi="Arial" w:cs="Arial"/>
          <w:sz w:val="22"/>
          <w:szCs w:val="22"/>
        </w:rPr>
        <w:t>SPU 276813/2021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31381EF1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3F448C">
        <w:rPr>
          <w:rFonts w:ascii="Arial" w:hAnsi="Arial" w:cs="Arial"/>
          <w:sz w:val="22"/>
          <w:szCs w:val="22"/>
        </w:rPr>
        <w:t>30.7.2021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34C1420E" w:rsidR="005056F0" w:rsidRPr="002F09C0" w:rsidRDefault="00640859" w:rsidP="005056F0">
      <w:pPr>
        <w:ind w:right="-1"/>
        <w:rPr>
          <w:rFonts w:ascii="Arial" w:hAnsi="Arial" w:cs="Arial"/>
          <w:b/>
          <w:sz w:val="20"/>
          <w:szCs w:val="20"/>
          <w:u w:val="single"/>
        </w:rPr>
      </w:pPr>
      <w:r w:rsidRPr="002A0C6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2F09C0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2F09C0">
        <w:rPr>
          <w:rFonts w:ascii="Arial" w:hAnsi="Arial" w:cs="Arial"/>
          <w:b/>
          <w:sz w:val="20"/>
          <w:szCs w:val="20"/>
          <w:u w:val="single"/>
        </w:rPr>
        <w:t xml:space="preserve">výše pachtovného </w:t>
      </w:r>
      <w:r w:rsidR="005056F0" w:rsidRPr="002F09C0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2F09C0">
        <w:rPr>
          <w:rFonts w:ascii="Arial" w:hAnsi="Arial" w:cs="Arial"/>
          <w:b/>
          <w:sz w:val="20"/>
          <w:szCs w:val="20"/>
          <w:u w:val="single"/>
        </w:rPr>
        <w:t> </w:t>
      </w:r>
      <w:r w:rsidR="005056F0" w:rsidRPr="002F09C0">
        <w:rPr>
          <w:rFonts w:ascii="Arial" w:hAnsi="Arial" w:cs="Arial"/>
          <w:b/>
          <w:sz w:val="20"/>
          <w:szCs w:val="20"/>
          <w:u w:val="single"/>
        </w:rPr>
        <w:t xml:space="preserve">pachtovní smlouvy č. </w:t>
      </w:r>
      <w:r w:rsidR="00B34560" w:rsidRPr="002F09C0">
        <w:rPr>
          <w:rFonts w:ascii="Arial" w:hAnsi="Arial" w:cs="Arial"/>
          <w:b/>
          <w:sz w:val="20"/>
          <w:szCs w:val="20"/>
          <w:u w:val="single"/>
        </w:rPr>
        <w:t>4</w:t>
      </w:r>
      <w:r w:rsidR="00C40AA4" w:rsidRPr="002F09C0">
        <w:rPr>
          <w:rFonts w:ascii="Arial" w:hAnsi="Arial" w:cs="Arial"/>
          <w:b/>
          <w:sz w:val="20"/>
          <w:szCs w:val="20"/>
          <w:u w:val="single"/>
        </w:rPr>
        <w:t>N14</w:t>
      </w:r>
      <w:r w:rsidR="00824556" w:rsidRPr="002F09C0">
        <w:rPr>
          <w:rFonts w:ascii="Arial" w:hAnsi="Arial" w:cs="Arial"/>
          <w:b/>
          <w:sz w:val="20"/>
          <w:szCs w:val="20"/>
          <w:u w:val="single"/>
        </w:rPr>
        <w:t>/30</w:t>
      </w:r>
      <w:r w:rsidRPr="002F09C0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2F09C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34560" w:rsidRPr="002F09C0">
        <w:rPr>
          <w:rFonts w:ascii="Arial" w:hAnsi="Arial" w:cs="Arial"/>
          <w:b/>
          <w:sz w:val="20"/>
          <w:szCs w:val="20"/>
          <w:u w:val="single"/>
        </w:rPr>
        <w:t>31.3.</w:t>
      </w:r>
      <w:r w:rsidR="00CE35CC" w:rsidRPr="002F09C0">
        <w:rPr>
          <w:rFonts w:ascii="Arial" w:hAnsi="Arial" w:cs="Arial"/>
          <w:b/>
          <w:sz w:val="20"/>
          <w:szCs w:val="20"/>
          <w:u w:val="single"/>
        </w:rPr>
        <w:t>2014</w:t>
      </w:r>
    </w:p>
    <w:p w14:paraId="2B7F5E15" w14:textId="735E5A20" w:rsidR="00063AD3" w:rsidRPr="002A0C6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2A0C61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Vážení,</w:t>
      </w:r>
    </w:p>
    <w:p w14:paraId="2B7F5E1E" w14:textId="2F9E510C" w:rsidR="00EF5D45" w:rsidRPr="002A0C61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2A0C61">
        <w:rPr>
          <w:rFonts w:ascii="Arial" w:hAnsi="Arial" w:cs="Arial"/>
          <w:bCs/>
          <w:iCs/>
          <w:sz w:val="20"/>
          <w:szCs w:val="20"/>
        </w:rPr>
        <w:t>D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ne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4560">
        <w:rPr>
          <w:rFonts w:ascii="Arial" w:hAnsi="Arial" w:cs="Arial"/>
          <w:bCs/>
          <w:iCs/>
          <w:sz w:val="20"/>
          <w:szCs w:val="20"/>
        </w:rPr>
        <w:t>31.3.</w:t>
      </w:r>
      <w:r w:rsidR="00D04151" w:rsidRPr="002A0C61">
        <w:rPr>
          <w:rFonts w:ascii="Arial" w:hAnsi="Arial" w:cs="Arial"/>
          <w:bCs/>
          <w:iCs/>
          <w:sz w:val="20"/>
          <w:szCs w:val="20"/>
        </w:rPr>
        <w:t>2014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jste uzavřel</w:t>
      </w:r>
      <w:r w:rsidRPr="002A0C61">
        <w:rPr>
          <w:rFonts w:ascii="Arial" w:hAnsi="Arial" w:cs="Arial"/>
          <w:bCs/>
          <w:iCs/>
          <w:sz w:val="20"/>
          <w:szCs w:val="20"/>
        </w:rPr>
        <w:t>i jako pachtýři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2A0C61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jako propachtovatelem pachtovní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smlouvu č.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4560">
        <w:rPr>
          <w:rFonts w:ascii="Arial" w:hAnsi="Arial" w:cs="Arial"/>
          <w:bCs/>
          <w:iCs/>
          <w:sz w:val="20"/>
          <w:szCs w:val="20"/>
        </w:rPr>
        <w:t>4</w:t>
      </w:r>
      <w:r w:rsidR="000A3EA0" w:rsidRPr="002A0C61">
        <w:rPr>
          <w:rFonts w:ascii="Arial" w:hAnsi="Arial" w:cs="Arial"/>
          <w:bCs/>
          <w:iCs/>
          <w:sz w:val="20"/>
          <w:szCs w:val="20"/>
        </w:rPr>
        <w:t>N14</w:t>
      </w:r>
      <w:r w:rsidRPr="002A0C61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, jejímž předmětem je pacht </w:t>
      </w:r>
      <w:r w:rsidRPr="002A0C61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: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2A0C61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2A0C61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4A6F30B3" w:rsidR="005056F0" w:rsidRPr="00E33D48" w:rsidRDefault="002A0C61" w:rsidP="007D28C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uvedené smlouvě resp.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v dodatku č. </w:t>
      </w:r>
      <w:r w:rsidR="00B34560">
        <w:rPr>
          <w:rFonts w:ascii="Arial" w:hAnsi="Arial" w:cs="Arial"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této smlouvy </w:t>
      </w:r>
      <w:r w:rsidR="00B34560">
        <w:rPr>
          <w:rFonts w:ascii="Arial" w:hAnsi="Arial" w:cs="Arial"/>
          <w:iCs/>
          <w:sz w:val="20"/>
          <w:szCs w:val="20"/>
        </w:rPr>
        <w:t>4</w:t>
      </w:r>
      <w:r w:rsidR="000A3EA0" w:rsidRPr="002A0C61">
        <w:rPr>
          <w:rFonts w:ascii="Arial" w:hAnsi="Arial" w:cs="Arial"/>
          <w:iCs/>
          <w:sz w:val="20"/>
          <w:szCs w:val="20"/>
        </w:rPr>
        <w:t>N14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/30 </w:t>
      </w:r>
      <w:r w:rsidR="00063AD3" w:rsidRPr="002A0C61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2A0C61">
        <w:rPr>
          <w:rFonts w:ascii="Arial" w:hAnsi="Arial" w:cs="Arial"/>
          <w:iCs/>
          <w:sz w:val="20"/>
          <w:szCs w:val="20"/>
        </w:rPr>
        <w:t>je oprávněn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 vždy k 1.10.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="00063AD3" w:rsidRPr="002A0C61">
        <w:rPr>
          <w:rFonts w:ascii="Arial" w:hAnsi="Arial" w:cs="Arial"/>
          <w:iCs/>
          <w:sz w:val="20"/>
          <w:szCs w:val="20"/>
        </w:rPr>
        <w:t xml:space="preserve"> zvyšovat 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o míru infl</w:t>
      </w:r>
      <w:r w:rsidR="000446EB" w:rsidRPr="002A0C61">
        <w:rPr>
          <w:rFonts w:ascii="Arial" w:hAnsi="Arial" w:cs="Arial"/>
          <w:iCs/>
          <w:sz w:val="20"/>
          <w:szCs w:val="20"/>
        </w:rPr>
        <w:t>ace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2A0C61">
        <w:rPr>
          <w:rFonts w:ascii="Arial" w:hAnsi="Arial" w:cs="Arial"/>
          <w:iCs/>
          <w:sz w:val="20"/>
          <w:szCs w:val="20"/>
        </w:rPr>
        <w:t>pachtovné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bude uplatněno ze strany propachtovatele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do 1.9. 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2A0C61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2A0C61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2A0C61">
        <w:rPr>
          <w:rFonts w:ascii="Arial" w:hAnsi="Arial" w:cs="Arial"/>
          <w:iCs/>
          <w:sz w:val="20"/>
          <w:szCs w:val="20"/>
        </w:rPr>
        <w:t>tek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. </w:t>
      </w:r>
      <w:r w:rsidR="001379F6" w:rsidRPr="002A0C61">
        <w:rPr>
          <w:rFonts w:ascii="Arial" w:hAnsi="Arial" w:cs="Arial"/>
          <w:iCs/>
          <w:sz w:val="20"/>
          <w:szCs w:val="20"/>
        </w:rPr>
        <w:t>Pachtýř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>j</w:t>
      </w:r>
      <w:r w:rsidR="00C41153" w:rsidRPr="002A0C61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2A0C61">
        <w:rPr>
          <w:rFonts w:ascii="Arial" w:hAnsi="Arial" w:cs="Arial"/>
          <w:iCs/>
          <w:sz w:val="20"/>
          <w:szCs w:val="20"/>
        </w:rPr>
        <w:t>ovného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platit od nejbližší </w:t>
      </w:r>
      <w:proofErr w:type="gramStart"/>
      <w:r w:rsidR="007D28C3" w:rsidRPr="002A0C61">
        <w:rPr>
          <w:rFonts w:ascii="Arial" w:hAnsi="Arial" w:cs="Arial"/>
          <w:iCs/>
          <w:sz w:val="20"/>
          <w:szCs w:val="20"/>
        </w:rPr>
        <w:t>platby  pachtovného</w:t>
      </w:r>
      <w:proofErr w:type="gramEnd"/>
      <w:r w:rsidR="007D28C3" w:rsidRPr="002A0C61">
        <w:rPr>
          <w:rFonts w:ascii="Arial" w:hAnsi="Arial" w:cs="Arial"/>
          <w:iCs/>
          <w:sz w:val="20"/>
          <w:szCs w:val="20"/>
        </w:rPr>
        <w:t xml:space="preserve">.  </w:t>
      </w:r>
      <w:proofErr w:type="gramStart"/>
      <w:r w:rsidR="007D28C3" w:rsidRPr="002A0C61">
        <w:rPr>
          <w:rFonts w:ascii="Arial" w:hAnsi="Arial" w:cs="Arial"/>
          <w:sz w:val="20"/>
          <w:szCs w:val="20"/>
        </w:rPr>
        <w:t>Průměrná  roční</w:t>
      </w:r>
      <w:proofErr w:type="gramEnd"/>
      <w:r w:rsidR="007D28C3" w:rsidRPr="002A0C61">
        <w:rPr>
          <w:rFonts w:ascii="Arial" w:hAnsi="Arial" w:cs="Arial"/>
          <w:sz w:val="20"/>
          <w:szCs w:val="20"/>
        </w:rPr>
        <w:t xml:space="preserve"> míra inflace v roce 20</w:t>
      </w:r>
      <w:r w:rsidR="009637E8">
        <w:rPr>
          <w:rFonts w:ascii="Arial" w:hAnsi="Arial" w:cs="Arial"/>
          <w:sz w:val="20"/>
          <w:szCs w:val="20"/>
        </w:rPr>
        <w:t>20</w:t>
      </w:r>
      <w:r w:rsidR="007D28C3" w:rsidRPr="002A0C61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9637E8">
        <w:rPr>
          <w:rFonts w:ascii="Arial" w:hAnsi="Arial" w:cs="Arial"/>
          <w:b/>
          <w:sz w:val="20"/>
          <w:szCs w:val="20"/>
        </w:rPr>
        <w:t>3,2</w:t>
      </w:r>
      <w:r w:rsidR="007D28C3" w:rsidRPr="002A0C61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2FB52A4B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 xml:space="preserve">Pachtovné </w:t>
      </w:r>
      <w:r w:rsidR="00B0470C" w:rsidRPr="002A0C61">
        <w:rPr>
          <w:rFonts w:ascii="Arial" w:hAnsi="Arial" w:cs="Arial"/>
          <w:sz w:val="20"/>
          <w:szCs w:val="20"/>
        </w:rPr>
        <w:t xml:space="preserve">ve výši </w:t>
      </w:r>
      <w:r w:rsidR="009637E8">
        <w:rPr>
          <w:rFonts w:ascii="Arial" w:hAnsi="Arial" w:cs="Arial"/>
          <w:sz w:val="20"/>
          <w:szCs w:val="20"/>
        </w:rPr>
        <w:t>58462</w:t>
      </w:r>
      <w:r w:rsidR="002A0C61">
        <w:rPr>
          <w:rFonts w:ascii="Arial" w:hAnsi="Arial" w:cs="Arial"/>
          <w:sz w:val="20"/>
          <w:szCs w:val="20"/>
        </w:rPr>
        <w:t>,- Kč</w:t>
      </w:r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je zvýšeno o </w:t>
      </w:r>
      <w:r w:rsidR="009637E8">
        <w:rPr>
          <w:rFonts w:ascii="Arial" w:hAnsi="Arial" w:cs="Arial"/>
          <w:sz w:val="20"/>
          <w:szCs w:val="20"/>
        </w:rPr>
        <w:t>3,2</w:t>
      </w:r>
      <w:r w:rsidR="00B0470C" w:rsidRPr="002A0C61">
        <w:rPr>
          <w:rFonts w:ascii="Arial" w:hAnsi="Arial" w:cs="Arial"/>
          <w:sz w:val="20"/>
          <w:szCs w:val="20"/>
        </w:rPr>
        <w:t xml:space="preserve"> %, tj. o částku </w:t>
      </w:r>
      <w:r w:rsidR="009637E8">
        <w:rPr>
          <w:rFonts w:ascii="Arial" w:hAnsi="Arial" w:cs="Arial"/>
          <w:sz w:val="20"/>
          <w:szCs w:val="20"/>
        </w:rPr>
        <w:t>1871</w:t>
      </w:r>
      <w:r w:rsidR="00E014BB">
        <w:rPr>
          <w:rFonts w:ascii="Arial" w:hAnsi="Arial" w:cs="Arial"/>
          <w:sz w:val="20"/>
          <w:szCs w:val="20"/>
        </w:rPr>
        <w:t>,</w:t>
      </w:r>
      <w:r w:rsidR="002A0C61">
        <w:rPr>
          <w:rFonts w:ascii="Arial" w:hAnsi="Arial" w:cs="Arial"/>
          <w:sz w:val="20"/>
          <w:szCs w:val="20"/>
        </w:rPr>
        <w:t>-</w:t>
      </w:r>
      <w:r w:rsidR="00B0470C" w:rsidRPr="002A0C61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9637E8">
        <w:rPr>
          <w:rFonts w:ascii="Arial" w:hAnsi="Arial" w:cs="Arial"/>
          <w:sz w:val="20"/>
          <w:szCs w:val="20"/>
        </w:rPr>
        <w:t>jedentisícosmsetsedmdesátjedna</w:t>
      </w:r>
      <w:proofErr w:type="spellEnd"/>
      <w:r w:rsidR="009637E8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>korun</w:t>
      </w:r>
      <w:r w:rsidR="009637E8">
        <w:rPr>
          <w:rFonts w:ascii="Arial" w:hAnsi="Arial" w:cs="Arial"/>
          <w:sz w:val="20"/>
          <w:szCs w:val="20"/>
        </w:rPr>
        <w:t>a</w:t>
      </w:r>
      <w:r w:rsidR="00B0470C" w:rsidRPr="002A0C61">
        <w:rPr>
          <w:rFonts w:ascii="Arial" w:hAnsi="Arial" w:cs="Arial"/>
          <w:sz w:val="20"/>
          <w:szCs w:val="20"/>
        </w:rPr>
        <w:t xml:space="preserve"> česk</w:t>
      </w:r>
      <w:r w:rsidR="009637E8">
        <w:rPr>
          <w:rFonts w:ascii="Arial" w:hAnsi="Arial" w:cs="Arial"/>
          <w:sz w:val="20"/>
          <w:szCs w:val="20"/>
        </w:rPr>
        <w:t>á</w:t>
      </w:r>
      <w:r w:rsidR="00695F55" w:rsidRPr="002A0C61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77A4231B" w14:textId="0B1DFC41" w:rsidR="001F3C48" w:rsidRPr="0008681F" w:rsidRDefault="00B0470C" w:rsidP="001F3C48">
      <w:pPr>
        <w:jc w:val="both"/>
        <w:rPr>
          <w:rFonts w:ascii="Arial" w:hAnsi="Arial" w:cs="Arial"/>
          <w:sz w:val="21"/>
          <w:szCs w:val="21"/>
        </w:rPr>
      </w:pPr>
      <w:r w:rsidRPr="004833B9">
        <w:rPr>
          <w:rFonts w:ascii="Arial" w:hAnsi="Arial" w:cs="Arial"/>
          <w:sz w:val="20"/>
          <w:szCs w:val="20"/>
        </w:rPr>
        <w:t>Celkem činí pachtovné</w:t>
      </w:r>
      <w:r w:rsidR="005F50A1" w:rsidRPr="004833B9">
        <w:rPr>
          <w:rFonts w:ascii="Arial" w:hAnsi="Arial" w:cs="Arial"/>
          <w:sz w:val="20"/>
          <w:szCs w:val="20"/>
        </w:rPr>
        <w:t xml:space="preserve"> </w:t>
      </w:r>
      <w:r w:rsidRPr="004833B9">
        <w:rPr>
          <w:rFonts w:ascii="Arial" w:hAnsi="Arial" w:cs="Arial"/>
          <w:sz w:val="20"/>
          <w:szCs w:val="20"/>
        </w:rPr>
        <w:t xml:space="preserve">po zvýšení částku ve </w:t>
      </w:r>
      <w:proofErr w:type="gramStart"/>
      <w:r w:rsidRPr="004833B9">
        <w:rPr>
          <w:rFonts w:ascii="Arial" w:hAnsi="Arial" w:cs="Arial"/>
          <w:sz w:val="20"/>
          <w:szCs w:val="20"/>
        </w:rPr>
        <w:t xml:space="preserve">výši  </w:t>
      </w:r>
      <w:r w:rsidR="00C8312F">
        <w:rPr>
          <w:rFonts w:ascii="Arial" w:hAnsi="Arial" w:cs="Arial"/>
          <w:b/>
          <w:sz w:val="20"/>
          <w:szCs w:val="20"/>
        </w:rPr>
        <w:t>60333</w:t>
      </w:r>
      <w:proofErr w:type="gramEnd"/>
      <w:r w:rsidR="002A0C61" w:rsidRPr="00BB5378">
        <w:rPr>
          <w:rFonts w:ascii="Arial" w:hAnsi="Arial" w:cs="Arial"/>
          <w:b/>
          <w:sz w:val="20"/>
          <w:szCs w:val="20"/>
        </w:rPr>
        <w:t>,- Kč</w:t>
      </w:r>
      <w:r w:rsidRPr="002A0C61">
        <w:rPr>
          <w:rFonts w:ascii="Arial" w:hAnsi="Arial" w:cs="Arial"/>
          <w:b/>
          <w:sz w:val="20"/>
          <w:szCs w:val="20"/>
        </w:rPr>
        <w:t xml:space="preserve">, </w:t>
      </w:r>
      <w:r w:rsidRPr="002A0C61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C8312F">
        <w:rPr>
          <w:rFonts w:ascii="Arial" w:hAnsi="Arial" w:cs="Arial"/>
          <w:sz w:val="20"/>
          <w:szCs w:val="20"/>
        </w:rPr>
        <w:t>šedesáttisíctřistatřicettři</w:t>
      </w:r>
      <w:proofErr w:type="spellEnd"/>
      <w:r w:rsidR="00F22184">
        <w:rPr>
          <w:rFonts w:ascii="Arial" w:hAnsi="Arial" w:cs="Arial"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korun</w:t>
      </w:r>
      <w:r w:rsidR="00C8312F">
        <w:rPr>
          <w:rFonts w:ascii="Arial" w:hAnsi="Arial" w:cs="Arial"/>
          <w:sz w:val="20"/>
          <w:szCs w:val="20"/>
        </w:rPr>
        <w:t>y</w:t>
      </w:r>
      <w:r w:rsidR="00355D88">
        <w:rPr>
          <w:rFonts w:ascii="Arial" w:hAnsi="Arial" w:cs="Arial"/>
          <w:sz w:val="20"/>
          <w:szCs w:val="20"/>
        </w:rPr>
        <w:t xml:space="preserve"> česk</w:t>
      </w:r>
      <w:r w:rsidR="00C8312F">
        <w:rPr>
          <w:rFonts w:ascii="Arial" w:hAnsi="Arial" w:cs="Arial"/>
          <w:sz w:val="20"/>
          <w:szCs w:val="20"/>
        </w:rPr>
        <w:t>é</w:t>
      </w:r>
      <w:r w:rsidR="001F3C48" w:rsidRPr="001F3C48">
        <w:rPr>
          <w:rFonts w:ascii="Arial" w:hAnsi="Arial" w:cs="Arial"/>
          <w:sz w:val="21"/>
          <w:szCs w:val="21"/>
        </w:rPr>
        <w:t xml:space="preserve"> </w:t>
      </w:r>
      <w:r w:rsidR="001F3C48" w:rsidRPr="0008681F">
        <w:rPr>
          <w:rFonts w:ascii="Arial" w:hAnsi="Arial" w:cs="Arial"/>
          <w:sz w:val="21"/>
          <w:szCs w:val="21"/>
        </w:rPr>
        <w:t xml:space="preserve">a je poprvé splatné počínaje nejbližší platbou </w:t>
      </w:r>
      <w:r w:rsidR="001F3C48">
        <w:rPr>
          <w:rFonts w:ascii="Arial" w:hAnsi="Arial" w:cs="Arial"/>
          <w:sz w:val="21"/>
          <w:szCs w:val="21"/>
        </w:rPr>
        <w:t>pachtovného</w:t>
      </w:r>
      <w:r w:rsidR="001F3C48" w:rsidRPr="0008681F">
        <w:rPr>
          <w:rFonts w:ascii="Arial" w:hAnsi="Arial" w:cs="Arial"/>
          <w:sz w:val="21"/>
          <w:szCs w:val="21"/>
        </w:rPr>
        <w:t xml:space="preserve">, tj. počínaje  </w:t>
      </w:r>
      <w:r w:rsidR="001F3C48" w:rsidRPr="0008681F">
        <w:rPr>
          <w:rFonts w:ascii="Arial" w:hAnsi="Arial" w:cs="Arial"/>
          <w:b/>
          <w:sz w:val="21"/>
          <w:szCs w:val="21"/>
        </w:rPr>
        <w:t>1.10.20</w:t>
      </w:r>
      <w:r w:rsidR="00E53ACA">
        <w:rPr>
          <w:rFonts w:ascii="Arial" w:hAnsi="Arial" w:cs="Arial"/>
          <w:b/>
          <w:sz w:val="21"/>
          <w:szCs w:val="21"/>
        </w:rPr>
        <w:t>2</w:t>
      </w:r>
      <w:r w:rsidR="00C8312F">
        <w:rPr>
          <w:rFonts w:ascii="Arial" w:hAnsi="Arial" w:cs="Arial"/>
          <w:b/>
          <w:sz w:val="21"/>
          <w:szCs w:val="21"/>
        </w:rPr>
        <w:t>1</w:t>
      </w:r>
      <w:r w:rsidR="001F3C48" w:rsidRPr="0008681F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00333999" w:rsidR="005056F0" w:rsidRPr="002A0C61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2A0C61">
        <w:rPr>
          <w:rFonts w:ascii="Arial" w:hAnsi="Arial" w:cs="Arial"/>
          <w:sz w:val="20"/>
        </w:rPr>
        <w:t xml:space="preserve">Výše uvedená smlouva </w:t>
      </w:r>
      <w:r w:rsidR="00B34560">
        <w:rPr>
          <w:rFonts w:ascii="Arial" w:hAnsi="Arial" w:cs="Arial"/>
          <w:sz w:val="20"/>
        </w:rPr>
        <w:t>4</w:t>
      </w:r>
      <w:r w:rsidR="000A3EA0" w:rsidRPr="002A0C61">
        <w:rPr>
          <w:rFonts w:ascii="Arial" w:hAnsi="Arial" w:cs="Arial"/>
          <w:sz w:val="20"/>
        </w:rPr>
        <w:t>N14</w:t>
      </w:r>
      <w:r w:rsidR="005F50A1" w:rsidRPr="002A0C61">
        <w:rPr>
          <w:rFonts w:ascii="Arial" w:hAnsi="Arial" w:cs="Arial"/>
          <w:sz w:val="20"/>
        </w:rPr>
        <w:t>/30</w:t>
      </w:r>
      <w:r w:rsidRPr="002A0C61">
        <w:rPr>
          <w:rFonts w:ascii="Arial" w:hAnsi="Arial" w:cs="Arial"/>
          <w:sz w:val="20"/>
        </w:rPr>
        <w:t xml:space="preserve"> </w:t>
      </w:r>
      <w:r w:rsidR="008C5547" w:rsidRPr="002A0C61">
        <w:rPr>
          <w:rFonts w:ascii="Arial" w:hAnsi="Arial" w:cs="Arial"/>
          <w:sz w:val="20"/>
        </w:rPr>
        <w:t>d</w:t>
      </w:r>
      <w:r w:rsidRPr="002A0C61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2A0C61">
        <w:rPr>
          <w:rFonts w:ascii="Arial" w:hAnsi="Arial" w:cs="Arial"/>
          <w:sz w:val="20"/>
        </w:rPr>
        <w:t>g</w:t>
      </w:r>
      <w:r w:rsidRPr="002A0C61">
        <w:rPr>
          <w:rFonts w:ascii="Arial" w:hAnsi="Arial" w:cs="Arial"/>
          <w:sz w:val="20"/>
        </w:rPr>
        <w:t xml:space="preserve">istru smluv. Povinnost </w:t>
      </w:r>
      <w:r w:rsidR="008C5547" w:rsidRPr="002A0C61">
        <w:rPr>
          <w:rFonts w:ascii="Arial" w:hAnsi="Arial" w:cs="Arial"/>
          <w:sz w:val="20"/>
        </w:rPr>
        <w:t>u</w:t>
      </w:r>
      <w:r w:rsidRPr="002A0C61">
        <w:rPr>
          <w:rFonts w:ascii="Arial" w:hAnsi="Arial" w:cs="Arial"/>
          <w:sz w:val="20"/>
        </w:rPr>
        <w:t xml:space="preserve">veřejnění se týká i tohoto oznámení. </w:t>
      </w:r>
      <w:r w:rsidR="005056F0" w:rsidRPr="002A0C61">
        <w:rPr>
          <w:rFonts w:ascii="Arial" w:hAnsi="Arial" w:cs="Arial"/>
          <w:sz w:val="20"/>
        </w:rPr>
        <w:t xml:space="preserve">Uveřejnění </w:t>
      </w:r>
      <w:r w:rsidRPr="002A0C61">
        <w:rPr>
          <w:rFonts w:ascii="Arial" w:hAnsi="Arial" w:cs="Arial"/>
          <w:sz w:val="20"/>
        </w:rPr>
        <w:t>tohoto oznámení</w:t>
      </w:r>
      <w:r w:rsidR="005056F0" w:rsidRPr="002A0C61">
        <w:rPr>
          <w:rFonts w:ascii="Arial" w:hAnsi="Arial" w:cs="Arial"/>
          <w:sz w:val="20"/>
        </w:rPr>
        <w:t xml:space="preserve"> v registru smluv zajistí propachtovatel.</w:t>
      </w:r>
    </w:p>
    <w:p w14:paraId="2B7F5E30" w14:textId="77777777" w:rsidR="005056F0" w:rsidRPr="002A0C61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C3D4F8E" w:rsidR="005056F0" w:rsidRPr="002A0C61" w:rsidRDefault="005056F0" w:rsidP="002A0C61">
      <w:pPr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S pozdravem</w:t>
      </w:r>
    </w:p>
    <w:p w14:paraId="2B7F5E37" w14:textId="408C8134" w:rsidR="005056F0" w:rsidRPr="002A0C61" w:rsidRDefault="005056F0" w:rsidP="002A0C61">
      <w:pPr>
        <w:rPr>
          <w:bCs/>
          <w:sz w:val="20"/>
          <w:szCs w:val="20"/>
        </w:rPr>
      </w:pPr>
    </w:p>
    <w:p w14:paraId="5A32F6F7" w14:textId="77777777" w:rsidR="00A05E4F" w:rsidRDefault="005056F0" w:rsidP="005056F0">
      <w:pPr>
        <w:jc w:val="both"/>
        <w:rPr>
          <w:sz w:val="20"/>
          <w:szCs w:val="20"/>
        </w:rPr>
      </w:pP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</w:p>
    <w:p w14:paraId="62D991BB" w14:textId="77777777" w:rsidR="00A05E4F" w:rsidRDefault="00A05E4F" w:rsidP="005056F0">
      <w:pPr>
        <w:jc w:val="both"/>
        <w:rPr>
          <w:sz w:val="20"/>
          <w:szCs w:val="20"/>
        </w:rPr>
      </w:pPr>
    </w:p>
    <w:p w14:paraId="7FEAD91D" w14:textId="7039575E" w:rsidR="00CA0BCE" w:rsidRDefault="005056F0" w:rsidP="005056F0">
      <w:pPr>
        <w:jc w:val="both"/>
        <w:rPr>
          <w:sz w:val="20"/>
          <w:szCs w:val="20"/>
        </w:rPr>
      </w:pPr>
      <w:r w:rsidRPr="002A0C61">
        <w:rPr>
          <w:sz w:val="20"/>
          <w:szCs w:val="20"/>
        </w:rPr>
        <w:tab/>
      </w:r>
    </w:p>
    <w:p w14:paraId="2B7F5E38" w14:textId="3198B74A" w:rsidR="005056F0" w:rsidRPr="002A0C61" w:rsidRDefault="00CA0BCE" w:rsidP="005056F0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056F0" w:rsidRPr="002A0C61">
        <w:rPr>
          <w:sz w:val="20"/>
          <w:szCs w:val="20"/>
        </w:rPr>
        <w:tab/>
      </w:r>
      <w:r w:rsidR="0053429B">
        <w:rPr>
          <w:sz w:val="20"/>
          <w:szCs w:val="20"/>
        </w:rPr>
        <w:tab/>
      </w:r>
      <w:r w:rsidR="0053429B">
        <w:rPr>
          <w:sz w:val="20"/>
          <w:szCs w:val="20"/>
        </w:rPr>
        <w:tab/>
        <w:t xml:space="preserve"> </w:t>
      </w:r>
      <w:r w:rsidR="001379F6" w:rsidRPr="002A0C61">
        <w:rPr>
          <w:rFonts w:ascii="Arial" w:hAnsi="Arial" w:cs="Arial"/>
          <w:sz w:val="20"/>
          <w:szCs w:val="20"/>
        </w:rPr>
        <w:t>……….</w:t>
      </w:r>
      <w:r w:rsidR="005056F0" w:rsidRPr="002A0C61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1E4E0A7F" w:rsidR="005056F0" w:rsidRPr="002A0C61" w:rsidRDefault="0053429B" w:rsidP="0053429B">
      <w:pPr>
        <w:ind w:left="498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2A0C6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 Kaiser</w:t>
      </w:r>
    </w:p>
    <w:p w14:paraId="528CAF78" w14:textId="18538F37" w:rsidR="005F50A1" w:rsidRPr="002A0C61" w:rsidRDefault="0053429B" w:rsidP="0053429B">
      <w:pPr>
        <w:ind w:left="492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vedoucí pobočky Domažlice</w:t>
      </w:r>
    </w:p>
    <w:p w14:paraId="7ECF7E82" w14:textId="5853C46E" w:rsidR="005F50A1" w:rsidRPr="002A0C61" w:rsidRDefault="0053429B" w:rsidP="0053429B">
      <w:pPr>
        <w:ind w:left="486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F50A1" w:rsidRPr="002A0C61">
        <w:rPr>
          <w:rFonts w:ascii="Arial" w:hAnsi="Arial" w:cs="Arial"/>
          <w:sz w:val="20"/>
          <w:szCs w:val="20"/>
        </w:rPr>
        <w:t>Státní pozemkov</w:t>
      </w:r>
      <w:r w:rsidR="005C3BB4">
        <w:rPr>
          <w:rFonts w:ascii="Arial" w:hAnsi="Arial" w:cs="Arial"/>
          <w:sz w:val="20"/>
          <w:szCs w:val="20"/>
        </w:rPr>
        <w:t>ý</w:t>
      </w:r>
      <w:r w:rsidR="005F50A1" w:rsidRPr="002A0C61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2A0C61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</w:p>
    <w:p w14:paraId="2B7F5E43" w14:textId="6085EC18" w:rsidR="005056F0" w:rsidRPr="002A0C6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7EF1DF5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14E8101" w14:textId="078F9AD3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4D1A0F59" w14:textId="77777777" w:rsidR="00487952" w:rsidRDefault="00487952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C10A823" w14:textId="4FB89204" w:rsidR="0053429B" w:rsidRPr="00A05E4F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A0C61">
        <w:rPr>
          <w:rFonts w:ascii="Arial" w:hAnsi="Arial" w:cs="Arial"/>
          <w:sz w:val="20"/>
          <w:szCs w:val="20"/>
        </w:rPr>
        <w:t>Ing. Erika Kovaříková</w:t>
      </w:r>
    </w:p>
    <w:p w14:paraId="3CD9B8B4" w14:textId="77777777" w:rsidR="00487952" w:rsidRDefault="00487952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72BB033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21355DE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</w:p>
    <w:p w14:paraId="5AD1E81C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41C2586F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57C76121" w14:textId="77777777" w:rsidR="00CA0BCE" w:rsidRPr="00AD1956" w:rsidRDefault="00CA0BCE" w:rsidP="00CA0B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16E621C8" w14:textId="77777777" w:rsidR="00CA0BCE" w:rsidRPr="00AD1956" w:rsidRDefault="00CA0BCE" w:rsidP="00CA0BCE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15AAB3A0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</w:p>
    <w:p w14:paraId="50B9BCEB" w14:textId="77777777" w:rsidR="00CA0BCE" w:rsidRPr="00AD1956" w:rsidRDefault="00CA0BCE" w:rsidP="00CA0BCE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00915B44" w14:textId="77777777" w:rsidR="00CA0BCE" w:rsidRPr="00AD1956" w:rsidRDefault="00CA0BCE" w:rsidP="00CA0BCE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A69DB66" w14:textId="77777777" w:rsidR="0053429B" w:rsidRPr="002A0C61" w:rsidRDefault="0053429B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2D106975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A0C61">
        <w:rPr>
          <w:rFonts w:ascii="Arial" w:hAnsi="Arial" w:cs="Arial"/>
          <w:bCs/>
          <w:sz w:val="20"/>
          <w:szCs w:val="20"/>
        </w:rPr>
        <w:tab/>
      </w:r>
    </w:p>
    <w:sectPr w:rsidR="00AF2AF8" w:rsidRPr="00B74BD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277FF31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5277FF31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68139AC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576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6A321C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6A321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09B9"/>
    <w:rsid w:val="000446EB"/>
    <w:rsid w:val="0005310E"/>
    <w:rsid w:val="00063AD3"/>
    <w:rsid w:val="000756E2"/>
    <w:rsid w:val="00093CEC"/>
    <w:rsid w:val="000A3EA0"/>
    <w:rsid w:val="000C3927"/>
    <w:rsid w:val="000D357B"/>
    <w:rsid w:val="001379F6"/>
    <w:rsid w:val="00150F22"/>
    <w:rsid w:val="001F3C48"/>
    <w:rsid w:val="002072AD"/>
    <w:rsid w:val="00217AF0"/>
    <w:rsid w:val="00273861"/>
    <w:rsid w:val="002808A9"/>
    <w:rsid w:val="002834BF"/>
    <w:rsid w:val="002953BA"/>
    <w:rsid w:val="002A0C61"/>
    <w:rsid w:val="002B7AB6"/>
    <w:rsid w:val="002D3816"/>
    <w:rsid w:val="002E0124"/>
    <w:rsid w:val="002F09C0"/>
    <w:rsid w:val="002F3E48"/>
    <w:rsid w:val="00355D88"/>
    <w:rsid w:val="00371D54"/>
    <w:rsid w:val="00376743"/>
    <w:rsid w:val="003A5AB2"/>
    <w:rsid w:val="003C09EA"/>
    <w:rsid w:val="003D1E7E"/>
    <w:rsid w:val="003F448C"/>
    <w:rsid w:val="00407C05"/>
    <w:rsid w:val="00410601"/>
    <w:rsid w:val="004124B0"/>
    <w:rsid w:val="00421645"/>
    <w:rsid w:val="00431DE1"/>
    <w:rsid w:val="004833B9"/>
    <w:rsid w:val="00485E88"/>
    <w:rsid w:val="00487952"/>
    <w:rsid w:val="005056F0"/>
    <w:rsid w:val="0052642D"/>
    <w:rsid w:val="005270CF"/>
    <w:rsid w:val="005317E8"/>
    <w:rsid w:val="0053429B"/>
    <w:rsid w:val="00564247"/>
    <w:rsid w:val="00573E6A"/>
    <w:rsid w:val="005B5E7B"/>
    <w:rsid w:val="005C3BB4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A321C"/>
    <w:rsid w:val="006B488D"/>
    <w:rsid w:val="006B4DB2"/>
    <w:rsid w:val="006C573C"/>
    <w:rsid w:val="006D490A"/>
    <w:rsid w:val="00703D0F"/>
    <w:rsid w:val="00705D2B"/>
    <w:rsid w:val="0072261D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B4667"/>
    <w:rsid w:val="008C5547"/>
    <w:rsid w:val="008F5375"/>
    <w:rsid w:val="00913510"/>
    <w:rsid w:val="009161D8"/>
    <w:rsid w:val="00927DB5"/>
    <w:rsid w:val="009637E8"/>
    <w:rsid w:val="009730FA"/>
    <w:rsid w:val="009A456F"/>
    <w:rsid w:val="009B6F4C"/>
    <w:rsid w:val="009C72C4"/>
    <w:rsid w:val="009D1926"/>
    <w:rsid w:val="00A01577"/>
    <w:rsid w:val="00A05E4F"/>
    <w:rsid w:val="00A5116C"/>
    <w:rsid w:val="00A83BD4"/>
    <w:rsid w:val="00AC449A"/>
    <w:rsid w:val="00AC793E"/>
    <w:rsid w:val="00AE70F3"/>
    <w:rsid w:val="00AE7423"/>
    <w:rsid w:val="00AF2AF8"/>
    <w:rsid w:val="00AF37AF"/>
    <w:rsid w:val="00B012B6"/>
    <w:rsid w:val="00B02FDF"/>
    <w:rsid w:val="00B0470C"/>
    <w:rsid w:val="00B07DBA"/>
    <w:rsid w:val="00B32AF2"/>
    <w:rsid w:val="00B34560"/>
    <w:rsid w:val="00B422A5"/>
    <w:rsid w:val="00B719B3"/>
    <w:rsid w:val="00B74BDA"/>
    <w:rsid w:val="00B83333"/>
    <w:rsid w:val="00BA20A5"/>
    <w:rsid w:val="00BA3E1A"/>
    <w:rsid w:val="00BB460E"/>
    <w:rsid w:val="00BB5378"/>
    <w:rsid w:val="00BB6001"/>
    <w:rsid w:val="00BC04E6"/>
    <w:rsid w:val="00BC3904"/>
    <w:rsid w:val="00BD17B0"/>
    <w:rsid w:val="00C05024"/>
    <w:rsid w:val="00C32DE6"/>
    <w:rsid w:val="00C40AA4"/>
    <w:rsid w:val="00C41153"/>
    <w:rsid w:val="00C45BBF"/>
    <w:rsid w:val="00C57604"/>
    <w:rsid w:val="00C8312F"/>
    <w:rsid w:val="00CA0BCE"/>
    <w:rsid w:val="00CB0743"/>
    <w:rsid w:val="00CD4D87"/>
    <w:rsid w:val="00CE1718"/>
    <w:rsid w:val="00CE35CC"/>
    <w:rsid w:val="00CF67C0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B7491"/>
    <w:rsid w:val="00DE647E"/>
    <w:rsid w:val="00E014BB"/>
    <w:rsid w:val="00E33D48"/>
    <w:rsid w:val="00E47CB2"/>
    <w:rsid w:val="00E53ACA"/>
    <w:rsid w:val="00EA5CB5"/>
    <w:rsid w:val="00EC7566"/>
    <w:rsid w:val="00ED0AE3"/>
    <w:rsid w:val="00ED2ADC"/>
    <w:rsid w:val="00EE6420"/>
    <w:rsid w:val="00EF1BF7"/>
    <w:rsid w:val="00EF5D45"/>
    <w:rsid w:val="00F22184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E0133-9C9B-4913-A3D5-DBFBAFF5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2021-08-23T08:31:00Z</dcterms:created>
  <dcterms:modified xsi:type="dcterms:W3CDTF">2021-08-23T08:31:00Z</dcterms:modified>
</cp:coreProperties>
</file>