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F7A04" w14:textId="5BBAD931" w:rsidR="008D0852" w:rsidRPr="00803DED" w:rsidRDefault="008D0852" w:rsidP="008D0852">
      <w:pPr>
        <w:jc w:val="right"/>
        <w:rPr>
          <w:rFonts w:ascii="Arial" w:hAnsi="Arial" w:cs="Arial"/>
          <w:sz w:val="20"/>
          <w:szCs w:val="20"/>
        </w:rPr>
      </w:pPr>
      <w:r w:rsidRPr="00803DED">
        <w:rPr>
          <w:rFonts w:ascii="Arial" w:hAnsi="Arial" w:cs="Arial"/>
          <w:sz w:val="20"/>
          <w:szCs w:val="20"/>
        </w:rPr>
        <w:t xml:space="preserve">č.j. </w:t>
      </w:r>
      <w:sdt>
        <w:sdtPr>
          <w:rPr>
            <w:rFonts w:ascii="Arial" w:hAnsi="Arial" w:cs="Arial"/>
            <w:sz w:val="20"/>
            <w:szCs w:val="20"/>
          </w:rPr>
          <w:alias w:val="Naše č. j."/>
          <w:tag w:val="spis_objektsps/evidencni_cislo"/>
          <w:id w:val="-1010914954"/>
          <w:placeholder>
            <w:docPart w:val="0B0B22C4DBDB44B19679605927D93C05"/>
          </w:placeholder>
        </w:sdtPr>
        <w:sdtEndPr/>
        <w:sdtContent>
          <w:sdt>
            <w:sdtPr>
              <w:rPr>
                <w:rStyle w:val="Styl85b"/>
              </w:rPr>
              <w:alias w:val="Naše č. j."/>
              <w:tag w:val="spis_objektsps/evidencni_cislo"/>
              <w:id w:val="699746200"/>
              <w:placeholder>
                <w:docPart w:val="F515C06DEC6A42329502F0544C3201F5"/>
              </w:placeholder>
              <w:showingPlcHdr/>
            </w:sdtPr>
            <w:sdtEndPr>
              <w:rPr>
                <w:rStyle w:val="Styl85b"/>
              </w:rPr>
            </w:sdtEndPr>
            <w:sdtContent>
              <w:r w:rsidR="00087A6B" w:rsidRPr="006F0FD7">
                <w:rPr>
                  <w:rStyle w:val="Styl85b"/>
                </w:rPr>
                <w:t>SVS/2021/068436-G</w:t>
              </w:r>
            </w:sdtContent>
          </w:sdt>
          <w:r w:rsidR="00087A6B" w:rsidRPr="00803DED">
            <w:rPr>
              <w:rFonts w:ascii="Arial" w:hAnsi="Arial" w:cs="Arial"/>
              <w:sz w:val="20"/>
              <w:szCs w:val="20"/>
            </w:rPr>
            <w:t xml:space="preserve"> </w:t>
          </w:r>
        </w:sdtContent>
      </w:sdt>
    </w:p>
    <w:p w14:paraId="1608B4F6" w14:textId="1209B480" w:rsidR="008D0852" w:rsidRDefault="008D0852" w:rsidP="008D0852">
      <w:pPr>
        <w:spacing w:line="320" w:lineRule="exact"/>
        <w:jc w:val="center"/>
        <w:rPr>
          <w:rFonts w:cs="Arial"/>
          <w:b/>
          <w:color w:val="000000"/>
          <w:sz w:val="26"/>
          <w:szCs w:val="26"/>
          <w:u w:val="single"/>
        </w:rPr>
      </w:pPr>
      <w:r w:rsidRPr="0081339B">
        <w:rPr>
          <w:rFonts w:cs="Arial"/>
          <w:b/>
          <w:color w:val="000000"/>
          <w:sz w:val="26"/>
          <w:szCs w:val="26"/>
          <w:u w:val="single"/>
        </w:rPr>
        <w:t>Smlouva o dílo</w:t>
      </w:r>
    </w:p>
    <w:p w14:paraId="195E4A66" w14:textId="6337A3DF" w:rsidR="00AC5D88" w:rsidRPr="00AC5D88" w:rsidRDefault="00AC5D88" w:rsidP="00AC5D88">
      <w:pPr>
        <w:pStyle w:val="Zkladntext"/>
        <w:spacing w:line="320" w:lineRule="exact"/>
        <w:jc w:val="center"/>
        <w:rPr>
          <w:rFonts w:ascii="Arial" w:hAnsi="Arial" w:cs="Arial"/>
        </w:rPr>
      </w:pPr>
      <w:r>
        <w:rPr>
          <w:rFonts w:ascii="Arial" w:hAnsi="Arial" w:cs="Arial"/>
        </w:rPr>
        <w:t>č</w:t>
      </w:r>
      <w:r w:rsidRPr="00AC5D88">
        <w:rPr>
          <w:rFonts w:ascii="Arial" w:hAnsi="Arial" w:cs="Arial"/>
        </w:rPr>
        <w:t>.</w:t>
      </w:r>
      <w:r>
        <w:rPr>
          <w:rFonts w:ascii="Arial" w:hAnsi="Arial" w:cs="Arial"/>
        </w:rPr>
        <w:t>:</w:t>
      </w:r>
      <w:r w:rsidRPr="00AC5D88">
        <w:rPr>
          <w:rFonts w:ascii="Arial" w:hAnsi="Arial" w:cs="Arial"/>
        </w:rPr>
        <w:t xml:space="preserve"> </w:t>
      </w:r>
      <w:sdt>
        <w:sdtPr>
          <w:rPr>
            <w:rFonts w:ascii="Arial" w:hAnsi="Arial" w:cs="Arial"/>
          </w:rPr>
          <w:alias w:val="Naše č. j."/>
          <w:tag w:val="spis_objektsps/evidencni_cislo"/>
          <w:id w:val="172616362"/>
          <w:placeholder>
            <w:docPart w:val="DE8234A8167842E2828AB4B37EAE258D"/>
          </w:placeholder>
          <w:showingPlcHdr/>
        </w:sdtPr>
        <w:sdtEndPr/>
        <w:sdtContent>
          <w:r w:rsidRPr="00AC5D88">
            <w:rPr>
              <w:rFonts w:ascii="Arial" w:hAnsi="Arial" w:cs="Arial"/>
            </w:rPr>
            <w:t>SVS/2021/068436-G</w:t>
          </w:r>
        </w:sdtContent>
      </w:sdt>
    </w:p>
    <w:p w14:paraId="6712FC1C" w14:textId="77777777" w:rsidR="008D0852" w:rsidRDefault="008D0852" w:rsidP="008D0852">
      <w:pPr>
        <w:spacing w:line="320" w:lineRule="exact"/>
        <w:jc w:val="both"/>
      </w:pPr>
    </w:p>
    <w:p w14:paraId="5E5EA798" w14:textId="77777777" w:rsidR="008D0852" w:rsidRPr="0081339B" w:rsidRDefault="008D0852" w:rsidP="008D0852">
      <w:pPr>
        <w:pStyle w:val="Zkladntext"/>
        <w:spacing w:line="320" w:lineRule="exact"/>
        <w:jc w:val="both"/>
        <w:rPr>
          <w:rFonts w:ascii="Arial" w:hAnsi="Arial" w:cs="Arial"/>
        </w:rPr>
      </w:pPr>
      <w:r w:rsidRPr="0081339B">
        <w:rPr>
          <w:rFonts w:ascii="Arial" w:hAnsi="Arial" w:cs="Arial"/>
        </w:rPr>
        <w:t>uzavřená dle § 2586 a násl. zákona č. 89/2012 Sb., občanský zákoník, v platném znění, mezi těmito smluvními stranami:</w:t>
      </w:r>
    </w:p>
    <w:p w14:paraId="705061DC" w14:textId="77777777" w:rsidR="008D0852" w:rsidRPr="001F45EC" w:rsidRDefault="008D0852" w:rsidP="008D0852">
      <w:pPr>
        <w:pStyle w:val="Pokraovnseznamu"/>
        <w:spacing w:line="320" w:lineRule="exact"/>
        <w:ind w:left="0"/>
        <w:jc w:val="both"/>
        <w:rPr>
          <w:rFonts w:ascii="Palatino Linotype" w:hAnsi="Palatino Linotype"/>
          <w:sz w:val="22"/>
          <w:szCs w:val="22"/>
        </w:rPr>
      </w:pPr>
    </w:p>
    <w:p w14:paraId="56C7277C" w14:textId="77777777" w:rsidR="008D0852" w:rsidRPr="00517838" w:rsidRDefault="008D0852" w:rsidP="008D0852">
      <w:pPr>
        <w:pStyle w:val="Pokraovnseznamu"/>
        <w:tabs>
          <w:tab w:val="left" w:pos="2694"/>
        </w:tabs>
        <w:spacing w:after="0" w:line="320" w:lineRule="exact"/>
        <w:ind w:left="0"/>
        <w:jc w:val="both"/>
        <w:rPr>
          <w:rFonts w:ascii="Arial" w:hAnsi="Arial" w:cs="Arial"/>
        </w:rPr>
      </w:pPr>
      <w:r w:rsidRPr="00517838">
        <w:rPr>
          <w:rFonts w:ascii="Arial" w:hAnsi="Arial" w:cs="Arial"/>
          <w:b/>
          <w:i/>
        </w:rPr>
        <w:t>Objednatelem</w:t>
      </w:r>
      <w:r>
        <w:rPr>
          <w:rFonts w:ascii="Arial" w:hAnsi="Arial" w:cs="Arial"/>
          <w:b/>
          <w:i/>
        </w:rPr>
        <w:t>:</w:t>
      </w:r>
      <w:r>
        <w:rPr>
          <w:rFonts w:ascii="Arial" w:hAnsi="Arial" w:cs="Arial"/>
          <w:b/>
          <w:i/>
        </w:rPr>
        <w:tab/>
      </w:r>
      <w:r w:rsidRPr="00517838">
        <w:rPr>
          <w:rFonts w:ascii="Arial" w:hAnsi="Arial" w:cs="Arial"/>
          <w:b/>
        </w:rPr>
        <w:t>Česká republika – Státní veterinární správa</w:t>
      </w:r>
    </w:p>
    <w:p w14:paraId="3142B5E9" w14:textId="77777777" w:rsidR="008D0852" w:rsidRPr="00517838" w:rsidRDefault="008D0852" w:rsidP="008D0852">
      <w:pPr>
        <w:pStyle w:val="Odstavecpokraovac5"/>
        <w:tabs>
          <w:tab w:val="clear" w:pos="4536"/>
          <w:tab w:val="left" w:pos="2694"/>
        </w:tabs>
        <w:spacing w:line="320" w:lineRule="exact"/>
        <w:ind w:left="0"/>
        <w:jc w:val="both"/>
        <w:rPr>
          <w:rFonts w:cs="Arial"/>
        </w:rPr>
      </w:pPr>
      <w:r w:rsidRPr="00517838">
        <w:rPr>
          <w:rFonts w:cs="Arial"/>
        </w:rPr>
        <w:t xml:space="preserve">se sídlem: </w:t>
      </w:r>
      <w:r>
        <w:rPr>
          <w:rFonts w:cs="Arial"/>
        </w:rPr>
        <w:tab/>
      </w:r>
      <w:r w:rsidRPr="00517838">
        <w:rPr>
          <w:rFonts w:cs="Arial"/>
        </w:rPr>
        <w:t>Slezská 100/7, 120 00 Praha 2 - Vinohrady</w:t>
      </w:r>
    </w:p>
    <w:p w14:paraId="67497AC4" w14:textId="47294857" w:rsidR="008D0852" w:rsidRPr="00517838" w:rsidRDefault="008D0852" w:rsidP="008D0852">
      <w:pPr>
        <w:pStyle w:val="Odstavecpokraovac5"/>
        <w:tabs>
          <w:tab w:val="clear" w:pos="4536"/>
          <w:tab w:val="left" w:pos="2694"/>
        </w:tabs>
        <w:spacing w:line="320" w:lineRule="exact"/>
        <w:ind w:left="2694" w:hanging="2694"/>
        <w:jc w:val="both"/>
        <w:rPr>
          <w:rFonts w:cs="Arial"/>
        </w:rPr>
      </w:pPr>
      <w:r w:rsidRPr="00517838">
        <w:rPr>
          <w:rFonts w:cs="Arial"/>
        </w:rPr>
        <w:t>zastoupen</w:t>
      </w:r>
      <w:r>
        <w:rPr>
          <w:rFonts w:cs="Arial"/>
        </w:rPr>
        <w:t>á</w:t>
      </w:r>
      <w:r w:rsidRPr="00517838">
        <w:rPr>
          <w:rFonts w:cs="Arial"/>
        </w:rPr>
        <w:t xml:space="preserve"> </w:t>
      </w:r>
      <w:r>
        <w:rPr>
          <w:rFonts w:cs="Arial"/>
        </w:rPr>
        <w:tab/>
      </w:r>
      <w:r w:rsidRPr="00334E97">
        <w:rPr>
          <w:rFonts w:cs="Arial"/>
        </w:rPr>
        <w:t xml:space="preserve">MVDr. </w:t>
      </w:r>
      <w:r w:rsidR="00C5248A">
        <w:rPr>
          <w:rFonts w:cs="Arial"/>
        </w:rPr>
        <w:t xml:space="preserve">Severinem </w:t>
      </w:r>
      <w:proofErr w:type="spellStart"/>
      <w:r w:rsidR="00C5248A">
        <w:rPr>
          <w:rFonts w:cs="Arial"/>
        </w:rPr>
        <w:t>Kaděrkou</w:t>
      </w:r>
      <w:proofErr w:type="spellEnd"/>
      <w:r>
        <w:rPr>
          <w:rFonts w:cs="Arial"/>
        </w:rPr>
        <w:t>, ředitelem sekce Krajské veterinární správy</w:t>
      </w:r>
      <w:r w:rsidRPr="00334E97">
        <w:rPr>
          <w:rFonts w:cs="Arial"/>
        </w:rPr>
        <w:t xml:space="preserve"> Státní veterinární správy pro </w:t>
      </w:r>
      <w:proofErr w:type="spellStart"/>
      <w:r w:rsidR="00C5248A">
        <w:rPr>
          <w:rFonts w:cs="Arial"/>
        </w:rPr>
        <w:t>Moravskoslezk</w:t>
      </w:r>
      <w:r w:rsidRPr="00334E97">
        <w:rPr>
          <w:rFonts w:cs="Arial"/>
        </w:rPr>
        <w:t>ý</w:t>
      </w:r>
      <w:proofErr w:type="spellEnd"/>
      <w:r w:rsidRPr="00334E97">
        <w:rPr>
          <w:rFonts w:cs="Arial"/>
        </w:rPr>
        <w:t xml:space="preserve"> kraj</w:t>
      </w:r>
    </w:p>
    <w:p w14:paraId="08F7AA37" w14:textId="77777777" w:rsidR="008D0852" w:rsidRPr="00517838" w:rsidRDefault="008D0852" w:rsidP="008D0852">
      <w:pPr>
        <w:pStyle w:val="Odstavecpokraovac5"/>
        <w:tabs>
          <w:tab w:val="clear" w:pos="4536"/>
          <w:tab w:val="left" w:pos="2694"/>
        </w:tabs>
        <w:spacing w:line="320" w:lineRule="exact"/>
        <w:ind w:left="0"/>
        <w:jc w:val="both"/>
        <w:rPr>
          <w:rFonts w:cs="Arial"/>
        </w:rPr>
      </w:pPr>
      <w:r w:rsidRPr="00517838">
        <w:rPr>
          <w:rFonts w:cs="Arial"/>
        </w:rPr>
        <w:t>IČ:</w:t>
      </w:r>
      <w:r w:rsidRPr="00517838">
        <w:rPr>
          <w:rFonts w:cs="Arial"/>
        </w:rPr>
        <w:tab/>
        <w:t>00018562</w:t>
      </w:r>
    </w:p>
    <w:p w14:paraId="2049C0DF" w14:textId="77777777" w:rsidR="008D0852" w:rsidRDefault="008D0852" w:rsidP="008D0852">
      <w:pPr>
        <w:pStyle w:val="Odstavecpokraovac5"/>
        <w:tabs>
          <w:tab w:val="clear" w:pos="4536"/>
          <w:tab w:val="left" w:pos="2694"/>
        </w:tabs>
        <w:spacing w:line="320" w:lineRule="exact"/>
        <w:ind w:left="0"/>
        <w:jc w:val="both"/>
        <w:rPr>
          <w:rFonts w:cs="Arial"/>
        </w:rPr>
      </w:pPr>
      <w:r w:rsidRPr="00517838">
        <w:rPr>
          <w:rFonts w:cs="Arial"/>
        </w:rPr>
        <w:t>DIČ:</w:t>
      </w:r>
      <w:r w:rsidRPr="00517838">
        <w:rPr>
          <w:rFonts w:cs="Arial"/>
        </w:rPr>
        <w:tab/>
        <w:t>neplátce DPH</w:t>
      </w:r>
    </w:p>
    <w:p w14:paraId="4878EA07" w14:textId="36C2F4F5" w:rsidR="008D0852" w:rsidRDefault="008D0852" w:rsidP="008D0852">
      <w:pPr>
        <w:pStyle w:val="Odstavecpokraovac5"/>
        <w:tabs>
          <w:tab w:val="clear" w:pos="4536"/>
          <w:tab w:val="left" w:pos="2694"/>
        </w:tabs>
        <w:spacing w:line="320" w:lineRule="exact"/>
        <w:ind w:left="2694" w:hanging="2694"/>
        <w:jc w:val="both"/>
        <w:rPr>
          <w:rFonts w:cs="Arial"/>
        </w:rPr>
      </w:pPr>
      <w:r w:rsidRPr="005B0618">
        <w:rPr>
          <w:rFonts w:cs="Arial"/>
        </w:rPr>
        <w:t>adresa pro doručování:</w:t>
      </w:r>
      <w:r>
        <w:rPr>
          <w:rFonts w:cs="Arial"/>
        </w:rPr>
        <w:tab/>
      </w:r>
      <w:r w:rsidR="00387303">
        <w:rPr>
          <w:rFonts w:ascii="ArialMT" w:hAnsi="ArialMT" w:cs="ArialMT"/>
        </w:rPr>
        <w:t>Na Obvodu 1104/51, Ostrava – Vítkovice, 703 00</w:t>
      </w:r>
    </w:p>
    <w:p w14:paraId="61B6DF2A" w14:textId="73B0A507" w:rsidR="008D0852" w:rsidRPr="00517838" w:rsidRDefault="008D0852" w:rsidP="008D0852">
      <w:pPr>
        <w:pStyle w:val="Odstavecpokraovac5"/>
        <w:tabs>
          <w:tab w:val="clear" w:pos="4536"/>
          <w:tab w:val="left" w:pos="2694"/>
        </w:tabs>
        <w:spacing w:line="320" w:lineRule="exact"/>
        <w:ind w:left="0"/>
        <w:jc w:val="both"/>
        <w:rPr>
          <w:rFonts w:cs="Arial"/>
        </w:rPr>
      </w:pPr>
      <w:r>
        <w:rPr>
          <w:rFonts w:cs="Arial"/>
        </w:rPr>
        <w:t>Bank. spojení:</w:t>
      </w:r>
      <w:r>
        <w:rPr>
          <w:rFonts w:cs="Arial"/>
        </w:rPr>
        <w:tab/>
      </w:r>
    </w:p>
    <w:p w14:paraId="674A7B44" w14:textId="02C96D9C" w:rsidR="008D0852" w:rsidRDefault="008D0852" w:rsidP="00D74B80">
      <w:pPr>
        <w:pStyle w:val="Odstavecpokraovac5"/>
        <w:tabs>
          <w:tab w:val="clear" w:pos="4536"/>
          <w:tab w:val="left" w:pos="2694"/>
        </w:tabs>
        <w:spacing w:line="320" w:lineRule="exact"/>
        <w:ind w:left="0"/>
        <w:jc w:val="both"/>
        <w:rPr>
          <w:rFonts w:cs="Arial"/>
          <w:color w:val="000000"/>
        </w:rPr>
      </w:pPr>
      <w:r w:rsidRPr="00517838">
        <w:rPr>
          <w:rFonts w:cs="Arial"/>
        </w:rPr>
        <w:t>Číslo účtu:</w:t>
      </w:r>
      <w:r w:rsidRPr="00517838">
        <w:rPr>
          <w:rFonts w:cs="Arial"/>
        </w:rPr>
        <w:tab/>
      </w:r>
    </w:p>
    <w:p w14:paraId="2F67CC93" w14:textId="77777777" w:rsidR="008D0852" w:rsidRDefault="008D0852" w:rsidP="008D0852">
      <w:pPr>
        <w:widowControl w:val="0"/>
        <w:autoSpaceDE w:val="0"/>
        <w:spacing w:after="0" w:line="240" w:lineRule="auto"/>
        <w:jc w:val="both"/>
        <w:rPr>
          <w:rFonts w:cs="Arial"/>
          <w:color w:val="000000"/>
          <w:szCs w:val="20"/>
        </w:rPr>
      </w:pPr>
      <w:r w:rsidRPr="00E34371">
        <w:rPr>
          <w:rFonts w:cs="Arial"/>
          <w:color w:val="000000"/>
          <w:szCs w:val="20"/>
        </w:rPr>
        <w:t>ve věcech technických</w:t>
      </w:r>
    </w:p>
    <w:p w14:paraId="089B7414" w14:textId="50E31738" w:rsidR="00952C43" w:rsidRDefault="008D0852" w:rsidP="00D74B80">
      <w:pPr>
        <w:widowControl w:val="0"/>
        <w:tabs>
          <w:tab w:val="left" w:pos="2694"/>
        </w:tabs>
        <w:autoSpaceDE w:val="0"/>
        <w:spacing w:after="0" w:line="240" w:lineRule="auto"/>
        <w:ind w:left="2694" w:hanging="2694"/>
        <w:rPr>
          <w:rFonts w:cs="Arial"/>
          <w:bCs/>
        </w:rPr>
      </w:pPr>
      <w:r w:rsidRPr="00E34371">
        <w:rPr>
          <w:rFonts w:cs="Arial"/>
          <w:color w:val="000000"/>
          <w:szCs w:val="20"/>
        </w:rPr>
        <w:t>a realizaci díla:</w:t>
      </w:r>
      <w:r>
        <w:rPr>
          <w:rFonts w:cs="Arial"/>
          <w:color w:val="000000"/>
          <w:szCs w:val="20"/>
        </w:rPr>
        <w:tab/>
      </w:r>
    </w:p>
    <w:p w14:paraId="31D2EA3D" w14:textId="668B49CF" w:rsidR="008D0852" w:rsidRPr="00517838" w:rsidRDefault="008D0852" w:rsidP="008D0852">
      <w:pPr>
        <w:pStyle w:val="Odstavecpokraovac5"/>
        <w:spacing w:line="320" w:lineRule="exact"/>
        <w:ind w:left="0"/>
        <w:jc w:val="both"/>
        <w:rPr>
          <w:rFonts w:cs="Arial"/>
          <w:bCs/>
        </w:rPr>
      </w:pPr>
      <w:r w:rsidRPr="00517838">
        <w:rPr>
          <w:rFonts w:cs="Arial"/>
          <w:bCs/>
        </w:rPr>
        <w:t>(dále jen „objednatel“)</w:t>
      </w:r>
    </w:p>
    <w:p w14:paraId="037106D2" w14:textId="77777777" w:rsidR="008D0852" w:rsidRPr="00517838" w:rsidRDefault="008D0852" w:rsidP="008D0852">
      <w:pPr>
        <w:pStyle w:val="Odstavecpokraovac5"/>
        <w:spacing w:line="320" w:lineRule="exact"/>
        <w:ind w:left="0"/>
        <w:jc w:val="both"/>
        <w:rPr>
          <w:rFonts w:cs="Arial"/>
        </w:rPr>
      </w:pPr>
    </w:p>
    <w:p w14:paraId="221F65E8" w14:textId="77777777" w:rsidR="008D0852" w:rsidRPr="00517838" w:rsidRDefault="008D0852" w:rsidP="008D0852">
      <w:pPr>
        <w:pStyle w:val="Pokraovnseznamu"/>
        <w:spacing w:after="0" w:line="320" w:lineRule="exact"/>
        <w:ind w:left="0"/>
        <w:jc w:val="both"/>
        <w:rPr>
          <w:rFonts w:ascii="Arial" w:hAnsi="Arial" w:cs="Arial"/>
        </w:rPr>
      </w:pPr>
      <w:r w:rsidRPr="00517838">
        <w:rPr>
          <w:rFonts w:ascii="Arial" w:hAnsi="Arial" w:cs="Arial"/>
        </w:rPr>
        <w:t>a</w:t>
      </w:r>
    </w:p>
    <w:p w14:paraId="299530ED" w14:textId="77777777" w:rsidR="008D0852" w:rsidRPr="00517838" w:rsidRDefault="008D0852" w:rsidP="008D0852">
      <w:pPr>
        <w:pStyle w:val="Pokraovnseznamu"/>
        <w:spacing w:line="320" w:lineRule="exact"/>
        <w:ind w:left="0"/>
        <w:jc w:val="both"/>
        <w:rPr>
          <w:rFonts w:ascii="Arial" w:hAnsi="Arial" w:cs="Arial"/>
        </w:rPr>
      </w:pPr>
    </w:p>
    <w:p w14:paraId="5B82BE0D" w14:textId="6858242F" w:rsidR="008D0852" w:rsidRPr="00272EEA" w:rsidRDefault="008D0852" w:rsidP="008D0852">
      <w:pPr>
        <w:pStyle w:val="Pokraovnseznamu"/>
        <w:spacing w:after="0" w:line="320" w:lineRule="exact"/>
        <w:ind w:left="0"/>
        <w:jc w:val="both"/>
        <w:rPr>
          <w:rFonts w:ascii="Arial" w:hAnsi="Arial" w:cs="Arial"/>
          <w:b/>
        </w:rPr>
      </w:pPr>
      <w:r w:rsidRPr="00272EEA">
        <w:rPr>
          <w:rFonts w:ascii="Arial" w:hAnsi="Arial" w:cs="Arial"/>
          <w:b/>
          <w:i/>
        </w:rPr>
        <w:t>Zhotovitelem :</w:t>
      </w:r>
      <w:r w:rsidR="00413C38" w:rsidRPr="00272EEA">
        <w:rPr>
          <w:rFonts w:ascii="Arial" w:hAnsi="Arial" w:cs="Arial"/>
          <w:b/>
          <w:i/>
        </w:rPr>
        <w:t xml:space="preserve"> </w:t>
      </w:r>
      <w:r w:rsidR="004809A2" w:rsidRPr="00272EEA">
        <w:rPr>
          <w:rFonts w:ascii="Arial" w:hAnsi="Arial" w:cs="Arial"/>
          <w:b/>
          <w:i/>
        </w:rPr>
        <w:t xml:space="preserve">  </w:t>
      </w:r>
      <w:r w:rsidR="00272EEA" w:rsidRPr="00272EEA">
        <w:rPr>
          <w:rFonts w:ascii="Arial" w:hAnsi="Arial" w:cs="Arial"/>
          <w:b/>
          <w:i/>
        </w:rPr>
        <w:tab/>
        <w:t xml:space="preserve">           </w:t>
      </w:r>
      <w:r w:rsidR="00B5596E">
        <w:rPr>
          <w:rFonts w:ascii="Arial" w:hAnsi="Arial" w:cs="Arial"/>
          <w:b/>
          <w:i/>
        </w:rPr>
        <w:t>Roman Mizera</w:t>
      </w:r>
    </w:p>
    <w:p w14:paraId="41C1DD47" w14:textId="2B5DACEA" w:rsidR="008D0852" w:rsidRPr="00272EEA" w:rsidRDefault="008D0852" w:rsidP="008D0852">
      <w:pPr>
        <w:pStyle w:val="Odstavecpokraovac5"/>
        <w:tabs>
          <w:tab w:val="clear" w:pos="4536"/>
          <w:tab w:val="left" w:pos="2694"/>
        </w:tabs>
        <w:spacing w:line="320" w:lineRule="exact"/>
        <w:ind w:left="0"/>
        <w:jc w:val="both"/>
        <w:rPr>
          <w:rFonts w:cs="Arial"/>
        </w:rPr>
      </w:pPr>
      <w:r w:rsidRPr="00272EEA">
        <w:rPr>
          <w:rFonts w:cs="Arial"/>
        </w:rPr>
        <w:t xml:space="preserve">se sídlem: </w:t>
      </w:r>
      <w:r w:rsidRPr="00272EEA">
        <w:rPr>
          <w:rFonts w:cs="Arial"/>
        </w:rPr>
        <w:tab/>
      </w:r>
      <w:r w:rsidR="00413C38" w:rsidRPr="00272EEA">
        <w:t xml:space="preserve">Tyršova </w:t>
      </w:r>
      <w:r w:rsidR="007E5139">
        <w:t>650,Němčice nad H</w:t>
      </w:r>
      <w:r w:rsidR="00413C38" w:rsidRPr="00272EEA">
        <w:t>anou,798 27</w:t>
      </w:r>
      <w:r w:rsidR="00413C38" w:rsidRPr="00272EEA">
        <w:rPr>
          <w:rFonts w:cs="Arial"/>
        </w:rPr>
        <w:t xml:space="preserve"> </w:t>
      </w:r>
    </w:p>
    <w:p w14:paraId="6BE5DA8D" w14:textId="77777777" w:rsidR="00413C38" w:rsidRPr="00272EEA" w:rsidRDefault="008D0852" w:rsidP="008D0852">
      <w:pPr>
        <w:pStyle w:val="Odstavecpokraovac5"/>
        <w:tabs>
          <w:tab w:val="clear" w:pos="4536"/>
          <w:tab w:val="left" w:pos="2694"/>
        </w:tabs>
        <w:spacing w:line="320" w:lineRule="exact"/>
        <w:ind w:left="0"/>
        <w:jc w:val="both"/>
        <w:rPr>
          <w:rFonts w:cs="Arial"/>
        </w:rPr>
      </w:pPr>
      <w:r w:rsidRPr="00272EEA">
        <w:rPr>
          <w:rFonts w:cs="Arial"/>
        </w:rPr>
        <w:t xml:space="preserve">zastoupená </w:t>
      </w:r>
      <w:r w:rsidRPr="00272EEA">
        <w:rPr>
          <w:rFonts w:cs="Arial"/>
        </w:rPr>
        <w:tab/>
      </w:r>
      <w:r w:rsidR="00413C38" w:rsidRPr="00272EEA">
        <w:t>Romanem Mizerou</w:t>
      </w:r>
      <w:r w:rsidR="00413C38" w:rsidRPr="00272EEA">
        <w:rPr>
          <w:rFonts w:cs="Arial"/>
        </w:rPr>
        <w:t xml:space="preserve"> </w:t>
      </w:r>
    </w:p>
    <w:p w14:paraId="123C564E" w14:textId="1E23DBED" w:rsidR="008D0852" w:rsidRPr="00272EEA" w:rsidRDefault="008D0852" w:rsidP="008D0852">
      <w:pPr>
        <w:pStyle w:val="Odstavecpokraovac5"/>
        <w:tabs>
          <w:tab w:val="clear" w:pos="4536"/>
          <w:tab w:val="left" w:pos="2694"/>
        </w:tabs>
        <w:spacing w:line="320" w:lineRule="exact"/>
        <w:ind w:left="0"/>
        <w:jc w:val="both"/>
        <w:rPr>
          <w:rFonts w:cs="Arial"/>
        </w:rPr>
      </w:pPr>
      <w:r w:rsidRPr="00272EEA">
        <w:rPr>
          <w:rFonts w:cs="Arial"/>
        </w:rPr>
        <w:t>IČ:</w:t>
      </w:r>
      <w:r w:rsidRPr="00272EEA">
        <w:rPr>
          <w:rFonts w:cs="Arial"/>
        </w:rPr>
        <w:tab/>
      </w:r>
      <w:r w:rsidR="004809A2" w:rsidRPr="00272EEA">
        <w:t xml:space="preserve">75729521 </w:t>
      </w:r>
    </w:p>
    <w:p w14:paraId="2FC7A569" w14:textId="059EA6F2" w:rsidR="008D0852" w:rsidRPr="00272EEA" w:rsidRDefault="008D0852" w:rsidP="008D0852">
      <w:pPr>
        <w:pStyle w:val="Odstavecpokraovac5"/>
        <w:tabs>
          <w:tab w:val="clear" w:pos="4536"/>
          <w:tab w:val="left" w:pos="2694"/>
        </w:tabs>
        <w:spacing w:line="320" w:lineRule="exact"/>
        <w:ind w:left="0"/>
        <w:jc w:val="both"/>
        <w:rPr>
          <w:rFonts w:cs="Arial"/>
        </w:rPr>
      </w:pPr>
      <w:r w:rsidRPr="00272EEA">
        <w:rPr>
          <w:rFonts w:cs="Arial"/>
        </w:rPr>
        <w:t>DIČ:</w:t>
      </w:r>
      <w:r w:rsidRPr="00272EEA">
        <w:rPr>
          <w:rFonts w:cs="Arial"/>
        </w:rPr>
        <w:tab/>
      </w:r>
    </w:p>
    <w:p w14:paraId="19217408" w14:textId="2C59270C" w:rsidR="008D0852" w:rsidRPr="00272EEA" w:rsidRDefault="008D0852" w:rsidP="008D0852">
      <w:pPr>
        <w:pStyle w:val="Odstavecpokraovac5"/>
        <w:tabs>
          <w:tab w:val="clear" w:pos="4536"/>
          <w:tab w:val="left" w:pos="2694"/>
        </w:tabs>
        <w:spacing w:line="320" w:lineRule="exact"/>
        <w:ind w:left="0"/>
        <w:jc w:val="both"/>
        <w:rPr>
          <w:rFonts w:cs="Arial"/>
        </w:rPr>
      </w:pPr>
      <w:r w:rsidRPr="00272EEA">
        <w:rPr>
          <w:rFonts w:cs="Arial"/>
        </w:rPr>
        <w:t>Bank. spojení:</w:t>
      </w:r>
      <w:r w:rsidRPr="00272EEA">
        <w:rPr>
          <w:rFonts w:cs="Arial"/>
        </w:rPr>
        <w:tab/>
      </w:r>
    </w:p>
    <w:p w14:paraId="336D03F0" w14:textId="66E19950" w:rsidR="008D0852" w:rsidRPr="00BA460E" w:rsidRDefault="008D0852" w:rsidP="008D0852">
      <w:pPr>
        <w:pStyle w:val="Odstavecpokraovac5"/>
        <w:tabs>
          <w:tab w:val="clear" w:pos="4536"/>
          <w:tab w:val="left" w:pos="2694"/>
        </w:tabs>
        <w:spacing w:line="320" w:lineRule="exact"/>
        <w:ind w:left="0"/>
        <w:jc w:val="both"/>
        <w:rPr>
          <w:rFonts w:cs="Arial"/>
          <w:color w:val="FF0000"/>
        </w:rPr>
      </w:pPr>
      <w:r w:rsidRPr="00272EEA">
        <w:rPr>
          <w:rFonts w:cs="Arial"/>
        </w:rPr>
        <w:t>Číslo účtu:</w:t>
      </w:r>
      <w:r w:rsidRPr="00BA460E">
        <w:rPr>
          <w:rFonts w:cs="Arial"/>
          <w:color w:val="FF0000"/>
        </w:rPr>
        <w:tab/>
      </w:r>
    </w:p>
    <w:p w14:paraId="783CEE64" w14:textId="77777777" w:rsidR="008D0852" w:rsidRDefault="008D0852" w:rsidP="008D0852">
      <w:pPr>
        <w:widowControl w:val="0"/>
        <w:tabs>
          <w:tab w:val="left" w:pos="2694"/>
        </w:tabs>
        <w:autoSpaceDE w:val="0"/>
        <w:spacing w:line="320" w:lineRule="exact"/>
        <w:jc w:val="both"/>
        <w:rPr>
          <w:rFonts w:cs="Arial"/>
          <w:color w:val="000000"/>
          <w:szCs w:val="20"/>
        </w:rPr>
      </w:pPr>
      <w:r>
        <w:rPr>
          <w:rFonts w:cs="Arial"/>
          <w:color w:val="000000"/>
          <w:szCs w:val="20"/>
        </w:rPr>
        <w:tab/>
      </w:r>
    </w:p>
    <w:p w14:paraId="54927B39" w14:textId="521DA607" w:rsidR="008D0852" w:rsidRDefault="008D0852" w:rsidP="008D0852">
      <w:pPr>
        <w:widowControl w:val="0"/>
        <w:tabs>
          <w:tab w:val="left" w:pos="2694"/>
        </w:tabs>
        <w:autoSpaceDE w:val="0"/>
        <w:spacing w:line="320" w:lineRule="exact"/>
        <w:jc w:val="both"/>
        <w:rPr>
          <w:rFonts w:cs="Arial"/>
        </w:rPr>
      </w:pPr>
    </w:p>
    <w:p w14:paraId="56772C70" w14:textId="7673B7A5" w:rsidR="002A5D9C" w:rsidRDefault="002A5D9C" w:rsidP="008D0852">
      <w:pPr>
        <w:widowControl w:val="0"/>
        <w:tabs>
          <w:tab w:val="left" w:pos="2694"/>
        </w:tabs>
        <w:autoSpaceDE w:val="0"/>
        <w:spacing w:line="320" w:lineRule="exact"/>
        <w:jc w:val="both"/>
        <w:rPr>
          <w:rFonts w:cs="Arial"/>
        </w:rPr>
      </w:pPr>
    </w:p>
    <w:p w14:paraId="50593571" w14:textId="46EB2B39" w:rsidR="002A5D9C" w:rsidRDefault="002A5D9C" w:rsidP="008D0852">
      <w:pPr>
        <w:widowControl w:val="0"/>
        <w:tabs>
          <w:tab w:val="left" w:pos="2694"/>
        </w:tabs>
        <w:autoSpaceDE w:val="0"/>
        <w:spacing w:line="320" w:lineRule="exact"/>
        <w:jc w:val="both"/>
        <w:rPr>
          <w:rFonts w:cs="Arial"/>
        </w:rPr>
      </w:pPr>
    </w:p>
    <w:p w14:paraId="46E606EB" w14:textId="77777777" w:rsidR="002A5D9C" w:rsidRDefault="002A5D9C" w:rsidP="008D0852">
      <w:pPr>
        <w:widowControl w:val="0"/>
        <w:tabs>
          <w:tab w:val="left" w:pos="2694"/>
        </w:tabs>
        <w:autoSpaceDE w:val="0"/>
        <w:spacing w:line="320" w:lineRule="exact"/>
        <w:jc w:val="both"/>
        <w:rPr>
          <w:rFonts w:cs="Arial"/>
        </w:rPr>
      </w:pPr>
    </w:p>
    <w:p w14:paraId="128E0E28" w14:textId="77777777" w:rsidR="008D0852" w:rsidRPr="00C57798" w:rsidRDefault="008D0852" w:rsidP="008D0852">
      <w:pPr>
        <w:pStyle w:val="Nadpis1"/>
        <w:keepNext w:val="0"/>
        <w:keepLines w:val="0"/>
        <w:numPr>
          <w:ilvl w:val="0"/>
          <w:numId w:val="7"/>
        </w:numPr>
        <w:spacing w:after="240" w:line="320" w:lineRule="exact"/>
        <w:jc w:val="both"/>
        <w:rPr>
          <w:rFonts w:ascii="Arial" w:hAnsi="Arial" w:cs="Arial"/>
          <w:b/>
          <w:color w:val="000000"/>
          <w:sz w:val="20"/>
          <w:szCs w:val="20"/>
        </w:rPr>
      </w:pPr>
      <w:r>
        <w:rPr>
          <w:rFonts w:ascii="Arial" w:hAnsi="Arial" w:cs="Arial"/>
          <w:b/>
          <w:color w:val="000000"/>
          <w:sz w:val="20"/>
          <w:szCs w:val="20"/>
        </w:rPr>
        <w:t>Sociálně odpovědné veřejné zadávání</w:t>
      </w:r>
    </w:p>
    <w:p w14:paraId="6EC1BCD7" w14:textId="77777777" w:rsidR="008D0852" w:rsidRPr="00543769" w:rsidRDefault="008D0852" w:rsidP="008D0852">
      <w:pPr>
        <w:pStyle w:val="Nadpis1"/>
        <w:numPr>
          <w:ilvl w:val="1"/>
          <w:numId w:val="7"/>
        </w:numPr>
        <w:spacing w:before="0" w:line="320" w:lineRule="exact"/>
        <w:ind w:hanging="709"/>
        <w:jc w:val="both"/>
        <w:rPr>
          <w:rFonts w:ascii="Arial" w:hAnsi="Arial" w:cs="Arial"/>
          <w:color w:val="000000"/>
          <w:sz w:val="20"/>
          <w:szCs w:val="20"/>
        </w:rPr>
      </w:pPr>
      <w:r w:rsidRPr="00543769">
        <w:rPr>
          <w:rFonts w:ascii="Arial" w:hAnsi="Arial" w:cs="Arial"/>
          <w:color w:val="000000"/>
          <w:sz w:val="20"/>
          <w:szCs w:val="20"/>
        </w:rPr>
        <w:lastRenderedPageBreak/>
        <w:t>Objednatel prohlašuje, že má zájem na provádění díla dle této smlouvy v souladu se zásadami sociálně odpovědného veřejného zadávání (dále jen „SOVZ") a dbá o to, aby při plnění této smlouvy byly</w:t>
      </w:r>
      <w:r>
        <w:rPr>
          <w:rFonts w:ascii="Arial" w:hAnsi="Arial" w:cs="Arial"/>
          <w:color w:val="000000"/>
          <w:sz w:val="20"/>
          <w:szCs w:val="20"/>
        </w:rPr>
        <w:t xml:space="preserve"> </w:t>
      </w:r>
      <w:r w:rsidRPr="00543769">
        <w:rPr>
          <w:rFonts w:ascii="Arial" w:hAnsi="Arial" w:cs="Arial"/>
          <w:color w:val="000000"/>
          <w:sz w:val="20"/>
          <w:szCs w:val="20"/>
        </w:rPr>
        <w:t>striktně dodržovány pracovněprávní předpisy.</w:t>
      </w:r>
    </w:p>
    <w:p w14:paraId="197679AC" w14:textId="77777777" w:rsidR="008D0852" w:rsidRDefault="008D0852" w:rsidP="008D0852">
      <w:pPr>
        <w:pStyle w:val="Nadpis1"/>
        <w:keepNext w:val="0"/>
        <w:keepLines w:val="0"/>
        <w:numPr>
          <w:ilvl w:val="1"/>
          <w:numId w:val="7"/>
        </w:numPr>
        <w:spacing w:before="0" w:line="320" w:lineRule="exact"/>
        <w:ind w:left="708" w:hanging="709"/>
        <w:jc w:val="both"/>
        <w:rPr>
          <w:rFonts w:ascii="Arial" w:hAnsi="Arial" w:cs="Arial"/>
          <w:color w:val="auto"/>
          <w:sz w:val="20"/>
          <w:szCs w:val="20"/>
        </w:rPr>
      </w:pPr>
      <w:r w:rsidRPr="003A39A3">
        <w:rPr>
          <w:rFonts w:ascii="Arial" w:hAnsi="Arial" w:cs="Arial"/>
          <w:color w:val="auto"/>
          <w:sz w:val="20"/>
          <w:szCs w:val="20"/>
        </w:rPr>
        <w:t>Zhotovitel prohlašuje, že si je vědom skutečnosti, že objednatel má zájem na realizaci díla zakázky v souladu se zásadami společensky odpovědného zadávání veřejných zakázek.</w:t>
      </w:r>
    </w:p>
    <w:p w14:paraId="71266ECF" w14:textId="77777777" w:rsidR="008D0852" w:rsidRDefault="008D0852" w:rsidP="008D0852">
      <w:pPr>
        <w:pStyle w:val="Bezmezer"/>
        <w:tabs>
          <w:tab w:val="left" w:pos="2410"/>
        </w:tabs>
        <w:ind w:left="2832" w:hanging="2832"/>
        <w:jc w:val="both"/>
        <w:rPr>
          <w:rFonts w:ascii="Times New Roman" w:hAnsi="Times New Roman" w:cs="Times New Roman"/>
          <w:sz w:val="24"/>
          <w:szCs w:val="24"/>
        </w:rPr>
      </w:pPr>
    </w:p>
    <w:p w14:paraId="6A75E54C" w14:textId="77777777" w:rsidR="008D0852" w:rsidRDefault="008D0852" w:rsidP="008D0852">
      <w:pPr>
        <w:pStyle w:val="Bezmezer"/>
        <w:tabs>
          <w:tab w:val="left" w:pos="2410"/>
        </w:tabs>
        <w:ind w:left="2832" w:hanging="2832"/>
        <w:jc w:val="both"/>
        <w:rPr>
          <w:rFonts w:ascii="Times New Roman" w:hAnsi="Times New Roman" w:cs="Times New Roman"/>
          <w:sz w:val="24"/>
          <w:szCs w:val="24"/>
        </w:rPr>
      </w:pPr>
    </w:p>
    <w:p w14:paraId="47EA763E" w14:textId="77777777" w:rsidR="008D0852" w:rsidRPr="001F1582" w:rsidRDefault="008D0852" w:rsidP="008D0852">
      <w:pPr>
        <w:pStyle w:val="Nadpis1"/>
        <w:keepNext w:val="0"/>
        <w:keepLines w:val="0"/>
        <w:widowControl w:val="0"/>
        <w:numPr>
          <w:ilvl w:val="0"/>
          <w:numId w:val="7"/>
        </w:numPr>
        <w:spacing w:after="240" w:line="320" w:lineRule="exact"/>
        <w:jc w:val="both"/>
        <w:rPr>
          <w:rFonts w:ascii="Arial" w:hAnsi="Arial" w:cs="Arial"/>
          <w:iCs/>
          <w:color w:val="000000"/>
          <w:sz w:val="20"/>
          <w:szCs w:val="20"/>
        </w:rPr>
      </w:pPr>
      <w:r w:rsidRPr="001F1582">
        <w:rPr>
          <w:rFonts w:ascii="Arial" w:hAnsi="Arial" w:cs="Arial"/>
          <w:b/>
          <w:iCs/>
          <w:color w:val="000000"/>
          <w:sz w:val="20"/>
          <w:szCs w:val="20"/>
        </w:rPr>
        <w:t>Předmět smlouvy</w:t>
      </w:r>
    </w:p>
    <w:p w14:paraId="08C6F601" w14:textId="15BD931D" w:rsidR="008D0852" w:rsidRPr="008A5AD7" w:rsidRDefault="008D0852" w:rsidP="008D0852">
      <w:pPr>
        <w:pStyle w:val="Nadpis1"/>
        <w:keepNext w:val="0"/>
        <w:keepLines w:val="0"/>
        <w:numPr>
          <w:ilvl w:val="1"/>
          <w:numId w:val="7"/>
        </w:numPr>
        <w:spacing w:before="0" w:line="320" w:lineRule="exact"/>
        <w:ind w:hanging="709"/>
        <w:jc w:val="both"/>
        <w:rPr>
          <w:rFonts w:ascii="Arial" w:hAnsi="Arial" w:cs="Arial"/>
          <w:iCs/>
          <w:color w:val="000000"/>
          <w:sz w:val="20"/>
          <w:szCs w:val="20"/>
        </w:rPr>
      </w:pPr>
      <w:r w:rsidRPr="00B27DB8">
        <w:rPr>
          <w:rFonts w:ascii="Arial" w:hAnsi="Arial" w:cs="Arial"/>
          <w:iCs/>
          <w:color w:val="000000"/>
          <w:sz w:val="20"/>
          <w:szCs w:val="20"/>
        </w:rPr>
        <w:t>Zhotovitel se touto smlouvou zavazuje provést na svůj náklad a nebezpečí v budově objednatel</w:t>
      </w:r>
      <w:r w:rsidR="00C5248A">
        <w:rPr>
          <w:rFonts w:ascii="Arial" w:hAnsi="Arial" w:cs="Arial"/>
          <w:iCs/>
          <w:color w:val="000000"/>
          <w:sz w:val="20"/>
          <w:szCs w:val="20"/>
        </w:rPr>
        <w:t>e detašovaného pracoviště v Ostravě</w:t>
      </w:r>
      <w:r w:rsidRPr="00B27DB8">
        <w:rPr>
          <w:rFonts w:ascii="Arial" w:hAnsi="Arial" w:cs="Arial"/>
          <w:iCs/>
          <w:color w:val="000000"/>
          <w:sz w:val="20"/>
          <w:szCs w:val="20"/>
        </w:rPr>
        <w:t xml:space="preserve"> (</w:t>
      </w:r>
      <w:r w:rsidR="00C5248A">
        <w:rPr>
          <w:rFonts w:ascii="Arial" w:hAnsi="Arial" w:cs="Arial"/>
          <w:iCs/>
          <w:color w:val="000000"/>
          <w:sz w:val="20"/>
          <w:szCs w:val="20"/>
        </w:rPr>
        <w:t>Na Obvodu 51, Ostrava - Vítkovice</w:t>
      </w:r>
      <w:r w:rsidRPr="00B27DB8">
        <w:rPr>
          <w:rFonts w:ascii="Arial" w:hAnsi="Arial" w:cs="Arial"/>
          <w:iCs/>
          <w:color w:val="000000"/>
          <w:sz w:val="20"/>
          <w:szCs w:val="20"/>
        </w:rPr>
        <w:t>) d</w:t>
      </w:r>
      <w:r>
        <w:rPr>
          <w:rFonts w:ascii="Arial" w:hAnsi="Arial" w:cs="Arial"/>
          <w:iCs/>
          <w:color w:val="000000"/>
          <w:sz w:val="20"/>
          <w:szCs w:val="20"/>
        </w:rPr>
        <w:t xml:space="preserve">ílo </w:t>
      </w:r>
      <w:r w:rsidRPr="00B27DB8">
        <w:rPr>
          <w:rFonts w:ascii="Arial" w:hAnsi="Arial" w:cs="Arial"/>
          <w:iCs/>
          <w:color w:val="000000"/>
          <w:sz w:val="20"/>
          <w:szCs w:val="20"/>
        </w:rPr>
        <w:t>spočívající v</w:t>
      </w:r>
      <w:r w:rsidR="00885580">
        <w:rPr>
          <w:rFonts w:ascii="Arial" w:hAnsi="Arial" w:cs="Arial"/>
          <w:iCs/>
          <w:color w:val="000000"/>
          <w:sz w:val="20"/>
          <w:szCs w:val="20"/>
        </w:rPr>
        <w:t> rekonstrukci elektroinstalace od podružných rozvaděčů na jednotlivých chodbá</w:t>
      </w:r>
      <w:r w:rsidR="009A4C3B">
        <w:rPr>
          <w:rFonts w:ascii="Arial" w:hAnsi="Arial" w:cs="Arial"/>
          <w:iCs/>
          <w:color w:val="000000"/>
          <w:sz w:val="20"/>
          <w:szCs w:val="20"/>
        </w:rPr>
        <w:t>ch až po koncová zařízení tzn. p</w:t>
      </w:r>
      <w:r w:rsidR="00885580">
        <w:rPr>
          <w:rFonts w:ascii="Arial" w:hAnsi="Arial" w:cs="Arial"/>
          <w:iCs/>
          <w:color w:val="000000"/>
          <w:sz w:val="20"/>
          <w:szCs w:val="20"/>
        </w:rPr>
        <w:t>rovést novou elektroinstalaci</w:t>
      </w:r>
      <w:r w:rsidR="009A4C3B">
        <w:rPr>
          <w:rFonts w:ascii="Arial" w:hAnsi="Arial" w:cs="Arial"/>
          <w:iCs/>
          <w:color w:val="000000"/>
          <w:sz w:val="20"/>
          <w:szCs w:val="20"/>
        </w:rPr>
        <w:t xml:space="preserve"> osvětlení ve všech prostorách, i</w:t>
      </w:r>
      <w:r w:rsidR="00885580">
        <w:rPr>
          <w:rFonts w:ascii="Arial" w:hAnsi="Arial" w:cs="Arial"/>
          <w:iCs/>
          <w:color w:val="000000"/>
          <w:sz w:val="20"/>
          <w:szCs w:val="20"/>
        </w:rPr>
        <w:t>nstalovat nově nouzové osvětlení těle</w:t>
      </w:r>
      <w:r w:rsidR="009A4C3B">
        <w:rPr>
          <w:rFonts w:ascii="Arial" w:hAnsi="Arial" w:cs="Arial"/>
          <w:iCs/>
          <w:color w:val="000000"/>
          <w:sz w:val="20"/>
          <w:szCs w:val="20"/>
        </w:rPr>
        <w:t>sy s autonomním napájením tzn. s</w:t>
      </w:r>
      <w:r w:rsidR="00885580">
        <w:rPr>
          <w:rFonts w:ascii="Arial" w:hAnsi="Arial" w:cs="Arial"/>
          <w:iCs/>
          <w:color w:val="000000"/>
          <w:sz w:val="20"/>
          <w:szCs w:val="20"/>
        </w:rPr>
        <w:t> vlastní baterií, provést výměnu detektorů pohybu elektronického zabezpečovacího systému, provést nové datové rozvody s instalací datových zásuvek a IP kamer na předem určená místa. Instalace a vybavení rozvaděčů musí vyhovovat technickým podmínkám pro připojení jistících a spínacích zařízení v síti NV 0,4kV, aby z hlediska technického, funkčního a bezpečnostního byla provedena dle příslušných znění ČSN</w:t>
      </w:r>
      <w:r w:rsidRPr="00B27DB8">
        <w:rPr>
          <w:rFonts w:ascii="Arial" w:hAnsi="Arial" w:cs="Arial"/>
          <w:iCs/>
          <w:color w:val="000000"/>
          <w:sz w:val="20"/>
          <w:szCs w:val="20"/>
        </w:rPr>
        <w:t xml:space="preserve"> v rozsahu projektové dokumentace a zhotovitelem vypracované nabídky (s položkovým rozpočtem), které tvoří přílohu této smlouvy a jsou nedílnou součástí této smlouvy. </w:t>
      </w:r>
      <w:r w:rsidRPr="005D1908">
        <w:rPr>
          <w:rFonts w:ascii="Arial" w:hAnsi="Arial" w:cs="Arial"/>
          <w:iCs/>
          <w:color w:val="auto"/>
          <w:sz w:val="20"/>
          <w:szCs w:val="20"/>
        </w:rPr>
        <w:t xml:space="preserve">Jedná se </w:t>
      </w:r>
      <w:r w:rsidR="00C5248A" w:rsidRPr="005D1908">
        <w:rPr>
          <w:rFonts w:ascii="Arial" w:hAnsi="Arial" w:cs="Arial"/>
          <w:iCs/>
          <w:color w:val="auto"/>
          <w:sz w:val="20"/>
          <w:szCs w:val="20"/>
        </w:rPr>
        <w:t>o dodávku, montáž a</w:t>
      </w:r>
      <w:r w:rsidRPr="005D1908">
        <w:rPr>
          <w:rFonts w:ascii="Arial" w:hAnsi="Arial" w:cs="Arial"/>
          <w:iCs/>
          <w:color w:val="auto"/>
          <w:sz w:val="20"/>
          <w:szCs w:val="20"/>
        </w:rPr>
        <w:t xml:space="preserve"> řádné nainstalování </w:t>
      </w:r>
      <w:r w:rsidRPr="00B27DB8">
        <w:rPr>
          <w:rFonts w:ascii="Arial" w:hAnsi="Arial" w:cs="Arial"/>
          <w:iCs/>
          <w:color w:val="000000"/>
          <w:sz w:val="20"/>
          <w:szCs w:val="20"/>
        </w:rPr>
        <w:t>a předání objednateli ve funkční podobě</w:t>
      </w:r>
      <w:r>
        <w:rPr>
          <w:rFonts w:ascii="Arial" w:hAnsi="Arial" w:cs="Arial"/>
          <w:iCs/>
          <w:color w:val="000000"/>
          <w:sz w:val="20"/>
          <w:szCs w:val="20"/>
        </w:rPr>
        <w:t xml:space="preserve"> (dále jen „dílo“)</w:t>
      </w:r>
      <w:r w:rsidRPr="00B27DB8">
        <w:rPr>
          <w:rFonts w:ascii="Arial" w:hAnsi="Arial" w:cs="Arial"/>
          <w:iCs/>
          <w:color w:val="000000"/>
          <w:sz w:val="20"/>
          <w:szCs w:val="20"/>
        </w:rPr>
        <w:t>.</w:t>
      </w:r>
    </w:p>
    <w:p w14:paraId="53D830CB" w14:textId="766EFB3C" w:rsidR="008D0852" w:rsidRDefault="008D0852" w:rsidP="008D0852">
      <w:pPr>
        <w:pStyle w:val="Nadpis1"/>
        <w:keepNext w:val="0"/>
        <w:keepLines w:val="0"/>
        <w:numPr>
          <w:ilvl w:val="1"/>
          <w:numId w:val="7"/>
        </w:numPr>
        <w:spacing w:before="0" w:line="320" w:lineRule="exact"/>
        <w:ind w:hanging="709"/>
        <w:jc w:val="both"/>
        <w:rPr>
          <w:rFonts w:ascii="Arial" w:hAnsi="Arial" w:cs="Arial"/>
          <w:iCs/>
          <w:color w:val="000000"/>
          <w:sz w:val="20"/>
          <w:szCs w:val="20"/>
        </w:rPr>
      </w:pPr>
      <w:r w:rsidRPr="00B27DB8">
        <w:rPr>
          <w:rFonts w:ascii="Arial" w:hAnsi="Arial" w:cs="Arial"/>
          <w:iCs/>
          <w:color w:val="000000"/>
          <w:sz w:val="20"/>
          <w:szCs w:val="20"/>
        </w:rPr>
        <w:t xml:space="preserve">Objednatel se zavazuje </w:t>
      </w:r>
      <w:r>
        <w:rPr>
          <w:rFonts w:ascii="Arial" w:hAnsi="Arial" w:cs="Arial"/>
          <w:iCs/>
          <w:color w:val="000000"/>
          <w:sz w:val="20"/>
          <w:szCs w:val="20"/>
        </w:rPr>
        <w:t xml:space="preserve">dílo </w:t>
      </w:r>
      <w:r w:rsidRPr="00B27DB8">
        <w:rPr>
          <w:rFonts w:ascii="Arial" w:hAnsi="Arial" w:cs="Arial"/>
          <w:iCs/>
          <w:color w:val="000000"/>
          <w:sz w:val="20"/>
          <w:szCs w:val="20"/>
        </w:rPr>
        <w:t xml:space="preserve">převzít a zaplatit sjednanou cenu </w:t>
      </w:r>
      <w:r w:rsidRPr="00803DED">
        <w:rPr>
          <w:rFonts w:ascii="Arial" w:hAnsi="Arial" w:cs="Arial"/>
          <w:iCs/>
          <w:color w:val="000000"/>
          <w:sz w:val="20"/>
          <w:szCs w:val="20"/>
        </w:rPr>
        <w:t xml:space="preserve">(viz čl. 4. této smlouvy). </w:t>
      </w:r>
    </w:p>
    <w:p w14:paraId="1AA9268F" w14:textId="57D92C0F" w:rsidR="00CD56C2" w:rsidRDefault="00CD56C2" w:rsidP="00CD56C2"/>
    <w:p w14:paraId="417C0ED8" w14:textId="00F1E6B2" w:rsidR="00CD56C2" w:rsidRPr="00CD56C2" w:rsidRDefault="00CD56C2" w:rsidP="00843ACC">
      <w:pPr>
        <w:pStyle w:val="Odstavecseseznamem"/>
        <w:numPr>
          <w:ilvl w:val="1"/>
          <w:numId w:val="7"/>
        </w:numPr>
        <w:ind w:hanging="709"/>
        <w:jc w:val="both"/>
      </w:pPr>
      <w:r>
        <w:t>Realizace díla bude provedena po dohodě s objednatelem tak, aby mohla být budova, ve které bude dílo realizováno, alespoň částečně využívána k zajišťování výkonu pracovních činností objednatelem. (Např. bude stanoven harmonogram prací v jednotlivých částech a patrech budovy.)</w:t>
      </w:r>
    </w:p>
    <w:p w14:paraId="27D4D0F0" w14:textId="77777777" w:rsidR="008D0852" w:rsidRDefault="008D0852" w:rsidP="008D0852">
      <w:pPr>
        <w:jc w:val="center"/>
        <w:rPr>
          <w:rFonts w:ascii="Times New Roman" w:hAnsi="Times New Roman" w:cs="Times New Roman"/>
          <w:color w:val="000000"/>
          <w:sz w:val="24"/>
          <w:szCs w:val="24"/>
        </w:rPr>
      </w:pPr>
    </w:p>
    <w:p w14:paraId="2A603DF6" w14:textId="77777777" w:rsidR="008D0852" w:rsidRPr="008A5AD7" w:rsidRDefault="008D0852" w:rsidP="008D0852">
      <w:pPr>
        <w:pStyle w:val="center1"/>
        <w:numPr>
          <w:ilvl w:val="0"/>
          <w:numId w:val="7"/>
        </w:numPr>
        <w:spacing w:before="240" w:beforeAutospacing="0" w:after="0" w:line="320" w:lineRule="exact"/>
        <w:jc w:val="left"/>
        <w:rPr>
          <w:rFonts w:ascii="Arial" w:hAnsi="Arial" w:cs="Arial"/>
          <w:b/>
          <w:iCs/>
          <w:color w:val="000000"/>
          <w:sz w:val="20"/>
          <w:szCs w:val="20"/>
        </w:rPr>
      </w:pPr>
      <w:r w:rsidRPr="008A5AD7">
        <w:rPr>
          <w:rFonts w:ascii="Arial" w:hAnsi="Arial" w:cs="Arial"/>
          <w:b/>
          <w:iCs/>
          <w:color w:val="000000"/>
          <w:sz w:val="20"/>
          <w:szCs w:val="20"/>
        </w:rPr>
        <w:t>Doba trvání smlouvy, ukončení smlouvy</w:t>
      </w:r>
    </w:p>
    <w:p w14:paraId="4935D7BD" w14:textId="77777777" w:rsidR="008D0852" w:rsidRPr="008A5AD7" w:rsidRDefault="008D0852" w:rsidP="008D0852">
      <w:pPr>
        <w:pStyle w:val="center1"/>
        <w:spacing w:before="0" w:beforeAutospacing="0" w:after="0" w:line="320" w:lineRule="exact"/>
        <w:rPr>
          <w:rFonts w:ascii="Arial" w:hAnsi="Arial" w:cs="Arial"/>
          <w:b/>
          <w:iCs/>
          <w:color w:val="000000"/>
          <w:sz w:val="20"/>
          <w:szCs w:val="20"/>
        </w:rPr>
      </w:pPr>
    </w:p>
    <w:p w14:paraId="31A2518A" w14:textId="4B95AD27" w:rsidR="008D0852" w:rsidRDefault="008D0852" w:rsidP="008D0852">
      <w:pPr>
        <w:pStyle w:val="center1"/>
        <w:numPr>
          <w:ilvl w:val="1"/>
          <w:numId w:val="7"/>
        </w:numPr>
        <w:spacing w:before="0" w:beforeAutospacing="0" w:after="0" w:line="320" w:lineRule="exact"/>
        <w:ind w:hanging="709"/>
        <w:jc w:val="both"/>
        <w:rPr>
          <w:rFonts w:ascii="Arial" w:hAnsi="Arial" w:cs="Arial"/>
          <w:iCs/>
          <w:color w:val="000000"/>
          <w:sz w:val="20"/>
          <w:szCs w:val="20"/>
        </w:rPr>
      </w:pPr>
      <w:r w:rsidRPr="00B27DB8">
        <w:rPr>
          <w:rFonts w:ascii="Arial" w:hAnsi="Arial" w:cs="Arial"/>
          <w:iCs/>
          <w:color w:val="000000"/>
          <w:sz w:val="20"/>
          <w:szCs w:val="20"/>
        </w:rPr>
        <w:t>Zhotovitel se zavazuje</w:t>
      </w:r>
      <w:r>
        <w:rPr>
          <w:rFonts w:ascii="Arial" w:hAnsi="Arial" w:cs="Arial"/>
          <w:iCs/>
          <w:color w:val="000000"/>
          <w:sz w:val="20"/>
          <w:szCs w:val="20"/>
        </w:rPr>
        <w:t xml:space="preserve"> provést dílo </w:t>
      </w:r>
      <w:r w:rsidRPr="00B27DB8">
        <w:rPr>
          <w:rFonts w:ascii="Arial" w:hAnsi="Arial" w:cs="Arial"/>
          <w:iCs/>
          <w:color w:val="000000"/>
          <w:sz w:val="20"/>
          <w:szCs w:val="20"/>
        </w:rPr>
        <w:t xml:space="preserve">nejpozději do </w:t>
      </w:r>
      <w:r w:rsidR="002D0E55">
        <w:rPr>
          <w:rFonts w:ascii="Arial" w:hAnsi="Arial" w:cs="Arial"/>
          <w:iCs/>
          <w:color w:val="000000"/>
          <w:sz w:val="20"/>
          <w:szCs w:val="20"/>
        </w:rPr>
        <w:t>6</w:t>
      </w:r>
      <w:r w:rsidR="006D3E96">
        <w:rPr>
          <w:rFonts w:ascii="Arial" w:hAnsi="Arial" w:cs="Arial"/>
          <w:iCs/>
          <w:color w:val="000000"/>
          <w:sz w:val="20"/>
          <w:szCs w:val="20"/>
        </w:rPr>
        <w:t>0</w:t>
      </w:r>
      <w:r w:rsidRPr="00B27DB8">
        <w:rPr>
          <w:rFonts w:ascii="Arial" w:hAnsi="Arial" w:cs="Arial"/>
          <w:iCs/>
          <w:color w:val="000000"/>
          <w:sz w:val="20"/>
          <w:szCs w:val="20"/>
        </w:rPr>
        <w:t xml:space="preserve"> kalendářních dnů od </w:t>
      </w:r>
      <w:r w:rsidR="00843ACC">
        <w:rPr>
          <w:rFonts w:ascii="Arial" w:hAnsi="Arial" w:cs="Arial"/>
          <w:iCs/>
          <w:color w:val="000000"/>
          <w:sz w:val="20"/>
          <w:szCs w:val="20"/>
        </w:rPr>
        <w:t>účinnosti</w:t>
      </w:r>
      <w:r w:rsidRPr="00B27DB8">
        <w:rPr>
          <w:rFonts w:ascii="Arial" w:hAnsi="Arial" w:cs="Arial"/>
          <w:iCs/>
          <w:color w:val="000000"/>
          <w:sz w:val="20"/>
          <w:szCs w:val="20"/>
        </w:rPr>
        <w:t xml:space="preserve"> této smlouvy.</w:t>
      </w:r>
    </w:p>
    <w:p w14:paraId="3B1EF9D8" w14:textId="77777777" w:rsidR="008D0852" w:rsidRPr="008A5AD7" w:rsidRDefault="008D0852" w:rsidP="008D0852">
      <w:pPr>
        <w:pStyle w:val="center1"/>
        <w:numPr>
          <w:ilvl w:val="1"/>
          <w:numId w:val="7"/>
        </w:numPr>
        <w:spacing w:before="0" w:beforeAutospacing="0" w:after="0" w:line="320" w:lineRule="exact"/>
        <w:ind w:hanging="709"/>
        <w:jc w:val="both"/>
        <w:rPr>
          <w:rFonts w:ascii="Arial" w:hAnsi="Arial" w:cs="Arial"/>
          <w:iCs/>
          <w:color w:val="000000"/>
          <w:sz w:val="20"/>
          <w:szCs w:val="20"/>
        </w:rPr>
      </w:pPr>
      <w:r w:rsidRPr="008A5AD7">
        <w:rPr>
          <w:rFonts w:ascii="Arial" w:hAnsi="Arial" w:cs="Arial"/>
          <w:iCs/>
          <w:color w:val="000000"/>
          <w:sz w:val="20"/>
          <w:szCs w:val="20"/>
        </w:rPr>
        <w:t xml:space="preserve">Strany mohou od smlouvy odstoupit v případě závažného porušení povinností plynoucích stranám z této smlouvy. Za závažné porušení povinností se považuje zejména: nezaplacení fakturované částky, v případě, že prodlení s platbou je delší než 3 měsíce, porušení povinností zhotovitele </w:t>
      </w:r>
      <w:r w:rsidRPr="001F1582">
        <w:rPr>
          <w:rFonts w:ascii="Arial" w:hAnsi="Arial" w:cs="Arial"/>
          <w:iCs/>
          <w:color w:val="000000"/>
          <w:sz w:val="20"/>
          <w:szCs w:val="20"/>
        </w:rPr>
        <w:t>plynoucí z</w:t>
      </w:r>
      <w:r>
        <w:rPr>
          <w:rFonts w:ascii="Arial" w:hAnsi="Arial" w:cs="Arial"/>
          <w:iCs/>
          <w:color w:val="000000"/>
          <w:sz w:val="20"/>
          <w:szCs w:val="20"/>
        </w:rPr>
        <w:t> </w:t>
      </w:r>
      <w:r w:rsidRPr="00803DED">
        <w:rPr>
          <w:rFonts w:ascii="Arial" w:hAnsi="Arial" w:cs="Arial"/>
          <w:iCs/>
          <w:color w:val="000000"/>
          <w:sz w:val="20"/>
          <w:szCs w:val="20"/>
        </w:rPr>
        <w:t>článku 7. práva</w:t>
      </w:r>
      <w:r w:rsidRPr="001F1582">
        <w:rPr>
          <w:rFonts w:ascii="Arial" w:hAnsi="Arial" w:cs="Arial"/>
          <w:iCs/>
          <w:color w:val="000000"/>
          <w:sz w:val="20"/>
          <w:szCs w:val="20"/>
        </w:rPr>
        <w:t xml:space="preserve"> a povinnosti zhotovitele této smlouvy.</w:t>
      </w:r>
    </w:p>
    <w:p w14:paraId="2E639DB9" w14:textId="0459B987" w:rsidR="008D0852" w:rsidRPr="008A5AD7" w:rsidRDefault="008D0852" w:rsidP="008D0852">
      <w:pPr>
        <w:pStyle w:val="center1"/>
        <w:numPr>
          <w:ilvl w:val="1"/>
          <w:numId w:val="7"/>
        </w:numPr>
        <w:spacing w:before="0" w:beforeAutospacing="0" w:after="0" w:line="320" w:lineRule="exact"/>
        <w:ind w:hanging="709"/>
        <w:jc w:val="both"/>
        <w:rPr>
          <w:rFonts w:ascii="Arial" w:hAnsi="Arial" w:cs="Arial"/>
          <w:iCs/>
          <w:color w:val="000000"/>
          <w:sz w:val="20"/>
          <w:szCs w:val="20"/>
        </w:rPr>
      </w:pPr>
      <w:r w:rsidRPr="008A5AD7">
        <w:rPr>
          <w:rFonts w:ascii="Arial" w:hAnsi="Arial" w:cs="Arial"/>
          <w:iCs/>
          <w:color w:val="000000"/>
          <w:sz w:val="20"/>
          <w:szCs w:val="20"/>
        </w:rPr>
        <w:t>Objed</w:t>
      </w:r>
      <w:r>
        <w:rPr>
          <w:rFonts w:ascii="Arial" w:hAnsi="Arial" w:cs="Arial"/>
          <w:iCs/>
          <w:color w:val="000000"/>
          <w:sz w:val="20"/>
          <w:szCs w:val="20"/>
        </w:rPr>
        <w:t>natel je oprávněn odstoupit od s</w:t>
      </w:r>
      <w:r w:rsidRPr="008A5AD7">
        <w:rPr>
          <w:rFonts w:ascii="Arial" w:hAnsi="Arial" w:cs="Arial"/>
          <w:iCs/>
          <w:color w:val="000000"/>
          <w:sz w:val="20"/>
          <w:szCs w:val="20"/>
        </w:rPr>
        <w:t>mlouvy, pokud zhotovitel nebo jeho poddodavatel bude orgánem veřejné moci uznán pravomocně vinným ze spáchání přestupku či  jiného obdobného protiprávního jednání, v </w:t>
      </w:r>
      <w:r w:rsidRPr="000156B4">
        <w:rPr>
          <w:rFonts w:ascii="Arial" w:hAnsi="Arial" w:cs="Arial"/>
          <w:iCs/>
          <w:color w:val="000000"/>
          <w:sz w:val="20"/>
          <w:szCs w:val="20"/>
        </w:rPr>
        <w:t>řízení dle odst</w:t>
      </w:r>
      <w:r w:rsidRPr="008D0852">
        <w:rPr>
          <w:rFonts w:ascii="Arial" w:hAnsi="Arial" w:cs="Arial"/>
          <w:iCs/>
          <w:color w:val="000000"/>
          <w:sz w:val="20"/>
          <w:szCs w:val="20"/>
        </w:rPr>
        <w:t xml:space="preserve">. </w:t>
      </w:r>
      <w:r w:rsidRPr="00C5248A">
        <w:rPr>
          <w:rFonts w:ascii="Arial" w:hAnsi="Arial" w:cs="Arial"/>
          <w:iCs/>
          <w:color w:val="000000"/>
          <w:sz w:val="20"/>
          <w:szCs w:val="20"/>
        </w:rPr>
        <w:t>7.6.</w:t>
      </w:r>
      <w:r w:rsidRPr="008D0852">
        <w:rPr>
          <w:rFonts w:ascii="Arial" w:hAnsi="Arial" w:cs="Arial"/>
          <w:iCs/>
          <w:color w:val="000000"/>
          <w:sz w:val="20"/>
          <w:szCs w:val="20"/>
        </w:rPr>
        <w:t xml:space="preserve"> smlouvy</w:t>
      </w:r>
      <w:r w:rsidRPr="000156B4">
        <w:rPr>
          <w:rFonts w:ascii="Arial" w:hAnsi="Arial" w:cs="Arial"/>
          <w:iCs/>
          <w:color w:val="000000"/>
          <w:sz w:val="20"/>
          <w:szCs w:val="20"/>
        </w:rPr>
        <w:t>.</w:t>
      </w:r>
    </w:p>
    <w:p w14:paraId="3EA69C45" w14:textId="77777777" w:rsidR="008D0852" w:rsidRDefault="008D0852" w:rsidP="008D0852">
      <w:pPr>
        <w:pStyle w:val="center1"/>
        <w:spacing w:before="0" w:beforeAutospacing="0" w:after="0" w:line="320" w:lineRule="exact"/>
        <w:ind w:firstLine="0"/>
        <w:jc w:val="left"/>
        <w:rPr>
          <w:rFonts w:ascii="Arial" w:hAnsi="Arial" w:cs="Arial"/>
          <w:b/>
          <w:iCs/>
          <w:color w:val="000000"/>
          <w:sz w:val="20"/>
          <w:szCs w:val="20"/>
        </w:rPr>
      </w:pPr>
    </w:p>
    <w:p w14:paraId="18C5E9A5" w14:textId="77777777" w:rsidR="008D0852" w:rsidRPr="00094402" w:rsidRDefault="008D0852" w:rsidP="008D0852">
      <w:pPr>
        <w:pStyle w:val="Default"/>
        <w:jc w:val="both"/>
      </w:pPr>
    </w:p>
    <w:p w14:paraId="7BA12BF7" w14:textId="77777777" w:rsidR="008D0852" w:rsidRPr="008A5AD7" w:rsidRDefault="008D0852" w:rsidP="008D0852">
      <w:pPr>
        <w:pStyle w:val="center1"/>
        <w:numPr>
          <w:ilvl w:val="0"/>
          <w:numId w:val="7"/>
        </w:numPr>
        <w:spacing w:before="0" w:beforeAutospacing="0" w:after="0" w:line="320" w:lineRule="exact"/>
        <w:jc w:val="left"/>
        <w:rPr>
          <w:rFonts w:ascii="Arial" w:hAnsi="Arial" w:cs="Arial"/>
          <w:b/>
          <w:iCs/>
          <w:color w:val="000000"/>
          <w:sz w:val="20"/>
          <w:szCs w:val="20"/>
        </w:rPr>
      </w:pPr>
      <w:r>
        <w:rPr>
          <w:rFonts w:ascii="Arial" w:hAnsi="Arial" w:cs="Arial"/>
          <w:b/>
          <w:iCs/>
          <w:color w:val="000000"/>
          <w:sz w:val="20"/>
          <w:szCs w:val="20"/>
        </w:rPr>
        <w:t>Cena díla</w:t>
      </w:r>
    </w:p>
    <w:p w14:paraId="71209871" w14:textId="77777777" w:rsidR="008D0852" w:rsidRPr="008A5AD7" w:rsidRDefault="008D0852" w:rsidP="008D0852">
      <w:pPr>
        <w:pStyle w:val="center1"/>
        <w:spacing w:before="0" w:beforeAutospacing="0" w:after="0" w:line="320" w:lineRule="exact"/>
        <w:rPr>
          <w:rFonts w:ascii="Arial" w:hAnsi="Arial" w:cs="Arial"/>
          <w:b/>
          <w:color w:val="000000"/>
          <w:sz w:val="20"/>
          <w:szCs w:val="20"/>
        </w:rPr>
      </w:pPr>
    </w:p>
    <w:p w14:paraId="0A850EAE" w14:textId="77777777" w:rsidR="008D0852" w:rsidRPr="00A74300" w:rsidRDefault="008D0852" w:rsidP="00F404DF">
      <w:pPr>
        <w:pStyle w:val="Odstavecseseznamem"/>
        <w:numPr>
          <w:ilvl w:val="1"/>
          <w:numId w:val="7"/>
        </w:numPr>
        <w:suppressAutoHyphens/>
        <w:spacing w:after="0" w:line="320" w:lineRule="exact"/>
        <w:ind w:hanging="709"/>
        <w:jc w:val="both"/>
        <w:rPr>
          <w:rFonts w:ascii="Arial" w:hAnsi="Arial" w:cs="Arial"/>
          <w:iCs/>
          <w:color w:val="000000"/>
          <w:sz w:val="20"/>
          <w:szCs w:val="20"/>
        </w:rPr>
      </w:pPr>
      <w:r w:rsidRPr="008A5AD7">
        <w:rPr>
          <w:rFonts w:ascii="Arial" w:hAnsi="Arial" w:cs="Arial"/>
          <w:iCs/>
          <w:color w:val="000000"/>
          <w:sz w:val="20"/>
          <w:szCs w:val="20"/>
        </w:rPr>
        <w:t xml:space="preserve">Cena </w:t>
      </w:r>
      <w:r w:rsidRPr="00A74300">
        <w:rPr>
          <w:rFonts w:ascii="Arial" w:hAnsi="Arial" w:cs="Arial"/>
          <w:iCs/>
          <w:color w:val="000000"/>
          <w:sz w:val="20"/>
          <w:szCs w:val="20"/>
        </w:rPr>
        <w:t>d</w:t>
      </w:r>
      <w:r>
        <w:rPr>
          <w:rFonts w:ascii="Arial" w:hAnsi="Arial" w:cs="Arial"/>
          <w:iCs/>
          <w:color w:val="000000"/>
          <w:sz w:val="20"/>
          <w:szCs w:val="20"/>
        </w:rPr>
        <w:t xml:space="preserve">íla </w:t>
      </w:r>
      <w:r w:rsidRPr="00A74300">
        <w:rPr>
          <w:rFonts w:ascii="Arial" w:hAnsi="Arial" w:cs="Arial"/>
          <w:iCs/>
          <w:color w:val="000000"/>
          <w:sz w:val="20"/>
          <w:szCs w:val="20"/>
        </w:rPr>
        <w:t xml:space="preserve">se sjednává na základě </w:t>
      </w:r>
      <w:r>
        <w:rPr>
          <w:rFonts w:ascii="Arial" w:hAnsi="Arial" w:cs="Arial"/>
          <w:iCs/>
          <w:color w:val="000000"/>
          <w:sz w:val="20"/>
          <w:szCs w:val="20"/>
        </w:rPr>
        <w:t>zhotovitelem</w:t>
      </w:r>
      <w:r w:rsidRPr="00A74300">
        <w:rPr>
          <w:rFonts w:ascii="Arial" w:hAnsi="Arial" w:cs="Arial"/>
          <w:iCs/>
          <w:color w:val="000000"/>
          <w:sz w:val="20"/>
          <w:szCs w:val="20"/>
        </w:rPr>
        <w:t xml:space="preserve"> vypracované nabídky ve výši:  </w:t>
      </w:r>
    </w:p>
    <w:p w14:paraId="2D90E4C8" w14:textId="0CAD591C" w:rsidR="008D0852" w:rsidRPr="00A74300" w:rsidRDefault="008D0852" w:rsidP="008D0852">
      <w:pPr>
        <w:pStyle w:val="Odstavecseseznamem"/>
        <w:suppressAutoHyphens/>
        <w:spacing w:after="0" w:line="320" w:lineRule="exact"/>
        <w:ind w:left="709" w:firstLine="707"/>
        <w:jc w:val="both"/>
        <w:rPr>
          <w:rFonts w:ascii="Arial" w:hAnsi="Arial" w:cs="Arial"/>
          <w:iCs/>
          <w:color w:val="000000"/>
          <w:sz w:val="20"/>
          <w:szCs w:val="20"/>
        </w:rPr>
      </w:pPr>
      <w:r w:rsidRPr="00A74300">
        <w:rPr>
          <w:rFonts w:ascii="Arial" w:hAnsi="Arial" w:cs="Arial"/>
          <w:iCs/>
          <w:color w:val="000000"/>
          <w:sz w:val="20"/>
          <w:szCs w:val="20"/>
        </w:rPr>
        <w:t xml:space="preserve">(Bez DPH) </w:t>
      </w:r>
      <w:r w:rsidR="009725A9">
        <w:rPr>
          <w:rFonts w:ascii="Arial" w:hAnsi="Arial" w:cs="Arial"/>
          <w:iCs/>
          <w:color w:val="000000"/>
          <w:sz w:val="20"/>
          <w:szCs w:val="20"/>
        </w:rPr>
        <w:t>2.887.858,66</w:t>
      </w:r>
      <w:r w:rsidRPr="00A74300">
        <w:rPr>
          <w:rFonts w:ascii="Arial" w:hAnsi="Arial" w:cs="Arial"/>
          <w:iCs/>
          <w:color w:val="000000"/>
          <w:sz w:val="20"/>
          <w:szCs w:val="20"/>
        </w:rPr>
        <w:t xml:space="preserve"> Kč           </w:t>
      </w:r>
    </w:p>
    <w:p w14:paraId="2AA58FA5" w14:textId="48A0BD70" w:rsidR="008D0852" w:rsidRPr="00A74300" w:rsidRDefault="008D0852" w:rsidP="008D0852">
      <w:pPr>
        <w:pStyle w:val="Odstavecseseznamem"/>
        <w:suppressAutoHyphens/>
        <w:spacing w:after="0" w:line="320" w:lineRule="exact"/>
        <w:ind w:left="709" w:firstLine="707"/>
        <w:jc w:val="both"/>
        <w:rPr>
          <w:rFonts w:ascii="Arial" w:hAnsi="Arial" w:cs="Arial"/>
          <w:iCs/>
          <w:color w:val="000000"/>
          <w:sz w:val="20"/>
          <w:szCs w:val="20"/>
        </w:rPr>
      </w:pPr>
      <w:r w:rsidRPr="00A74300">
        <w:rPr>
          <w:rFonts w:ascii="Arial" w:hAnsi="Arial" w:cs="Arial"/>
          <w:iCs/>
          <w:color w:val="000000"/>
          <w:sz w:val="20"/>
          <w:szCs w:val="20"/>
        </w:rPr>
        <w:t>(DPH</w:t>
      </w:r>
      <w:r w:rsidRPr="009725A9">
        <w:rPr>
          <w:rFonts w:ascii="Arial" w:hAnsi="Arial" w:cs="Arial"/>
          <w:iCs/>
          <w:sz w:val="20"/>
          <w:szCs w:val="20"/>
        </w:rPr>
        <w:t xml:space="preserve">)…… </w:t>
      </w:r>
      <w:r w:rsidR="009725A9">
        <w:rPr>
          <w:rFonts w:ascii="Arial" w:hAnsi="Arial" w:cs="Arial"/>
          <w:iCs/>
          <w:sz w:val="20"/>
          <w:szCs w:val="20"/>
        </w:rPr>
        <w:t xml:space="preserve">   </w:t>
      </w:r>
      <w:r w:rsidR="00671EC3">
        <w:rPr>
          <w:rFonts w:ascii="Arial" w:hAnsi="Arial" w:cs="Arial"/>
          <w:iCs/>
          <w:sz w:val="20"/>
          <w:szCs w:val="20"/>
        </w:rPr>
        <w:t>606</w:t>
      </w:r>
      <w:r w:rsidR="009725A9" w:rsidRPr="009725A9">
        <w:rPr>
          <w:rFonts w:ascii="Arial" w:hAnsi="Arial" w:cs="Arial"/>
          <w:iCs/>
          <w:sz w:val="20"/>
          <w:szCs w:val="20"/>
        </w:rPr>
        <w:t>.</w:t>
      </w:r>
      <w:r w:rsidR="00671EC3">
        <w:rPr>
          <w:rFonts w:ascii="Arial" w:hAnsi="Arial" w:cs="Arial"/>
          <w:iCs/>
          <w:sz w:val="20"/>
          <w:szCs w:val="20"/>
        </w:rPr>
        <w:t>450</w:t>
      </w:r>
      <w:r w:rsidR="009725A9" w:rsidRPr="009725A9">
        <w:rPr>
          <w:rFonts w:ascii="Arial" w:hAnsi="Arial" w:cs="Arial"/>
          <w:iCs/>
          <w:sz w:val="20"/>
          <w:szCs w:val="20"/>
        </w:rPr>
        <w:t>,3</w:t>
      </w:r>
      <w:r w:rsidR="00671EC3">
        <w:rPr>
          <w:rFonts w:ascii="Arial" w:hAnsi="Arial" w:cs="Arial"/>
          <w:iCs/>
          <w:sz w:val="20"/>
          <w:szCs w:val="20"/>
        </w:rPr>
        <w:t>2</w:t>
      </w:r>
      <w:r w:rsidRPr="009725A9">
        <w:rPr>
          <w:rFonts w:ascii="Arial" w:hAnsi="Arial" w:cs="Arial"/>
          <w:iCs/>
          <w:sz w:val="20"/>
          <w:szCs w:val="20"/>
        </w:rPr>
        <w:t xml:space="preserve"> Kč                                        </w:t>
      </w:r>
    </w:p>
    <w:p w14:paraId="2C846F41" w14:textId="7C3DFC7B" w:rsidR="008D0852" w:rsidRDefault="008D0852" w:rsidP="008D0852">
      <w:pPr>
        <w:pStyle w:val="Odstavecseseznamem"/>
        <w:suppressAutoHyphens/>
        <w:spacing w:after="0" w:line="320" w:lineRule="exact"/>
        <w:ind w:left="709"/>
        <w:jc w:val="both"/>
        <w:rPr>
          <w:rFonts w:ascii="Arial" w:hAnsi="Arial" w:cs="Arial"/>
          <w:iCs/>
          <w:color w:val="000000"/>
          <w:sz w:val="20"/>
          <w:szCs w:val="20"/>
        </w:rPr>
      </w:pPr>
      <w:r w:rsidRPr="00A74300">
        <w:rPr>
          <w:rFonts w:ascii="Arial" w:hAnsi="Arial" w:cs="Arial"/>
          <w:b/>
          <w:iCs/>
          <w:color w:val="000000"/>
          <w:sz w:val="20"/>
          <w:szCs w:val="20"/>
        </w:rPr>
        <w:t>Celkem</w:t>
      </w:r>
      <w:r w:rsidRPr="00A74300">
        <w:rPr>
          <w:rFonts w:ascii="Arial" w:hAnsi="Arial" w:cs="Arial"/>
          <w:iCs/>
          <w:color w:val="000000"/>
          <w:sz w:val="20"/>
          <w:szCs w:val="20"/>
        </w:rPr>
        <w:t xml:space="preserve"> (vč. DPH) </w:t>
      </w:r>
      <w:r w:rsidR="009725A9" w:rsidRPr="00671EC3">
        <w:rPr>
          <w:rFonts w:ascii="Arial" w:hAnsi="Arial" w:cs="Arial"/>
          <w:b/>
          <w:iCs/>
          <w:color w:val="000000"/>
          <w:sz w:val="20"/>
          <w:szCs w:val="20"/>
        </w:rPr>
        <w:t>3.494.308,9</w:t>
      </w:r>
      <w:r w:rsidR="00671EC3" w:rsidRPr="00671EC3">
        <w:rPr>
          <w:rFonts w:ascii="Arial" w:hAnsi="Arial" w:cs="Arial"/>
          <w:b/>
          <w:iCs/>
          <w:color w:val="000000"/>
          <w:sz w:val="20"/>
          <w:szCs w:val="20"/>
        </w:rPr>
        <w:t>8</w:t>
      </w:r>
      <w:r w:rsidRPr="00A74300">
        <w:rPr>
          <w:rFonts w:ascii="Arial" w:hAnsi="Arial" w:cs="Arial"/>
          <w:b/>
          <w:iCs/>
          <w:color w:val="000000"/>
          <w:sz w:val="20"/>
          <w:szCs w:val="20"/>
        </w:rPr>
        <w:t xml:space="preserve"> Kč</w:t>
      </w:r>
      <w:r w:rsidRPr="00A74300">
        <w:rPr>
          <w:rFonts w:ascii="Arial" w:hAnsi="Arial" w:cs="Arial"/>
          <w:iCs/>
          <w:color w:val="000000"/>
          <w:sz w:val="20"/>
          <w:szCs w:val="20"/>
        </w:rPr>
        <w:t xml:space="preserve"> </w:t>
      </w:r>
    </w:p>
    <w:p w14:paraId="6FACE0EF" w14:textId="77777777" w:rsidR="008D0852" w:rsidRPr="008A5AD7" w:rsidRDefault="008D0852" w:rsidP="008D0852">
      <w:pPr>
        <w:pStyle w:val="Odstavecseseznamem"/>
        <w:numPr>
          <w:ilvl w:val="1"/>
          <w:numId w:val="7"/>
        </w:numPr>
        <w:suppressAutoHyphens/>
        <w:spacing w:after="0" w:line="320" w:lineRule="exact"/>
        <w:ind w:hanging="709"/>
        <w:jc w:val="both"/>
        <w:rPr>
          <w:rFonts w:ascii="Arial" w:hAnsi="Arial" w:cs="Arial"/>
          <w:iCs/>
          <w:color w:val="000000"/>
          <w:sz w:val="20"/>
          <w:szCs w:val="20"/>
        </w:rPr>
      </w:pPr>
      <w:r w:rsidRPr="008A5AD7">
        <w:rPr>
          <w:rFonts w:ascii="Arial" w:hAnsi="Arial" w:cs="Arial"/>
          <w:iCs/>
          <w:color w:val="000000"/>
          <w:sz w:val="20"/>
          <w:szCs w:val="20"/>
        </w:rPr>
        <w:t>Cena je stanovena za kompletní provedení díla dle předmětu smlouvy, a jsou v ní obsaženy veškeré náklady zhotovitele na provedení díla.</w:t>
      </w:r>
      <w:r w:rsidRPr="008A5AD7">
        <w:rPr>
          <w:rFonts w:ascii="Arial" w:hAnsi="Arial" w:cs="Arial"/>
          <w:color w:val="000000"/>
          <w:sz w:val="20"/>
          <w:szCs w:val="20"/>
        </w:rPr>
        <w:t xml:space="preserve"> </w:t>
      </w:r>
      <w:r w:rsidRPr="008A5AD7">
        <w:rPr>
          <w:rFonts w:ascii="Arial" w:hAnsi="Arial" w:cs="Arial"/>
          <w:iCs/>
          <w:color w:val="000000"/>
          <w:sz w:val="20"/>
          <w:szCs w:val="20"/>
        </w:rPr>
        <w:t>Smluvní strany se dohodly, že cena za dílo je konečná a bez souhlasu smluvních stran se nesmí navyšovat.</w:t>
      </w:r>
    </w:p>
    <w:p w14:paraId="563E263C" w14:textId="77777777" w:rsidR="008D0852" w:rsidRPr="00094402" w:rsidRDefault="008D0852" w:rsidP="008D0852">
      <w:pPr>
        <w:pStyle w:val="Default"/>
        <w:jc w:val="both"/>
      </w:pPr>
    </w:p>
    <w:p w14:paraId="294DBDEA" w14:textId="77777777" w:rsidR="008D0852" w:rsidRDefault="008D0852" w:rsidP="008D0852">
      <w:pPr>
        <w:pStyle w:val="Default"/>
        <w:jc w:val="both"/>
      </w:pPr>
    </w:p>
    <w:p w14:paraId="267B85FD" w14:textId="77777777" w:rsidR="008D0852" w:rsidRPr="008A5AD7" w:rsidRDefault="008D0852" w:rsidP="008D0852">
      <w:pPr>
        <w:pStyle w:val="center1"/>
        <w:numPr>
          <w:ilvl w:val="0"/>
          <w:numId w:val="7"/>
        </w:numPr>
        <w:spacing w:before="0" w:beforeAutospacing="0" w:after="0" w:line="320" w:lineRule="exact"/>
        <w:jc w:val="left"/>
        <w:rPr>
          <w:rFonts w:ascii="Arial" w:hAnsi="Arial" w:cs="Arial"/>
          <w:b/>
          <w:iCs/>
          <w:color w:val="000000"/>
          <w:sz w:val="20"/>
          <w:szCs w:val="20"/>
        </w:rPr>
      </w:pPr>
      <w:r w:rsidRPr="008A5AD7">
        <w:rPr>
          <w:rFonts w:ascii="Arial" w:hAnsi="Arial" w:cs="Arial"/>
          <w:b/>
          <w:iCs/>
          <w:color w:val="000000"/>
          <w:sz w:val="20"/>
          <w:szCs w:val="20"/>
        </w:rPr>
        <w:t>Platební podmínky ceny díla</w:t>
      </w:r>
    </w:p>
    <w:p w14:paraId="6BCFF56D" w14:textId="77777777" w:rsidR="008D0852" w:rsidRPr="008A5AD7" w:rsidRDefault="008D0852" w:rsidP="008D0852">
      <w:pPr>
        <w:pStyle w:val="center1"/>
        <w:spacing w:before="0" w:beforeAutospacing="0" w:after="0" w:line="320" w:lineRule="exact"/>
        <w:rPr>
          <w:rFonts w:ascii="Arial" w:hAnsi="Arial" w:cs="Arial"/>
          <w:b/>
          <w:color w:val="000000"/>
          <w:sz w:val="20"/>
          <w:szCs w:val="20"/>
        </w:rPr>
      </w:pPr>
    </w:p>
    <w:p w14:paraId="2407517B" w14:textId="77777777" w:rsidR="008D0852" w:rsidRDefault="008D0852" w:rsidP="008D0852">
      <w:pPr>
        <w:pStyle w:val="Odstavecseseznamem"/>
        <w:keepNext/>
        <w:numPr>
          <w:ilvl w:val="1"/>
          <w:numId w:val="7"/>
        </w:numPr>
        <w:suppressAutoHyphens/>
        <w:spacing w:after="0" w:line="320" w:lineRule="exact"/>
        <w:ind w:hanging="709"/>
        <w:jc w:val="both"/>
        <w:rPr>
          <w:rFonts w:ascii="Arial" w:hAnsi="Arial" w:cs="Arial"/>
          <w:iCs/>
          <w:color w:val="000000"/>
          <w:sz w:val="20"/>
          <w:szCs w:val="20"/>
        </w:rPr>
      </w:pPr>
      <w:r w:rsidRPr="002276C7">
        <w:rPr>
          <w:rFonts w:ascii="Arial" w:hAnsi="Arial" w:cs="Arial"/>
          <w:iCs/>
          <w:color w:val="000000"/>
          <w:sz w:val="20"/>
          <w:szCs w:val="20"/>
        </w:rPr>
        <w:t>Nárok na úhradu ceny díla vzniká zhotoviteli řádným provedením díla dle čl. 2 této smlouvy.</w:t>
      </w:r>
    </w:p>
    <w:p w14:paraId="47CDB154" w14:textId="77777777" w:rsidR="008D0852" w:rsidRPr="002276C7" w:rsidRDefault="008D0852" w:rsidP="008D0852">
      <w:pPr>
        <w:pStyle w:val="Odstavecseseznamem"/>
        <w:numPr>
          <w:ilvl w:val="1"/>
          <w:numId w:val="7"/>
        </w:numPr>
        <w:suppressAutoHyphens/>
        <w:spacing w:after="0" w:line="320" w:lineRule="exact"/>
        <w:ind w:hanging="709"/>
        <w:jc w:val="both"/>
        <w:rPr>
          <w:rFonts w:ascii="Arial" w:hAnsi="Arial" w:cs="Arial"/>
          <w:iCs/>
          <w:color w:val="000000"/>
          <w:sz w:val="20"/>
          <w:szCs w:val="20"/>
        </w:rPr>
      </w:pPr>
      <w:r w:rsidRPr="002276C7">
        <w:rPr>
          <w:rFonts w:ascii="Arial" w:hAnsi="Arial" w:cs="Arial"/>
          <w:iCs/>
          <w:color w:val="000000"/>
          <w:sz w:val="20"/>
          <w:szCs w:val="20"/>
        </w:rPr>
        <w:t xml:space="preserve">Po řádném provedení díla je zhotovitel povinen vystavit daňový doklad – fakturu, která bude splatná ve lhůtě 21 dní od doručení faktury objednateli. </w:t>
      </w:r>
    </w:p>
    <w:p w14:paraId="3918AE98" w14:textId="151B6D68" w:rsidR="008D0852" w:rsidRPr="00A74300" w:rsidRDefault="008D0852" w:rsidP="008D0852">
      <w:pPr>
        <w:pStyle w:val="Odstavecseseznamem"/>
        <w:numPr>
          <w:ilvl w:val="1"/>
          <w:numId w:val="7"/>
        </w:numPr>
        <w:suppressAutoHyphens/>
        <w:spacing w:after="0" w:line="320" w:lineRule="exact"/>
        <w:ind w:hanging="709"/>
        <w:jc w:val="both"/>
        <w:rPr>
          <w:rFonts w:ascii="Arial" w:hAnsi="Arial" w:cs="Arial"/>
          <w:iCs/>
          <w:color w:val="000000"/>
          <w:sz w:val="20"/>
          <w:szCs w:val="20"/>
        </w:rPr>
      </w:pPr>
      <w:r>
        <w:rPr>
          <w:rFonts w:ascii="Arial" w:hAnsi="Arial" w:cs="Arial"/>
          <w:iCs/>
          <w:color w:val="000000"/>
          <w:sz w:val="20"/>
          <w:szCs w:val="20"/>
        </w:rPr>
        <w:t xml:space="preserve">Zhotovitel fakturu zašle na adresu: </w:t>
      </w:r>
      <w:r w:rsidRPr="00A74300">
        <w:rPr>
          <w:rFonts w:ascii="Arial" w:hAnsi="Arial" w:cs="Arial"/>
          <w:b/>
          <w:iCs/>
          <w:color w:val="000000"/>
          <w:sz w:val="20"/>
          <w:szCs w:val="20"/>
        </w:rPr>
        <w:t xml:space="preserve">Krajská veterinární správa Státní veterinární správy pro </w:t>
      </w:r>
      <w:r w:rsidR="006D3E96">
        <w:rPr>
          <w:rFonts w:ascii="Arial" w:hAnsi="Arial" w:cs="Arial"/>
          <w:b/>
          <w:iCs/>
          <w:color w:val="000000"/>
          <w:sz w:val="20"/>
          <w:szCs w:val="20"/>
        </w:rPr>
        <w:t>Moravskoslezský</w:t>
      </w:r>
      <w:r w:rsidRPr="00A74300">
        <w:rPr>
          <w:rFonts w:ascii="Arial" w:hAnsi="Arial" w:cs="Arial"/>
          <w:b/>
          <w:iCs/>
          <w:color w:val="000000"/>
          <w:sz w:val="20"/>
          <w:szCs w:val="20"/>
        </w:rPr>
        <w:t xml:space="preserve"> kraj, </w:t>
      </w:r>
      <w:r w:rsidR="006D3E96">
        <w:rPr>
          <w:rFonts w:ascii="Arial" w:hAnsi="Arial" w:cs="Arial"/>
          <w:b/>
          <w:iCs/>
          <w:color w:val="000000"/>
          <w:sz w:val="20"/>
          <w:szCs w:val="20"/>
        </w:rPr>
        <w:t>Na Obvodu 51, Ostrava - Vítkovice</w:t>
      </w:r>
      <w:r w:rsidRPr="00A74300">
        <w:rPr>
          <w:rFonts w:ascii="Arial" w:hAnsi="Arial" w:cs="Arial"/>
          <w:b/>
          <w:iCs/>
          <w:color w:val="000000"/>
          <w:sz w:val="20"/>
          <w:szCs w:val="20"/>
        </w:rPr>
        <w:t>.</w:t>
      </w:r>
      <w:r w:rsidRPr="00A74300">
        <w:rPr>
          <w:rFonts w:ascii="Arial" w:hAnsi="Arial" w:cs="Arial"/>
          <w:iCs/>
          <w:color w:val="000000"/>
          <w:sz w:val="20"/>
          <w:szCs w:val="20"/>
        </w:rPr>
        <w:t xml:space="preserve">   </w:t>
      </w:r>
    </w:p>
    <w:p w14:paraId="02EED736" w14:textId="77777777" w:rsidR="008D0852" w:rsidRPr="008A5AD7" w:rsidRDefault="008D0852" w:rsidP="008D0852">
      <w:pPr>
        <w:pStyle w:val="FormtovanvHTML"/>
        <w:numPr>
          <w:ilvl w:val="1"/>
          <w:numId w:val="7"/>
        </w:numPr>
        <w:tabs>
          <w:tab w:val="clear" w:pos="916"/>
          <w:tab w:val="clear" w:pos="1832"/>
          <w:tab w:val="clear" w:pos="2748"/>
          <w:tab w:val="clear" w:pos="3664"/>
          <w:tab w:val="clear" w:pos="4580"/>
          <w:tab w:val="clear" w:pos="5496"/>
          <w:tab w:val="clear" w:pos="6412"/>
          <w:tab w:val="clear" w:pos="7328"/>
          <w:tab w:val="clear" w:pos="8244"/>
          <w:tab w:val="clear" w:pos="9160"/>
        </w:tabs>
        <w:spacing w:after="60" w:line="320" w:lineRule="exact"/>
        <w:ind w:hanging="709"/>
        <w:jc w:val="both"/>
        <w:rPr>
          <w:rFonts w:ascii="Arial" w:hAnsi="Arial" w:cs="Arial"/>
        </w:rPr>
      </w:pPr>
      <w:r w:rsidRPr="008A5AD7">
        <w:rPr>
          <w:rFonts w:ascii="Arial" w:hAnsi="Arial" w:cs="Arial"/>
        </w:rPr>
        <w:t xml:space="preserve">Cena bude na faktuře uvedena bez DPH, včetně DPH a příslušná sazba DPH platná k datu uskutečnění zdanitelného plnění. Změna </w:t>
      </w:r>
      <w:r>
        <w:rPr>
          <w:rFonts w:ascii="Arial" w:hAnsi="Arial" w:cs="Arial"/>
        </w:rPr>
        <w:t>sazby DPH během účinnosti této s</w:t>
      </w:r>
      <w:r w:rsidRPr="008A5AD7">
        <w:rPr>
          <w:rFonts w:ascii="Arial" w:hAnsi="Arial" w:cs="Arial"/>
        </w:rPr>
        <w:t xml:space="preserve">mlouvy není považována za změnu </w:t>
      </w:r>
      <w:r>
        <w:rPr>
          <w:rFonts w:ascii="Arial" w:hAnsi="Arial" w:cs="Arial"/>
        </w:rPr>
        <w:t>s</w:t>
      </w:r>
      <w:r w:rsidRPr="008A5AD7">
        <w:rPr>
          <w:rFonts w:ascii="Arial" w:hAnsi="Arial" w:cs="Arial"/>
        </w:rPr>
        <w:t xml:space="preserve">mlouvy, DPH bude účtována vždy v zákonné výši. </w:t>
      </w:r>
    </w:p>
    <w:p w14:paraId="1FC2EBDD" w14:textId="77777777" w:rsidR="008D0852" w:rsidRPr="008A5AD7" w:rsidRDefault="008D0852" w:rsidP="008D0852">
      <w:pPr>
        <w:pStyle w:val="FormtovanvHTML"/>
        <w:numPr>
          <w:ilvl w:val="1"/>
          <w:numId w:val="7"/>
        </w:numPr>
        <w:tabs>
          <w:tab w:val="clear" w:pos="916"/>
          <w:tab w:val="clear" w:pos="1832"/>
          <w:tab w:val="clear" w:pos="2748"/>
          <w:tab w:val="clear" w:pos="3664"/>
          <w:tab w:val="clear" w:pos="4580"/>
          <w:tab w:val="clear" w:pos="5496"/>
          <w:tab w:val="clear" w:pos="6412"/>
          <w:tab w:val="clear" w:pos="7328"/>
          <w:tab w:val="clear" w:pos="8244"/>
          <w:tab w:val="clear" w:pos="9160"/>
        </w:tabs>
        <w:spacing w:after="60" w:line="320" w:lineRule="exact"/>
        <w:ind w:hanging="709"/>
        <w:jc w:val="both"/>
        <w:rPr>
          <w:rFonts w:ascii="Arial" w:hAnsi="Arial" w:cs="Arial"/>
        </w:rPr>
      </w:pPr>
      <w:r w:rsidRPr="008A5AD7">
        <w:rPr>
          <w:rFonts w:ascii="Arial" w:hAnsi="Arial" w:cs="Arial"/>
          <w:color w:val="000000" w:themeColor="text1"/>
        </w:rPr>
        <w:t xml:space="preserve">Faktura musí obsahovat potřebné náležitosti daňového dokladu ve smyslu zákona č. 235/2004 Sb., o dani z přidané hodnoty, ve znění pozdějších předpisů, </w:t>
      </w:r>
      <w:proofErr w:type="spellStart"/>
      <w:r w:rsidRPr="008A5AD7">
        <w:rPr>
          <w:rFonts w:ascii="Arial" w:hAnsi="Arial" w:cs="Arial"/>
          <w:color w:val="000000" w:themeColor="text1"/>
        </w:rPr>
        <w:t>ust</w:t>
      </w:r>
      <w:proofErr w:type="spellEnd"/>
      <w:r w:rsidRPr="008A5AD7">
        <w:rPr>
          <w:rFonts w:ascii="Arial" w:hAnsi="Arial" w:cs="Arial"/>
          <w:color w:val="000000" w:themeColor="text1"/>
        </w:rPr>
        <w:t xml:space="preserve">. § 29. Faktura dále musí obsahovat číselný identifikátor této </w:t>
      </w:r>
      <w:r>
        <w:rPr>
          <w:rFonts w:ascii="Arial" w:hAnsi="Arial" w:cs="Arial"/>
          <w:color w:val="000000" w:themeColor="text1"/>
        </w:rPr>
        <w:t>s</w:t>
      </w:r>
      <w:r w:rsidRPr="008A5AD7">
        <w:rPr>
          <w:rFonts w:ascii="Arial" w:hAnsi="Arial" w:cs="Arial"/>
          <w:color w:val="000000" w:themeColor="text1"/>
        </w:rPr>
        <w:t xml:space="preserve">mlouvy, popř. její identifikaci, a přesné a úplné označení předmětu fakturace s uvedením data (popř. časového rozmezí) konkrétního plnění. </w:t>
      </w:r>
    </w:p>
    <w:p w14:paraId="13DF4E70" w14:textId="77777777" w:rsidR="008D0852" w:rsidRPr="002276C7" w:rsidRDefault="008D0852" w:rsidP="008D0852">
      <w:pPr>
        <w:pStyle w:val="FormtovanvHTML"/>
        <w:numPr>
          <w:ilvl w:val="1"/>
          <w:numId w:val="7"/>
        </w:numPr>
        <w:tabs>
          <w:tab w:val="clear" w:pos="916"/>
          <w:tab w:val="clear" w:pos="1832"/>
          <w:tab w:val="clear" w:pos="2748"/>
          <w:tab w:val="clear" w:pos="3664"/>
          <w:tab w:val="clear" w:pos="4580"/>
          <w:tab w:val="clear" w:pos="5496"/>
          <w:tab w:val="clear" w:pos="6412"/>
          <w:tab w:val="clear" w:pos="7328"/>
          <w:tab w:val="clear" w:pos="8244"/>
          <w:tab w:val="clear" w:pos="9160"/>
        </w:tabs>
        <w:spacing w:after="60" w:line="320" w:lineRule="exact"/>
        <w:ind w:hanging="709"/>
        <w:jc w:val="both"/>
        <w:rPr>
          <w:rFonts w:ascii="Arial" w:hAnsi="Arial" w:cs="Arial"/>
        </w:rPr>
      </w:pPr>
      <w:r w:rsidRPr="008A5AD7">
        <w:rPr>
          <w:rFonts w:ascii="Arial" w:hAnsi="Arial" w:cs="Arial"/>
          <w:color w:val="000000" w:themeColor="text1"/>
        </w:rPr>
        <w:t>Neúplnou, nedoloženou, nesprávně či neoprávněně účtovanou fakturu vrátí objednatel zhotoviteli ve lhůtě splatnosti zpět k opravě nebo vystavení nové bezchybné faktury, aniž se tím dostane do prodlení se zaplacením. Doručením nové či opravené faktury začíná běžet nová lhůta splatnosti, která nebude kratší než 15 dnů od doručení nové či opravené faktury objednateli.</w:t>
      </w:r>
    </w:p>
    <w:p w14:paraId="78D0DE4C" w14:textId="77777777" w:rsidR="008D0852" w:rsidRDefault="008D0852" w:rsidP="008D0852">
      <w:pPr>
        <w:pStyle w:val="Default"/>
        <w:jc w:val="both"/>
      </w:pPr>
    </w:p>
    <w:p w14:paraId="7FED11FA" w14:textId="77777777" w:rsidR="008D0852" w:rsidRPr="008A5AD7" w:rsidRDefault="008D0852" w:rsidP="008D0852">
      <w:pPr>
        <w:spacing w:line="320" w:lineRule="exact"/>
        <w:ind w:hanging="709"/>
        <w:jc w:val="center"/>
        <w:rPr>
          <w:rFonts w:cs="Arial"/>
          <w:b/>
          <w:bCs/>
          <w:szCs w:val="20"/>
          <w:lang w:eastAsia="cs-CZ"/>
        </w:rPr>
      </w:pPr>
    </w:p>
    <w:p w14:paraId="44D79423" w14:textId="77777777" w:rsidR="008D0852" w:rsidRPr="008A5AD7" w:rsidRDefault="008D0852" w:rsidP="008D0852">
      <w:pPr>
        <w:pStyle w:val="Odstavecseseznamem"/>
        <w:numPr>
          <w:ilvl w:val="0"/>
          <w:numId w:val="7"/>
        </w:numPr>
        <w:suppressAutoHyphens/>
        <w:spacing w:after="0" w:line="320" w:lineRule="exact"/>
        <w:ind w:hanging="709"/>
        <w:rPr>
          <w:rFonts w:ascii="Arial" w:hAnsi="Arial" w:cs="Arial"/>
          <w:sz w:val="20"/>
          <w:szCs w:val="20"/>
          <w:lang w:eastAsia="cs-CZ"/>
        </w:rPr>
      </w:pPr>
      <w:r w:rsidRPr="008A5AD7">
        <w:rPr>
          <w:rFonts w:ascii="Arial" w:hAnsi="Arial" w:cs="Arial"/>
          <w:b/>
          <w:sz w:val="20"/>
          <w:szCs w:val="20"/>
          <w:lang w:eastAsia="cs-CZ"/>
        </w:rPr>
        <w:t>Práva a povinnosti objednatele</w:t>
      </w:r>
    </w:p>
    <w:p w14:paraId="1D5AE759" w14:textId="77777777" w:rsidR="008D0852" w:rsidRPr="008A5AD7" w:rsidRDefault="008D0852" w:rsidP="008D0852">
      <w:pPr>
        <w:spacing w:line="320" w:lineRule="exact"/>
        <w:ind w:hanging="709"/>
        <w:rPr>
          <w:rFonts w:cs="Arial"/>
          <w:szCs w:val="20"/>
          <w:lang w:eastAsia="cs-CZ"/>
        </w:rPr>
      </w:pPr>
    </w:p>
    <w:p w14:paraId="4369F2A3" w14:textId="77777777" w:rsidR="008D0852" w:rsidRPr="008A5AD7" w:rsidRDefault="008D0852" w:rsidP="008D0852">
      <w:pPr>
        <w:pStyle w:val="Odstavecseseznamem"/>
        <w:numPr>
          <w:ilvl w:val="1"/>
          <w:numId w:val="7"/>
        </w:numPr>
        <w:suppressAutoHyphens/>
        <w:spacing w:after="0" w:line="240" w:lineRule="auto"/>
        <w:ind w:hanging="709"/>
        <w:jc w:val="both"/>
        <w:rPr>
          <w:rFonts w:ascii="Arial" w:hAnsi="Arial" w:cs="Arial"/>
          <w:sz w:val="20"/>
          <w:szCs w:val="20"/>
          <w:lang w:eastAsia="cs-CZ"/>
        </w:rPr>
      </w:pPr>
      <w:r w:rsidRPr="008A5AD7">
        <w:rPr>
          <w:rFonts w:ascii="Arial" w:hAnsi="Arial" w:cs="Arial"/>
          <w:sz w:val="20"/>
          <w:szCs w:val="20"/>
          <w:lang w:eastAsia="cs-CZ"/>
        </w:rPr>
        <w:t>Objednatel je povinen poskytnout zhotoviteli veške</w:t>
      </w:r>
      <w:r>
        <w:rPr>
          <w:rFonts w:ascii="Arial" w:hAnsi="Arial" w:cs="Arial"/>
          <w:sz w:val="20"/>
          <w:szCs w:val="20"/>
          <w:lang w:eastAsia="cs-CZ"/>
        </w:rPr>
        <w:t>rou součinnost nutnou k řádnému provedení díla.</w:t>
      </w:r>
    </w:p>
    <w:p w14:paraId="528E1E9F" w14:textId="77777777" w:rsidR="008D0852" w:rsidRPr="008A5AD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A5AD7">
        <w:rPr>
          <w:rFonts w:ascii="Arial" w:hAnsi="Arial" w:cs="Arial"/>
          <w:sz w:val="20"/>
          <w:szCs w:val="20"/>
          <w:lang w:eastAsia="cs-CZ"/>
        </w:rPr>
        <w:t xml:space="preserve">Objednatel je povinen umožnit </w:t>
      </w:r>
      <w:r>
        <w:rPr>
          <w:rFonts w:ascii="Arial" w:hAnsi="Arial" w:cs="Arial"/>
          <w:sz w:val="20"/>
          <w:szCs w:val="20"/>
          <w:lang w:eastAsia="cs-CZ"/>
        </w:rPr>
        <w:t>pracovníkům</w:t>
      </w:r>
      <w:r w:rsidRPr="008A5AD7">
        <w:rPr>
          <w:rFonts w:ascii="Arial" w:hAnsi="Arial" w:cs="Arial"/>
          <w:sz w:val="20"/>
          <w:szCs w:val="20"/>
          <w:lang w:eastAsia="cs-CZ"/>
        </w:rPr>
        <w:t xml:space="preserve"> zhotovitele řádné plnění jejich pracovních povinností.</w:t>
      </w:r>
    </w:p>
    <w:p w14:paraId="0978A5C4" w14:textId="77777777" w:rsidR="008D0852" w:rsidRPr="008A5AD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A5AD7">
        <w:rPr>
          <w:rFonts w:ascii="Arial" w:hAnsi="Arial" w:cs="Arial"/>
          <w:sz w:val="20"/>
          <w:szCs w:val="20"/>
          <w:lang w:eastAsia="cs-CZ"/>
        </w:rPr>
        <w:t xml:space="preserve">Objednatel je oprávněn průběžně kontrolovat dodržování povinností zhotovitele dle </w:t>
      </w:r>
      <w:r>
        <w:rPr>
          <w:rFonts w:ascii="Arial" w:hAnsi="Arial" w:cs="Arial"/>
          <w:sz w:val="20"/>
          <w:szCs w:val="20"/>
          <w:lang w:eastAsia="cs-CZ"/>
        </w:rPr>
        <w:t>čl. 7 s</w:t>
      </w:r>
      <w:r w:rsidRPr="008A5AD7">
        <w:rPr>
          <w:rFonts w:ascii="Arial" w:hAnsi="Arial" w:cs="Arial"/>
          <w:sz w:val="20"/>
          <w:szCs w:val="20"/>
          <w:lang w:eastAsia="cs-CZ"/>
        </w:rPr>
        <w:t>mlouvy, (a to i přímo u osob podílejících se na plnění díla), přičemž zhotovitel je povinen tuto kontrolu umožnit, strpět a poskytnout objednateli nezbytnou součinnost k jejímu provedení.</w:t>
      </w:r>
    </w:p>
    <w:p w14:paraId="747C0EFD" w14:textId="77777777" w:rsidR="008D0852" w:rsidRDefault="008D0852" w:rsidP="008D0852">
      <w:pPr>
        <w:pStyle w:val="Default"/>
        <w:jc w:val="both"/>
      </w:pPr>
    </w:p>
    <w:p w14:paraId="5658085B" w14:textId="77777777" w:rsidR="008D0852" w:rsidRPr="008A5AD7" w:rsidRDefault="008D0852" w:rsidP="008D0852">
      <w:pPr>
        <w:spacing w:line="320" w:lineRule="exact"/>
        <w:rPr>
          <w:rFonts w:cs="Arial"/>
          <w:szCs w:val="20"/>
          <w:lang w:eastAsia="cs-CZ"/>
        </w:rPr>
      </w:pPr>
    </w:p>
    <w:p w14:paraId="0A455C0F" w14:textId="77777777" w:rsidR="008D0852" w:rsidRPr="008A5AD7" w:rsidRDefault="008D0852" w:rsidP="008D0852">
      <w:pPr>
        <w:pStyle w:val="Odstavecseseznamem"/>
        <w:keepNext/>
        <w:numPr>
          <w:ilvl w:val="0"/>
          <w:numId w:val="7"/>
        </w:numPr>
        <w:suppressAutoHyphens/>
        <w:spacing w:after="0" w:line="320" w:lineRule="exact"/>
        <w:outlineLvl w:val="1"/>
        <w:rPr>
          <w:rFonts w:ascii="Arial" w:hAnsi="Arial" w:cs="Arial"/>
          <w:b/>
          <w:bCs/>
          <w:sz w:val="20"/>
          <w:szCs w:val="20"/>
          <w:lang w:eastAsia="cs-CZ"/>
        </w:rPr>
      </w:pPr>
      <w:r w:rsidRPr="008A5AD7">
        <w:rPr>
          <w:rFonts w:ascii="Arial" w:hAnsi="Arial" w:cs="Arial"/>
          <w:b/>
          <w:bCs/>
          <w:sz w:val="20"/>
          <w:szCs w:val="20"/>
          <w:lang w:eastAsia="cs-CZ"/>
        </w:rPr>
        <w:lastRenderedPageBreak/>
        <w:t>Práva a povinnosti zhotovitele</w:t>
      </w:r>
    </w:p>
    <w:p w14:paraId="21E96C7D" w14:textId="77777777" w:rsidR="008D0852" w:rsidRPr="008A5AD7" w:rsidRDefault="008D0852" w:rsidP="008D0852">
      <w:pPr>
        <w:spacing w:line="320" w:lineRule="exact"/>
        <w:jc w:val="both"/>
        <w:rPr>
          <w:rFonts w:cs="Arial"/>
          <w:szCs w:val="20"/>
          <w:lang w:eastAsia="cs-CZ"/>
        </w:rPr>
      </w:pPr>
    </w:p>
    <w:p w14:paraId="12F3C45D" w14:textId="77777777" w:rsidR="008D0852" w:rsidRPr="008A5AD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A5AD7">
        <w:rPr>
          <w:rFonts w:ascii="Arial" w:hAnsi="Arial" w:cs="Arial"/>
          <w:sz w:val="20"/>
          <w:szCs w:val="20"/>
          <w:lang w:eastAsia="cs-CZ"/>
        </w:rPr>
        <w:t>Zhotovitel se zavazuje zabezpečovat výkony sjednaných prací a činností tak, aby nebyly porušeny předpisy k zajištění bezpečnosti a ochrany zdraví při práci, protipožární předpisy, ani bezpečnostní předpisy sloužící k ochraně majetku objednatele.</w:t>
      </w:r>
    </w:p>
    <w:p w14:paraId="2CC0EC2B" w14:textId="77777777" w:rsidR="008D0852" w:rsidRPr="008A5AD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A5AD7">
        <w:rPr>
          <w:rFonts w:ascii="Arial" w:hAnsi="Arial" w:cs="Arial"/>
          <w:sz w:val="20"/>
          <w:szCs w:val="20"/>
          <w:lang w:eastAsia="cs-CZ"/>
        </w:rPr>
        <w:t xml:space="preserve">Zhotovitel je povinen upozornit objednatele na nevhodnost pokynů zadaných objednatelem k provedení </w:t>
      </w:r>
      <w:r>
        <w:rPr>
          <w:rFonts w:ascii="Arial" w:hAnsi="Arial" w:cs="Arial"/>
          <w:sz w:val="20"/>
          <w:szCs w:val="20"/>
          <w:lang w:eastAsia="cs-CZ"/>
        </w:rPr>
        <w:t>díla.</w:t>
      </w:r>
    </w:p>
    <w:p w14:paraId="0030F2EF" w14:textId="77777777" w:rsidR="008D0852" w:rsidRPr="008A5AD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A5AD7">
        <w:rPr>
          <w:rFonts w:ascii="Arial" w:hAnsi="Arial" w:cs="Arial"/>
          <w:sz w:val="20"/>
          <w:szCs w:val="20"/>
          <w:lang w:eastAsia="cs-CZ"/>
        </w:rPr>
        <w:t>V případě, že zhotovitel splní povinnost</w:t>
      </w:r>
      <w:r>
        <w:rPr>
          <w:rFonts w:ascii="Arial" w:hAnsi="Arial" w:cs="Arial"/>
          <w:sz w:val="20"/>
          <w:szCs w:val="20"/>
          <w:lang w:eastAsia="cs-CZ"/>
        </w:rPr>
        <w:t xml:space="preserve"> dle odst. 7.2. s</w:t>
      </w:r>
      <w:r w:rsidRPr="008A5AD7">
        <w:rPr>
          <w:rFonts w:ascii="Arial" w:hAnsi="Arial" w:cs="Arial"/>
          <w:sz w:val="20"/>
          <w:szCs w:val="20"/>
          <w:lang w:eastAsia="cs-CZ"/>
        </w:rPr>
        <w:t xml:space="preserve">mlouvy, neodpovídá za nemožnost </w:t>
      </w:r>
      <w:r>
        <w:rPr>
          <w:rFonts w:ascii="Arial" w:hAnsi="Arial" w:cs="Arial"/>
          <w:sz w:val="20"/>
          <w:szCs w:val="20"/>
          <w:lang w:eastAsia="cs-CZ"/>
        </w:rPr>
        <w:t>provedení díla n</w:t>
      </w:r>
      <w:r w:rsidRPr="008A5AD7">
        <w:rPr>
          <w:rFonts w:ascii="Arial" w:hAnsi="Arial" w:cs="Arial"/>
          <w:sz w:val="20"/>
          <w:szCs w:val="20"/>
          <w:lang w:eastAsia="cs-CZ"/>
        </w:rPr>
        <w:t>ebo za vady</w:t>
      </w:r>
      <w:r>
        <w:rPr>
          <w:rFonts w:ascii="Arial" w:hAnsi="Arial" w:cs="Arial"/>
          <w:sz w:val="20"/>
          <w:szCs w:val="20"/>
          <w:lang w:eastAsia="cs-CZ"/>
        </w:rPr>
        <w:t xml:space="preserve"> díla</w:t>
      </w:r>
      <w:r w:rsidRPr="008A5AD7">
        <w:rPr>
          <w:rFonts w:ascii="Arial" w:hAnsi="Arial" w:cs="Arial"/>
          <w:sz w:val="20"/>
          <w:szCs w:val="20"/>
          <w:lang w:eastAsia="cs-CZ"/>
        </w:rPr>
        <w:t xml:space="preserve"> způsoben</w:t>
      </w:r>
      <w:r>
        <w:rPr>
          <w:rFonts w:ascii="Arial" w:hAnsi="Arial" w:cs="Arial"/>
          <w:sz w:val="20"/>
          <w:szCs w:val="20"/>
          <w:lang w:eastAsia="cs-CZ"/>
        </w:rPr>
        <w:t>é</w:t>
      </w:r>
      <w:r w:rsidRPr="008A5AD7">
        <w:rPr>
          <w:rFonts w:ascii="Arial" w:hAnsi="Arial" w:cs="Arial"/>
          <w:sz w:val="20"/>
          <w:szCs w:val="20"/>
          <w:lang w:eastAsia="cs-CZ"/>
        </w:rPr>
        <w:t xml:space="preserve"> nevhodnými požadavky nebo pokyny, jestliže objednatel na provedení </w:t>
      </w:r>
      <w:r>
        <w:rPr>
          <w:rFonts w:ascii="Arial" w:hAnsi="Arial" w:cs="Arial"/>
          <w:sz w:val="20"/>
          <w:szCs w:val="20"/>
          <w:lang w:eastAsia="cs-CZ"/>
        </w:rPr>
        <w:t>těchto požadavků či pokynů</w:t>
      </w:r>
      <w:r w:rsidRPr="008A5AD7">
        <w:rPr>
          <w:rFonts w:ascii="Arial" w:hAnsi="Arial" w:cs="Arial"/>
          <w:sz w:val="20"/>
          <w:szCs w:val="20"/>
          <w:lang w:eastAsia="cs-CZ"/>
        </w:rPr>
        <w:t xml:space="preserve"> písemně trval. </w:t>
      </w:r>
    </w:p>
    <w:p w14:paraId="70E46EF9" w14:textId="77777777" w:rsidR="008D0852" w:rsidRPr="008A5AD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A5AD7">
        <w:rPr>
          <w:rFonts w:ascii="Arial" w:hAnsi="Arial" w:cs="Arial"/>
          <w:sz w:val="20"/>
          <w:szCs w:val="20"/>
          <w:lang w:eastAsia="cs-CZ"/>
        </w:rPr>
        <w:t xml:space="preserve">Zhotovitel se zavazuje po celou dobu trvání smluvního poměru založeného </w:t>
      </w:r>
      <w:r>
        <w:rPr>
          <w:rFonts w:ascii="Arial" w:hAnsi="Arial" w:cs="Arial"/>
          <w:sz w:val="20"/>
          <w:szCs w:val="20"/>
          <w:lang w:eastAsia="cs-CZ"/>
        </w:rPr>
        <w:t>s</w:t>
      </w:r>
      <w:r w:rsidRPr="008A5AD7">
        <w:rPr>
          <w:rFonts w:ascii="Arial" w:hAnsi="Arial" w:cs="Arial"/>
          <w:sz w:val="20"/>
          <w:szCs w:val="20"/>
          <w:lang w:eastAsia="cs-CZ"/>
        </w:rPr>
        <w:t>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dílo prováděno zhotovitelem či jeho poddodavateli).</w:t>
      </w:r>
    </w:p>
    <w:p w14:paraId="0682307C" w14:textId="77777777" w:rsidR="008D0852" w:rsidRPr="008A5AD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A5AD7">
        <w:rPr>
          <w:rFonts w:ascii="Arial" w:hAnsi="Arial" w:cs="Arial"/>
          <w:sz w:val="20"/>
          <w:szCs w:val="20"/>
          <w:lang w:eastAsia="cs-CZ"/>
        </w:rPr>
        <w:t xml:space="preserve">Zhotovitel se také zavazuje zajistit, že všechny osoby, které se na plnění zakázky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zakázky podílejí (a bez ohledu na to, zda budou činnosti prováděny zhotovitelem či jeho poddodavateli) budou proškoleny z problematiky BOZP a že jsou vybaveny osobními ochrannými pracovními prostředky dle účinné legislativy. </w:t>
      </w:r>
    </w:p>
    <w:p w14:paraId="4B8AC7CF" w14:textId="77777777" w:rsidR="008D0852" w:rsidRPr="008A5AD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A5AD7">
        <w:rPr>
          <w:rFonts w:ascii="Arial" w:hAnsi="Arial" w:cs="Arial"/>
          <w:sz w:val="20"/>
          <w:szCs w:val="20"/>
          <w:lang w:eastAsia="cs-CZ"/>
        </w:rPr>
        <w:t xml:space="preserve">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w:t>
      </w:r>
      <w:r w:rsidRPr="00803DED">
        <w:rPr>
          <w:rFonts w:ascii="Arial" w:hAnsi="Arial" w:cs="Arial"/>
          <w:sz w:val="20"/>
          <w:szCs w:val="20"/>
          <w:lang w:eastAsia="cs-CZ"/>
        </w:rPr>
        <w:t>ujednání v odst. 7.4. a 7.5. smlouvy, a k němuž došlo při plnění díla nebo v souvislosti s ním, a to nejpozději do 10 dnů od doručení</w:t>
      </w:r>
      <w:r w:rsidRPr="008A5AD7">
        <w:rPr>
          <w:rFonts w:ascii="Arial" w:hAnsi="Arial" w:cs="Arial"/>
          <w:sz w:val="20"/>
          <w:szCs w:val="20"/>
          <w:lang w:eastAsia="cs-CZ"/>
        </w:rPr>
        <w:t xml:space="preserve"> oznámení o zahájení řízení. Součástí oznámení zhotovitele bude též informace o datu doručení oznámení o zahájení řízení.</w:t>
      </w:r>
    </w:p>
    <w:p w14:paraId="262023F9" w14:textId="77777777" w:rsidR="008D0852"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A5AD7">
        <w:rPr>
          <w:rFonts w:ascii="Arial" w:hAnsi="Arial" w:cs="Arial"/>
          <w:sz w:val="20"/>
          <w:szCs w:val="20"/>
          <w:lang w:eastAsia="cs-CZ"/>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3A10BDC8" w14:textId="72E67C26" w:rsidR="008D0852"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3D60DC">
        <w:rPr>
          <w:rFonts w:ascii="Arial" w:hAnsi="Arial" w:cs="Arial"/>
          <w:sz w:val="20"/>
          <w:szCs w:val="20"/>
          <w:lang w:eastAsia="cs-CZ"/>
        </w:rPr>
        <w:t xml:space="preserve">V případě, že zhotovitel (či jeho poddodavatel) bude v rámci řízení zahájeného </w:t>
      </w:r>
      <w:r w:rsidRPr="00141611">
        <w:rPr>
          <w:rFonts w:ascii="Arial" w:hAnsi="Arial" w:cs="Arial"/>
          <w:sz w:val="20"/>
          <w:szCs w:val="20"/>
          <w:lang w:eastAsia="cs-CZ"/>
        </w:rPr>
        <w:t xml:space="preserve">dle odst. </w:t>
      </w:r>
      <w:r>
        <w:rPr>
          <w:rFonts w:ascii="Arial" w:hAnsi="Arial" w:cs="Arial"/>
          <w:sz w:val="20"/>
          <w:szCs w:val="20"/>
          <w:lang w:eastAsia="cs-CZ"/>
        </w:rPr>
        <w:t>7.6. smlouvy</w:t>
      </w:r>
      <w:r w:rsidRPr="003D60DC">
        <w:rPr>
          <w:rFonts w:ascii="Arial" w:hAnsi="Arial" w:cs="Arial"/>
          <w:sz w:val="20"/>
          <w:szCs w:val="20"/>
          <w:lang w:eastAsia="cs-CZ"/>
        </w:rPr>
        <w:t xml:space="preserve"> pravomocně uznán vinným ze spáchání přestupku</w:t>
      </w:r>
      <w:r w:rsidR="002A1F3D">
        <w:rPr>
          <w:rFonts w:ascii="Arial" w:hAnsi="Arial" w:cs="Arial"/>
          <w:sz w:val="20"/>
          <w:szCs w:val="20"/>
          <w:lang w:eastAsia="cs-CZ"/>
        </w:rPr>
        <w:t xml:space="preserve"> </w:t>
      </w:r>
      <w:r w:rsidRPr="003D60DC">
        <w:rPr>
          <w:rFonts w:ascii="Arial" w:hAnsi="Arial" w:cs="Arial"/>
          <w:sz w:val="20"/>
          <w:szCs w:val="20"/>
          <w:lang w:eastAsia="cs-CZ"/>
        </w:rPr>
        <w:t>či jiného obdobného protiprávního jednání, je zhotovitel povinen přijmout nápravná opatření a o těchto, včetně jejich realizace, písemně informovat objednatele, a to v přiměřené lhůtě stanovené po dohodě s objednatelem.</w:t>
      </w:r>
    </w:p>
    <w:p w14:paraId="2F4D6F95" w14:textId="77777777" w:rsidR="008D0852" w:rsidRPr="00D57DA9"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D57DA9">
        <w:rPr>
          <w:rFonts w:ascii="Arial" w:hAnsi="Arial" w:cs="Arial"/>
          <w:sz w:val="20"/>
          <w:szCs w:val="20"/>
          <w:lang w:eastAsia="cs-CZ"/>
        </w:rPr>
        <w:t xml:space="preserve">Zhotovitel je povinen po </w:t>
      </w:r>
      <w:r>
        <w:rPr>
          <w:rFonts w:ascii="Arial" w:hAnsi="Arial" w:cs="Arial"/>
          <w:sz w:val="20"/>
          <w:szCs w:val="20"/>
          <w:lang w:eastAsia="cs-CZ"/>
        </w:rPr>
        <w:t>dokončení díla předložit objednateli</w:t>
      </w:r>
      <w:r w:rsidRPr="00D57DA9">
        <w:rPr>
          <w:rFonts w:ascii="Arial" w:hAnsi="Arial" w:cs="Arial"/>
          <w:sz w:val="20"/>
          <w:szCs w:val="20"/>
          <w:lang w:eastAsia="cs-CZ"/>
        </w:rPr>
        <w:t xml:space="preserve"> čestné prohláš</w:t>
      </w:r>
      <w:r>
        <w:rPr>
          <w:rFonts w:ascii="Arial" w:hAnsi="Arial" w:cs="Arial"/>
          <w:sz w:val="20"/>
          <w:szCs w:val="20"/>
          <w:lang w:eastAsia="cs-CZ"/>
        </w:rPr>
        <w:t>ení o plnění podmínek SOVZ, jehož vzor tvoří Přílohu č. 3</w:t>
      </w:r>
      <w:r w:rsidRPr="00D57DA9">
        <w:rPr>
          <w:rFonts w:ascii="Arial" w:hAnsi="Arial" w:cs="Arial"/>
          <w:sz w:val="20"/>
          <w:szCs w:val="20"/>
          <w:lang w:eastAsia="cs-CZ"/>
        </w:rPr>
        <w:t xml:space="preserve"> této smlouvy </w:t>
      </w:r>
      <w:r>
        <w:rPr>
          <w:rFonts w:ascii="Arial" w:hAnsi="Arial" w:cs="Arial"/>
          <w:sz w:val="20"/>
          <w:szCs w:val="20"/>
          <w:lang w:eastAsia="cs-CZ"/>
        </w:rPr>
        <w:t>–</w:t>
      </w:r>
      <w:r w:rsidRPr="00D57DA9">
        <w:rPr>
          <w:rFonts w:ascii="Arial" w:hAnsi="Arial" w:cs="Arial"/>
          <w:sz w:val="20"/>
          <w:szCs w:val="20"/>
          <w:lang w:eastAsia="cs-CZ"/>
        </w:rPr>
        <w:t xml:space="preserve"> Čestné</w:t>
      </w:r>
      <w:r>
        <w:rPr>
          <w:rFonts w:ascii="Arial" w:hAnsi="Arial" w:cs="Arial"/>
          <w:sz w:val="20"/>
          <w:szCs w:val="20"/>
          <w:lang w:eastAsia="cs-CZ"/>
        </w:rPr>
        <w:t xml:space="preserve"> </w:t>
      </w:r>
      <w:r w:rsidRPr="00D57DA9">
        <w:rPr>
          <w:rFonts w:ascii="Arial" w:hAnsi="Arial" w:cs="Arial"/>
          <w:sz w:val="20"/>
          <w:szCs w:val="20"/>
          <w:lang w:eastAsia="cs-CZ"/>
        </w:rPr>
        <w:t>prohlášení o plnění podmínek SOVZ.</w:t>
      </w:r>
    </w:p>
    <w:p w14:paraId="48BE7D5F" w14:textId="77777777" w:rsidR="008D0852"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7164F5">
        <w:rPr>
          <w:rFonts w:ascii="Arial" w:hAnsi="Arial" w:cs="Arial"/>
          <w:sz w:val="20"/>
          <w:szCs w:val="20"/>
          <w:lang w:eastAsia="cs-CZ"/>
        </w:rPr>
        <w:t xml:space="preserve">Objednatel je oprávněn průběžně kontrolovat dodržování povinností </w:t>
      </w:r>
      <w:r>
        <w:rPr>
          <w:rFonts w:ascii="Arial" w:hAnsi="Arial" w:cs="Arial"/>
          <w:sz w:val="20"/>
          <w:szCs w:val="20"/>
          <w:lang w:eastAsia="cs-CZ"/>
        </w:rPr>
        <w:t>z</w:t>
      </w:r>
      <w:r w:rsidRPr="007164F5">
        <w:rPr>
          <w:rFonts w:ascii="Arial" w:hAnsi="Arial" w:cs="Arial"/>
          <w:sz w:val="20"/>
          <w:szCs w:val="20"/>
          <w:lang w:eastAsia="cs-CZ"/>
        </w:rPr>
        <w:t xml:space="preserve">hotovitele dle </w:t>
      </w:r>
      <w:r>
        <w:rPr>
          <w:rFonts w:ascii="Arial" w:hAnsi="Arial" w:cs="Arial"/>
          <w:sz w:val="20"/>
          <w:szCs w:val="20"/>
          <w:lang w:eastAsia="cs-CZ"/>
        </w:rPr>
        <w:t>tohoto článku</w:t>
      </w:r>
      <w:r w:rsidRPr="007164F5">
        <w:rPr>
          <w:rFonts w:ascii="Arial" w:hAnsi="Arial" w:cs="Arial"/>
          <w:sz w:val="20"/>
          <w:szCs w:val="20"/>
          <w:lang w:eastAsia="cs-CZ"/>
        </w:rPr>
        <w:t xml:space="preserve"> smlouvy, a to i přímo u pracovníků podílejících se na provádění díla dle této smlouvy, přičemž </w:t>
      </w:r>
      <w:r w:rsidRPr="007164F5">
        <w:rPr>
          <w:rFonts w:ascii="Arial" w:hAnsi="Arial" w:cs="Arial"/>
          <w:sz w:val="20"/>
          <w:szCs w:val="20"/>
          <w:lang w:eastAsia="cs-CZ"/>
        </w:rPr>
        <w:lastRenderedPageBreak/>
        <w:t xml:space="preserve">zhotovitel je povinen tuto kontrolu umožnit, strpět a poskytnout objednateli veškerou nezbytnou součinnost k jejímu provedení. </w:t>
      </w:r>
    </w:p>
    <w:p w14:paraId="4EDC81F9" w14:textId="77777777" w:rsidR="008D0852"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6C7222">
        <w:rPr>
          <w:rFonts w:ascii="Arial" w:hAnsi="Arial" w:cs="Arial"/>
          <w:sz w:val="20"/>
          <w:szCs w:val="20"/>
          <w:lang w:eastAsia="cs-CZ"/>
        </w:rPr>
        <w:t>Zhotovitel je povinen informovat objednatele o všech významných skutečnostech, které mohou mít dopad na pracovní podmínky při provádění díla dle této smlouvy.</w:t>
      </w:r>
    </w:p>
    <w:p w14:paraId="7C730CD6" w14:textId="2C5D9148" w:rsidR="008D0852" w:rsidRPr="00342561" w:rsidRDefault="008D0852" w:rsidP="008D0852">
      <w:pPr>
        <w:pStyle w:val="Odstavecseseznamem"/>
        <w:numPr>
          <w:ilvl w:val="1"/>
          <w:numId w:val="7"/>
        </w:numPr>
        <w:suppressAutoHyphens/>
        <w:spacing w:after="0" w:line="320" w:lineRule="exact"/>
        <w:jc w:val="both"/>
      </w:pPr>
      <w:r w:rsidRPr="00672BB4">
        <w:t xml:space="preserve">V případě, že </w:t>
      </w:r>
      <w:r>
        <w:t>objednatel</w:t>
      </w:r>
      <w:r w:rsidRPr="002E69E6">
        <w:t xml:space="preserve"> </w:t>
      </w:r>
      <w:r>
        <w:t xml:space="preserve">písemně </w:t>
      </w:r>
      <w:r w:rsidRPr="00672BB4">
        <w:t xml:space="preserve">vyzve </w:t>
      </w:r>
      <w:r>
        <w:t>zhotovitele</w:t>
      </w:r>
      <w:r w:rsidRPr="002E69E6">
        <w:t xml:space="preserve"> </w:t>
      </w:r>
      <w:r w:rsidRPr="00672BB4">
        <w:t>k přerušení realizace</w:t>
      </w:r>
      <w:r>
        <w:t xml:space="preserve"> díla</w:t>
      </w:r>
      <w:r w:rsidRPr="00672BB4">
        <w:t xml:space="preserve"> dle této smlouvy, pak </w:t>
      </w:r>
      <w:r>
        <w:t>zhotovitel</w:t>
      </w:r>
      <w:r w:rsidRPr="00094402">
        <w:t xml:space="preserve"> </w:t>
      </w:r>
      <w:r w:rsidRPr="00672BB4">
        <w:t>není v prodlení s</w:t>
      </w:r>
      <w:r>
        <w:t> </w:t>
      </w:r>
      <w:r w:rsidRPr="00672BB4">
        <w:t>plněním</w:t>
      </w:r>
      <w:r>
        <w:t xml:space="preserve"> díla</w:t>
      </w:r>
      <w:r w:rsidRPr="00672BB4">
        <w:t xml:space="preserve"> a o této skutečnosti bude proveden písemný záznam s uvedením důvodu takovéhoto požadavku </w:t>
      </w:r>
      <w:r>
        <w:t>objednatele</w:t>
      </w:r>
      <w:r w:rsidRPr="00672BB4">
        <w:t xml:space="preserve"> a stanovení lhůty nutné k přerušení plnění dle této smlouvy.</w:t>
      </w:r>
    </w:p>
    <w:p w14:paraId="4B8278D7" w14:textId="27291C0F" w:rsidR="00342561" w:rsidRDefault="00342561" w:rsidP="00814D48">
      <w:pPr>
        <w:pStyle w:val="Odstavecseseznamem"/>
        <w:numPr>
          <w:ilvl w:val="1"/>
          <w:numId w:val="7"/>
        </w:numPr>
        <w:suppressAutoHyphens/>
        <w:spacing w:after="0" w:line="320" w:lineRule="exact"/>
        <w:jc w:val="both"/>
      </w:pPr>
      <w:r w:rsidRPr="00342561">
        <w:t xml:space="preserve">Zhotovitel se zavazuje vést stavební </w:t>
      </w:r>
      <w:r w:rsidR="006F0904">
        <w:t xml:space="preserve">(montážní) </w:t>
      </w:r>
      <w:r w:rsidRPr="00342561">
        <w:t>deník ode dne zahájení díla až do jeho ukončení a předání díla dle</w:t>
      </w:r>
      <w:r w:rsidR="00F404DF">
        <w:t xml:space="preserve"> této</w:t>
      </w:r>
      <w:r w:rsidRPr="00342561">
        <w:t xml:space="preserve"> smlouvy. Do deníku musí zhotovitel každý den zaznamenávat údaje související s prováděním díla</w:t>
      </w:r>
      <w:r w:rsidR="006F0904">
        <w:t xml:space="preserve">. </w:t>
      </w:r>
      <w:r w:rsidR="006F0904" w:rsidRPr="00342561">
        <w:t xml:space="preserve">Do stavebního deníku se zapisují veškeré skutečnosti rozhodné pro plnění smlouvy, zejména údaje o časovém postupu prací, jejich jakosti, zdůvodnění </w:t>
      </w:r>
      <w:r w:rsidR="005F6229">
        <w:t xml:space="preserve">příp. </w:t>
      </w:r>
      <w:r w:rsidR="006F0904" w:rsidRPr="00342561">
        <w:t>odchylek prováděných prací od projektové dokumentace.</w:t>
      </w:r>
      <w:r w:rsidR="006F0904">
        <w:t xml:space="preserve"> Pro </w:t>
      </w:r>
      <w:r w:rsidR="001F1D00">
        <w:t>ú</w:t>
      </w:r>
      <w:r w:rsidR="006F0904">
        <w:t>daje</w:t>
      </w:r>
      <w:r w:rsidR="001F1D00">
        <w:t xml:space="preserve"> v deníku se</w:t>
      </w:r>
      <w:r w:rsidR="006F0904">
        <w:t xml:space="preserve"> přiměřeně použije příloha 16 vyhlášky č. 499/2006 Sb.</w:t>
      </w:r>
      <w:r w:rsidR="001F1D00">
        <w:t>, v platném znění.</w:t>
      </w:r>
      <w:r w:rsidR="006F0904">
        <w:t xml:space="preserve"> </w:t>
      </w:r>
      <w:r w:rsidR="001F1D00">
        <w:t>Deník</w:t>
      </w:r>
      <w:r w:rsidRPr="00342561">
        <w:t xml:space="preserve"> </w:t>
      </w:r>
      <w:r>
        <w:t xml:space="preserve">musí být </w:t>
      </w:r>
      <w:r w:rsidRPr="00342561">
        <w:t xml:space="preserve">na vyžádání </w:t>
      </w:r>
      <w:r w:rsidR="005F6229">
        <w:t>předložen</w:t>
      </w:r>
      <w:r w:rsidRPr="00342561">
        <w:t xml:space="preserve"> oprávněné osobě objednatele.</w:t>
      </w:r>
      <w:r>
        <w:t xml:space="preserve"> </w:t>
      </w:r>
      <w:r w:rsidRPr="00342561">
        <w:t xml:space="preserve">Zápisy </w:t>
      </w:r>
      <w:r w:rsidR="007B099D">
        <w:t>v deníku</w:t>
      </w:r>
      <w:r w:rsidRPr="00342561">
        <w:t xml:space="preserve"> se nepovažují za změnu smlouvy ani nezakládají nárok na změnu smlouvy.</w:t>
      </w:r>
      <w:r>
        <w:t xml:space="preserve"> </w:t>
      </w:r>
    </w:p>
    <w:p w14:paraId="4696FF74" w14:textId="2AC400DE" w:rsidR="008D0852" w:rsidRDefault="00750D0C" w:rsidP="009725A9">
      <w:pPr>
        <w:pStyle w:val="Odstavecseseznamem"/>
        <w:numPr>
          <w:ilvl w:val="1"/>
          <w:numId w:val="7"/>
        </w:numPr>
        <w:suppressAutoHyphens/>
        <w:spacing w:after="0" w:line="320" w:lineRule="exact"/>
        <w:jc w:val="both"/>
      </w:pPr>
      <w:r w:rsidRPr="006F00C2">
        <w:t>Po ukončení díla</w:t>
      </w:r>
      <w:r w:rsidR="00DD2504" w:rsidRPr="006F00C2">
        <w:t xml:space="preserve"> předá zhotovitel objednateli zpr</w:t>
      </w:r>
      <w:r w:rsidR="006F00C2" w:rsidRPr="006F00C2">
        <w:t xml:space="preserve">ávy o veškerých provedených zkouškách a revizích, které jsou k řádnému </w:t>
      </w:r>
      <w:r w:rsidR="006F00C2">
        <w:t>dokončení díla vyžadovány.</w:t>
      </w:r>
    </w:p>
    <w:p w14:paraId="3C6213FF" w14:textId="77777777" w:rsidR="004A1F4B" w:rsidRDefault="004A1F4B" w:rsidP="004A1F4B">
      <w:pPr>
        <w:pStyle w:val="Odstavecseseznamem"/>
        <w:suppressAutoHyphens/>
        <w:spacing w:after="0" w:line="320" w:lineRule="exact"/>
        <w:ind w:left="709"/>
        <w:jc w:val="both"/>
      </w:pPr>
    </w:p>
    <w:p w14:paraId="29D2EF17" w14:textId="32A91363" w:rsidR="008D0852" w:rsidRPr="008A5AD7" w:rsidRDefault="008D0852" w:rsidP="008D0852">
      <w:pPr>
        <w:pStyle w:val="Odstavecseseznamem"/>
        <w:keepNext/>
        <w:numPr>
          <w:ilvl w:val="0"/>
          <w:numId w:val="7"/>
        </w:numPr>
        <w:suppressAutoHyphens/>
        <w:spacing w:after="0" w:line="320" w:lineRule="exact"/>
        <w:outlineLvl w:val="1"/>
        <w:rPr>
          <w:rFonts w:ascii="Arial" w:hAnsi="Arial" w:cs="Arial"/>
          <w:b/>
          <w:bCs/>
          <w:sz w:val="20"/>
          <w:szCs w:val="20"/>
          <w:lang w:eastAsia="cs-CZ"/>
        </w:rPr>
      </w:pPr>
      <w:r>
        <w:rPr>
          <w:rFonts w:ascii="Arial" w:hAnsi="Arial" w:cs="Arial"/>
          <w:b/>
          <w:bCs/>
          <w:sz w:val="20"/>
          <w:szCs w:val="20"/>
          <w:lang w:eastAsia="cs-CZ"/>
        </w:rPr>
        <w:t>Odpovědnost za vady díla, záruka</w:t>
      </w:r>
      <w:r w:rsidR="00814D48">
        <w:rPr>
          <w:rFonts w:ascii="Arial" w:hAnsi="Arial" w:cs="Arial"/>
          <w:b/>
          <w:bCs/>
          <w:sz w:val="20"/>
          <w:szCs w:val="20"/>
          <w:lang w:eastAsia="cs-CZ"/>
        </w:rPr>
        <w:t>, pozáruční servis</w:t>
      </w:r>
    </w:p>
    <w:p w14:paraId="1C2B190E" w14:textId="77777777" w:rsidR="008D0852" w:rsidRPr="008A5AD7" w:rsidRDefault="008D0852" w:rsidP="008D0852">
      <w:pPr>
        <w:spacing w:line="320" w:lineRule="exact"/>
        <w:jc w:val="both"/>
        <w:rPr>
          <w:rFonts w:cs="Arial"/>
          <w:szCs w:val="20"/>
          <w:lang w:eastAsia="cs-CZ"/>
        </w:rPr>
      </w:pPr>
    </w:p>
    <w:p w14:paraId="3C6CDD71" w14:textId="77777777" w:rsidR="008D0852" w:rsidRPr="00803DED"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t>Zhotovitel prohlašuje, že dílo bude provedeno v souladu se smlouvou, technickými a právními předpisy, a že po dobu trvání záruky bude způsobilé k užívání ke smluvenému účelu, jinak k obvyklému užívání a zachová si po tuto dobu vlastnosti, které má mít dle smlouvy, jinak takové vlastnosti, které mají mít obdobné dodávky za obdobných podmínek.</w:t>
      </w:r>
    </w:p>
    <w:p w14:paraId="37780A19" w14:textId="77777777" w:rsidR="008D0852" w:rsidRPr="00524BD8"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t xml:space="preserve">Zhotovitel odpovídá za vady, jež má dílo v době jeho předání a převzetí, a dále za veškeré vady díla zjištěné po dobu záruční lhůty, které se vyskytly v kvalitě prací a dodávek provedených zhotovitelem jako součást díla. Vady v provedení díla je zhotovitel povinen odstranit podle podmínek stanovených tímto článkem smlouvy. </w:t>
      </w:r>
    </w:p>
    <w:p w14:paraId="132836F4" w14:textId="4E13CDB1" w:rsidR="008D0852" w:rsidRPr="00524BD8"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t>Záruční lhůta zhotovitele na kva</w:t>
      </w:r>
      <w:r w:rsidR="00300387">
        <w:t>litu díla</w:t>
      </w:r>
      <w:r w:rsidR="007A0095">
        <w:t xml:space="preserve"> – provedené práce a dodávky</w:t>
      </w:r>
      <w:r w:rsidR="00300387">
        <w:t xml:space="preserve"> se sjednává v délce 60</w:t>
      </w:r>
      <w:r>
        <w:t xml:space="preserve"> měsíců a začíná běžet ode dne řádného předání díla. </w:t>
      </w:r>
    </w:p>
    <w:p w14:paraId="08D0E844" w14:textId="6C59BAD1" w:rsidR="008D0852" w:rsidRPr="00524BD8"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t>Zá</w:t>
      </w:r>
      <w:r w:rsidR="00300387">
        <w:t xml:space="preserve">ruční lhůta na dodávky </w:t>
      </w:r>
      <w:r>
        <w:t>te</w:t>
      </w:r>
      <w:r w:rsidR="00300387">
        <w:t>chnologických zařízení</w:t>
      </w:r>
      <w:r w:rsidR="007A0095">
        <w:t>, technologie či předměty postupné spotřeby</w:t>
      </w:r>
      <w:r>
        <w:t xml:space="preserve"> se sjednává v</w:t>
      </w:r>
      <w:r w:rsidR="00B64735">
        <w:t> délce 24</w:t>
      </w:r>
      <w:r w:rsidR="00300387">
        <w:t xml:space="preserve"> měsíců. </w:t>
      </w:r>
    </w:p>
    <w:p w14:paraId="516B1FF7" w14:textId="77777777" w:rsidR="008D0852" w:rsidRPr="003114B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t>Záruční listy musí být jednoznačně specifikovány v zápisu o odevzdání a převzetí dokončeného díla.</w:t>
      </w:r>
    </w:p>
    <w:p w14:paraId="15B62777" w14:textId="0E62D1C6" w:rsidR="008D0852" w:rsidRPr="003114B7" w:rsidRDefault="00E44491" w:rsidP="008D0852">
      <w:pPr>
        <w:pStyle w:val="Odstavecseseznamem"/>
        <w:numPr>
          <w:ilvl w:val="1"/>
          <w:numId w:val="7"/>
        </w:numPr>
        <w:suppressAutoHyphens/>
        <w:spacing w:after="0" w:line="320" w:lineRule="exact"/>
        <w:jc w:val="both"/>
        <w:rPr>
          <w:rFonts w:ascii="Arial" w:hAnsi="Arial" w:cs="Arial"/>
          <w:sz w:val="20"/>
          <w:szCs w:val="20"/>
          <w:lang w:eastAsia="cs-CZ"/>
        </w:rPr>
      </w:pPr>
      <w:r>
        <w:t>Běh záruční lhůty</w:t>
      </w:r>
      <w:r w:rsidR="008D0852">
        <w:t xml:space="preserve"> začíná dnem podpisu zápisu o předání a převzetí dokončeného díla.</w:t>
      </w:r>
    </w:p>
    <w:p w14:paraId="0814C6D1" w14:textId="2C681452" w:rsidR="008D0852" w:rsidRPr="003114B7" w:rsidRDefault="00E44491" w:rsidP="008D0852">
      <w:pPr>
        <w:pStyle w:val="Odstavecseseznamem"/>
        <w:numPr>
          <w:ilvl w:val="1"/>
          <w:numId w:val="7"/>
        </w:numPr>
        <w:suppressAutoHyphens/>
        <w:spacing w:after="0" w:line="320" w:lineRule="exact"/>
        <w:jc w:val="both"/>
        <w:rPr>
          <w:rFonts w:ascii="Arial" w:hAnsi="Arial" w:cs="Arial"/>
          <w:sz w:val="20"/>
          <w:szCs w:val="20"/>
          <w:lang w:eastAsia="cs-CZ"/>
        </w:rPr>
      </w:pPr>
      <w:r>
        <w:t>Pokud by bylo dílo odevzdáno a převzato</w:t>
      </w:r>
      <w:r w:rsidR="008D0852">
        <w:t xml:space="preserve"> se zjištěnými vadami či nedodělky, bude záruční lhůta prodloužena o čas, který uplyn</w:t>
      </w:r>
      <w:r>
        <w:t>e od odevzdání a převzetí díla</w:t>
      </w:r>
      <w:r w:rsidR="008D0852">
        <w:t xml:space="preserve"> do úplného odstranění vad a nedodělků písemně potvrzeného objednatelem. </w:t>
      </w:r>
    </w:p>
    <w:p w14:paraId="201BF773" w14:textId="77777777" w:rsidR="008D0852" w:rsidRPr="003114B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t xml:space="preserve">Záruční lhůta neběží po dobu, po kterou objednatel nemohl předmět díla užívat pro vady díla, za které zhotovitel odpovídá. </w:t>
      </w:r>
    </w:p>
    <w:p w14:paraId="6BF0C11B" w14:textId="77777777" w:rsidR="008D0852" w:rsidRPr="003114B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lastRenderedPageBreak/>
        <w:t xml:space="preserve">Pro ty části díla, které byly v důsledku oprávněné reklamace objednatele zhotovitelem opraveny, běží záruční lhůta opětovně ode dne provedení reklamační opravy, nejdéle však do doby uplynutí 12 měsíců od skončení záruky za celé dílo. </w:t>
      </w:r>
    </w:p>
    <w:p w14:paraId="0E2D09D8" w14:textId="77777777" w:rsidR="008D0852" w:rsidRPr="003114B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t xml:space="preserve">Objednatel je povinen vady díla písemně reklamovat u zhotovitele bez zbytečného odkladu po jejich zjištění. Reklamace se považuje za včas uplatněnou, byla-li nejpozději v poslední den záruční lhůty doručena zhotoviteli. </w:t>
      </w:r>
    </w:p>
    <w:p w14:paraId="70DF5FA2" w14:textId="77777777" w:rsidR="008D0852" w:rsidRPr="003114B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t xml:space="preserve">V reklamaci musí být vady popsány a uvedeno, jak se projevují. Dále v reklamaci musí objednatel uvést, jakým způsobem požaduje sjednat nápravu. Volba mezi nároky na způsob odstranění reklamované vady (oprava, náhradní plnění nebo sleva z ceny díla) je právem objednatele. Reklamací uplatněný nárok však již nemůže měnit bez souhlasu zhotovitele. </w:t>
      </w:r>
    </w:p>
    <w:p w14:paraId="4464C496" w14:textId="77777777" w:rsidR="008D0852" w:rsidRPr="003114B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t xml:space="preserve">Zhotovitel je povinen nejpozději do 7 dnů po obdržení reklamace písemně oznámit objednateli, kdy reklamaci obdržel, zda ji uznává, jakou lhůtu navrhuje k odstranění vad nebo z jakých důvodů reklamaci neuznává. Pokud tak neučiní, má se zato, že reklamaci uznává. </w:t>
      </w:r>
    </w:p>
    <w:p w14:paraId="68D67659" w14:textId="0A898924" w:rsidR="008D0852" w:rsidRPr="003114B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t xml:space="preserve">Zhotovitel je povinen nastoupit k odstranění oprávněně reklamované vady do 2 pracovních dnů v případech vad omezujících užívání díla, v ostatních případech pak nejpozději do 15 dnů po obdržení reklamace, nedohodnou-li se </w:t>
      </w:r>
      <w:r w:rsidRPr="00475643">
        <w:t xml:space="preserve">smluvní strany písemně jinak. Pokud tak neučiní, je povinen uhradit objednateli smluvní pokutu </w:t>
      </w:r>
      <w:r w:rsidRPr="00C5248A">
        <w:t xml:space="preserve">podle </w:t>
      </w:r>
      <w:r w:rsidR="00475643" w:rsidRPr="00C5248A">
        <w:t>odst. 10.3.</w:t>
      </w:r>
      <w:r w:rsidRPr="00C5248A">
        <w:t xml:space="preserve"> této</w:t>
      </w:r>
      <w:r w:rsidRPr="00475643">
        <w:t xml:space="preserve"> smlouvy</w:t>
      </w:r>
      <w:r>
        <w:t xml:space="preserve">. </w:t>
      </w:r>
    </w:p>
    <w:p w14:paraId="06871598" w14:textId="77777777" w:rsidR="008D0852" w:rsidRPr="003114B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t xml:space="preserve">Nenastoupí-li zhotovitel k odstranění reklamované vady do 15 dnů po obdržení reklamace nebo v dohodnutém termínu, je objednatel oprávněn pověřit odstraněním vady jinou odbornou právnickou nebo fyzickou osobu. Veškeré takto vzniklé náklady uhradí objednateli zhotovitel na základě předloženého daňového dokladu. </w:t>
      </w:r>
    </w:p>
    <w:p w14:paraId="075412DB" w14:textId="77777777" w:rsidR="008D0852" w:rsidRPr="003114B7"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t xml:space="preserve">Prokáže-li zhotovitel dodatečně, že vada nevznikla jeho vinou nebo že objednatel reklamoval vadu neoprávněně, je objednatel povinen uhradit zhotoviteli náklady, které mu vznikly v souvislosti s odstraněním vady. </w:t>
      </w:r>
    </w:p>
    <w:p w14:paraId="3F641C99" w14:textId="4577D242" w:rsidR="008D0852" w:rsidRPr="00814D48"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t>O odstranění reklamované vady sepíší smluvní strany protokol, ve kterém objednatel potvrdí odstranění vady nebo uvede důvody, pro které odmítá opravu převzít.</w:t>
      </w:r>
    </w:p>
    <w:p w14:paraId="7EA9E688" w14:textId="77777777" w:rsidR="008D0852" w:rsidRDefault="008D0852" w:rsidP="008D0852">
      <w:pPr>
        <w:pStyle w:val="Default"/>
      </w:pPr>
    </w:p>
    <w:p w14:paraId="56FDDE26" w14:textId="77777777" w:rsidR="008D0852" w:rsidRPr="003D60DC" w:rsidRDefault="008D0852" w:rsidP="008D0852">
      <w:pPr>
        <w:pStyle w:val="Odstavecseseznamem"/>
        <w:spacing w:after="60" w:line="320" w:lineRule="exact"/>
        <w:ind w:left="680"/>
        <w:jc w:val="both"/>
        <w:rPr>
          <w:rFonts w:ascii="Arial" w:hAnsi="Arial" w:cs="Arial"/>
          <w:color w:val="000000"/>
          <w:sz w:val="20"/>
          <w:szCs w:val="20"/>
        </w:rPr>
      </w:pPr>
    </w:p>
    <w:p w14:paraId="644043A0" w14:textId="77777777" w:rsidR="008D0852" w:rsidRPr="003D60DC" w:rsidRDefault="008D0852" w:rsidP="008D0852">
      <w:pPr>
        <w:pStyle w:val="Odstavecseseznamem"/>
        <w:numPr>
          <w:ilvl w:val="0"/>
          <w:numId w:val="7"/>
        </w:numPr>
        <w:suppressAutoHyphens/>
        <w:spacing w:after="60" w:line="320" w:lineRule="exact"/>
        <w:jc w:val="both"/>
        <w:rPr>
          <w:rFonts w:ascii="Arial" w:hAnsi="Arial" w:cs="Arial"/>
          <w:b/>
          <w:color w:val="000000"/>
          <w:sz w:val="20"/>
          <w:szCs w:val="20"/>
        </w:rPr>
      </w:pPr>
      <w:r w:rsidRPr="003D60DC">
        <w:rPr>
          <w:rFonts w:ascii="Arial" w:hAnsi="Arial" w:cs="Arial"/>
          <w:b/>
          <w:color w:val="000000"/>
          <w:sz w:val="20"/>
          <w:szCs w:val="20"/>
        </w:rPr>
        <w:t>Odpovědnost smluvních stran, náhrada škody</w:t>
      </w:r>
    </w:p>
    <w:p w14:paraId="106F3994" w14:textId="77777777" w:rsidR="008D0852" w:rsidRPr="008A5AD7" w:rsidRDefault="008D0852" w:rsidP="008D0852">
      <w:pPr>
        <w:pStyle w:val="Nadpis1"/>
        <w:keepLines w:val="0"/>
        <w:numPr>
          <w:ilvl w:val="1"/>
          <w:numId w:val="7"/>
        </w:numPr>
        <w:spacing w:after="60" w:line="320" w:lineRule="exact"/>
        <w:jc w:val="both"/>
        <w:rPr>
          <w:rFonts w:ascii="Arial" w:hAnsi="Arial" w:cs="Arial"/>
          <w:b/>
          <w:color w:val="000000"/>
          <w:sz w:val="20"/>
          <w:szCs w:val="20"/>
        </w:rPr>
      </w:pPr>
      <w:r>
        <w:rPr>
          <w:rFonts w:ascii="Arial" w:hAnsi="Arial" w:cs="Arial"/>
          <w:color w:val="000000"/>
          <w:sz w:val="20"/>
          <w:szCs w:val="20"/>
        </w:rPr>
        <w:t>Zhotovitel</w:t>
      </w:r>
      <w:r w:rsidRPr="008A5AD7">
        <w:rPr>
          <w:rFonts w:ascii="Arial" w:hAnsi="Arial" w:cs="Arial"/>
          <w:color w:val="000000"/>
          <w:sz w:val="20"/>
          <w:szCs w:val="20"/>
        </w:rPr>
        <w:t xml:space="preserve"> ani </w:t>
      </w:r>
      <w:r>
        <w:rPr>
          <w:rFonts w:ascii="Arial" w:hAnsi="Arial" w:cs="Arial"/>
          <w:color w:val="000000"/>
          <w:sz w:val="20"/>
          <w:szCs w:val="20"/>
        </w:rPr>
        <w:t>o</w:t>
      </w:r>
      <w:r w:rsidRPr="008A5AD7">
        <w:rPr>
          <w:rFonts w:ascii="Arial" w:hAnsi="Arial" w:cs="Arial"/>
          <w:color w:val="000000"/>
          <w:sz w:val="20"/>
          <w:szCs w:val="20"/>
        </w:rPr>
        <w:t>bjednatel neodpovídají za škodu vzniklou v důsledku vyšší moci, jsou však společně nebo podle situace i samostatně povinni učinit takové kroky, aby byly její důsledky odstraněny nebo minimalizovány.</w:t>
      </w:r>
    </w:p>
    <w:p w14:paraId="16009E30" w14:textId="1FA9C10E" w:rsidR="008D0852" w:rsidRPr="008A5AD7" w:rsidRDefault="008D0852" w:rsidP="008D0852">
      <w:pPr>
        <w:pStyle w:val="Nadpis1"/>
        <w:keepLines w:val="0"/>
        <w:numPr>
          <w:ilvl w:val="1"/>
          <w:numId w:val="7"/>
        </w:numPr>
        <w:spacing w:before="0" w:after="60" w:line="320" w:lineRule="exact"/>
        <w:ind w:left="708" w:hanging="595"/>
        <w:jc w:val="both"/>
        <w:rPr>
          <w:rFonts w:ascii="Arial" w:hAnsi="Arial" w:cs="Arial"/>
          <w:b/>
          <w:color w:val="000000"/>
          <w:sz w:val="20"/>
          <w:szCs w:val="20"/>
        </w:rPr>
      </w:pPr>
      <w:r>
        <w:rPr>
          <w:rFonts w:ascii="Arial" w:hAnsi="Arial" w:cs="Arial"/>
          <w:color w:val="000000"/>
          <w:sz w:val="20"/>
          <w:szCs w:val="20"/>
        </w:rPr>
        <w:t>Zhotovitel</w:t>
      </w:r>
      <w:r w:rsidRPr="008A5AD7">
        <w:rPr>
          <w:rFonts w:ascii="Arial" w:hAnsi="Arial" w:cs="Arial"/>
          <w:color w:val="000000"/>
          <w:sz w:val="20"/>
          <w:szCs w:val="20"/>
        </w:rPr>
        <w:t xml:space="preserve"> odpovídá </w:t>
      </w:r>
      <w:r>
        <w:rPr>
          <w:rFonts w:ascii="Arial" w:hAnsi="Arial" w:cs="Arial"/>
          <w:color w:val="000000"/>
          <w:sz w:val="20"/>
          <w:szCs w:val="20"/>
        </w:rPr>
        <w:t>o</w:t>
      </w:r>
      <w:r w:rsidRPr="008A5AD7">
        <w:rPr>
          <w:rFonts w:ascii="Arial" w:hAnsi="Arial" w:cs="Arial"/>
          <w:color w:val="000000"/>
          <w:sz w:val="20"/>
          <w:szCs w:val="20"/>
        </w:rPr>
        <w:t>bjednateli za škodu, která prokazatelně vznikla porušením pr</w:t>
      </w:r>
      <w:r>
        <w:rPr>
          <w:rFonts w:ascii="Arial" w:hAnsi="Arial" w:cs="Arial"/>
          <w:color w:val="000000"/>
          <w:sz w:val="20"/>
          <w:szCs w:val="20"/>
        </w:rPr>
        <w:t xml:space="preserve">ávních předpisů </w:t>
      </w:r>
      <w:r w:rsidRPr="008A5AD7">
        <w:rPr>
          <w:rFonts w:ascii="Arial" w:hAnsi="Arial" w:cs="Arial"/>
          <w:color w:val="000000"/>
          <w:sz w:val="20"/>
          <w:szCs w:val="20"/>
        </w:rPr>
        <w:t>a/nebo</w:t>
      </w:r>
      <w:r>
        <w:rPr>
          <w:rFonts w:ascii="Arial" w:hAnsi="Arial" w:cs="Arial"/>
          <w:color w:val="000000"/>
          <w:sz w:val="20"/>
          <w:szCs w:val="20"/>
        </w:rPr>
        <w:t xml:space="preserve"> ujednání této s</w:t>
      </w:r>
      <w:r w:rsidRPr="008A5AD7">
        <w:rPr>
          <w:rFonts w:ascii="Arial" w:hAnsi="Arial" w:cs="Arial"/>
          <w:color w:val="000000"/>
          <w:sz w:val="20"/>
          <w:szCs w:val="20"/>
        </w:rPr>
        <w:t xml:space="preserve">mlouvy </w:t>
      </w:r>
      <w:r>
        <w:rPr>
          <w:rFonts w:ascii="Arial" w:hAnsi="Arial" w:cs="Arial"/>
          <w:color w:val="000000"/>
          <w:sz w:val="20"/>
          <w:szCs w:val="20"/>
        </w:rPr>
        <w:t>zhotovitelem</w:t>
      </w:r>
      <w:r w:rsidRPr="008A5AD7">
        <w:rPr>
          <w:rFonts w:ascii="Arial" w:hAnsi="Arial" w:cs="Arial"/>
          <w:color w:val="000000"/>
          <w:sz w:val="20"/>
          <w:szCs w:val="20"/>
        </w:rPr>
        <w:t xml:space="preserve">. </w:t>
      </w:r>
    </w:p>
    <w:p w14:paraId="28E1F1BD" w14:textId="06E5A3AA" w:rsidR="002E0F3A" w:rsidRDefault="008D0852" w:rsidP="008D0852">
      <w:pPr>
        <w:pStyle w:val="Odstavecseseznamem"/>
        <w:numPr>
          <w:ilvl w:val="1"/>
          <w:numId w:val="7"/>
        </w:numPr>
        <w:spacing w:after="0" w:line="320" w:lineRule="exact"/>
        <w:jc w:val="both"/>
        <w:rPr>
          <w:rFonts w:ascii="Arial" w:hAnsi="Arial" w:cs="Arial"/>
          <w:color w:val="000000"/>
          <w:kern w:val="28"/>
          <w:sz w:val="20"/>
          <w:szCs w:val="20"/>
        </w:rPr>
      </w:pPr>
      <w:r w:rsidRPr="003D60DC">
        <w:rPr>
          <w:rFonts w:ascii="Arial" w:hAnsi="Arial" w:cs="Arial"/>
          <w:color w:val="000000"/>
          <w:kern w:val="28"/>
          <w:sz w:val="20"/>
          <w:szCs w:val="20"/>
        </w:rPr>
        <w:t>Za škody, způsobené</w:t>
      </w:r>
      <w:r>
        <w:rPr>
          <w:rFonts w:ascii="Arial" w:hAnsi="Arial" w:cs="Arial"/>
          <w:color w:val="000000"/>
          <w:kern w:val="28"/>
          <w:sz w:val="20"/>
          <w:szCs w:val="20"/>
        </w:rPr>
        <w:t xml:space="preserve"> zhotovitelem</w:t>
      </w:r>
      <w:r w:rsidRPr="008A5AD7">
        <w:rPr>
          <w:rFonts w:ascii="Arial" w:hAnsi="Arial" w:cs="Arial"/>
          <w:sz w:val="20"/>
          <w:szCs w:val="20"/>
          <w:lang w:eastAsia="cs-CZ"/>
        </w:rPr>
        <w:t xml:space="preserve"> či jeho poddodavateli</w:t>
      </w:r>
      <w:r w:rsidRPr="003D60DC">
        <w:rPr>
          <w:rFonts w:ascii="Arial" w:hAnsi="Arial" w:cs="Arial"/>
          <w:color w:val="000000"/>
          <w:kern w:val="28"/>
          <w:sz w:val="20"/>
          <w:szCs w:val="20"/>
        </w:rPr>
        <w:t xml:space="preserve"> při provádění díla, zodpovídá </w:t>
      </w:r>
      <w:r>
        <w:rPr>
          <w:rFonts w:ascii="Arial" w:hAnsi="Arial" w:cs="Arial"/>
          <w:color w:val="000000"/>
          <w:kern w:val="28"/>
          <w:sz w:val="20"/>
          <w:szCs w:val="20"/>
        </w:rPr>
        <w:t>z</w:t>
      </w:r>
      <w:r w:rsidRPr="003D60DC">
        <w:rPr>
          <w:rFonts w:ascii="Arial" w:hAnsi="Arial" w:cs="Arial"/>
          <w:color w:val="000000"/>
          <w:kern w:val="28"/>
          <w:sz w:val="20"/>
          <w:szCs w:val="20"/>
        </w:rPr>
        <w:t>hotovitel a budou po projednání a vzájemné dohodě likvidovány z pojištění zhotovitele.</w:t>
      </w:r>
      <w:r>
        <w:rPr>
          <w:rFonts w:ascii="Arial" w:hAnsi="Arial" w:cs="Arial"/>
          <w:color w:val="000000"/>
          <w:kern w:val="28"/>
          <w:sz w:val="20"/>
          <w:szCs w:val="20"/>
        </w:rPr>
        <w:t xml:space="preserve"> </w:t>
      </w:r>
      <w:r w:rsidRPr="00173806">
        <w:rPr>
          <w:rFonts w:ascii="Arial" w:hAnsi="Arial" w:cs="Arial"/>
          <w:color w:val="000000"/>
          <w:kern w:val="28"/>
          <w:sz w:val="20"/>
          <w:szCs w:val="20"/>
        </w:rPr>
        <w:t>Škoda bude objednatelem zhotoviteli nahlášena do 5 pracovních dnů ode dne vzniku události a vyčíslena neprodleně po obdržení všech podkladů nutných k jejímu stanovení.</w:t>
      </w:r>
    </w:p>
    <w:p w14:paraId="32C46549" w14:textId="7D212705" w:rsidR="0064730A" w:rsidRDefault="0064730A" w:rsidP="0064730A">
      <w:pPr>
        <w:pStyle w:val="Odstavecseseznamem"/>
        <w:spacing w:after="0" w:line="320" w:lineRule="exact"/>
        <w:ind w:left="709"/>
        <w:jc w:val="both"/>
        <w:rPr>
          <w:rFonts w:ascii="Arial" w:hAnsi="Arial" w:cs="Arial"/>
          <w:color w:val="000000"/>
          <w:kern w:val="28"/>
          <w:sz w:val="20"/>
          <w:szCs w:val="20"/>
        </w:rPr>
      </w:pPr>
    </w:p>
    <w:p w14:paraId="7BE2E087" w14:textId="77777777" w:rsidR="0064730A" w:rsidRPr="0064730A" w:rsidRDefault="0064730A" w:rsidP="0064730A">
      <w:pPr>
        <w:pStyle w:val="Odstavecseseznamem"/>
        <w:spacing w:after="0" w:line="320" w:lineRule="exact"/>
        <w:ind w:left="709"/>
        <w:jc w:val="both"/>
        <w:rPr>
          <w:rFonts w:ascii="Arial" w:hAnsi="Arial" w:cs="Arial"/>
          <w:color w:val="000000"/>
          <w:kern w:val="28"/>
          <w:sz w:val="20"/>
          <w:szCs w:val="20"/>
        </w:rPr>
      </w:pPr>
    </w:p>
    <w:p w14:paraId="489B166E" w14:textId="77777777" w:rsidR="008D0852" w:rsidRDefault="008D0852" w:rsidP="008D0852">
      <w:pPr>
        <w:pStyle w:val="Nadpis1"/>
        <w:keepNext w:val="0"/>
        <w:keepLines w:val="0"/>
        <w:numPr>
          <w:ilvl w:val="0"/>
          <w:numId w:val="7"/>
        </w:numPr>
        <w:spacing w:before="0" w:line="320" w:lineRule="exact"/>
        <w:jc w:val="both"/>
        <w:rPr>
          <w:rFonts w:ascii="Arial" w:hAnsi="Arial" w:cs="Arial"/>
          <w:b/>
          <w:color w:val="000000"/>
          <w:sz w:val="20"/>
          <w:szCs w:val="20"/>
        </w:rPr>
      </w:pPr>
      <w:r w:rsidRPr="00173806">
        <w:rPr>
          <w:rFonts w:ascii="Arial" w:hAnsi="Arial" w:cs="Arial"/>
          <w:b/>
          <w:color w:val="000000"/>
          <w:sz w:val="20"/>
          <w:szCs w:val="20"/>
        </w:rPr>
        <w:t>Prodlení smluvních stran</w:t>
      </w:r>
    </w:p>
    <w:p w14:paraId="00B85F7E" w14:textId="77777777" w:rsidR="008D0852" w:rsidRPr="00173806" w:rsidRDefault="008D0852" w:rsidP="008D0852"/>
    <w:p w14:paraId="3C341CF8" w14:textId="77777777" w:rsidR="008D0852" w:rsidRPr="00173806" w:rsidRDefault="008D0852" w:rsidP="008D0852">
      <w:pPr>
        <w:pStyle w:val="Odstavecseseznamem"/>
        <w:numPr>
          <w:ilvl w:val="1"/>
          <w:numId w:val="7"/>
        </w:numPr>
        <w:spacing w:after="60" w:line="320" w:lineRule="exact"/>
        <w:ind w:left="708" w:hanging="595"/>
        <w:jc w:val="both"/>
        <w:rPr>
          <w:rFonts w:ascii="Arial" w:hAnsi="Arial" w:cs="Arial"/>
          <w:sz w:val="20"/>
          <w:szCs w:val="20"/>
        </w:rPr>
      </w:pPr>
      <w:r>
        <w:rPr>
          <w:rFonts w:ascii="Arial" w:hAnsi="Arial" w:cs="Arial"/>
          <w:sz w:val="20"/>
          <w:szCs w:val="20"/>
        </w:rPr>
        <w:lastRenderedPageBreak/>
        <w:t>V případě prodlení o</w:t>
      </w:r>
      <w:r w:rsidRPr="00173806">
        <w:rPr>
          <w:rFonts w:ascii="Arial" w:hAnsi="Arial" w:cs="Arial"/>
          <w:sz w:val="20"/>
          <w:szCs w:val="20"/>
        </w:rPr>
        <w:t xml:space="preserve">bjednatele s úhradou </w:t>
      </w:r>
      <w:r w:rsidRPr="00475643">
        <w:rPr>
          <w:rFonts w:ascii="Arial" w:hAnsi="Arial" w:cs="Arial"/>
          <w:sz w:val="20"/>
          <w:szCs w:val="20"/>
        </w:rPr>
        <w:t xml:space="preserve">faktury </w:t>
      </w:r>
      <w:r w:rsidRPr="00C5248A">
        <w:rPr>
          <w:rFonts w:ascii="Arial" w:hAnsi="Arial" w:cs="Arial"/>
          <w:sz w:val="20"/>
          <w:szCs w:val="20"/>
        </w:rPr>
        <w:t>dle čl. 5. smlouvy</w:t>
      </w:r>
      <w:r w:rsidRPr="00475643">
        <w:rPr>
          <w:rFonts w:ascii="Arial" w:hAnsi="Arial" w:cs="Arial"/>
          <w:sz w:val="20"/>
          <w:szCs w:val="20"/>
        </w:rPr>
        <w:t xml:space="preserve"> s cenou za řádně provedené dílo o více než 15 dnů, vzniká zhotoviteli právo požadovat mimo dlužné</w:t>
      </w:r>
      <w:r w:rsidRPr="00173806">
        <w:rPr>
          <w:rFonts w:ascii="Arial" w:hAnsi="Arial" w:cs="Arial"/>
          <w:sz w:val="20"/>
          <w:szCs w:val="20"/>
        </w:rPr>
        <w:t xml:space="preserve"> částky úrok z prodlení z dlužné částky za každý započatý den prodlení až do úplného zaplacení a to ve výši 0,05% z dlužné částky za každý započatý den prodlení.</w:t>
      </w:r>
    </w:p>
    <w:p w14:paraId="364838C7" w14:textId="77777777" w:rsidR="008D0852" w:rsidRDefault="008D0852" w:rsidP="008D0852">
      <w:pPr>
        <w:pStyle w:val="Odstavecseseznamem"/>
        <w:numPr>
          <w:ilvl w:val="1"/>
          <w:numId w:val="7"/>
        </w:numPr>
        <w:spacing w:after="0" w:line="320" w:lineRule="exact"/>
        <w:jc w:val="both"/>
        <w:rPr>
          <w:rFonts w:ascii="Arial" w:hAnsi="Arial" w:cs="Arial"/>
          <w:sz w:val="20"/>
          <w:szCs w:val="20"/>
        </w:rPr>
      </w:pPr>
      <w:r w:rsidRPr="00173806">
        <w:rPr>
          <w:rFonts w:ascii="Arial" w:hAnsi="Arial" w:cs="Arial"/>
          <w:sz w:val="20"/>
          <w:szCs w:val="20"/>
        </w:rPr>
        <w:t xml:space="preserve">V případě prodlení </w:t>
      </w:r>
      <w:r>
        <w:rPr>
          <w:rFonts w:ascii="Arial" w:hAnsi="Arial" w:cs="Arial"/>
          <w:sz w:val="20"/>
          <w:szCs w:val="20"/>
        </w:rPr>
        <w:t xml:space="preserve">zhotovitele s plněním díla </w:t>
      </w:r>
      <w:r w:rsidRPr="00173806">
        <w:rPr>
          <w:rFonts w:ascii="Arial" w:hAnsi="Arial" w:cs="Arial"/>
          <w:sz w:val="20"/>
          <w:szCs w:val="20"/>
        </w:rPr>
        <w:t>v dohodnutém termí</w:t>
      </w:r>
      <w:r>
        <w:rPr>
          <w:rFonts w:ascii="Arial" w:hAnsi="Arial" w:cs="Arial"/>
          <w:sz w:val="20"/>
          <w:szCs w:val="20"/>
        </w:rPr>
        <w:t>nu vzniká o</w:t>
      </w:r>
      <w:r w:rsidRPr="00173806">
        <w:rPr>
          <w:rFonts w:ascii="Arial" w:hAnsi="Arial" w:cs="Arial"/>
          <w:sz w:val="20"/>
          <w:szCs w:val="20"/>
        </w:rPr>
        <w:t>bjednateli právo požadovat snížení</w:t>
      </w:r>
      <w:r>
        <w:rPr>
          <w:rFonts w:ascii="Arial" w:hAnsi="Arial" w:cs="Arial"/>
          <w:sz w:val="20"/>
          <w:szCs w:val="20"/>
        </w:rPr>
        <w:t xml:space="preserve"> odměny za provedení díla</w:t>
      </w:r>
      <w:r w:rsidRPr="008A5AD7">
        <w:rPr>
          <w:rFonts w:ascii="Arial" w:hAnsi="Arial" w:cs="Arial"/>
          <w:sz w:val="20"/>
          <w:szCs w:val="20"/>
        </w:rPr>
        <w:t xml:space="preserve"> ve výši 0,05% z ceny </w:t>
      </w:r>
      <w:r>
        <w:rPr>
          <w:rFonts w:ascii="Arial" w:hAnsi="Arial" w:cs="Arial"/>
          <w:sz w:val="20"/>
          <w:szCs w:val="20"/>
        </w:rPr>
        <w:t xml:space="preserve">díla </w:t>
      </w:r>
      <w:r w:rsidRPr="008A5AD7">
        <w:rPr>
          <w:rFonts w:ascii="Arial" w:hAnsi="Arial" w:cs="Arial"/>
          <w:sz w:val="20"/>
          <w:szCs w:val="20"/>
        </w:rPr>
        <w:t>za každý den prodlení až do doby realizace</w:t>
      </w:r>
      <w:r>
        <w:rPr>
          <w:rFonts w:ascii="Arial" w:hAnsi="Arial" w:cs="Arial"/>
          <w:sz w:val="20"/>
          <w:szCs w:val="20"/>
        </w:rPr>
        <w:t xml:space="preserve"> díla</w:t>
      </w:r>
      <w:r w:rsidRPr="008A5AD7">
        <w:rPr>
          <w:rFonts w:ascii="Arial" w:hAnsi="Arial" w:cs="Arial"/>
          <w:sz w:val="20"/>
          <w:szCs w:val="20"/>
        </w:rPr>
        <w:t xml:space="preserve">. Ustanovení se nepoužije, pokud za prodlení může nedostatek součinnosti na straně </w:t>
      </w:r>
      <w:r>
        <w:rPr>
          <w:rFonts w:ascii="Arial" w:hAnsi="Arial" w:cs="Arial"/>
          <w:sz w:val="20"/>
          <w:szCs w:val="20"/>
        </w:rPr>
        <w:t>o</w:t>
      </w:r>
      <w:r w:rsidRPr="008A5AD7">
        <w:rPr>
          <w:rFonts w:ascii="Arial" w:hAnsi="Arial" w:cs="Arial"/>
          <w:sz w:val="20"/>
          <w:szCs w:val="20"/>
        </w:rPr>
        <w:t>bjednatele.</w:t>
      </w:r>
    </w:p>
    <w:p w14:paraId="0BB6F1B4" w14:textId="5F860CF7" w:rsidR="008D0852" w:rsidRPr="00EE7B6D" w:rsidRDefault="008D0852" w:rsidP="008D0852">
      <w:pPr>
        <w:pStyle w:val="Odstavecseseznamem"/>
        <w:numPr>
          <w:ilvl w:val="1"/>
          <w:numId w:val="7"/>
        </w:numPr>
        <w:spacing w:after="0" w:line="320" w:lineRule="exact"/>
        <w:jc w:val="both"/>
        <w:rPr>
          <w:rFonts w:ascii="Arial" w:hAnsi="Arial" w:cs="Arial"/>
          <w:sz w:val="20"/>
          <w:szCs w:val="20"/>
        </w:rPr>
      </w:pPr>
      <w:r w:rsidRPr="00EE7B6D">
        <w:rPr>
          <w:rFonts w:ascii="Arial" w:hAnsi="Arial" w:cs="Arial"/>
          <w:sz w:val="20"/>
          <w:szCs w:val="20"/>
        </w:rPr>
        <w:t>Pokud zhotovitel nenastoupí k odstranění rek</w:t>
      </w:r>
      <w:r w:rsidR="00475643">
        <w:rPr>
          <w:rFonts w:ascii="Arial" w:hAnsi="Arial" w:cs="Arial"/>
          <w:sz w:val="20"/>
          <w:szCs w:val="20"/>
        </w:rPr>
        <w:t>lamované vady v termínu podle odst.</w:t>
      </w:r>
      <w:r w:rsidRPr="00EE7B6D">
        <w:rPr>
          <w:rFonts w:ascii="Arial" w:hAnsi="Arial" w:cs="Arial"/>
          <w:sz w:val="20"/>
          <w:szCs w:val="20"/>
        </w:rPr>
        <w:t xml:space="preserve"> </w:t>
      </w:r>
      <w:r>
        <w:rPr>
          <w:rFonts w:ascii="Arial" w:hAnsi="Arial" w:cs="Arial"/>
          <w:sz w:val="20"/>
          <w:szCs w:val="20"/>
        </w:rPr>
        <w:t>8</w:t>
      </w:r>
      <w:r w:rsidRPr="00EE7B6D">
        <w:rPr>
          <w:rFonts w:ascii="Arial" w:hAnsi="Arial" w:cs="Arial"/>
          <w:sz w:val="20"/>
          <w:szCs w:val="20"/>
        </w:rPr>
        <w:t>.</w:t>
      </w:r>
      <w:r w:rsidR="00475643">
        <w:rPr>
          <w:rFonts w:ascii="Arial" w:hAnsi="Arial" w:cs="Arial"/>
          <w:sz w:val="20"/>
          <w:szCs w:val="20"/>
        </w:rPr>
        <w:t>13.</w:t>
      </w:r>
      <w:r w:rsidRPr="00EE7B6D">
        <w:rPr>
          <w:rFonts w:ascii="Arial" w:hAnsi="Arial" w:cs="Arial"/>
          <w:sz w:val="20"/>
          <w:szCs w:val="20"/>
        </w:rPr>
        <w:t xml:space="preserve"> nebo v termínu jinak písemně dohodnutém, uhradí objednateli smluvní pokutu ve výši 5.000,- Kč za každý den, o který</w:t>
      </w:r>
      <w:r>
        <w:rPr>
          <w:rFonts w:ascii="Arial" w:hAnsi="Arial" w:cs="Arial"/>
          <w:sz w:val="20"/>
          <w:szCs w:val="20"/>
        </w:rPr>
        <w:t xml:space="preserve"> </w:t>
      </w:r>
      <w:r w:rsidRPr="00EE7B6D">
        <w:rPr>
          <w:rFonts w:ascii="Arial" w:hAnsi="Arial" w:cs="Arial"/>
          <w:sz w:val="20"/>
          <w:szCs w:val="20"/>
        </w:rPr>
        <w:t>nastoupí později.</w:t>
      </w:r>
    </w:p>
    <w:p w14:paraId="04633DD7" w14:textId="77777777" w:rsidR="008D0852" w:rsidRPr="008A5AD7" w:rsidRDefault="008D0852" w:rsidP="008D0852">
      <w:pPr>
        <w:pStyle w:val="Odstavecseseznamem"/>
        <w:numPr>
          <w:ilvl w:val="1"/>
          <w:numId w:val="7"/>
        </w:numPr>
        <w:spacing w:after="0" w:line="320" w:lineRule="exact"/>
        <w:jc w:val="both"/>
        <w:rPr>
          <w:rFonts w:ascii="Arial" w:hAnsi="Arial" w:cs="Arial"/>
          <w:sz w:val="20"/>
          <w:szCs w:val="20"/>
        </w:rPr>
      </w:pPr>
      <w:r w:rsidRPr="008A5AD7">
        <w:rPr>
          <w:rFonts w:ascii="Arial" w:hAnsi="Arial" w:cs="Arial"/>
          <w:sz w:val="20"/>
          <w:szCs w:val="20"/>
        </w:rPr>
        <w:t xml:space="preserve">Úroky z prodlení nebo smluvní pokuta musí být uhrazeny nejpozději do 30 dnů od jejich vyúčtování druhé smluvní straně. Platební </w:t>
      </w:r>
      <w:r w:rsidRPr="00475643">
        <w:rPr>
          <w:rFonts w:ascii="Arial" w:hAnsi="Arial" w:cs="Arial"/>
          <w:sz w:val="20"/>
          <w:szCs w:val="20"/>
        </w:rPr>
        <w:t xml:space="preserve">podmínky </w:t>
      </w:r>
      <w:r w:rsidRPr="00C5248A">
        <w:rPr>
          <w:rFonts w:ascii="Arial" w:hAnsi="Arial" w:cs="Arial"/>
          <w:sz w:val="20"/>
          <w:szCs w:val="20"/>
        </w:rPr>
        <w:t>čl. 5 této</w:t>
      </w:r>
      <w:r w:rsidRPr="00475643">
        <w:rPr>
          <w:rFonts w:ascii="Arial" w:hAnsi="Arial" w:cs="Arial"/>
          <w:sz w:val="20"/>
          <w:szCs w:val="20"/>
        </w:rPr>
        <w:t xml:space="preserve"> smlouvy se použijí obdobně. Uplatněná či zaplacená smluvní pokuta není překážkou nároku na náhradu</w:t>
      </w:r>
      <w:r w:rsidRPr="008A5AD7">
        <w:rPr>
          <w:rFonts w:ascii="Arial" w:hAnsi="Arial" w:cs="Arial"/>
          <w:sz w:val="20"/>
          <w:szCs w:val="20"/>
        </w:rPr>
        <w:t xml:space="preserve"> vzniklé škody.</w:t>
      </w:r>
    </w:p>
    <w:p w14:paraId="6E482477" w14:textId="77777777" w:rsidR="008D0852" w:rsidRDefault="008D0852" w:rsidP="008D0852">
      <w:pPr>
        <w:pStyle w:val="center1"/>
        <w:numPr>
          <w:ilvl w:val="1"/>
          <w:numId w:val="7"/>
        </w:numPr>
        <w:spacing w:before="0" w:line="320" w:lineRule="exact"/>
        <w:jc w:val="both"/>
        <w:rPr>
          <w:rFonts w:ascii="Arial" w:hAnsi="Arial" w:cs="Arial"/>
          <w:iCs/>
          <w:color w:val="000000"/>
          <w:sz w:val="20"/>
          <w:szCs w:val="20"/>
        </w:rPr>
      </w:pPr>
      <w:r w:rsidRPr="008A5AD7">
        <w:rPr>
          <w:rFonts w:ascii="Arial" w:hAnsi="Arial" w:cs="Arial"/>
          <w:iCs/>
          <w:color w:val="000000"/>
          <w:sz w:val="20"/>
          <w:szCs w:val="20"/>
        </w:rPr>
        <w:t xml:space="preserve">Objednatel je oprávněn požadovat po zhotoviteli zaplacení </w:t>
      </w:r>
      <w:r w:rsidRPr="00141611">
        <w:rPr>
          <w:rFonts w:ascii="Arial" w:hAnsi="Arial" w:cs="Arial"/>
          <w:iCs/>
          <w:color w:val="000000"/>
          <w:sz w:val="20"/>
          <w:szCs w:val="20"/>
        </w:rPr>
        <w:t>smluvní pokuty ve</w:t>
      </w:r>
      <w:r w:rsidRPr="008A5AD7">
        <w:rPr>
          <w:rFonts w:ascii="Arial" w:hAnsi="Arial" w:cs="Arial"/>
          <w:iCs/>
          <w:color w:val="000000"/>
          <w:sz w:val="20"/>
          <w:szCs w:val="20"/>
        </w:rPr>
        <w:t xml:space="preserve"> výši: </w:t>
      </w:r>
    </w:p>
    <w:p w14:paraId="60ABCE62" w14:textId="77777777" w:rsidR="008D0852" w:rsidRDefault="008D0852" w:rsidP="008D0852">
      <w:pPr>
        <w:pStyle w:val="center1"/>
        <w:numPr>
          <w:ilvl w:val="2"/>
          <w:numId w:val="7"/>
        </w:numPr>
        <w:spacing w:before="0" w:line="320" w:lineRule="exact"/>
        <w:jc w:val="both"/>
        <w:rPr>
          <w:rFonts w:ascii="Arial" w:hAnsi="Arial" w:cs="Arial"/>
          <w:iCs/>
          <w:color w:val="000000"/>
          <w:sz w:val="20"/>
          <w:szCs w:val="20"/>
        </w:rPr>
      </w:pPr>
      <w:r>
        <w:rPr>
          <w:rFonts w:ascii="Arial" w:hAnsi="Arial" w:cs="Arial"/>
          <w:iCs/>
          <w:color w:val="000000"/>
          <w:sz w:val="20"/>
          <w:szCs w:val="20"/>
        </w:rPr>
        <w:t>5.000</w:t>
      </w:r>
      <w:r w:rsidRPr="008A5AD7">
        <w:rPr>
          <w:rFonts w:ascii="Arial" w:hAnsi="Arial" w:cs="Arial"/>
          <w:iCs/>
          <w:color w:val="000000"/>
          <w:sz w:val="20"/>
          <w:szCs w:val="20"/>
        </w:rPr>
        <w:t>,- Kč v případě, že zhotovitel bude v prodlení s plněním povinnosti ozná</w:t>
      </w:r>
      <w:r>
        <w:rPr>
          <w:rFonts w:ascii="Arial" w:hAnsi="Arial" w:cs="Arial"/>
          <w:iCs/>
          <w:color w:val="000000"/>
          <w:sz w:val="20"/>
          <w:szCs w:val="20"/>
        </w:rPr>
        <w:t>mit o</w:t>
      </w:r>
      <w:r w:rsidRPr="008A5AD7">
        <w:rPr>
          <w:rFonts w:ascii="Arial" w:hAnsi="Arial" w:cs="Arial"/>
          <w:iCs/>
          <w:color w:val="000000"/>
          <w:sz w:val="20"/>
          <w:szCs w:val="20"/>
        </w:rPr>
        <w:t xml:space="preserve">bjednateli zahájení řízení a uvést datum jeho zahájení </w:t>
      </w:r>
      <w:r w:rsidRPr="00475643">
        <w:rPr>
          <w:rFonts w:ascii="Arial" w:hAnsi="Arial" w:cs="Arial"/>
          <w:iCs/>
          <w:color w:val="000000"/>
          <w:sz w:val="20"/>
          <w:szCs w:val="20"/>
        </w:rPr>
        <w:t xml:space="preserve">dle </w:t>
      </w:r>
      <w:r w:rsidRPr="00C5248A">
        <w:rPr>
          <w:rFonts w:ascii="Arial" w:hAnsi="Arial" w:cs="Arial"/>
          <w:iCs/>
          <w:color w:val="000000"/>
          <w:sz w:val="20"/>
          <w:szCs w:val="20"/>
        </w:rPr>
        <w:t>odst. 7.6. smlouvy</w:t>
      </w:r>
      <w:r w:rsidRPr="00475643">
        <w:rPr>
          <w:rFonts w:ascii="Arial" w:hAnsi="Arial" w:cs="Arial"/>
          <w:iCs/>
          <w:color w:val="000000"/>
          <w:sz w:val="20"/>
          <w:szCs w:val="20"/>
        </w:rPr>
        <w:t>; a</w:t>
      </w:r>
      <w:r w:rsidRPr="008A5AD7">
        <w:rPr>
          <w:rFonts w:ascii="Arial" w:hAnsi="Arial" w:cs="Arial"/>
          <w:iCs/>
          <w:color w:val="000000"/>
          <w:sz w:val="20"/>
          <w:szCs w:val="20"/>
        </w:rPr>
        <w:t xml:space="preserve"> to vždy za každý jednotlivý případ porušení a i jen započatý den prodlení</w:t>
      </w:r>
    </w:p>
    <w:p w14:paraId="3A1967D5" w14:textId="77777777" w:rsidR="008D0852" w:rsidRPr="00467A87" w:rsidRDefault="008D0852" w:rsidP="008D0852">
      <w:pPr>
        <w:pStyle w:val="center1"/>
        <w:numPr>
          <w:ilvl w:val="2"/>
          <w:numId w:val="7"/>
        </w:numPr>
        <w:spacing w:before="0" w:line="320" w:lineRule="exact"/>
        <w:jc w:val="both"/>
        <w:rPr>
          <w:rFonts w:ascii="Arial" w:hAnsi="Arial" w:cs="Arial"/>
          <w:iCs/>
          <w:color w:val="000000"/>
          <w:sz w:val="20"/>
          <w:szCs w:val="20"/>
        </w:rPr>
      </w:pPr>
      <w:r>
        <w:rPr>
          <w:rFonts w:ascii="Arial" w:hAnsi="Arial" w:cs="Arial"/>
          <w:iCs/>
          <w:color w:val="000000"/>
          <w:sz w:val="20"/>
          <w:szCs w:val="20"/>
        </w:rPr>
        <w:t>5.000</w:t>
      </w:r>
      <w:r w:rsidRPr="00467A87">
        <w:rPr>
          <w:rFonts w:ascii="Arial" w:hAnsi="Arial" w:cs="Arial"/>
          <w:iCs/>
          <w:color w:val="000000"/>
          <w:sz w:val="20"/>
          <w:szCs w:val="20"/>
        </w:rPr>
        <w:t xml:space="preserve">,- Kč v případě, že zhotovitel bude v prodlení s plněním povinnosti předložit objednateli kopii pravomocného rozhodnutí, jímž se řízení končí, a uvést datum právní moci, </w:t>
      </w:r>
      <w:r w:rsidRPr="00475643">
        <w:rPr>
          <w:rFonts w:ascii="Arial" w:hAnsi="Arial" w:cs="Arial"/>
          <w:iCs/>
          <w:color w:val="000000"/>
          <w:sz w:val="20"/>
          <w:szCs w:val="20"/>
        </w:rPr>
        <w:t xml:space="preserve">dle </w:t>
      </w:r>
      <w:r w:rsidRPr="00C5248A">
        <w:rPr>
          <w:rFonts w:ascii="Arial" w:hAnsi="Arial" w:cs="Arial"/>
          <w:iCs/>
          <w:color w:val="000000"/>
          <w:sz w:val="20"/>
          <w:szCs w:val="20"/>
        </w:rPr>
        <w:t>odst. 7.7.</w:t>
      </w:r>
      <w:r w:rsidRPr="00475643">
        <w:rPr>
          <w:rFonts w:ascii="Arial" w:hAnsi="Arial" w:cs="Arial"/>
          <w:iCs/>
          <w:color w:val="000000"/>
          <w:sz w:val="20"/>
          <w:szCs w:val="20"/>
        </w:rPr>
        <w:t xml:space="preserve"> smlouvy</w:t>
      </w:r>
      <w:r w:rsidRPr="00141611">
        <w:rPr>
          <w:rFonts w:ascii="Arial" w:hAnsi="Arial" w:cs="Arial"/>
          <w:iCs/>
          <w:color w:val="000000"/>
          <w:sz w:val="20"/>
          <w:szCs w:val="20"/>
        </w:rPr>
        <w:t>;</w:t>
      </w:r>
      <w:r w:rsidRPr="00467A87">
        <w:rPr>
          <w:rFonts w:ascii="Arial" w:hAnsi="Arial" w:cs="Arial"/>
          <w:iCs/>
          <w:color w:val="000000"/>
          <w:sz w:val="20"/>
          <w:szCs w:val="20"/>
        </w:rPr>
        <w:t xml:space="preserve"> a to vždy za každý jednotlivý případ porušení a i jen započatý den prodlení.</w:t>
      </w:r>
    </w:p>
    <w:p w14:paraId="7BB1353C" w14:textId="2F358567" w:rsidR="008D0852" w:rsidRPr="003A39A3" w:rsidRDefault="008D0852" w:rsidP="008D0852">
      <w:pPr>
        <w:pStyle w:val="center1"/>
        <w:numPr>
          <w:ilvl w:val="1"/>
          <w:numId w:val="7"/>
        </w:numPr>
        <w:spacing w:before="0" w:line="320" w:lineRule="exact"/>
        <w:jc w:val="both"/>
        <w:rPr>
          <w:rFonts w:ascii="Arial" w:hAnsi="Arial" w:cs="Arial"/>
          <w:iCs/>
          <w:color w:val="000000"/>
          <w:sz w:val="20"/>
          <w:szCs w:val="20"/>
        </w:rPr>
      </w:pPr>
      <w:r w:rsidRPr="008A5AD7">
        <w:rPr>
          <w:rFonts w:ascii="Arial" w:hAnsi="Arial" w:cs="Arial"/>
          <w:iCs/>
          <w:color w:val="000000"/>
          <w:sz w:val="20"/>
          <w:szCs w:val="20"/>
        </w:rPr>
        <w:t xml:space="preserve">V případě porušení povinnosti dle </w:t>
      </w:r>
      <w:r>
        <w:rPr>
          <w:rFonts w:ascii="Arial" w:hAnsi="Arial" w:cs="Arial"/>
          <w:iCs/>
          <w:color w:val="000000"/>
          <w:sz w:val="20"/>
          <w:szCs w:val="20"/>
        </w:rPr>
        <w:t xml:space="preserve">odst. </w:t>
      </w:r>
      <w:r w:rsidR="00475643" w:rsidRPr="00C5248A">
        <w:rPr>
          <w:rFonts w:ascii="Arial" w:hAnsi="Arial" w:cs="Arial"/>
          <w:iCs/>
          <w:color w:val="000000"/>
          <w:sz w:val="20"/>
          <w:szCs w:val="20"/>
        </w:rPr>
        <w:t xml:space="preserve">10.5. </w:t>
      </w:r>
      <w:r w:rsidRPr="00475643">
        <w:rPr>
          <w:rFonts w:ascii="Arial" w:hAnsi="Arial" w:cs="Arial"/>
          <w:iCs/>
          <w:color w:val="000000"/>
          <w:sz w:val="20"/>
          <w:szCs w:val="20"/>
        </w:rPr>
        <w:t>této</w:t>
      </w:r>
      <w:r>
        <w:rPr>
          <w:rFonts w:ascii="Arial" w:hAnsi="Arial" w:cs="Arial"/>
          <w:iCs/>
          <w:color w:val="000000"/>
          <w:sz w:val="20"/>
          <w:szCs w:val="20"/>
        </w:rPr>
        <w:t xml:space="preserve"> smlouvy</w:t>
      </w:r>
      <w:r w:rsidRPr="008A5AD7">
        <w:rPr>
          <w:rFonts w:ascii="Arial" w:hAnsi="Arial" w:cs="Arial"/>
          <w:iCs/>
          <w:color w:val="000000"/>
          <w:sz w:val="20"/>
          <w:szCs w:val="20"/>
        </w:rPr>
        <w:t xml:space="preserve"> však celková výše smluvní pokuty za každý jednotlivý případ porušení může činit nejvýše </w:t>
      </w:r>
      <w:r>
        <w:rPr>
          <w:rFonts w:ascii="Arial" w:hAnsi="Arial" w:cs="Arial"/>
          <w:iCs/>
          <w:color w:val="000000"/>
          <w:sz w:val="20"/>
          <w:szCs w:val="20"/>
        </w:rPr>
        <w:t>10.000</w:t>
      </w:r>
      <w:r w:rsidRPr="008A5AD7">
        <w:rPr>
          <w:rFonts w:ascii="Arial" w:hAnsi="Arial" w:cs="Arial"/>
          <w:iCs/>
          <w:color w:val="000000"/>
          <w:sz w:val="20"/>
          <w:szCs w:val="20"/>
        </w:rPr>
        <w:t>,- Kč.</w:t>
      </w:r>
      <w:r w:rsidRPr="008A5AD7">
        <w:rPr>
          <w:rFonts w:ascii="Arial" w:hAnsi="Arial" w:cs="Arial"/>
          <w:sz w:val="20"/>
          <w:szCs w:val="20"/>
        </w:rPr>
        <w:t xml:space="preserve"> </w:t>
      </w:r>
    </w:p>
    <w:p w14:paraId="58543D59" w14:textId="77777777" w:rsidR="008D0852" w:rsidRDefault="008D0852" w:rsidP="008D0852">
      <w:pPr>
        <w:pStyle w:val="Default"/>
      </w:pPr>
    </w:p>
    <w:p w14:paraId="32C27798" w14:textId="77777777" w:rsidR="008D0852" w:rsidRPr="0089022C" w:rsidRDefault="008D0852" w:rsidP="008D0852">
      <w:pPr>
        <w:spacing w:line="320" w:lineRule="exact"/>
        <w:rPr>
          <w:rFonts w:cs="Arial"/>
          <w:szCs w:val="20"/>
          <w:lang w:eastAsia="cs-CZ"/>
        </w:rPr>
      </w:pPr>
    </w:p>
    <w:p w14:paraId="6972CA26" w14:textId="43A789B7" w:rsidR="008D0852" w:rsidRPr="00392A54" w:rsidRDefault="008D0852" w:rsidP="00392A54">
      <w:pPr>
        <w:pStyle w:val="Odstavecseseznamem"/>
        <w:numPr>
          <w:ilvl w:val="0"/>
          <w:numId w:val="7"/>
        </w:numPr>
        <w:tabs>
          <w:tab w:val="left" w:pos="709"/>
        </w:tabs>
        <w:spacing w:after="0" w:line="320" w:lineRule="exact"/>
        <w:jc w:val="both"/>
        <w:outlineLvl w:val="0"/>
        <w:rPr>
          <w:rFonts w:eastAsia="Times New Roman" w:cs="Arial"/>
          <w:b/>
          <w:color w:val="000000"/>
          <w:szCs w:val="20"/>
          <w:lang w:eastAsia="cs-CZ"/>
        </w:rPr>
      </w:pPr>
      <w:r w:rsidRPr="00392A54">
        <w:rPr>
          <w:rFonts w:eastAsia="Times New Roman" w:cs="Arial"/>
          <w:b/>
          <w:color w:val="000000"/>
          <w:szCs w:val="20"/>
          <w:lang w:eastAsia="cs-CZ"/>
        </w:rPr>
        <w:t>Závěrečná ustanovení</w:t>
      </w:r>
    </w:p>
    <w:p w14:paraId="73C1FC07" w14:textId="77777777" w:rsidR="008D0852" w:rsidRPr="00A118CF" w:rsidRDefault="008D0852" w:rsidP="008D0852">
      <w:pPr>
        <w:spacing w:line="320" w:lineRule="exact"/>
        <w:rPr>
          <w:rFonts w:eastAsia="Times New Roman" w:cs="Arial"/>
          <w:szCs w:val="20"/>
          <w:lang w:eastAsia="cs-CZ"/>
        </w:rPr>
      </w:pPr>
    </w:p>
    <w:p w14:paraId="73EE8BC8" w14:textId="77777777" w:rsidR="008D0852" w:rsidRPr="00A118CF" w:rsidRDefault="008D0852" w:rsidP="00392A54">
      <w:pPr>
        <w:numPr>
          <w:ilvl w:val="1"/>
          <w:numId w:val="7"/>
        </w:numPr>
        <w:spacing w:after="0" w:line="320" w:lineRule="exact"/>
        <w:ind w:left="680" w:hanging="680"/>
        <w:jc w:val="both"/>
        <w:outlineLvl w:val="0"/>
        <w:rPr>
          <w:rFonts w:eastAsia="Times New Roman" w:cs="Arial"/>
          <w:szCs w:val="20"/>
          <w:lang w:eastAsia="cs-CZ"/>
        </w:rPr>
      </w:pPr>
      <w:r w:rsidRPr="00A118CF">
        <w:rPr>
          <w:rFonts w:eastAsia="Times New Roman" w:cs="Arial"/>
          <w:szCs w:val="20"/>
          <w:lang w:eastAsia="cs-CZ"/>
        </w:rPr>
        <w:t>Smluvní strany prohlašují, že veškeré údaje, které uvedly do Smlouvy, jsou pravdivé, a že jsou osobami plně způsobilými takovou Smlouvu uzavřít. Smluvní strany si nejsou vědomy toho, že by tato Smlouva jakýmkoliv způsobem odporovala zákonu a/nebo jej obcházela.</w:t>
      </w:r>
    </w:p>
    <w:p w14:paraId="21755F96" w14:textId="77777777" w:rsidR="008D0852" w:rsidRPr="00A118CF" w:rsidRDefault="008D0852" w:rsidP="00392A54">
      <w:pPr>
        <w:numPr>
          <w:ilvl w:val="1"/>
          <w:numId w:val="7"/>
        </w:numPr>
        <w:spacing w:after="0" w:line="320" w:lineRule="exact"/>
        <w:ind w:left="680" w:hanging="680"/>
        <w:jc w:val="both"/>
        <w:outlineLvl w:val="0"/>
        <w:rPr>
          <w:rFonts w:eastAsia="Times New Roman" w:cs="Arial"/>
          <w:szCs w:val="20"/>
          <w:lang w:eastAsia="cs-CZ"/>
        </w:rPr>
      </w:pPr>
      <w:r w:rsidRPr="00A118CF">
        <w:rPr>
          <w:rFonts w:eastAsia="Times New Roman" w:cs="Arial"/>
          <w:szCs w:val="20"/>
          <w:lang w:eastAsia="cs-CZ"/>
        </w:rPr>
        <w:t>Stanou-li se některá ustanovení této Smlouvy zcela nebo zčásti neplatná, nebo pokud by některá ustanovení chyběla, není tím dotčena platnost zbývajících ustanovení. Místo neplatného ustanovení platí jako dohodnuté takové ustanovení, které odpovídá smyslu a účelu neplatného ustanovení. Schází-li ustanovení zcela, platí za dohodnuté takové ustanovení, které dopovídá tomu, co by podle smyslu a účelu této Smlouvy bylo ujednáno, kdyby tato skutečnost byla známa od počátku.</w:t>
      </w:r>
    </w:p>
    <w:p w14:paraId="2EE0AE92" w14:textId="77777777" w:rsidR="008D0852" w:rsidRPr="00A118CF" w:rsidRDefault="008D0852" w:rsidP="00392A54">
      <w:pPr>
        <w:numPr>
          <w:ilvl w:val="1"/>
          <w:numId w:val="7"/>
        </w:numPr>
        <w:spacing w:after="0" w:line="320" w:lineRule="exact"/>
        <w:ind w:left="680" w:hanging="680"/>
        <w:jc w:val="both"/>
        <w:outlineLvl w:val="0"/>
        <w:rPr>
          <w:rFonts w:eastAsia="Times New Roman" w:cs="Arial"/>
          <w:color w:val="000000"/>
          <w:szCs w:val="20"/>
          <w:lang w:eastAsia="cs-CZ"/>
        </w:rPr>
      </w:pPr>
      <w:r w:rsidRPr="00A118CF">
        <w:rPr>
          <w:rFonts w:eastAsia="Times New Roman" w:cs="Arial"/>
          <w:szCs w:val="20"/>
          <w:lang w:eastAsia="cs-CZ"/>
        </w:rPr>
        <w:t>Sm</w:t>
      </w:r>
      <w:r w:rsidRPr="00A118CF">
        <w:rPr>
          <w:rFonts w:eastAsia="Times New Roman" w:cs="Arial"/>
          <w:color w:val="000000"/>
          <w:kern w:val="28"/>
          <w:szCs w:val="20"/>
          <w:lang w:eastAsia="cs-CZ"/>
        </w:rPr>
        <w:t>luvní strany se zavazují, že v případě sporů o obsah a plnění této Smlouvy vynaloží veškeré právní úsilí, které lze na nich spravedlivě požadovat, aby tyto spory byly vyřešeny smírnou cestou. Tato Smlouva je uzavřena a podepsána ve dvou (2) stejnopisech v jazyce českém, každý s platností originálu, z nichž každá ze smluvních stran obdrží po jednom (1) stejnopisu.</w:t>
      </w:r>
    </w:p>
    <w:p w14:paraId="7C95EFE7" w14:textId="77777777" w:rsidR="008D0852" w:rsidRPr="00A118CF" w:rsidRDefault="008D0852" w:rsidP="00392A54">
      <w:pPr>
        <w:numPr>
          <w:ilvl w:val="1"/>
          <w:numId w:val="7"/>
        </w:numPr>
        <w:spacing w:after="0" w:line="320" w:lineRule="exact"/>
        <w:ind w:left="680" w:hanging="680"/>
        <w:jc w:val="both"/>
        <w:outlineLvl w:val="0"/>
        <w:rPr>
          <w:rFonts w:eastAsia="Times New Roman" w:cs="Arial"/>
          <w:color w:val="000000"/>
          <w:szCs w:val="20"/>
          <w:lang w:eastAsia="cs-CZ"/>
        </w:rPr>
      </w:pPr>
      <w:r w:rsidRPr="00A118CF">
        <w:rPr>
          <w:rFonts w:eastAsia="Times New Roman" w:cs="Arial"/>
          <w:color w:val="000000"/>
          <w:kern w:val="28"/>
          <w:szCs w:val="20"/>
          <w:lang w:eastAsia="cs-CZ"/>
        </w:rPr>
        <w:lastRenderedPageBreak/>
        <w:t>Obě smluvní strany tímto prohlašují a potvrzují, že si tuto Smlouvu řádně přečetly, obsah této Smlouvy je jim dobře znám s tím, že Smlouva je projevem jejich pravé a svobodné vůle, nebyla uzavřena v tísni a za nápadně nevýhodných podmínek a na důkaz toho tuto Smlouvu podepisují.</w:t>
      </w:r>
    </w:p>
    <w:p w14:paraId="1F215B18" w14:textId="325DBE6C" w:rsidR="008D0852" w:rsidRPr="00A118CF" w:rsidRDefault="008D0852" w:rsidP="00392A54">
      <w:pPr>
        <w:numPr>
          <w:ilvl w:val="1"/>
          <w:numId w:val="7"/>
        </w:numPr>
        <w:spacing w:after="0" w:line="320" w:lineRule="exact"/>
        <w:ind w:left="680" w:hanging="680"/>
        <w:jc w:val="both"/>
        <w:outlineLvl w:val="0"/>
        <w:rPr>
          <w:rFonts w:eastAsia="Times New Roman" w:cs="Arial"/>
          <w:color w:val="000000"/>
          <w:szCs w:val="20"/>
          <w:lang w:eastAsia="cs-CZ"/>
        </w:rPr>
      </w:pPr>
      <w:r w:rsidRPr="00A118CF">
        <w:rPr>
          <w:rFonts w:eastAsia="Times New Roman" w:cs="Arial"/>
          <w:color w:val="000000"/>
          <w:szCs w:val="20"/>
          <w:lang w:eastAsia="cs-CZ"/>
        </w:rPr>
        <w:t xml:space="preserve">Smluvní strany berou na vědomí, že tato smlouva bude včetně </w:t>
      </w:r>
      <w:proofErr w:type="spellStart"/>
      <w:r w:rsidRPr="00A118CF">
        <w:rPr>
          <w:rFonts w:eastAsia="Times New Roman" w:cs="Arial"/>
          <w:color w:val="000000"/>
          <w:szCs w:val="20"/>
          <w:lang w:eastAsia="cs-CZ"/>
        </w:rPr>
        <w:t>metadat</w:t>
      </w:r>
      <w:proofErr w:type="spellEnd"/>
      <w:r w:rsidRPr="00A118CF">
        <w:rPr>
          <w:rFonts w:eastAsia="Times New Roman" w:cs="Arial"/>
          <w:color w:val="000000"/>
          <w:szCs w:val="20"/>
          <w:lang w:eastAsia="cs-CZ"/>
        </w:rPr>
        <w:t xml:space="preserve"> a případných dodatků a odvozených dokumentů uveřejněna v registru smluv dle zákona č. 340/2015 Sb., o zvláštních podmínkách účinnosti některých smluv, uveřejňování těchto smluv a o registru smluv (o registru smluv), v platném znění, a s jejím uveřejněním v plném rozsahu souhlasí. Objednatel zašle tuto smlouvu správci registru smluv, s čímž je zhotovitel srozuměn. Smluvní strany prohlašují, že skutečnosti uvedené v této smlouvě nejsou obchodním tajemství</w:t>
      </w:r>
      <w:r w:rsidRPr="007E5139">
        <w:rPr>
          <w:rFonts w:eastAsia="Times New Roman" w:cs="Arial"/>
          <w:szCs w:val="20"/>
          <w:lang w:eastAsia="cs-CZ"/>
        </w:rPr>
        <w:t>m</w:t>
      </w:r>
      <w:r w:rsidR="007E5139" w:rsidRPr="007E5139">
        <w:rPr>
          <w:rFonts w:eastAsia="Times New Roman" w:cs="Arial"/>
          <w:szCs w:val="20"/>
          <w:lang w:eastAsia="cs-CZ"/>
        </w:rPr>
        <w:t>.</w:t>
      </w:r>
    </w:p>
    <w:p w14:paraId="5DB06A07" w14:textId="77777777" w:rsidR="008D0852" w:rsidRPr="00A118CF" w:rsidRDefault="008D0852" w:rsidP="00392A54">
      <w:pPr>
        <w:numPr>
          <w:ilvl w:val="1"/>
          <w:numId w:val="7"/>
        </w:numPr>
        <w:spacing w:after="0" w:line="320" w:lineRule="exact"/>
        <w:ind w:left="680" w:hanging="680"/>
        <w:jc w:val="both"/>
        <w:outlineLvl w:val="0"/>
        <w:rPr>
          <w:rFonts w:eastAsia="Times New Roman" w:cs="Arial"/>
          <w:color w:val="000000"/>
          <w:szCs w:val="20"/>
          <w:lang w:eastAsia="cs-CZ"/>
        </w:rPr>
      </w:pPr>
      <w:r w:rsidRPr="00A118CF">
        <w:rPr>
          <w:rFonts w:eastAsia="Times New Roman" w:cs="Arial"/>
          <w:color w:val="000000"/>
          <w:szCs w:val="20"/>
          <w:lang w:eastAsia="cs-CZ"/>
        </w:rPr>
        <w:t>Smlouva nabývá platnosti dnem podpisu obou smluvních stran a účinnosti dnem uveřejnění v registru smluv.</w:t>
      </w:r>
    </w:p>
    <w:p w14:paraId="53E0853A" w14:textId="77777777" w:rsidR="008D0852" w:rsidRPr="002E49E1" w:rsidRDefault="008D0852" w:rsidP="00392A54">
      <w:pPr>
        <w:numPr>
          <w:ilvl w:val="1"/>
          <w:numId w:val="7"/>
        </w:numPr>
        <w:spacing w:after="0" w:line="320" w:lineRule="exact"/>
        <w:jc w:val="both"/>
        <w:outlineLvl w:val="0"/>
        <w:rPr>
          <w:rFonts w:eastAsia="Times New Roman" w:cs="Arial"/>
          <w:color w:val="000000"/>
          <w:szCs w:val="20"/>
          <w:lang w:eastAsia="cs-CZ"/>
        </w:rPr>
      </w:pPr>
      <w:r w:rsidRPr="00A118CF">
        <w:rPr>
          <w:rFonts w:eastAsia="Times New Roman" w:cs="Arial"/>
          <w:color w:val="000000"/>
          <w:szCs w:val="20"/>
          <w:lang w:eastAsia="cs-CZ"/>
        </w:rPr>
        <w:t xml:space="preserve">Veškeré změny a doplňky této smlouvy musí být provedeny pouze </w:t>
      </w:r>
      <w:r>
        <w:rPr>
          <w:rFonts w:eastAsia="Times New Roman" w:cs="Arial"/>
          <w:color w:val="000000"/>
          <w:szCs w:val="20"/>
          <w:lang w:eastAsia="cs-CZ"/>
        </w:rPr>
        <w:t xml:space="preserve">dodatky v </w:t>
      </w:r>
      <w:r w:rsidRPr="00A118CF">
        <w:rPr>
          <w:rFonts w:eastAsia="Times New Roman" w:cs="Arial"/>
          <w:color w:val="000000"/>
          <w:szCs w:val="20"/>
          <w:lang w:eastAsia="cs-CZ"/>
        </w:rPr>
        <w:t>písemn</w:t>
      </w:r>
      <w:r>
        <w:rPr>
          <w:rFonts w:eastAsia="Times New Roman" w:cs="Arial"/>
          <w:color w:val="000000"/>
          <w:szCs w:val="20"/>
          <w:lang w:eastAsia="cs-CZ"/>
        </w:rPr>
        <w:t>é formě oboustranně odsouhlasenými a podepsanými oběma smluvními stranami</w:t>
      </w:r>
      <w:r w:rsidRPr="00A118CF">
        <w:rPr>
          <w:rFonts w:eastAsia="Times New Roman" w:cs="Arial"/>
          <w:color w:val="000000"/>
          <w:szCs w:val="20"/>
          <w:lang w:eastAsia="cs-CZ"/>
        </w:rPr>
        <w:t xml:space="preserve"> a zveřejněny v registru smluv.</w:t>
      </w:r>
      <w:r w:rsidRPr="002E49E1">
        <w:t xml:space="preserve"> </w:t>
      </w:r>
    </w:p>
    <w:p w14:paraId="6763F77B" w14:textId="77777777" w:rsidR="008D0852" w:rsidRPr="00A118CF" w:rsidRDefault="008D0852" w:rsidP="00392A54">
      <w:pPr>
        <w:numPr>
          <w:ilvl w:val="1"/>
          <w:numId w:val="7"/>
        </w:numPr>
        <w:spacing w:after="0" w:line="320" w:lineRule="exact"/>
        <w:jc w:val="both"/>
        <w:outlineLvl w:val="0"/>
        <w:rPr>
          <w:rFonts w:eastAsia="Times New Roman" w:cs="Arial"/>
          <w:color w:val="000000"/>
          <w:szCs w:val="20"/>
          <w:lang w:eastAsia="cs-CZ"/>
        </w:rPr>
      </w:pPr>
      <w:r w:rsidRPr="002E49E1">
        <w:rPr>
          <w:rFonts w:eastAsia="Times New Roman" w:cs="Arial"/>
          <w:color w:val="000000"/>
          <w:szCs w:val="20"/>
          <w:lang w:eastAsia="cs-CZ"/>
        </w:rPr>
        <w:t>V případě ukončení smlouvy se smluvní strany zavazují dohodnout se na způsobu vypořádání vzájemných závazků.</w:t>
      </w:r>
    </w:p>
    <w:p w14:paraId="2063A17F" w14:textId="77777777" w:rsidR="008D0852" w:rsidRPr="00A118CF" w:rsidRDefault="008D0852" w:rsidP="008D0852">
      <w:pPr>
        <w:spacing w:line="320" w:lineRule="exact"/>
        <w:rPr>
          <w:rFonts w:cs="Arial"/>
          <w:szCs w:val="20"/>
          <w:lang w:eastAsia="cs-CZ"/>
        </w:rPr>
      </w:pPr>
    </w:p>
    <w:p w14:paraId="2937541D" w14:textId="77777777" w:rsidR="008D0852" w:rsidRPr="00A118CF" w:rsidRDefault="008D0852" w:rsidP="008D0852">
      <w:pPr>
        <w:spacing w:line="320" w:lineRule="exact"/>
        <w:rPr>
          <w:rFonts w:cs="Arial"/>
          <w:szCs w:val="20"/>
          <w:lang w:eastAsia="cs-CZ"/>
        </w:rPr>
      </w:pPr>
    </w:p>
    <w:p w14:paraId="4AA2A13E" w14:textId="132C073A" w:rsidR="008D0852" w:rsidRPr="00A118CF" w:rsidRDefault="00EF1D42" w:rsidP="008D0852">
      <w:pPr>
        <w:spacing w:line="320" w:lineRule="exact"/>
        <w:rPr>
          <w:rFonts w:cs="Arial"/>
          <w:szCs w:val="20"/>
          <w:lang w:eastAsia="cs-CZ"/>
        </w:rPr>
      </w:pPr>
      <w:r>
        <w:rPr>
          <w:rFonts w:cs="Arial"/>
          <w:szCs w:val="20"/>
          <w:lang w:eastAsia="cs-CZ"/>
        </w:rPr>
        <w:t>V Ostravě  dne:  23. 8. 2021</w:t>
      </w:r>
      <w:r w:rsidR="008D0852" w:rsidRPr="00A118CF">
        <w:rPr>
          <w:rFonts w:cs="Arial"/>
          <w:szCs w:val="20"/>
          <w:lang w:eastAsia="cs-CZ"/>
        </w:rPr>
        <w:t xml:space="preserve">    </w:t>
      </w:r>
      <w:r w:rsidR="008D0852" w:rsidRPr="00A118CF">
        <w:rPr>
          <w:rFonts w:cs="Arial"/>
          <w:szCs w:val="20"/>
          <w:lang w:eastAsia="cs-CZ"/>
        </w:rPr>
        <w:tab/>
      </w:r>
      <w:r w:rsidR="008D0852" w:rsidRPr="00A118CF">
        <w:rPr>
          <w:rFonts w:cs="Arial"/>
          <w:szCs w:val="20"/>
          <w:lang w:eastAsia="cs-CZ"/>
        </w:rPr>
        <w:tab/>
      </w:r>
      <w:r w:rsidR="008D0852" w:rsidRPr="00A118CF">
        <w:rPr>
          <w:rFonts w:cs="Arial"/>
          <w:szCs w:val="20"/>
          <w:lang w:eastAsia="cs-CZ"/>
        </w:rPr>
        <w:tab/>
      </w:r>
      <w:r w:rsidR="007E5139">
        <w:rPr>
          <w:rFonts w:cs="Arial"/>
          <w:szCs w:val="20"/>
          <w:lang w:eastAsia="cs-CZ"/>
        </w:rPr>
        <w:tab/>
      </w:r>
      <w:r>
        <w:rPr>
          <w:rFonts w:cs="Arial"/>
          <w:szCs w:val="20"/>
          <w:lang w:eastAsia="cs-CZ"/>
        </w:rPr>
        <w:t>V Ostravě dne: 23.8.2021</w:t>
      </w:r>
      <w:bookmarkStart w:id="0" w:name="_GoBack"/>
      <w:bookmarkEnd w:id="0"/>
    </w:p>
    <w:p w14:paraId="5C10B704" w14:textId="77777777" w:rsidR="008D0852" w:rsidRPr="00A118CF" w:rsidRDefault="008D0852" w:rsidP="008D0852">
      <w:pPr>
        <w:spacing w:line="320" w:lineRule="exact"/>
        <w:rPr>
          <w:rFonts w:cs="Arial"/>
          <w:szCs w:val="20"/>
          <w:lang w:eastAsia="cs-CZ"/>
        </w:rPr>
      </w:pPr>
    </w:p>
    <w:p w14:paraId="0849F916" w14:textId="77777777" w:rsidR="008D0852" w:rsidRPr="00A118CF" w:rsidRDefault="008D0852" w:rsidP="008D0852">
      <w:pPr>
        <w:spacing w:line="320" w:lineRule="exact"/>
        <w:rPr>
          <w:rFonts w:cs="Arial"/>
          <w:szCs w:val="20"/>
          <w:lang w:eastAsia="cs-CZ"/>
        </w:rPr>
      </w:pPr>
    </w:p>
    <w:p w14:paraId="18E5724C" w14:textId="77777777" w:rsidR="008D0852" w:rsidRPr="00A118CF" w:rsidRDefault="008D0852" w:rsidP="008D0852">
      <w:pPr>
        <w:spacing w:line="320" w:lineRule="exact"/>
        <w:rPr>
          <w:rFonts w:cs="Arial"/>
          <w:szCs w:val="20"/>
          <w:lang w:eastAsia="cs-CZ"/>
        </w:rPr>
      </w:pPr>
      <w:r w:rsidRPr="00A118CF">
        <w:rPr>
          <w:rFonts w:cs="Arial"/>
          <w:szCs w:val="20"/>
          <w:lang w:eastAsia="cs-CZ"/>
        </w:rPr>
        <w:t xml:space="preserve">Objednatel:                                                                      </w:t>
      </w:r>
      <w:r w:rsidRPr="00A118CF">
        <w:rPr>
          <w:rFonts w:cs="Arial"/>
          <w:szCs w:val="20"/>
          <w:lang w:eastAsia="cs-CZ"/>
        </w:rPr>
        <w:tab/>
        <w:t xml:space="preserve">Zhotovitel:                                      </w:t>
      </w:r>
      <w:r w:rsidRPr="00A118CF">
        <w:rPr>
          <w:rFonts w:cs="Arial"/>
          <w:szCs w:val="20"/>
          <w:lang w:eastAsia="cs-CZ"/>
        </w:rPr>
        <w:tab/>
      </w:r>
      <w:r w:rsidRPr="00A118CF">
        <w:rPr>
          <w:rFonts w:cs="Arial"/>
          <w:szCs w:val="20"/>
          <w:lang w:eastAsia="cs-CZ"/>
        </w:rPr>
        <w:tab/>
      </w:r>
      <w:r w:rsidRPr="00A118CF">
        <w:rPr>
          <w:rFonts w:cs="Arial"/>
          <w:szCs w:val="20"/>
          <w:lang w:eastAsia="cs-CZ"/>
        </w:rPr>
        <w:tab/>
      </w:r>
      <w:r w:rsidRPr="00A118CF">
        <w:rPr>
          <w:rFonts w:cs="Arial"/>
          <w:szCs w:val="20"/>
          <w:lang w:eastAsia="cs-CZ"/>
        </w:rPr>
        <w:tab/>
      </w:r>
      <w:r w:rsidRPr="00A118CF">
        <w:rPr>
          <w:rFonts w:cs="Arial"/>
          <w:szCs w:val="20"/>
          <w:lang w:eastAsia="cs-CZ"/>
        </w:rPr>
        <w:tab/>
      </w:r>
      <w:r w:rsidRPr="00A118CF">
        <w:rPr>
          <w:rFonts w:cs="Arial"/>
          <w:szCs w:val="20"/>
          <w:lang w:eastAsia="cs-CZ"/>
        </w:rPr>
        <w:tab/>
      </w:r>
      <w:r w:rsidRPr="00A118CF">
        <w:rPr>
          <w:rFonts w:cs="Arial"/>
          <w:szCs w:val="20"/>
          <w:lang w:eastAsia="cs-CZ"/>
        </w:rPr>
        <w:tab/>
        <w:t xml:space="preserve"> </w:t>
      </w:r>
    </w:p>
    <w:p w14:paraId="355E9504" w14:textId="77777777" w:rsidR="008D0852" w:rsidRPr="00A118CF" w:rsidRDefault="008D0852" w:rsidP="008D0852">
      <w:pPr>
        <w:spacing w:line="320" w:lineRule="exact"/>
        <w:jc w:val="both"/>
        <w:rPr>
          <w:rFonts w:eastAsia="Times New Roman" w:cs="Arial"/>
          <w:color w:val="000000"/>
          <w:szCs w:val="20"/>
          <w:lang w:eastAsia="cs-CZ"/>
        </w:rPr>
      </w:pPr>
    </w:p>
    <w:p w14:paraId="08879844" w14:textId="77777777" w:rsidR="008D0852" w:rsidRPr="00A118CF" w:rsidRDefault="008D0852" w:rsidP="008D0852">
      <w:pPr>
        <w:spacing w:line="320" w:lineRule="exact"/>
        <w:jc w:val="both"/>
        <w:rPr>
          <w:rFonts w:eastAsia="Times New Roman" w:cs="Arial"/>
          <w:color w:val="000000"/>
          <w:szCs w:val="20"/>
          <w:lang w:eastAsia="cs-CZ"/>
        </w:rPr>
      </w:pPr>
    </w:p>
    <w:p w14:paraId="54E92C10" w14:textId="77777777" w:rsidR="008D0852" w:rsidRPr="00A118CF" w:rsidRDefault="008D0852" w:rsidP="008D0852">
      <w:pPr>
        <w:spacing w:line="320" w:lineRule="exact"/>
        <w:jc w:val="both"/>
        <w:rPr>
          <w:rFonts w:eastAsia="Times New Roman" w:cs="Arial"/>
          <w:color w:val="000000"/>
          <w:szCs w:val="20"/>
          <w:lang w:eastAsia="cs-CZ"/>
        </w:rPr>
      </w:pPr>
      <w:r w:rsidRPr="00A118CF">
        <w:rPr>
          <w:rFonts w:eastAsia="Times New Roman" w:cs="Arial"/>
          <w:noProof/>
          <w:color w:val="000000"/>
          <w:szCs w:val="20"/>
          <w:lang w:eastAsia="cs-CZ"/>
        </w:rPr>
        <mc:AlternateContent>
          <mc:Choice Requires="wps">
            <w:drawing>
              <wp:anchor distT="4294967294" distB="4294967294" distL="114300" distR="114300" simplePos="0" relativeHeight="251659264" behindDoc="0" locked="0" layoutInCell="1" allowOverlap="1" wp14:anchorId="2FACC94F" wp14:editId="12B39A0B">
                <wp:simplePos x="0" y="0"/>
                <wp:positionH relativeFrom="column">
                  <wp:posOffset>-29845</wp:posOffset>
                </wp:positionH>
                <wp:positionV relativeFrom="paragraph">
                  <wp:posOffset>118109</wp:posOffset>
                </wp:positionV>
                <wp:extent cx="2743200" cy="0"/>
                <wp:effectExtent l="0" t="0" r="0" b="0"/>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78B5E2" id="Line 3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pt,9.3pt" to="213.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i2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4xUqQF&#10;ibZCcTR+Cq3pjCsgYqV2NhRHz+rVbDX97pDSq4aoA48U3y4G8rKQkbxLCRtn4IJ990UziCFHr2Of&#10;zrVtAyR0AJ2jHJe7HPzsEYXD0VM+Bo0xor0vIUWfaKzzn7luUTBKLIF0BCanrfOBCCn6kHCP0hsh&#10;ZVRbKtSVeD4ZTWKC01Kw4Axhzh72K2nRiYR5iV+sCjyPYVYfFYtgDSdsfbM9EfJqw+VSBTwoBejc&#10;rOtA/Jin8/VsPcsH+Wi6HuRpVQ0+bVb5YLrJnibVuFqtquxnoJblRSMY4yqw64czy/9O/NszuY7V&#10;fTzvbUjeo8d+Adn+H0lHLYN810HYa3bZ2V5jmMcYfHs7YeAf92A/vvDlLwAAAP//AwBQSwMEFAAG&#10;AAgAAAAhAMSAOg/dAAAACAEAAA8AAABkcnMvZG93bnJldi54bWxMj8FOwzAQRO9I/IO1SFyq1iGt&#10;2irEqRCQGxcKiOs2XpKIeJ3Gbhv4ehb1AMedGc2+yTej69SRhtB6NnAzS0ARV962XBt4fSmna1Ah&#10;IlvsPJOBLwqwKS4vcsysP/EzHbexVlLCIUMDTYx9pnWoGnIYZr4nFu/DDw6jnEOt7YAnKXedTpNk&#10;qR22LB8a7Om+oepze3AGQvlG+/J7Uk2S93ntKd0/PD2iMddX490tqEhj/AvDL76gQyFMO39gG1Rn&#10;YLpYSVL09RKU+It0NQe1Owu6yPX/AcUPAAAA//8DAFBLAQItABQABgAIAAAAIQC2gziS/gAAAOEB&#10;AAATAAAAAAAAAAAAAAAAAAAAAABbQ29udGVudF9UeXBlc10ueG1sUEsBAi0AFAAGAAgAAAAhADj9&#10;If/WAAAAlAEAAAsAAAAAAAAAAAAAAAAALwEAAF9yZWxzLy5yZWxzUEsBAi0AFAAGAAgAAAAhAFua&#10;6LYTAgAAKQQAAA4AAAAAAAAAAAAAAAAALgIAAGRycy9lMm9Eb2MueG1sUEsBAi0AFAAGAAgAAAAh&#10;AMSAOg/dAAAACAEAAA8AAAAAAAAAAAAAAAAAbQQAAGRycy9kb3ducmV2LnhtbFBLBQYAAAAABAAE&#10;APMAAAB3BQAAAAA=&#10;"/>
            </w:pict>
          </mc:Fallback>
        </mc:AlternateContent>
      </w:r>
      <w:r w:rsidRPr="00A118CF">
        <w:rPr>
          <w:rFonts w:eastAsia="Times New Roman" w:cs="Arial"/>
          <w:noProof/>
          <w:color w:val="000000"/>
          <w:szCs w:val="20"/>
          <w:lang w:eastAsia="cs-CZ"/>
        </w:rPr>
        <mc:AlternateContent>
          <mc:Choice Requires="wps">
            <w:drawing>
              <wp:anchor distT="4294967294" distB="4294967294" distL="114300" distR="114300" simplePos="0" relativeHeight="251660288" behindDoc="0" locked="0" layoutInCell="1" allowOverlap="1" wp14:anchorId="0F295045" wp14:editId="3EF92A5A">
                <wp:simplePos x="0" y="0"/>
                <wp:positionH relativeFrom="column">
                  <wp:posOffset>3151505</wp:posOffset>
                </wp:positionH>
                <wp:positionV relativeFrom="paragraph">
                  <wp:posOffset>118109</wp:posOffset>
                </wp:positionV>
                <wp:extent cx="2628900" cy="0"/>
                <wp:effectExtent l="0" t="0" r="0" b="0"/>
                <wp:wrapNone/>
                <wp:docPr id="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7405CDE" id="Line 3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8.15pt,9.3pt" to="455.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Px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OneWhNb1wBEZXa2VAcPasXs9X0u0NKVy1RBx4pvl4M5GUhI3mTEjbOwAX7/rNmEEOOXsc+&#10;nRvbBUjoADpHOS53OfjZIwqH+SyfL1JQjQ6+hBRDorHOf+K6Q8EosQTSEZicts4HIqQYQsI9Sm+E&#10;lFFtqVBf4sU0n8YEp6VgwRnCnD3sK2nRiYR5iV+sCjyPYVYfFYtgLSdsfbM9EfJqw+VSBTwoBejc&#10;rOtA/Fiki/V8PZ+MJvlsPZqkdT36uKkmo9km+zCtn+qqqrOfgVo2KVrBGFeB3TCc2eTvxL89k+tY&#10;3cfz3obkLXrsF5Ad/pF01DLIdx2EvWaXnR00hnmMwbe3Ewb+cQ/24wtf/QIAAP//AwBQSwMEFAAG&#10;AAgAAAAhADMcK7ndAAAACQEAAA8AAABkcnMvZG93bnJldi54bWxMj8FOwzAQRO9I/IO1SFyq1mmL&#10;ojbEqRCQGxcKFddtvCQR8TqN3Tbw9SziAMedeZqdyTej69SJhtB6NjCfJaCIK29brg28vpTTFagQ&#10;kS12nsnAJwXYFJcXOWbWn/mZTttYKwnhkKGBJsY+0zpUDTkMM98Ti/fuB4dRzqHWdsCzhLtOL5Ik&#10;1Q5blg8N9nTfUPWxPToDodzRofyaVJPkbVl7Whwenh7RmOur8e4WVKQx/sHwU1+qQyGd9v7INqjO&#10;wM06XQoqxioFJcB6noiw/xV0kev/C4pvAAAA//8DAFBLAQItABQABgAIAAAAIQC2gziS/gAAAOEB&#10;AAATAAAAAAAAAAAAAAAAAAAAAABbQ29udGVudF9UeXBlc10ueG1sUEsBAi0AFAAGAAgAAAAhADj9&#10;If/WAAAAlAEAAAsAAAAAAAAAAAAAAAAALwEAAF9yZWxzLy5yZWxzUEsBAi0AFAAGAAgAAAAhAK60&#10;0/ETAgAAKQQAAA4AAAAAAAAAAAAAAAAALgIAAGRycy9lMm9Eb2MueG1sUEsBAi0AFAAGAAgAAAAh&#10;ADMcK7ndAAAACQEAAA8AAAAAAAAAAAAAAAAAbQQAAGRycy9kb3ducmV2LnhtbFBLBQYAAAAABAAE&#10;APMAAAB3BQAAAAA=&#10;"/>
            </w:pict>
          </mc:Fallback>
        </mc:AlternateContent>
      </w:r>
    </w:p>
    <w:p w14:paraId="104C46F8" w14:textId="697667BD" w:rsidR="008D0852" w:rsidRPr="00A118CF" w:rsidRDefault="008D0852" w:rsidP="008D0852">
      <w:pPr>
        <w:spacing w:line="320" w:lineRule="exact"/>
        <w:jc w:val="both"/>
        <w:rPr>
          <w:rFonts w:eastAsia="Times New Roman" w:cs="Arial"/>
          <w:color w:val="000000"/>
          <w:szCs w:val="20"/>
          <w:lang w:eastAsia="cs-CZ"/>
        </w:rPr>
      </w:pPr>
      <w:r w:rsidRPr="00A118CF">
        <w:rPr>
          <w:rFonts w:eastAsia="Times New Roman" w:cs="Arial"/>
          <w:b/>
          <w:bCs/>
          <w:color w:val="000000"/>
          <w:szCs w:val="20"/>
          <w:lang w:eastAsia="cs-CZ"/>
        </w:rPr>
        <w:t xml:space="preserve">MVDr. </w:t>
      </w:r>
      <w:r w:rsidR="00CD5EDC">
        <w:rPr>
          <w:rFonts w:cs="Arial"/>
          <w:b/>
          <w:szCs w:val="20"/>
        </w:rPr>
        <w:t>Severin Kaděrka</w:t>
      </w:r>
      <w:r w:rsidRPr="00A118CF">
        <w:rPr>
          <w:rFonts w:eastAsia="Times New Roman" w:cs="Arial"/>
          <w:b/>
          <w:bCs/>
          <w:color w:val="000000"/>
          <w:szCs w:val="20"/>
          <w:lang w:eastAsia="cs-CZ"/>
        </w:rPr>
        <w:tab/>
      </w:r>
      <w:r w:rsidRPr="00A118CF">
        <w:rPr>
          <w:rFonts w:eastAsia="Times New Roman" w:cs="Arial"/>
          <w:color w:val="000000"/>
          <w:szCs w:val="20"/>
          <w:lang w:eastAsia="cs-CZ"/>
        </w:rPr>
        <w:t xml:space="preserve">            </w:t>
      </w:r>
      <w:r>
        <w:rPr>
          <w:rFonts w:eastAsia="Times New Roman" w:cs="Arial"/>
          <w:color w:val="000000"/>
          <w:szCs w:val="20"/>
          <w:lang w:eastAsia="cs-CZ"/>
        </w:rPr>
        <w:t xml:space="preserve">                          </w:t>
      </w:r>
      <w:r w:rsidRPr="007164F5">
        <w:rPr>
          <w:rFonts w:eastAsia="Times New Roman" w:cs="Arial"/>
          <w:color w:val="FF0000"/>
          <w:szCs w:val="20"/>
          <w:lang w:eastAsia="cs-CZ"/>
        </w:rPr>
        <w:t xml:space="preserve">  </w:t>
      </w:r>
      <w:r w:rsidR="00CD5EDC">
        <w:rPr>
          <w:rFonts w:eastAsia="Times New Roman" w:cs="Arial"/>
          <w:color w:val="FF0000"/>
          <w:szCs w:val="20"/>
          <w:lang w:eastAsia="cs-CZ"/>
        </w:rPr>
        <w:tab/>
      </w:r>
      <w:r w:rsidR="0064730A" w:rsidRPr="0064730A">
        <w:rPr>
          <w:rFonts w:cs="Arial"/>
          <w:b/>
          <w:szCs w:val="20"/>
        </w:rPr>
        <w:t>Roman Mizera</w:t>
      </w:r>
      <w:r w:rsidRPr="007164F5">
        <w:rPr>
          <w:rFonts w:eastAsia="Times New Roman" w:cs="Arial"/>
          <w:b/>
          <w:color w:val="FF0000"/>
          <w:szCs w:val="20"/>
          <w:lang w:eastAsia="cs-CZ"/>
        </w:rPr>
        <w:t xml:space="preserve"> </w:t>
      </w:r>
    </w:p>
    <w:p w14:paraId="594B53CF" w14:textId="0CF0E056" w:rsidR="008D0852" w:rsidRPr="00A118CF" w:rsidRDefault="008D0852" w:rsidP="008D0852">
      <w:pPr>
        <w:spacing w:line="320" w:lineRule="exact"/>
        <w:rPr>
          <w:rFonts w:eastAsia="Times New Roman" w:cs="Arial"/>
          <w:color w:val="000000"/>
          <w:szCs w:val="20"/>
          <w:lang w:eastAsia="cs-CZ"/>
        </w:rPr>
      </w:pPr>
      <w:r w:rsidRPr="00A118CF">
        <w:rPr>
          <w:rFonts w:eastAsia="Times New Roman" w:cs="Arial"/>
          <w:color w:val="000000"/>
          <w:szCs w:val="20"/>
          <w:lang w:eastAsia="cs-CZ"/>
        </w:rPr>
        <w:t xml:space="preserve">ředitel </w:t>
      </w:r>
      <w:r w:rsidRPr="00A118CF">
        <w:rPr>
          <w:rFonts w:cs="Arial"/>
          <w:szCs w:val="20"/>
        </w:rPr>
        <w:t>KVS SVS pro</w:t>
      </w:r>
      <w:r>
        <w:rPr>
          <w:rFonts w:cs="Arial"/>
          <w:szCs w:val="20"/>
        </w:rPr>
        <w:t xml:space="preserve"> </w:t>
      </w:r>
      <w:r w:rsidR="00CD5EDC">
        <w:rPr>
          <w:rFonts w:cs="Arial"/>
          <w:szCs w:val="20"/>
        </w:rPr>
        <w:t>MS kraj</w:t>
      </w:r>
      <w:r w:rsidRPr="00A118CF">
        <w:rPr>
          <w:rFonts w:eastAsia="Times New Roman" w:cs="Arial"/>
          <w:color w:val="000000"/>
          <w:szCs w:val="20"/>
          <w:lang w:eastAsia="cs-CZ"/>
        </w:rPr>
        <w:tab/>
      </w:r>
      <w:r w:rsidRPr="00A118CF">
        <w:rPr>
          <w:rFonts w:eastAsia="Times New Roman" w:cs="Arial"/>
          <w:color w:val="000000"/>
          <w:szCs w:val="20"/>
          <w:lang w:eastAsia="cs-CZ"/>
        </w:rPr>
        <w:tab/>
      </w:r>
      <w:r w:rsidRPr="00A118CF">
        <w:rPr>
          <w:rFonts w:eastAsia="Times New Roman" w:cs="Arial"/>
          <w:color w:val="000000"/>
          <w:szCs w:val="20"/>
          <w:lang w:eastAsia="cs-CZ"/>
        </w:rPr>
        <w:tab/>
      </w:r>
      <w:r w:rsidR="00CD5EDC">
        <w:rPr>
          <w:rFonts w:eastAsia="Times New Roman" w:cs="Arial"/>
          <w:color w:val="000000"/>
          <w:szCs w:val="20"/>
          <w:lang w:eastAsia="cs-CZ"/>
        </w:rPr>
        <w:tab/>
      </w:r>
      <w:r w:rsidR="0064730A" w:rsidRPr="0064730A">
        <w:rPr>
          <w:rFonts w:eastAsia="Times New Roman" w:cs="Arial"/>
          <w:color w:val="000000"/>
          <w:szCs w:val="20"/>
          <w:lang w:eastAsia="cs-CZ"/>
        </w:rPr>
        <w:t>Jednatel</w:t>
      </w:r>
    </w:p>
    <w:p w14:paraId="39DB237C" w14:textId="71C7554F" w:rsidR="008D0852" w:rsidRPr="00A118CF" w:rsidRDefault="008D0852" w:rsidP="008D0852">
      <w:pPr>
        <w:spacing w:line="320" w:lineRule="exact"/>
        <w:rPr>
          <w:rFonts w:cs="Arial"/>
          <w:szCs w:val="20"/>
          <w:lang w:eastAsia="cs-CZ"/>
        </w:rPr>
      </w:pPr>
      <w:r w:rsidRPr="00A118CF">
        <w:rPr>
          <w:rFonts w:cs="Arial"/>
          <w:szCs w:val="20"/>
        </w:rPr>
        <w:t>Česká republika – Státní veterinární správa</w:t>
      </w:r>
      <w:r w:rsidRPr="00A118CF">
        <w:rPr>
          <w:rFonts w:eastAsia="Times New Roman" w:cs="Arial"/>
          <w:color w:val="000000"/>
          <w:szCs w:val="20"/>
          <w:lang w:eastAsia="cs-CZ"/>
        </w:rPr>
        <w:tab/>
      </w:r>
      <w:r w:rsidRPr="00A118CF">
        <w:rPr>
          <w:rFonts w:eastAsia="Times New Roman" w:cs="Arial"/>
          <w:szCs w:val="20"/>
          <w:lang w:eastAsia="cs-CZ"/>
        </w:rPr>
        <w:t xml:space="preserve">              </w:t>
      </w:r>
    </w:p>
    <w:p w14:paraId="26ED2C7B" w14:textId="77777777" w:rsidR="008D0852" w:rsidRDefault="008D0852" w:rsidP="008D0852">
      <w:pPr>
        <w:spacing w:line="320" w:lineRule="exact"/>
      </w:pPr>
    </w:p>
    <w:sectPr w:rsidR="008D0852">
      <w:headerReference w:type="default" r:id="rId8"/>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BEDC6" w16cid:durableId="241A9776"/>
  <w16cid:commentId w16cid:paraId="5BB61068" w16cid:durableId="241A9777"/>
  <w16cid:commentId w16cid:paraId="1472C591" w16cid:durableId="241A9779"/>
  <w16cid:commentId w16cid:paraId="37771B3B" w16cid:durableId="241A97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39D8D" w14:textId="77777777" w:rsidR="009725A9" w:rsidRDefault="009725A9" w:rsidP="00376F76">
      <w:pPr>
        <w:spacing w:after="0" w:line="240" w:lineRule="auto"/>
      </w:pPr>
      <w:r>
        <w:separator/>
      </w:r>
    </w:p>
  </w:endnote>
  <w:endnote w:type="continuationSeparator" w:id="0">
    <w:p w14:paraId="21AB7CB4" w14:textId="77777777" w:rsidR="009725A9" w:rsidRDefault="009725A9" w:rsidP="0037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MT">
    <w:altName w:val="Arial"/>
    <w:panose1 w:val="00000000000000000000"/>
    <w:charset w:val="00"/>
    <w:family w:val="swiss"/>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471060"/>
      <w:docPartObj>
        <w:docPartGallery w:val="Page Numbers (Bottom of Page)"/>
        <w:docPartUnique/>
      </w:docPartObj>
    </w:sdtPr>
    <w:sdtEndPr/>
    <w:sdtContent>
      <w:p w14:paraId="73DD610C" w14:textId="5269DE40" w:rsidR="009725A9" w:rsidRDefault="009725A9">
        <w:pPr>
          <w:pStyle w:val="Zpat"/>
          <w:jc w:val="center"/>
        </w:pPr>
        <w:r>
          <w:fldChar w:fldCharType="begin"/>
        </w:r>
        <w:r>
          <w:instrText>PAGE   \* MERGEFORMAT</w:instrText>
        </w:r>
        <w:r>
          <w:fldChar w:fldCharType="separate"/>
        </w:r>
        <w:r w:rsidR="00EF1D42">
          <w:rPr>
            <w:noProof/>
          </w:rPr>
          <w:t>8</w:t>
        </w:r>
        <w:r>
          <w:fldChar w:fldCharType="end"/>
        </w:r>
      </w:p>
    </w:sdtContent>
  </w:sdt>
  <w:p w14:paraId="0EE0F51C" w14:textId="77777777" w:rsidR="009725A9" w:rsidRDefault="009725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DAFAA" w14:textId="77777777" w:rsidR="009725A9" w:rsidRDefault="009725A9" w:rsidP="00376F76">
      <w:pPr>
        <w:spacing w:after="0" w:line="240" w:lineRule="auto"/>
      </w:pPr>
      <w:r>
        <w:separator/>
      </w:r>
    </w:p>
  </w:footnote>
  <w:footnote w:type="continuationSeparator" w:id="0">
    <w:p w14:paraId="14C8E363" w14:textId="77777777" w:rsidR="009725A9" w:rsidRDefault="009725A9" w:rsidP="00376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27A56" w14:textId="31C41AA5" w:rsidR="009725A9" w:rsidRPr="008E3344" w:rsidRDefault="009725A9" w:rsidP="008E33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F4F00"/>
    <w:multiLevelType w:val="hybridMultilevel"/>
    <w:tmpl w:val="05F85F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9145E9"/>
    <w:multiLevelType w:val="hybridMultilevel"/>
    <w:tmpl w:val="431C114C"/>
    <w:lvl w:ilvl="0" w:tplc="010470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B609B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122324A"/>
    <w:multiLevelType w:val="multilevel"/>
    <w:tmpl w:val="A9EC5272"/>
    <w:lvl w:ilvl="0">
      <w:start w:val="14"/>
      <w:numFmt w:val="decimal"/>
      <w:lvlText w:val="%1."/>
      <w:lvlJc w:val="left"/>
      <w:pPr>
        <w:tabs>
          <w:tab w:val="num" w:pos="680"/>
        </w:tabs>
        <w:ind w:left="680" w:hanging="680"/>
      </w:pPr>
      <w:rPr>
        <w:rFonts w:hint="default"/>
      </w:rPr>
    </w:lvl>
    <w:lvl w:ilvl="1">
      <w:start w:val="1"/>
      <w:numFmt w:val="decimal"/>
      <w:lvlText w:val="%1.%2."/>
      <w:lvlJc w:val="left"/>
      <w:pPr>
        <w:tabs>
          <w:tab w:val="num" w:pos="709"/>
        </w:tabs>
        <w:ind w:left="709" w:hanging="596"/>
      </w:pPr>
      <w:rPr>
        <w:rFonts w:asciiTheme="minorHAnsi" w:hAnsiTheme="minorHAnsi" w:cstheme="minorHAnsi"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40716F8A"/>
    <w:multiLevelType w:val="hybridMultilevel"/>
    <w:tmpl w:val="4D0C4104"/>
    <w:lvl w:ilvl="0" w:tplc="91BEBA76">
      <w:start w:val="2"/>
      <w:numFmt w:val="bullet"/>
      <w:lvlText w:val="-"/>
      <w:lvlJc w:val="left"/>
      <w:pPr>
        <w:ind w:left="1400" w:hanging="360"/>
      </w:pPr>
      <w:rPr>
        <w:rFonts w:ascii="Calibri" w:eastAsia="Times New Roman" w:hAnsi="Calibri" w:cstheme="minorHAnsi" w:hint="default"/>
      </w:rPr>
    </w:lvl>
    <w:lvl w:ilvl="1" w:tplc="87BCD432">
      <w:numFmt w:val="bullet"/>
      <w:lvlText w:val=""/>
      <w:lvlJc w:val="left"/>
      <w:pPr>
        <w:ind w:left="2120" w:hanging="360"/>
      </w:pPr>
      <w:rPr>
        <w:rFonts w:ascii="Symbol" w:eastAsia="Calibri" w:hAnsi="Symbol" w:cs="Times New Roman"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5" w15:restartNumberingAfterBreak="0">
    <w:nsid w:val="46FB3E8F"/>
    <w:multiLevelType w:val="multilevel"/>
    <w:tmpl w:val="448297F4"/>
    <w:lvl w:ilvl="0">
      <w:start w:val="1"/>
      <w:numFmt w:val="decimal"/>
      <w:lvlText w:val="%1."/>
      <w:lvlJc w:val="left"/>
      <w:pPr>
        <w:tabs>
          <w:tab w:val="num" w:pos="680"/>
        </w:tabs>
        <w:ind w:left="680" w:hanging="680"/>
      </w:pPr>
      <w:rPr>
        <w:b/>
      </w:rPr>
    </w:lvl>
    <w:lvl w:ilvl="1">
      <w:start w:val="1"/>
      <w:numFmt w:val="bullet"/>
      <w:lvlText w:val=""/>
      <w:lvlJc w:val="left"/>
      <w:pPr>
        <w:tabs>
          <w:tab w:val="num" w:pos="709"/>
        </w:tabs>
        <w:ind w:left="709" w:hanging="596"/>
      </w:pPr>
      <w:rPr>
        <w:rFonts w:ascii="Symbol" w:hAnsi="Symbol" w:hint="default"/>
        <w:b w:val="0"/>
        <w:i w:val="0"/>
        <w:color w:val="auto"/>
        <w:sz w:val="20"/>
        <w:szCs w:val="20"/>
      </w:rPr>
    </w:lvl>
    <w:lvl w:ilvl="2">
      <w:start w:val="2"/>
      <w:numFmt w:val="bullet"/>
      <w:lvlText w:val="-"/>
      <w:lvlJc w:val="left"/>
      <w:pPr>
        <w:tabs>
          <w:tab w:val="num" w:pos="1440"/>
        </w:tabs>
        <w:ind w:left="1224" w:hanging="504"/>
      </w:pPr>
      <w:rPr>
        <w:rFonts w:ascii="Calibri" w:eastAsia="Times New Roman" w:hAnsi="Calibri" w:cstheme="minorHAnsi"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50465F77"/>
    <w:multiLevelType w:val="hybridMultilevel"/>
    <w:tmpl w:val="62165ED6"/>
    <w:lvl w:ilvl="0" w:tplc="054C7D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A86F28"/>
    <w:multiLevelType w:val="multilevel"/>
    <w:tmpl w:val="1C1E2614"/>
    <w:lvl w:ilvl="0">
      <w:start w:val="1"/>
      <w:numFmt w:val="decimal"/>
      <w:lvlText w:val="%1."/>
      <w:lvlJc w:val="left"/>
      <w:pPr>
        <w:tabs>
          <w:tab w:val="num" w:pos="680"/>
        </w:tabs>
        <w:ind w:left="680" w:hanging="680"/>
      </w:pPr>
      <w:rPr>
        <w:b/>
      </w:rPr>
    </w:lvl>
    <w:lvl w:ilvl="1">
      <w:start w:val="1"/>
      <w:numFmt w:val="decimal"/>
      <w:lvlText w:val="%1.%2."/>
      <w:lvlJc w:val="left"/>
      <w:pPr>
        <w:tabs>
          <w:tab w:val="num" w:pos="596"/>
        </w:tabs>
        <w:ind w:left="596" w:hanging="596"/>
      </w:pPr>
      <w:rPr>
        <w:rFonts w:ascii="Arial" w:hAnsi="Arial" w:cs="Arial" w:hint="default"/>
        <w:b w:val="0"/>
        <w:i w:val="0"/>
        <w:color w:val="auto"/>
        <w:sz w:val="20"/>
        <w:szCs w:val="20"/>
      </w:rPr>
    </w:lvl>
    <w:lvl w:ilvl="2">
      <w:start w:val="2"/>
      <w:numFmt w:val="bullet"/>
      <w:lvlText w:val="-"/>
      <w:lvlJc w:val="left"/>
      <w:pPr>
        <w:tabs>
          <w:tab w:val="num" w:pos="1440"/>
        </w:tabs>
        <w:ind w:left="1224" w:hanging="504"/>
      </w:pPr>
      <w:rPr>
        <w:rFonts w:ascii="Calibri" w:eastAsia="Times New Roman" w:hAnsi="Calibri" w:cstheme="minorHAnsi"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6DA63FD2"/>
    <w:multiLevelType w:val="hybridMultilevel"/>
    <w:tmpl w:val="0D889A10"/>
    <w:lvl w:ilvl="0" w:tplc="0405000F">
      <w:start w:val="1"/>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90B6B81"/>
    <w:multiLevelType w:val="hybridMultilevel"/>
    <w:tmpl w:val="140423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2"/>
  </w:num>
  <w:num w:numId="6">
    <w:abstractNumId w:val="3"/>
  </w:num>
  <w:num w:numId="7">
    <w:abstractNumId w:val="7"/>
  </w:num>
  <w:num w:numId="8">
    <w:abstractNumId w:val="9"/>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1D"/>
    <w:rsid w:val="00015C66"/>
    <w:rsid w:val="000167FF"/>
    <w:rsid w:val="00020DA2"/>
    <w:rsid w:val="00035CFA"/>
    <w:rsid w:val="00037F40"/>
    <w:rsid w:val="0006139E"/>
    <w:rsid w:val="00086674"/>
    <w:rsid w:val="00087A6B"/>
    <w:rsid w:val="00094402"/>
    <w:rsid w:val="000A458A"/>
    <w:rsid w:val="000B58F7"/>
    <w:rsid w:val="000D114A"/>
    <w:rsid w:val="000D1981"/>
    <w:rsid w:val="000D1C34"/>
    <w:rsid w:val="000F6DB5"/>
    <w:rsid w:val="0010239B"/>
    <w:rsid w:val="00110D7B"/>
    <w:rsid w:val="0012729B"/>
    <w:rsid w:val="00137931"/>
    <w:rsid w:val="00141F47"/>
    <w:rsid w:val="001438AB"/>
    <w:rsid w:val="00157BAD"/>
    <w:rsid w:val="00163CF3"/>
    <w:rsid w:val="00172931"/>
    <w:rsid w:val="001737CC"/>
    <w:rsid w:val="00177C86"/>
    <w:rsid w:val="00186C71"/>
    <w:rsid w:val="00192259"/>
    <w:rsid w:val="001B5C86"/>
    <w:rsid w:val="001D2A1A"/>
    <w:rsid w:val="001E321F"/>
    <w:rsid w:val="001E479C"/>
    <w:rsid w:val="001E53DD"/>
    <w:rsid w:val="001F09C7"/>
    <w:rsid w:val="001F09CD"/>
    <w:rsid w:val="001F1D00"/>
    <w:rsid w:val="001F4BD5"/>
    <w:rsid w:val="001F4FC4"/>
    <w:rsid w:val="002276C7"/>
    <w:rsid w:val="00227D54"/>
    <w:rsid w:val="00247925"/>
    <w:rsid w:val="00261910"/>
    <w:rsid w:val="00272EEA"/>
    <w:rsid w:val="00285FB4"/>
    <w:rsid w:val="002936BE"/>
    <w:rsid w:val="002A1F3D"/>
    <w:rsid w:val="002A5D9C"/>
    <w:rsid w:val="002B02A1"/>
    <w:rsid w:val="002C1A62"/>
    <w:rsid w:val="002C4684"/>
    <w:rsid w:val="002D0E55"/>
    <w:rsid w:val="002D7D6A"/>
    <w:rsid w:val="002E0F3A"/>
    <w:rsid w:val="002E69E6"/>
    <w:rsid w:val="00300387"/>
    <w:rsid w:val="00301D24"/>
    <w:rsid w:val="003114B7"/>
    <w:rsid w:val="00315F9C"/>
    <w:rsid w:val="00320518"/>
    <w:rsid w:val="00334E97"/>
    <w:rsid w:val="00342561"/>
    <w:rsid w:val="0036156C"/>
    <w:rsid w:val="00376F76"/>
    <w:rsid w:val="00387303"/>
    <w:rsid w:val="00392A54"/>
    <w:rsid w:val="003B2781"/>
    <w:rsid w:val="003B7194"/>
    <w:rsid w:val="003C12C0"/>
    <w:rsid w:val="003D5E7F"/>
    <w:rsid w:val="0040535C"/>
    <w:rsid w:val="00406072"/>
    <w:rsid w:val="00413C38"/>
    <w:rsid w:val="004226B5"/>
    <w:rsid w:val="004242E0"/>
    <w:rsid w:val="0042689B"/>
    <w:rsid w:val="004331B1"/>
    <w:rsid w:val="0043535C"/>
    <w:rsid w:val="00435517"/>
    <w:rsid w:val="00443C92"/>
    <w:rsid w:val="00475643"/>
    <w:rsid w:val="004809A2"/>
    <w:rsid w:val="00480E02"/>
    <w:rsid w:val="00482695"/>
    <w:rsid w:val="00496A78"/>
    <w:rsid w:val="00496A83"/>
    <w:rsid w:val="004A1F4B"/>
    <w:rsid w:val="004A303B"/>
    <w:rsid w:val="004A70D7"/>
    <w:rsid w:val="004B15BF"/>
    <w:rsid w:val="004E1FE1"/>
    <w:rsid w:val="004E359B"/>
    <w:rsid w:val="004F2C65"/>
    <w:rsid w:val="00510E5F"/>
    <w:rsid w:val="0051174B"/>
    <w:rsid w:val="00524BD8"/>
    <w:rsid w:val="005375EA"/>
    <w:rsid w:val="00556BEF"/>
    <w:rsid w:val="00562576"/>
    <w:rsid w:val="00573F01"/>
    <w:rsid w:val="005A1F73"/>
    <w:rsid w:val="005B07BE"/>
    <w:rsid w:val="005B14D7"/>
    <w:rsid w:val="005B5386"/>
    <w:rsid w:val="005D1908"/>
    <w:rsid w:val="005D1E78"/>
    <w:rsid w:val="005F6229"/>
    <w:rsid w:val="006038E3"/>
    <w:rsid w:val="0062084D"/>
    <w:rsid w:val="0064730A"/>
    <w:rsid w:val="006549D4"/>
    <w:rsid w:val="00663425"/>
    <w:rsid w:val="0067139C"/>
    <w:rsid w:val="00671EC3"/>
    <w:rsid w:val="00672BB4"/>
    <w:rsid w:val="006859C9"/>
    <w:rsid w:val="00696E8D"/>
    <w:rsid w:val="00697DFE"/>
    <w:rsid w:val="006B15E7"/>
    <w:rsid w:val="006B4C33"/>
    <w:rsid w:val="006C0F74"/>
    <w:rsid w:val="006C7222"/>
    <w:rsid w:val="006D3E96"/>
    <w:rsid w:val="006D4CD0"/>
    <w:rsid w:val="006E5AFD"/>
    <w:rsid w:val="006F00C2"/>
    <w:rsid w:val="006F0307"/>
    <w:rsid w:val="006F0904"/>
    <w:rsid w:val="00700591"/>
    <w:rsid w:val="00712E6B"/>
    <w:rsid w:val="00742549"/>
    <w:rsid w:val="00750D0C"/>
    <w:rsid w:val="007650BF"/>
    <w:rsid w:val="00765E41"/>
    <w:rsid w:val="00776C64"/>
    <w:rsid w:val="00776EE1"/>
    <w:rsid w:val="007949D4"/>
    <w:rsid w:val="00797FC1"/>
    <w:rsid w:val="007A0095"/>
    <w:rsid w:val="007B099D"/>
    <w:rsid w:val="007D125E"/>
    <w:rsid w:val="007D71A4"/>
    <w:rsid w:val="007E3EAA"/>
    <w:rsid w:val="007E5139"/>
    <w:rsid w:val="007E6A05"/>
    <w:rsid w:val="007F06FA"/>
    <w:rsid w:val="00802F5D"/>
    <w:rsid w:val="008042A4"/>
    <w:rsid w:val="008059D9"/>
    <w:rsid w:val="00814D48"/>
    <w:rsid w:val="008172DB"/>
    <w:rsid w:val="00824E12"/>
    <w:rsid w:val="008406E6"/>
    <w:rsid w:val="00841737"/>
    <w:rsid w:val="00843ACC"/>
    <w:rsid w:val="0084641A"/>
    <w:rsid w:val="0088027C"/>
    <w:rsid w:val="00885580"/>
    <w:rsid w:val="00895690"/>
    <w:rsid w:val="008A1A23"/>
    <w:rsid w:val="008C7EFF"/>
    <w:rsid w:val="008D0852"/>
    <w:rsid w:val="008E3344"/>
    <w:rsid w:val="008E7510"/>
    <w:rsid w:val="008F1E49"/>
    <w:rsid w:val="00914D9D"/>
    <w:rsid w:val="00920867"/>
    <w:rsid w:val="00921562"/>
    <w:rsid w:val="0092724F"/>
    <w:rsid w:val="00941775"/>
    <w:rsid w:val="00941E32"/>
    <w:rsid w:val="00945E05"/>
    <w:rsid w:val="00947884"/>
    <w:rsid w:val="00947C74"/>
    <w:rsid w:val="00952C43"/>
    <w:rsid w:val="00970FDE"/>
    <w:rsid w:val="009725A9"/>
    <w:rsid w:val="009734F0"/>
    <w:rsid w:val="00987CEC"/>
    <w:rsid w:val="00991891"/>
    <w:rsid w:val="009A169C"/>
    <w:rsid w:val="009A4C3B"/>
    <w:rsid w:val="009B0531"/>
    <w:rsid w:val="009B3062"/>
    <w:rsid w:val="009F44D9"/>
    <w:rsid w:val="009F7CFA"/>
    <w:rsid w:val="00A11CB9"/>
    <w:rsid w:val="00A13061"/>
    <w:rsid w:val="00A521D9"/>
    <w:rsid w:val="00A60BB7"/>
    <w:rsid w:val="00A6128F"/>
    <w:rsid w:val="00A63316"/>
    <w:rsid w:val="00A74300"/>
    <w:rsid w:val="00A81DF5"/>
    <w:rsid w:val="00A8756B"/>
    <w:rsid w:val="00A87F3D"/>
    <w:rsid w:val="00A945AE"/>
    <w:rsid w:val="00AA2307"/>
    <w:rsid w:val="00AA249D"/>
    <w:rsid w:val="00AB7526"/>
    <w:rsid w:val="00AC5D88"/>
    <w:rsid w:val="00AD6AD1"/>
    <w:rsid w:val="00AF14F1"/>
    <w:rsid w:val="00AF5655"/>
    <w:rsid w:val="00B000BA"/>
    <w:rsid w:val="00B011FC"/>
    <w:rsid w:val="00B048AE"/>
    <w:rsid w:val="00B05263"/>
    <w:rsid w:val="00B1087A"/>
    <w:rsid w:val="00B23590"/>
    <w:rsid w:val="00B27DB8"/>
    <w:rsid w:val="00B318A9"/>
    <w:rsid w:val="00B32211"/>
    <w:rsid w:val="00B3721E"/>
    <w:rsid w:val="00B4610A"/>
    <w:rsid w:val="00B50F45"/>
    <w:rsid w:val="00B5546D"/>
    <w:rsid w:val="00B5596E"/>
    <w:rsid w:val="00B64735"/>
    <w:rsid w:val="00B665A2"/>
    <w:rsid w:val="00B75A84"/>
    <w:rsid w:val="00B87A97"/>
    <w:rsid w:val="00BA31D5"/>
    <w:rsid w:val="00BB0733"/>
    <w:rsid w:val="00BB4355"/>
    <w:rsid w:val="00BB68B8"/>
    <w:rsid w:val="00BF0BB4"/>
    <w:rsid w:val="00C1258A"/>
    <w:rsid w:val="00C22F5D"/>
    <w:rsid w:val="00C308B7"/>
    <w:rsid w:val="00C353BA"/>
    <w:rsid w:val="00C43DFB"/>
    <w:rsid w:val="00C5248A"/>
    <w:rsid w:val="00C569E1"/>
    <w:rsid w:val="00C62314"/>
    <w:rsid w:val="00C9492E"/>
    <w:rsid w:val="00C95396"/>
    <w:rsid w:val="00CC7CF7"/>
    <w:rsid w:val="00CD2AD5"/>
    <w:rsid w:val="00CD56C2"/>
    <w:rsid w:val="00CD5EDC"/>
    <w:rsid w:val="00CE006C"/>
    <w:rsid w:val="00CF0B9C"/>
    <w:rsid w:val="00CF10C5"/>
    <w:rsid w:val="00CF467E"/>
    <w:rsid w:val="00D0391C"/>
    <w:rsid w:val="00D43955"/>
    <w:rsid w:val="00D52198"/>
    <w:rsid w:val="00D6001D"/>
    <w:rsid w:val="00D74B80"/>
    <w:rsid w:val="00D75B83"/>
    <w:rsid w:val="00D85C29"/>
    <w:rsid w:val="00DB0ED7"/>
    <w:rsid w:val="00DB6E78"/>
    <w:rsid w:val="00DD2504"/>
    <w:rsid w:val="00DD5F40"/>
    <w:rsid w:val="00DE0C3C"/>
    <w:rsid w:val="00DF4A08"/>
    <w:rsid w:val="00DF6541"/>
    <w:rsid w:val="00E44491"/>
    <w:rsid w:val="00E44E24"/>
    <w:rsid w:val="00E52E1B"/>
    <w:rsid w:val="00E559F8"/>
    <w:rsid w:val="00E66605"/>
    <w:rsid w:val="00E80BE1"/>
    <w:rsid w:val="00E878F0"/>
    <w:rsid w:val="00E95DF3"/>
    <w:rsid w:val="00E95F5E"/>
    <w:rsid w:val="00EB17CE"/>
    <w:rsid w:val="00EC6A15"/>
    <w:rsid w:val="00ED709D"/>
    <w:rsid w:val="00EE3737"/>
    <w:rsid w:val="00EF0CD1"/>
    <w:rsid w:val="00EF16FE"/>
    <w:rsid w:val="00EF1D42"/>
    <w:rsid w:val="00EF58FC"/>
    <w:rsid w:val="00F07130"/>
    <w:rsid w:val="00F404DF"/>
    <w:rsid w:val="00F5719B"/>
    <w:rsid w:val="00F868F0"/>
    <w:rsid w:val="00F94A5C"/>
    <w:rsid w:val="00FA39AB"/>
    <w:rsid w:val="00FB472F"/>
    <w:rsid w:val="00FC77A8"/>
    <w:rsid w:val="00FD5EB0"/>
    <w:rsid w:val="00FE6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0A18"/>
  <w15:docId w15:val="{D9038590-5503-40AF-8604-D6EC1B5F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852"/>
  </w:style>
  <w:style w:type="paragraph" w:styleId="Nadpis1">
    <w:name w:val="heading 1"/>
    <w:basedOn w:val="Normln"/>
    <w:next w:val="Normln"/>
    <w:link w:val="Nadpis1Char"/>
    <w:uiPriority w:val="9"/>
    <w:qFormat/>
    <w:rsid w:val="00334E97"/>
    <w:pPr>
      <w:keepNext/>
      <w:keepLines/>
      <w:spacing w:before="240" w:after="0" w:line="240" w:lineRule="auto"/>
      <w:ind w:left="-74"/>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6001D"/>
    <w:pPr>
      <w:ind w:left="720"/>
      <w:contextualSpacing/>
    </w:pPr>
  </w:style>
  <w:style w:type="paragraph" w:styleId="Bezmezer">
    <w:name w:val="No Spacing"/>
    <w:uiPriority w:val="1"/>
    <w:qFormat/>
    <w:rsid w:val="00BB0733"/>
    <w:pPr>
      <w:spacing w:after="0" w:line="240" w:lineRule="auto"/>
    </w:pPr>
  </w:style>
  <w:style w:type="paragraph" w:customStyle="1" w:styleId="Default">
    <w:name w:val="Default"/>
    <w:rsid w:val="009215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eformatted">
    <w:name w:val="preformatted"/>
    <w:basedOn w:val="Standardnpsmoodstavce"/>
    <w:rsid w:val="00B000BA"/>
  </w:style>
  <w:style w:type="paragraph" w:styleId="Textbubliny">
    <w:name w:val="Balloon Text"/>
    <w:basedOn w:val="Normln"/>
    <w:link w:val="TextbublinyChar"/>
    <w:uiPriority w:val="99"/>
    <w:semiHidden/>
    <w:unhideWhenUsed/>
    <w:rsid w:val="00192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92259"/>
    <w:rPr>
      <w:rFonts w:ascii="Tahoma" w:hAnsi="Tahoma" w:cs="Tahoma"/>
      <w:sz w:val="16"/>
      <w:szCs w:val="16"/>
    </w:rPr>
  </w:style>
  <w:style w:type="character" w:styleId="Zstupntext">
    <w:name w:val="Placeholder Text"/>
    <w:basedOn w:val="Standardnpsmoodstavce"/>
    <w:rsid w:val="00443C92"/>
    <w:rPr>
      <w:color w:val="808080"/>
    </w:rPr>
  </w:style>
  <w:style w:type="paragraph" w:styleId="Zhlav">
    <w:name w:val="header"/>
    <w:basedOn w:val="Normln"/>
    <w:link w:val="ZhlavChar"/>
    <w:uiPriority w:val="99"/>
    <w:unhideWhenUsed/>
    <w:rsid w:val="00376F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F76"/>
  </w:style>
  <w:style w:type="paragraph" w:styleId="Zpat">
    <w:name w:val="footer"/>
    <w:basedOn w:val="Normln"/>
    <w:link w:val="ZpatChar"/>
    <w:uiPriority w:val="99"/>
    <w:unhideWhenUsed/>
    <w:rsid w:val="00376F76"/>
    <w:pPr>
      <w:tabs>
        <w:tab w:val="center" w:pos="4536"/>
        <w:tab w:val="right" w:pos="9072"/>
      </w:tabs>
      <w:spacing w:after="0" w:line="240" w:lineRule="auto"/>
    </w:pPr>
  </w:style>
  <w:style w:type="character" w:customStyle="1" w:styleId="ZpatChar">
    <w:name w:val="Zápatí Char"/>
    <w:basedOn w:val="Standardnpsmoodstavce"/>
    <w:link w:val="Zpat"/>
    <w:uiPriority w:val="99"/>
    <w:rsid w:val="00376F76"/>
  </w:style>
  <w:style w:type="character" w:customStyle="1" w:styleId="Nadpis1Char">
    <w:name w:val="Nadpis 1 Char"/>
    <w:basedOn w:val="Standardnpsmoodstavce"/>
    <w:link w:val="Nadpis1"/>
    <w:uiPriority w:val="9"/>
    <w:rsid w:val="00334E97"/>
    <w:rPr>
      <w:rFonts w:asciiTheme="majorHAnsi" w:eastAsiaTheme="majorEastAsia" w:hAnsiTheme="majorHAnsi" w:cstheme="majorBidi"/>
      <w:color w:val="2E74B5" w:themeColor="accent1" w:themeShade="BF"/>
      <w:sz w:val="32"/>
      <w:szCs w:val="32"/>
    </w:rPr>
  </w:style>
  <w:style w:type="paragraph" w:styleId="Zkladntext">
    <w:name w:val="Body Text"/>
    <w:basedOn w:val="Normln"/>
    <w:link w:val="ZkladntextChar"/>
    <w:semiHidden/>
    <w:unhideWhenUsed/>
    <w:rsid w:val="00334E97"/>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334E97"/>
    <w:rPr>
      <w:rFonts w:ascii="Times New Roman" w:eastAsia="Times New Roman" w:hAnsi="Times New Roman" w:cs="Times New Roman"/>
      <w:sz w:val="20"/>
      <w:szCs w:val="20"/>
      <w:lang w:eastAsia="cs-CZ"/>
    </w:rPr>
  </w:style>
  <w:style w:type="paragraph" w:styleId="Pokraovnseznamu">
    <w:name w:val="List Continue"/>
    <w:basedOn w:val="Normln"/>
    <w:unhideWhenUsed/>
    <w:rsid w:val="00334E97"/>
    <w:pPr>
      <w:spacing w:after="120" w:line="240" w:lineRule="auto"/>
      <w:ind w:left="283"/>
    </w:pPr>
    <w:rPr>
      <w:rFonts w:ascii="Times New Roman" w:eastAsia="Times New Roman" w:hAnsi="Times New Roman" w:cs="Times New Roman"/>
      <w:sz w:val="20"/>
      <w:szCs w:val="20"/>
      <w:lang w:eastAsia="cs-CZ"/>
    </w:rPr>
  </w:style>
  <w:style w:type="paragraph" w:customStyle="1" w:styleId="Odstavecpokraovac5">
    <w:name w:val="Odstavec pokračovací 5"/>
    <w:rsid w:val="00334E97"/>
    <w:pPr>
      <w:tabs>
        <w:tab w:val="left" w:pos="4536"/>
      </w:tabs>
      <w:suppressAutoHyphens/>
      <w:spacing w:after="0" w:line="240" w:lineRule="auto"/>
      <w:ind w:left="2835"/>
    </w:pPr>
    <w:rPr>
      <w:rFonts w:ascii="Arial" w:eastAsia="Times New Roman" w:hAnsi="Arial" w:cs="Times New Roman"/>
      <w:spacing w:val="-2"/>
      <w:sz w:val="20"/>
      <w:szCs w:val="20"/>
      <w:lang w:eastAsia="cs-CZ"/>
    </w:rPr>
  </w:style>
  <w:style w:type="character" w:styleId="Odkaznakoment">
    <w:name w:val="annotation reference"/>
    <w:basedOn w:val="Standardnpsmoodstavce"/>
    <w:uiPriority w:val="99"/>
    <w:semiHidden/>
    <w:unhideWhenUsed/>
    <w:rsid w:val="00334E97"/>
    <w:rPr>
      <w:sz w:val="16"/>
      <w:szCs w:val="16"/>
    </w:rPr>
  </w:style>
  <w:style w:type="paragraph" w:styleId="Textkomente">
    <w:name w:val="annotation text"/>
    <w:basedOn w:val="Normln"/>
    <w:link w:val="TextkomenteChar"/>
    <w:uiPriority w:val="99"/>
    <w:semiHidden/>
    <w:unhideWhenUsed/>
    <w:rsid w:val="00334E97"/>
    <w:pPr>
      <w:spacing w:before="1440" w:after="0" w:line="240" w:lineRule="auto"/>
      <w:ind w:left="-74"/>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334E97"/>
    <w:rPr>
      <w:rFonts w:ascii="Arial" w:eastAsia="Calibri" w:hAnsi="Arial" w:cs="Times New Roman"/>
      <w:sz w:val="20"/>
      <w:szCs w:val="20"/>
    </w:rPr>
  </w:style>
  <w:style w:type="paragraph" w:customStyle="1" w:styleId="center1">
    <w:name w:val="center1"/>
    <w:basedOn w:val="Normln"/>
    <w:rsid w:val="00B27DB8"/>
    <w:pPr>
      <w:spacing w:before="100" w:beforeAutospacing="1" w:after="144" w:line="240" w:lineRule="atLeast"/>
      <w:ind w:firstLine="480"/>
      <w:jc w:val="center"/>
    </w:pPr>
    <w:rPr>
      <w:rFonts w:ascii="Times New Roman" w:eastAsiaTheme="minorEastAsia" w:hAnsi="Times New Roman" w:cs="Times New Roman"/>
      <w:sz w:val="24"/>
      <w:szCs w:val="24"/>
      <w:lang w:eastAsia="cs-CZ"/>
    </w:rPr>
  </w:style>
  <w:style w:type="paragraph" w:styleId="FormtovanvHTML">
    <w:name w:val="HTML Preformatted"/>
    <w:basedOn w:val="Normln"/>
    <w:link w:val="FormtovanvHTMLChar"/>
    <w:rsid w:val="00A74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A74300"/>
    <w:rPr>
      <w:rFonts w:ascii="Courier New" w:eastAsia="Times New Roman" w:hAnsi="Courier New" w:cs="Courier New"/>
      <w:sz w:val="20"/>
      <w:szCs w:val="20"/>
      <w:lang w:eastAsia="cs-CZ"/>
    </w:rPr>
  </w:style>
  <w:style w:type="paragraph" w:customStyle="1" w:styleId="Adresaadresta">
    <w:name w:val="Adresa adresáta"/>
    <w:rsid w:val="005B14D7"/>
    <w:pPr>
      <w:spacing w:before="60" w:after="60" w:line="240" w:lineRule="auto"/>
      <w:ind w:left="567"/>
    </w:pPr>
    <w:rPr>
      <w:rFonts w:ascii="Arial" w:eastAsia="Calibri" w:hAnsi="Arial" w:cs="Times New Roman"/>
      <w:sz w:val="17"/>
    </w:rPr>
  </w:style>
  <w:style w:type="paragraph" w:styleId="Pedmtkomente">
    <w:name w:val="annotation subject"/>
    <w:basedOn w:val="Textkomente"/>
    <w:next w:val="Textkomente"/>
    <w:link w:val="PedmtkomenteChar"/>
    <w:uiPriority w:val="99"/>
    <w:semiHidden/>
    <w:unhideWhenUsed/>
    <w:rsid w:val="00C1258A"/>
    <w:pPr>
      <w:spacing w:before="0" w:after="160"/>
      <w:ind w:left="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C1258A"/>
    <w:rPr>
      <w:rFonts w:ascii="Arial" w:eastAsia="Calibri" w:hAnsi="Arial" w:cs="Times New Roman"/>
      <w:b/>
      <w:bCs/>
      <w:sz w:val="20"/>
      <w:szCs w:val="20"/>
    </w:rPr>
  </w:style>
  <w:style w:type="character" w:customStyle="1" w:styleId="Styl85b">
    <w:name w:val="Styl 85 b."/>
    <w:rsid w:val="00087A6B"/>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2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0B22C4DBDB44B19679605927D93C05"/>
        <w:category>
          <w:name w:val="Obecné"/>
          <w:gallery w:val="placeholder"/>
        </w:category>
        <w:types>
          <w:type w:val="bbPlcHdr"/>
        </w:types>
        <w:behaviors>
          <w:behavior w:val="content"/>
        </w:behaviors>
        <w:guid w:val="{AFCACC50-B7EC-42B8-8345-F4E6EFF2B022}"/>
      </w:docPartPr>
      <w:docPartBody>
        <w:p w:rsidR="000E2A67" w:rsidRDefault="000E2A67" w:rsidP="000E2A67">
          <w:pPr>
            <w:pStyle w:val="0B0B22C4DBDB44B19679605927D93C05"/>
          </w:pPr>
          <w:r w:rsidRPr="00CC7D61">
            <w:rPr>
              <w:rStyle w:val="Zstupntext"/>
            </w:rPr>
            <w:t>Klikněte sem a zadejte text.</w:t>
          </w:r>
        </w:p>
      </w:docPartBody>
    </w:docPart>
    <w:docPart>
      <w:docPartPr>
        <w:name w:val="F515C06DEC6A42329502F0544C3201F5"/>
        <w:category>
          <w:name w:val="Obecné"/>
          <w:gallery w:val="placeholder"/>
        </w:category>
        <w:types>
          <w:type w:val="bbPlcHdr"/>
        </w:types>
        <w:behaviors>
          <w:behavior w:val="content"/>
        </w:behaviors>
        <w:guid w:val="{818C055B-1841-4ADC-9EC0-908F399A8A1C}"/>
      </w:docPartPr>
      <w:docPartBody>
        <w:p w:rsidR="0085462F" w:rsidRDefault="0085462F" w:rsidP="0085462F">
          <w:pPr>
            <w:pStyle w:val="F515C06DEC6A42329502F0544C3201F5"/>
          </w:pPr>
          <w:r w:rsidRPr="00CC7D61">
            <w:rPr>
              <w:rStyle w:val="Zstupntext"/>
            </w:rPr>
            <w:t>Klikněte sem a zadejte text.</w:t>
          </w:r>
        </w:p>
      </w:docPartBody>
    </w:docPart>
    <w:docPart>
      <w:docPartPr>
        <w:name w:val="DE8234A8167842E2828AB4B37EAE258D"/>
        <w:category>
          <w:name w:val="Obecné"/>
          <w:gallery w:val="placeholder"/>
        </w:category>
        <w:types>
          <w:type w:val="bbPlcHdr"/>
        </w:types>
        <w:behaviors>
          <w:behavior w:val="content"/>
        </w:behaviors>
        <w:guid w:val="{93EA3075-7319-404D-A68A-45A75A53FBDA}"/>
      </w:docPartPr>
      <w:docPartBody>
        <w:p w:rsidR="0085462F" w:rsidRDefault="0085462F" w:rsidP="0085462F">
          <w:pPr>
            <w:pStyle w:val="DE8234A8167842E2828AB4B37EAE258D"/>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MT">
    <w:altName w:val="Arial"/>
    <w:panose1 w:val="00000000000000000000"/>
    <w:charset w:val="00"/>
    <w:family w:val="swiss"/>
    <w:notTrueType/>
    <w:pitch w:val="default"/>
    <w:sig w:usb0="00000003"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BD"/>
    <w:rsid w:val="000306E3"/>
    <w:rsid w:val="000E2A67"/>
    <w:rsid w:val="000E374D"/>
    <w:rsid w:val="001826BD"/>
    <w:rsid w:val="00237876"/>
    <w:rsid w:val="00272D23"/>
    <w:rsid w:val="003B6A0E"/>
    <w:rsid w:val="00615EF3"/>
    <w:rsid w:val="006C272D"/>
    <w:rsid w:val="00711F14"/>
    <w:rsid w:val="007A2A51"/>
    <w:rsid w:val="0085462F"/>
    <w:rsid w:val="008B749B"/>
    <w:rsid w:val="00A656D4"/>
    <w:rsid w:val="00B22566"/>
    <w:rsid w:val="00B23366"/>
    <w:rsid w:val="00C72A90"/>
    <w:rsid w:val="00DB6CE4"/>
    <w:rsid w:val="00ED699D"/>
    <w:rsid w:val="00F80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5462F"/>
    <w:rPr>
      <w:color w:val="808080"/>
    </w:rPr>
  </w:style>
  <w:style w:type="paragraph" w:customStyle="1" w:styleId="240FFE13D2C041F39242154D61559661">
    <w:name w:val="240FFE13D2C041F39242154D61559661"/>
    <w:rsid w:val="001826BD"/>
  </w:style>
  <w:style w:type="paragraph" w:customStyle="1" w:styleId="C475E4FE0E6F4509B1F3777A28556FF8">
    <w:name w:val="C475E4FE0E6F4509B1F3777A28556FF8"/>
    <w:rsid w:val="008B749B"/>
  </w:style>
  <w:style w:type="paragraph" w:customStyle="1" w:styleId="4BC3DA0802984B4596A59BFA7C07689F">
    <w:name w:val="4BC3DA0802984B4596A59BFA7C07689F"/>
    <w:rsid w:val="00615EF3"/>
  </w:style>
  <w:style w:type="paragraph" w:customStyle="1" w:styleId="347EC6E7B3F14A42831BF42DE00E2184">
    <w:name w:val="347EC6E7B3F14A42831BF42DE00E2184"/>
    <w:rsid w:val="000E2A67"/>
  </w:style>
  <w:style w:type="paragraph" w:customStyle="1" w:styleId="0B0B22C4DBDB44B19679605927D93C05">
    <w:name w:val="0B0B22C4DBDB44B19679605927D93C05"/>
    <w:rsid w:val="000E2A67"/>
  </w:style>
  <w:style w:type="paragraph" w:customStyle="1" w:styleId="F515C06DEC6A42329502F0544C3201F5">
    <w:name w:val="F515C06DEC6A42329502F0544C3201F5"/>
    <w:rsid w:val="0085462F"/>
  </w:style>
  <w:style w:type="paragraph" w:customStyle="1" w:styleId="DE8234A8167842E2828AB4B37EAE258D">
    <w:name w:val="DE8234A8167842E2828AB4B37EAE258D"/>
    <w:rsid w:val="00854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E8AC7-8AC6-42AE-805E-8264BA00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2844</Words>
  <Characters>16781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Mazourek</dc:creator>
  <cp:keywords/>
  <dc:description/>
  <cp:lastModifiedBy>Jana Tomanová</cp:lastModifiedBy>
  <cp:revision>6</cp:revision>
  <cp:lastPrinted>2020-08-26T14:01:00Z</cp:lastPrinted>
  <dcterms:created xsi:type="dcterms:W3CDTF">2021-08-23T08:42:00Z</dcterms:created>
  <dcterms:modified xsi:type="dcterms:W3CDTF">2021-08-23T08:57:00Z</dcterms:modified>
</cp:coreProperties>
</file>