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4F9" w:rsidRDefault="00E8640F">
      <w:pPr>
        <w:pStyle w:val="Pedmtkomente"/>
      </w:pPr>
      <w:r>
        <w:rPr>
          <w:sz w:val="30"/>
          <w:szCs w:val="30"/>
        </w:rPr>
        <w:tab/>
      </w:r>
      <w:r>
        <w:rPr>
          <w:sz w:val="30"/>
          <w:szCs w:val="30"/>
        </w:rPr>
        <w:tab/>
      </w:r>
    </w:p>
    <w:p w:rsidR="003464F9" w:rsidRDefault="003464F9">
      <w:pPr>
        <w:keepNext/>
        <w:jc w:val="center"/>
        <w:rPr>
          <w:rFonts w:ascii="Arial" w:hAnsi="Arial" w:cs="Arial"/>
          <w:b/>
          <w:bCs/>
          <w:caps/>
        </w:rPr>
      </w:pPr>
    </w:p>
    <w:p w:rsidR="003464F9" w:rsidRDefault="003464F9">
      <w:pPr>
        <w:keepNext/>
        <w:jc w:val="center"/>
        <w:rPr>
          <w:rFonts w:ascii="Arial" w:hAnsi="Arial" w:cs="Arial"/>
          <w:b/>
          <w:bCs/>
          <w:caps/>
          <w:sz w:val="28"/>
          <w:szCs w:val="28"/>
        </w:rPr>
      </w:pPr>
    </w:p>
    <w:p w:rsidR="003464F9" w:rsidRPr="00DB3CE3" w:rsidRDefault="00E8640F">
      <w:pPr>
        <w:keepNext/>
        <w:jc w:val="center"/>
        <w:rPr>
          <w:rFonts w:asciiTheme="minorHAnsi" w:hAnsiTheme="minorHAnsi" w:cstheme="minorHAnsi"/>
          <w:sz w:val="22"/>
          <w:szCs w:val="22"/>
        </w:rPr>
      </w:pPr>
      <w:proofErr w:type="gramStart"/>
      <w:r w:rsidRPr="00DB3CE3">
        <w:rPr>
          <w:rFonts w:asciiTheme="minorHAnsi" w:hAnsiTheme="minorHAnsi" w:cstheme="minorHAnsi"/>
          <w:b/>
          <w:bCs/>
          <w:caps/>
          <w:sz w:val="22"/>
          <w:szCs w:val="22"/>
        </w:rPr>
        <w:t>PŘÍKAZNÍ  SMLOUVA</w:t>
      </w:r>
      <w:proofErr w:type="gramEnd"/>
    </w:p>
    <w:p w:rsidR="003464F9" w:rsidRPr="00DB3CE3" w:rsidRDefault="003464F9">
      <w:pPr>
        <w:keepNext/>
        <w:rPr>
          <w:rFonts w:asciiTheme="minorHAnsi" w:hAnsiTheme="minorHAnsi" w:cstheme="minorHAnsi"/>
          <w:b/>
          <w:bCs/>
          <w:caps/>
          <w:sz w:val="22"/>
          <w:szCs w:val="22"/>
        </w:rPr>
      </w:pPr>
    </w:p>
    <w:p w:rsidR="003464F9" w:rsidRPr="00DB3CE3" w:rsidRDefault="003464F9">
      <w:pPr>
        <w:keepNext/>
        <w:rPr>
          <w:rFonts w:asciiTheme="minorHAnsi" w:hAnsiTheme="minorHAnsi" w:cstheme="minorHAnsi"/>
          <w:b/>
          <w:sz w:val="22"/>
          <w:szCs w:val="22"/>
          <w:u w:val="single"/>
        </w:rPr>
      </w:pPr>
    </w:p>
    <w:p w:rsidR="003464F9" w:rsidRPr="00DB3CE3" w:rsidRDefault="00E8640F">
      <w:pPr>
        <w:rPr>
          <w:rFonts w:asciiTheme="minorHAnsi" w:hAnsiTheme="minorHAnsi" w:cstheme="minorHAnsi"/>
          <w:sz w:val="22"/>
          <w:szCs w:val="22"/>
        </w:rPr>
      </w:pPr>
      <w:r w:rsidRPr="00DB3CE3">
        <w:rPr>
          <w:rFonts w:asciiTheme="minorHAnsi" w:hAnsiTheme="minorHAnsi" w:cstheme="minorHAnsi"/>
          <w:b/>
          <w:sz w:val="22"/>
          <w:szCs w:val="22"/>
          <w:u w:val="single"/>
        </w:rPr>
        <w:t xml:space="preserve">Smluvní </w:t>
      </w:r>
      <w:proofErr w:type="gramStart"/>
      <w:r w:rsidRPr="00DB3CE3">
        <w:rPr>
          <w:rFonts w:asciiTheme="minorHAnsi" w:hAnsiTheme="minorHAnsi" w:cstheme="minorHAnsi"/>
          <w:b/>
          <w:sz w:val="22"/>
          <w:szCs w:val="22"/>
          <w:u w:val="single"/>
        </w:rPr>
        <w:t>strany :</w:t>
      </w:r>
      <w:proofErr w:type="gramEnd"/>
    </w:p>
    <w:p w:rsidR="003464F9" w:rsidRPr="00DB3CE3" w:rsidRDefault="003464F9">
      <w:pPr>
        <w:rPr>
          <w:rFonts w:asciiTheme="minorHAnsi" w:hAnsiTheme="minorHAnsi" w:cstheme="minorHAnsi"/>
          <w:b/>
          <w:sz w:val="22"/>
          <w:szCs w:val="22"/>
          <w:u w:val="single"/>
        </w:rPr>
      </w:pPr>
    </w:p>
    <w:p w:rsidR="003464F9" w:rsidRPr="00DB3CE3" w:rsidRDefault="007E7A61">
      <w:pPr>
        <w:rPr>
          <w:rFonts w:asciiTheme="minorHAnsi" w:hAnsiTheme="minorHAnsi" w:cstheme="minorHAnsi"/>
          <w:sz w:val="22"/>
          <w:szCs w:val="22"/>
        </w:rPr>
      </w:pPr>
      <w:r>
        <w:rPr>
          <w:rFonts w:asciiTheme="minorHAnsi" w:hAnsiTheme="minorHAnsi" w:cstheme="minorHAnsi"/>
          <w:b/>
          <w:sz w:val="22"/>
          <w:szCs w:val="22"/>
        </w:rPr>
        <w:t>Dětský domov Karlovy Vary a Ostrov</w:t>
      </w:r>
      <w:r w:rsidR="00E8640F" w:rsidRPr="00DB3CE3">
        <w:rPr>
          <w:rFonts w:asciiTheme="minorHAnsi" w:hAnsiTheme="minorHAnsi" w:cstheme="minorHAnsi"/>
          <w:b/>
          <w:sz w:val="22"/>
          <w:szCs w:val="22"/>
        </w:rPr>
        <w:t>, příspěvková organizace</w:t>
      </w:r>
    </w:p>
    <w:p w:rsidR="003464F9" w:rsidRPr="00DB3CE3" w:rsidRDefault="007E7A61">
      <w:pPr>
        <w:rPr>
          <w:rFonts w:asciiTheme="minorHAnsi" w:hAnsiTheme="minorHAnsi" w:cstheme="minorHAnsi"/>
          <w:sz w:val="22"/>
          <w:szCs w:val="22"/>
        </w:rPr>
      </w:pPr>
      <w:r>
        <w:rPr>
          <w:rFonts w:asciiTheme="minorHAnsi" w:hAnsiTheme="minorHAnsi" w:cstheme="minorHAnsi"/>
          <w:sz w:val="22"/>
          <w:szCs w:val="22"/>
        </w:rPr>
        <w:t>se sídlem: Dukelských hrdinů 610, 363 01 Ostrov</w:t>
      </w:r>
    </w:p>
    <w:p w:rsidR="003464F9" w:rsidRPr="00DB3CE3" w:rsidRDefault="00E8640F">
      <w:pPr>
        <w:rPr>
          <w:rFonts w:asciiTheme="minorHAnsi" w:hAnsiTheme="minorHAnsi" w:cstheme="minorHAnsi"/>
          <w:sz w:val="22"/>
          <w:szCs w:val="22"/>
        </w:rPr>
      </w:pPr>
      <w:r w:rsidRPr="00DB3CE3">
        <w:rPr>
          <w:rFonts w:asciiTheme="minorHAnsi" w:hAnsiTheme="minorHAnsi" w:cstheme="minorHAnsi"/>
          <w:sz w:val="22"/>
          <w:szCs w:val="22"/>
        </w:rPr>
        <w:t xml:space="preserve">IČO: </w:t>
      </w:r>
      <w:r w:rsidR="007E7A61">
        <w:rPr>
          <w:rFonts w:asciiTheme="minorHAnsi" w:hAnsiTheme="minorHAnsi" w:cstheme="minorHAnsi"/>
          <w:sz w:val="22"/>
          <w:szCs w:val="22"/>
        </w:rPr>
        <w:t>63553660</w:t>
      </w:r>
    </w:p>
    <w:p w:rsidR="003464F9" w:rsidRPr="00DB3CE3" w:rsidRDefault="00E8640F">
      <w:pPr>
        <w:rPr>
          <w:rFonts w:asciiTheme="minorHAnsi" w:hAnsiTheme="minorHAnsi" w:cstheme="minorHAnsi"/>
          <w:sz w:val="22"/>
          <w:szCs w:val="22"/>
        </w:rPr>
      </w:pPr>
      <w:r w:rsidRPr="00DB3CE3">
        <w:rPr>
          <w:rFonts w:asciiTheme="minorHAnsi" w:hAnsiTheme="minorHAnsi" w:cstheme="minorHAnsi"/>
          <w:sz w:val="22"/>
          <w:szCs w:val="22"/>
        </w:rPr>
        <w:t>bankovní sp</w:t>
      </w:r>
      <w:r w:rsidR="00DB3CE3" w:rsidRPr="00DB3CE3">
        <w:rPr>
          <w:rFonts w:asciiTheme="minorHAnsi" w:hAnsiTheme="minorHAnsi" w:cstheme="minorHAnsi"/>
          <w:sz w:val="22"/>
          <w:szCs w:val="22"/>
        </w:rPr>
        <w:t xml:space="preserve">ojení: </w:t>
      </w:r>
      <w:r w:rsidR="007E7A61">
        <w:rPr>
          <w:rFonts w:asciiTheme="minorHAnsi" w:hAnsiTheme="minorHAnsi" w:cstheme="minorHAnsi"/>
          <w:sz w:val="22"/>
          <w:szCs w:val="22"/>
        </w:rPr>
        <w:t xml:space="preserve">Komerční banka, a.s. </w:t>
      </w:r>
    </w:p>
    <w:p w:rsidR="003464F9" w:rsidRPr="00DB3CE3" w:rsidRDefault="00E8640F">
      <w:pPr>
        <w:rPr>
          <w:rFonts w:asciiTheme="minorHAnsi" w:hAnsiTheme="minorHAnsi" w:cstheme="minorHAnsi"/>
          <w:sz w:val="22"/>
          <w:szCs w:val="22"/>
        </w:rPr>
      </w:pPr>
      <w:r w:rsidRPr="00DB3CE3">
        <w:rPr>
          <w:rFonts w:asciiTheme="minorHAnsi" w:hAnsiTheme="minorHAnsi" w:cstheme="minorHAnsi"/>
          <w:sz w:val="22"/>
          <w:szCs w:val="22"/>
        </w:rPr>
        <w:t xml:space="preserve">číslo </w:t>
      </w:r>
      <w:proofErr w:type="gramStart"/>
      <w:r w:rsidRPr="00DB3CE3">
        <w:rPr>
          <w:rFonts w:asciiTheme="minorHAnsi" w:hAnsiTheme="minorHAnsi" w:cstheme="minorHAnsi"/>
          <w:sz w:val="22"/>
          <w:szCs w:val="22"/>
        </w:rPr>
        <w:t xml:space="preserve">účtu:  </w:t>
      </w:r>
      <w:r w:rsidR="007E7A61">
        <w:rPr>
          <w:rFonts w:asciiTheme="minorHAnsi" w:hAnsiTheme="minorHAnsi" w:cstheme="minorHAnsi"/>
          <w:sz w:val="22"/>
          <w:szCs w:val="22"/>
        </w:rPr>
        <w:t>736</w:t>
      </w:r>
      <w:proofErr w:type="gramEnd"/>
      <w:r w:rsidR="007E7A61">
        <w:rPr>
          <w:rFonts w:asciiTheme="minorHAnsi" w:hAnsiTheme="minorHAnsi" w:cstheme="minorHAnsi"/>
          <w:sz w:val="22"/>
          <w:szCs w:val="22"/>
        </w:rPr>
        <w:t> 341/0100</w:t>
      </w:r>
    </w:p>
    <w:p w:rsidR="003464F9" w:rsidRPr="00DB3CE3" w:rsidRDefault="00E8640F">
      <w:pPr>
        <w:rPr>
          <w:rFonts w:asciiTheme="minorHAnsi" w:hAnsiTheme="minorHAnsi" w:cstheme="minorHAnsi"/>
          <w:sz w:val="22"/>
          <w:szCs w:val="22"/>
        </w:rPr>
      </w:pPr>
      <w:r w:rsidRPr="00DB3CE3">
        <w:rPr>
          <w:rFonts w:asciiTheme="minorHAnsi" w:hAnsiTheme="minorHAnsi" w:cstheme="minorHAnsi"/>
          <w:sz w:val="22"/>
          <w:szCs w:val="22"/>
        </w:rPr>
        <w:t xml:space="preserve">zastoupený: </w:t>
      </w:r>
      <w:r w:rsidR="007E7A61">
        <w:rPr>
          <w:rFonts w:asciiTheme="minorHAnsi" w:hAnsiTheme="minorHAnsi" w:cstheme="minorHAnsi"/>
          <w:sz w:val="22"/>
          <w:szCs w:val="22"/>
        </w:rPr>
        <w:t xml:space="preserve">PhDr. Milanem </w:t>
      </w:r>
      <w:proofErr w:type="spellStart"/>
      <w:r w:rsidR="007E7A61">
        <w:rPr>
          <w:rFonts w:asciiTheme="minorHAnsi" w:hAnsiTheme="minorHAnsi" w:cstheme="minorHAnsi"/>
          <w:sz w:val="22"/>
          <w:szCs w:val="22"/>
        </w:rPr>
        <w:t>Molcem</w:t>
      </w:r>
      <w:proofErr w:type="spellEnd"/>
      <w:r w:rsidR="007E7A61">
        <w:rPr>
          <w:rFonts w:asciiTheme="minorHAnsi" w:hAnsiTheme="minorHAnsi" w:cstheme="minorHAnsi"/>
          <w:sz w:val="22"/>
          <w:szCs w:val="22"/>
        </w:rPr>
        <w:t>, ředitelem</w:t>
      </w:r>
    </w:p>
    <w:p w:rsidR="003464F9" w:rsidRPr="00DB3CE3" w:rsidRDefault="003464F9">
      <w:pPr>
        <w:rPr>
          <w:rFonts w:asciiTheme="minorHAnsi" w:hAnsiTheme="minorHAnsi" w:cstheme="minorHAnsi"/>
          <w:b/>
          <w:bCs/>
          <w:sz w:val="22"/>
          <w:szCs w:val="22"/>
        </w:rPr>
      </w:pPr>
    </w:p>
    <w:p w:rsidR="003464F9" w:rsidRPr="00DB3CE3" w:rsidRDefault="00E8640F">
      <w:pPr>
        <w:pStyle w:val="Zpat"/>
        <w:keepNext/>
        <w:rPr>
          <w:rFonts w:asciiTheme="minorHAnsi" w:hAnsiTheme="minorHAnsi" w:cstheme="minorHAnsi"/>
        </w:rPr>
      </w:pPr>
      <w:r w:rsidRPr="00DB3CE3">
        <w:rPr>
          <w:rFonts w:asciiTheme="minorHAnsi" w:hAnsiTheme="minorHAnsi" w:cstheme="minorHAnsi"/>
        </w:rPr>
        <w:t>(dále jen „příkazce“)</w:t>
      </w:r>
    </w:p>
    <w:p w:rsidR="003464F9" w:rsidRPr="00DB3CE3" w:rsidRDefault="00E8640F">
      <w:pPr>
        <w:pStyle w:val="Zpat"/>
        <w:rPr>
          <w:rFonts w:asciiTheme="minorHAnsi" w:hAnsiTheme="minorHAnsi" w:cstheme="minorHAnsi"/>
        </w:rPr>
      </w:pPr>
      <w:r w:rsidRPr="00DB3CE3">
        <w:rPr>
          <w:rFonts w:asciiTheme="minorHAnsi" w:hAnsiTheme="minorHAnsi" w:cstheme="minorHAnsi"/>
        </w:rPr>
        <w:t>a</w:t>
      </w:r>
    </w:p>
    <w:p w:rsidR="003464F9" w:rsidRPr="00DB3CE3" w:rsidRDefault="003464F9">
      <w:pPr>
        <w:pStyle w:val="Zpat"/>
        <w:rPr>
          <w:rFonts w:asciiTheme="minorHAnsi" w:hAnsiTheme="minorHAnsi" w:cstheme="minorHAnsi"/>
          <w:b/>
        </w:rPr>
      </w:pPr>
    </w:p>
    <w:p w:rsidR="007E7A61" w:rsidRDefault="007C5B0E" w:rsidP="007E7A61">
      <w:pPr>
        <w:rPr>
          <w:rFonts w:asciiTheme="minorHAnsi" w:hAnsiTheme="minorHAnsi" w:cstheme="minorHAnsi"/>
          <w:b/>
          <w:sz w:val="22"/>
          <w:szCs w:val="22"/>
        </w:rPr>
      </w:pPr>
      <w:r>
        <w:rPr>
          <w:rFonts w:asciiTheme="minorHAnsi" w:hAnsiTheme="minorHAnsi" w:cstheme="minorHAnsi"/>
          <w:b/>
          <w:sz w:val="22"/>
          <w:szCs w:val="22"/>
        </w:rPr>
        <w:t>Martin Štěpánek</w:t>
      </w:r>
    </w:p>
    <w:p w:rsidR="007C5B0E" w:rsidRPr="00DB3CE3" w:rsidRDefault="007C5B0E" w:rsidP="007E7A61">
      <w:pPr>
        <w:rPr>
          <w:rFonts w:asciiTheme="minorHAnsi" w:hAnsiTheme="minorHAnsi" w:cstheme="minorHAnsi"/>
          <w:sz w:val="22"/>
          <w:szCs w:val="22"/>
        </w:rPr>
      </w:pPr>
      <w:r>
        <w:rPr>
          <w:rFonts w:asciiTheme="minorHAnsi" w:hAnsiTheme="minorHAnsi" w:cstheme="minorHAnsi"/>
          <w:sz w:val="22"/>
          <w:szCs w:val="22"/>
        </w:rPr>
        <w:t>se sídlem:</w:t>
      </w:r>
      <w:r w:rsidR="00F81503">
        <w:rPr>
          <w:rFonts w:asciiTheme="minorHAnsi" w:hAnsiTheme="minorHAnsi" w:cstheme="minorHAnsi"/>
          <w:sz w:val="22"/>
          <w:szCs w:val="22"/>
        </w:rPr>
        <w:t xml:space="preserve"> Bochovská 567/1, Praha 5 – Jinonice, 158 00</w:t>
      </w:r>
    </w:p>
    <w:p w:rsidR="007E7A61" w:rsidRPr="00DB3CE3" w:rsidRDefault="007E7A61" w:rsidP="007E7A61">
      <w:pPr>
        <w:rPr>
          <w:rFonts w:asciiTheme="minorHAnsi" w:hAnsiTheme="minorHAnsi" w:cstheme="minorHAnsi"/>
          <w:sz w:val="22"/>
          <w:szCs w:val="22"/>
        </w:rPr>
      </w:pPr>
      <w:r w:rsidRPr="00DB3CE3">
        <w:rPr>
          <w:rFonts w:asciiTheme="minorHAnsi" w:hAnsiTheme="minorHAnsi" w:cstheme="minorHAnsi"/>
          <w:sz w:val="22"/>
          <w:szCs w:val="22"/>
        </w:rPr>
        <w:t xml:space="preserve">IČO: </w:t>
      </w:r>
      <w:r w:rsidR="00F81503">
        <w:rPr>
          <w:rFonts w:asciiTheme="minorHAnsi" w:hAnsiTheme="minorHAnsi" w:cstheme="minorHAnsi"/>
          <w:sz w:val="22"/>
          <w:szCs w:val="22"/>
        </w:rPr>
        <w:t>47148659</w:t>
      </w:r>
    </w:p>
    <w:p w:rsidR="007E7A61" w:rsidRPr="00DB3CE3" w:rsidRDefault="007E7A61" w:rsidP="007E7A61">
      <w:pPr>
        <w:rPr>
          <w:rFonts w:asciiTheme="minorHAnsi" w:hAnsiTheme="minorHAnsi" w:cstheme="minorHAnsi"/>
          <w:sz w:val="22"/>
          <w:szCs w:val="22"/>
        </w:rPr>
      </w:pPr>
      <w:r w:rsidRPr="00DB3CE3">
        <w:rPr>
          <w:rFonts w:asciiTheme="minorHAnsi" w:hAnsiTheme="minorHAnsi" w:cstheme="minorHAnsi"/>
          <w:sz w:val="22"/>
          <w:szCs w:val="22"/>
        </w:rPr>
        <w:t xml:space="preserve">bankovní spojení: </w:t>
      </w:r>
      <w:r w:rsidR="00F81503">
        <w:rPr>
          <w:rFonts w:asciiTheme="minorHAnsi" w:hAnsiTheme="minorHAnsi" w:cstheme="minorHAnsi"/>
          <w:sz w:val="22"/>
          <w:szCs w:val="22"/>
        </w:rPr>
        <w:t>Česká spořitelna</w:t>
      </w:r>
    </w:p>
    <w:p w:rsidR="007E7A61" w:rsidRPr="00DB3CE3" w:rsidRDefault="007E7A61" w:rsidP="007E7A61">
      <w:pPr>
        <w:rPr>
          <w:rFonts w:asciiTheme="minorHAnsi" w:hAnsiTheme="minorHAnsi" w:cstheme="minorHAnsi"/>
          <w:sz w:val="22"/>
          <w:szCs w:val="22"/>
        </w:rPr>
      </w:pPr>
      <w:r w:rsidRPr="00DB3CE3">
        <w:rPr>
          <w:rFonts w:asciiTheme="minorHAnsi" w:hAnsiTheme="minorHAnsi" w:cstheme="minorHAnsi"/>
          <w:sz w:val="22"/>
          <w:szCs w:val="22"/>
        </w:rPr>
        <w:t xml:space="preserve">číslo </w:t>
      </w:r>
      <w:proofErr w:type="gramStart"/>
      <w:r w:rsidRPr="00DB3CE3">
        <w:rPr>
          <w:rFonts w:asciiTheme="minorHAnsi" w:hAnsiTheme="minorHAnsi" w:cstheme="minorHAnsi"/>
          <w:sz w:val="22"/>
          <w:szCs w:val="22"/>
        </w:rPr>
        <w:t xml:space="preserve">účtu:  </w:t>
      </w:r>
      <w:r w:rsidR="00F81503" w:rsidRPr="00F81503">
        <w:rPr>
          <w:rFonts w:asciiTheme="minorHAnsi" w:hAnsiTheme="minorHAnsi" w:cstheme="minorHAnsi"/>
          <w:sz w:val="22"/>
          <w:szCs w:val="22"/>
          <w:highlight w:val="black"/>
        </w:rPr>
        <w:t>0146514389</w:t>
      </w:r>
      <w:proofErr w:type="gramEnd"/>
      <w:r w:rsidR="00F81503" w:rsidRPr="00F81503">
        <w:rPr>
          <w:rFonts w:asciiTheme="minorHAnsi" w:hAnsiTheme="minorHAnsi" w:cstheme="minorHAnsi"/>
          <w:sz w:val="22"/>
          <w:szCs w:val="22"/>
          <w:highlight w:val="black"/>
        </w:rPr>
        <w:t>/0800</w:t>
      </w:r>
    </w:p>
    <w:p w:rsidR="007E7A61" w:rsidRPr="00DB3CE3" w:rsidRDefault="007E7A61" w:rsidP="007E7A61">
      <w:pPr>
        <w:rPr>
          <w:rFonts w:asciiTheme="minorHAnsi" w:hAnsiTheme="minorHAnsi" w:cstheme="minorHAnsi"/>
          <w:sz w:val="22"/>
          <w:szCs w:val="22"/>
        </w:rPr>
      </w:pPr>
    </w:p>
    <w:p w:rsidR="007E7A61" w:rsidRPr="00DB3CE3" w:rsidRDefault="007E7A61" w:rsidP="007E7A61">
      <w:pPr>
        <w:rPr>
          <w:rFonts w:asciiTheme="minorHAnsi" w:hAnsiTheme="minorHAnsi" w:cstheme="minorHAnsi"/>
          <w:b/>
          <w:bCs/>
          <w:sz w:val="22"/>
          <w:szCs w:val="22"/>
        </w:rPr>
      </w:pPr>
    </w:p>
    <w:p w:rsidR="003464F9" w:rsidRPr="00DB3CE3" w:rsidRDefault="007E7A61" w:rsidP="007E7A61">
      <w:pPr>
        <w:spacing w:after="240"/>
        <w:rPr>
          <w:rFonts w:asciiTheme="minorHAnsi" w:hAnsiTheme="minorHAnsi" w:cstheme="minorHAnsi"/>
          <w:sz w:val="22"/>
          <w:szCs w:val="22"/>
        </w:rPr>
      </w:pPr>
      <w:r w:rsidRPr="00DB3CE3">
        <w:rPr>
          <w:rFonts w:asciiTheme="minorHAnsi" w:hAnsiTheme="minorHAnsi" w:cstheme="minorHAnsi"/>
          <w:sz w:val="22"/>
          <w:szCs w:val="22"/>
        </w:rPr>
        <w:t xml:space="preserve"> </w:t>
      </w:r>
      <w:r w:rsidR="00E8640F" w:rsidRPr="00DB3CE3">
        <w:rPr>
          <w:rFonts w:asciiTheme="minorHAnsi" w:hAnsiTheme="minorHAnsi" w:cstheme="minorHAnsi"/>
          <w:sz w:val="22"/>
          <w:szCs w:val="22"/>
        </w:rPr>
        <w:t>(dále jen „příkazník“)</w:t>
      </w:r>
    </w:p>
    <w:p w:rsidR="003464F9" w:rsidRPr="00DB3CE3" w:rsidRDefault="00E8640F">
      <w:pPr>
        <w:spacing w:after="240"/>
        <w:rPr>
          <w:rFonts w:asciiTheme="minorHAnsi" w:hAnsiTheme="minorHAnsi" w:cstheme="minorHAnsi"/>
          <w:sz w:val="22"/>
          <w:szCs w:val="22"/>
        </w:rPr>
      </w:pPr>
      <w:r w:rsidRPr="00DB3CE3">
        <w:rPr>
          <w:rFonts w:asciiTheme="minorHAnsi" w:hAnsiTheme="minorHAnsi" w:cstheme="minorHAnsi"/>
          <w:b/>
          <w:sz w:val="22"/>
          <w:szCs w:val="22"/>
        </w:rPr>
        <w:t>(„příkazce</w:t>
      </w:r>
      <w:r w:rsidRPr="00DB3CE3">
        <w:rPr>
          <w:rFonts w:asciiTheme="minorHAnsi" w:hAnsiTheme="minorHAnsi" w:cstheme="minorHAnsi"/>
          <w:sz w:val="22"/>
          <w:szCs w:val="22"/>
        </w:rPr>
        <w:t xml:space="preserve">“ a </w:t>
      </w:r>
      <w:r w:rsidRPr="00DB3CE3">
        <w:rPr>
          <w:rFonts w:asciiTheme="minorHAnsi" w:hAnsiTheme="minorHAnsi" w:cstheme="minorHAnsi"/>
          <w:b/>
          <w:sz w:val="22"/>
          <w:szCs w:val="22"/>
        </w:rPr>
        <w:t>„příkazník“</w:t>
      </w:r>
      <w:r w:rsidRPr="00DB3CE3">
        <w:rPr>
          <w:rFonts w:asciiTheme="minorHAnsi" w:hAnsiTheme="minorHAnsi" w:cstheme="minorHAnsi"/>
          <w:sz w:val="22"/>
          <w:szCs w:val="22"/>
        </w:rPr>
        <w:t xml:space="preserve"> pro účely této smlouvy dále jen jako „</w:t>
      </w:r>
      <w:r w:rsidRPr="00DB3CE3">
        <w:rPr>
          <w:rFonts w:asciiTheme="minorHAnsi" w:hAnsiTheme="minorHAnsi" w:cstheme="minorHAnsi"/>
          <w:b/>
          <w:sz w:val="22"/>
          <w:szCs w:val="22"/>
        </w:rPr>
        <w:t>smluvní strany</w:t>
      </w:r>
      <w:r w:rsidRPr="00DB3CE3">
        <w:rPr>
          <w:rFonts w:asciiTheme="minorHAnsi" w:hAnsiTheme="minorHAnsi" w:cstheme="minorHAnsi"/>
          <w:sz w:val="22"/>
          <w:szCs w:val="22"/>
        </w:rPr>
        <w:t>“ a jednotlivě též jako „</w:t>
      </w:r>
      <w:r w:rsidRPr="00DB3CE3">
        <w:rPr>
          <w:rFonts w:asciiTheme="minorHAnsi" w:hAnsiTheme="minorHAnsi" w:cstheme="minorHAnsi"/>
          <w:b/>
          <w:sz w:val="22"/>
          <w:szCs w:val="22"/>
        </w:rPr>
        <w:t>smluvní strana</w:t>
      </w:r>
      <w:r w:rsidRPr="00DB3CE3">
        <w:rPr>
          <w:rFonts w:asciiTheme="minorHAnsi" w:hAnsiTheme="minorHAnsi" w:cstheme="minorHAnsi"/>
          <w:sz w:val="22"/>
          <w:szCs w:val="22"/>
        </w:rPr>
        <w:t xml:space="preserve">“) </w:t>
      </w:r>
    </w:p>
    <w:p w:rsidR="003464F9" w:rsidRPr="00DB3CE3" w:rsidRDefault="003464F9">
      <w:pPr>
        <w:spacing w:after="240"/>
        <w:rPr>
          <w:rFonts w:asciiTheme="minorHAnsi" w:hAnsiTheme="minorHAnsi" w:cstheme="minorHAnsi"/>
          <w:sz w:val="22"/>
          <w:szCs w:val="22"/>
        </w:rPr>
      </w:pPr>
    </w:p>
    <w:p w:rsidR="003464F9" w:rsidRPr="00DB3CE3" w:rsidRDefault="00E8640F">
      <w:pPr>
        <w:spacing w:after="240"/>
        <w:rPr>
          <w:rFonts w:asciiTheme="minorHAnsi" w:hAnsiTheme="minorHAnsi" w:cstheme="minorHAnsi"/>
          <w:sz w:val="22"/>
          <w:szCs w:val="22"/>
        </w:rPr>
      </w:pPr>
      <w:r w:rsidRPr="00DB3CE3">
        <w:rPr>
          <w:rFonts w:asciiTheme="minorHAnsi" w:hAnsiTheme="minorHAnsi" w:cstheme="minorHAnsi"/>
          <w:sz w:val="22"/>
          <w:szCs w:val="22"/>
        </w:rPr>
        <w:t>uzavřeli níže uvedeného dne, měsíce a roku v souladu s ustanoveními zákona č. 89/2012 Sb. v platném znění, občanský zákoník, tuto Příkazní</w:t>
      </w:r>
      <w:r w:rsidRPr="00DB3CE3">
        <w:rPr>
          <w:rFonts w:asciiTheme="minorHAnsi" w:hAnsiTheme="minorHAnsi" w:cstheme="minorHAnsi"/>
          <w:b/>
          <w:sz w:val="22"/>
          <w:szCs w:val="22"/>
        </w:rPr>
        <w:t xml:space="preserve"> smlouvu</w:t>
      </w:r>
      <w:r w:rsidRPr="00DB3CE3">
        <w:rPr>
          <w:rFonts w:asciiTheme="minorHAnsi" w:hAnsiTheme="minorHAnsi" w:cstheme="minorHAnsi"/>
          <w:sz w:val="22"/>
          <w:szCs w:val="22"/>
        </w:rPr>
        <w:t xml:space="preserve"> (dále jen </w:t>
      </w:r>
      <w:r w:rsidRPr="00DB3CE3">
        <w:rPr>
          <w:rFonts w:asciiTheme="minorHAnsi" w:hAnsiTheme="minorHAnsi" w:cstheme="minorHAnsi"/>
          <w:b/>
          <w:sz w:val="22"/>
          <w:szCs w:val="22"/>
        </w:rPr>
        <w:t>„</w:t>
      </w:r>
      <w:r w:rsidRPr="00DB3CE3">
        <w:rPr>
          <w:rFonts w:asciiTheme="minorHAnsi" w:hAnsiTheme="minorHAnsi" w:cstheme="minorHAnsi"/>
          <w:sz w:val="22"/>
          <w:szCs w:val="22"/>
        </w:rPr>
        <w:t>“</w:t>
      </w:r>
      <w:r w:rsidRPr="00DB3CE3">
        <w:rPr>
          <w:rFonts w:asciiTheme="minorHAnsi" w:hAnsiTheme="minorHAnsi" w:cstheme="minorHAnsi"/>
          <w:b/>
          <w:sz w:val="22"/>
          <w:szCs w:val="22"/>
        </w:rPr>
        <w:t>smlouva</w:t>
      </w:r>
      <w:r w:rsidRPr="00DB3CE3">
        <w:rPr>
          <w:rFonts w:asciiTheme="minorHAnsi" w:hAnsiTheme="minorHAnsi" w:cstheme="minorHAnsi"/>
          <w:sz w:val="22"/>
          <w:szCs w:val="22"/>
        </w:rPr>
        <w:t>“).</w:t>
      </w:r>
    </w:p>
    <w:p w:rsidR="003464F9" w:rsidRPr="00DB3CE3" w:rsidRDefault="00E8640F">
      <w:pPr>
        <w:pStyle w:val="Nadpis1"/>
        <w:numPr>
          <w:ilvl w:val="0"/>
          <w:numId w:val="0"/>
        </w:numPr>
        <w:spacing w:before="360" w:after="0"/>
        <w:rPr>
          <w:rFonts w:asciiTheme="minorHAnsi" w:hAnsiTheme="minorHAnsi" w:cstheme="minorHAnsi"/>
        </w:rPr>
      </w:pPr>
      <w:r w:rsidRPr="00DB3CE3">
        <w:rPr>
          <w:rFonts w:asciiTheme="minorHAnsi" w:hAnsiTheme="minorHAnsi" w:cstheme="minorHAnsi"/>
        </w:rPr>
        <w:t>Článek I.</w:t>
      </w:r>
    </w:p>
    <w:p w:rsidR="003464F9" w:rsidRPr="00DB3CE3" w:rsidRDefault="00E8640F">
      <w:pPr>
        <w:pStyle w:val="Nadpis1"/>
        <w:numPr>
          <w:ilvl w:val="0"/>
          <w:numId w:val="0"/>
        </w:numPr>
        <w:spacing w:before="0"/>
        <w:rPr>
          <w:rFonts w:asciiTheme="minorHAnsi" w:hAnsiTheme="minorHAnsi" w:cstheme="minorHAnsi"/>
        </w:rPr>
      </w:pPr>
      <w:r w:rsidRPr="00DB3CE3">
        <w:rPr>
          <w:rFonts w:asciiTheme="minorHAnsi" w:hAnsiTheme="minorHAnsi" w:cstheme="minorHAnsi"/>
        </w:rPr>
        <w:t>Předmět smlouvy</w:t>
      </w:r>
    </w:p>
    <w:p w:rsidR="003464F9" w:rsidRPr="00DB3CE3" w:rsidRDefault="003464F9">
      <w:pPr>
        <w:pStyle w:val="Nadpis2"/>
        <w:numPr>
          <w:ilvl w:val="0"/>
          <w:numId w:val="0"/>
        </w:numPr>
        <w:tabs>
          <w:tab w:val="left" w:pos="360"/>
        </w:tabs>
        <w:spacing w:after="0"/>
        <w:ind w:left="1069"/>
        <w:rPr>
          <w:rFonts w:asciiTheme="minorHAnsi" w:hAnsiTheme="minorHAnsi" w:cstheme="minorHAnsi"/>
        </w:rPr>
      </w:pPr>
    </w:p>
    <w:p w:rsidR="003464F9" w:rsidRPr="00DB3CE3" w:rsidRDefault="00E8640F" w:rsidP="00DB3CE3">
      <w:pPr>
        <w:pStyle w:val="Nadpis2"/>
        <w:numPr>
          <w:ilvl w:val="0"/>
          <w:numId w:val="0"/>
        </w:numPr>
        <w:tabs>
          <w:tab w:val="left" w:pos="360"/>
        </w:tabs>
        <w:spacing w:after="0"/>
        <w:jc w:val="left"/>
        <w:rPr>
          <w:rFonts w:asciiTheme="minorHAnsi" w:hAnsiTheme="minorHAnsi" w:cstheme="minorHAnsi"/>
        </w:rPr>
      </w:pPr>
      <w:r w:rsidRPr="00DB3CE3">
        <w:rPr>
          <w:rFonts w:asciiTheme="minorHAnsi" w:hAnsiTheme="minorHAnsi" w:cstheme="minorHAnsi"/>
          <w:b/>
          <w:bCs/>
        </w:rPr>
        <w:t>1.</w:t>
      </w:r>
      <w:r w:rsidR="00DB3CE3" w:rsidRPr="00DB3CE3">
        <w:rPr>
          <w:rFonts w:asciiTheme="minorHAnsi" w:hAnsiTheme="minorHAnsi" w:cstheme="minorHAnsi"/>
          <w:b/>
          <w:bCs/>
        </w:rPr>
        <w:t xml:space="preserve"> </w:t>
      </w:r>
      <w:r w:rsidRPr="00DB3CE3">
        <w:rPr>
          <w:rFonts w:asciiTheme="minorHAnsi" w:hAnsiTheme="minorHAnsi" w:cstheme="minorHAnsi"/>
        </w:rPr>
        <w:t>Předmětem této smlouvy je úplatné zařízení níže specifikované obchodní záležitosti příkazníka          příkazcem, a to uskutečněním následující činnosti či právních úkonů jménem a na účet příkazníka:</w:t>
      </w:r>
    </w:p>
    <w:p w:rsidR="003464F9" w:rsidRPr="00DB3CE3" w:rsidRDefault="003464F9" w:rsidP="00DB3CE3">
      <w:pPr>
        <w:pStyle w:val="Nadpis2"/>
        <w:numPr>
          <w:ilvl w:val="0"/>
          <w:numId w:val="0"/>
        </w:numPr>
        <w:tabs>
          <w:tab w:val="left" w:pos="360"/>
        </w:tabs>
        <w:spacing w:after="0"/>
        <w:ind w:left="1069"/>
        <w:jc w:val="left"/>
        <w:rPr>
          <w:rFonts w:asciiTheme="minorHAnsi" w:hAnsiTheme="minorHAnsi" w:cstheme="minorHAnsi"/>
          <w:b/>
          <w:bCs/>
        </w:rPr>
      </w:pPr>
    </w:p>
    <w:p w:rsidR="003464F9" w:rsidRPr="00DB3CE3" w:rsidRDefault="00E8640F" w:rsidP="00DB3CE3">
      <w:pPr>
        <w:pStyle w:val="Nadpis2"/>
        <w:numPr>
          <w:ilvl w:val="0"/>
          <w:numId w:val="0"/>
        </w:numPr>
        <w:tabs>
          <w:tab w:val="left" w:pos="360"/>
        </w:tabs>
        <w:spacing w:after="0"/>
        <w:jc w:val="left"/>
        <w:rPr>
          <w:rFonts w:asciiTheme="minorHAnsi" w:hAnsiTheme="minorHAnsi" w:cstheme="minorHAnsi"/>
        </w:rPr>
      </w:pPr>
      <w:r w:rsidRPr="00DB3CE3">
        <w:rPr>
          <w:rFonts w:asciiTheme="minorHAnsi" w:hAnsiTheme="minorHAnsi" w:cstheme="minorHAnsi"/>
          <w:b/>
          <w:bCs/>
        </w:rPr>
        <w:t>výkon Koordinátora BOZP na staveništi (dále jen KOO BOZP), ve smyslu §14 zákona č.309/2006Sb.</w:t>
      </w:r>
      <w:proofErr w:type="gramStart"/>
      <w:r w:rsidRPr="00DB3CE3">
        <w:rPr>
          <w:rFonts w:asciiTheme="minorHAnsi" w:hAnsiTheme="minorHAnsi" w:cstheme="minorHAnsi"/>
          <w:b/>
          <w:bCs/>
        </w:rPr>
        <w:t>,  při</w:t>
      </w:r>
      <w:proofErr w:type="gramEnd"/>
      <w:r w:rsidRPr="00DB3CE3">
        <w:rPr>
          <w:rFonts w:asciiTheme="minorHAnsi" w:hAnsiTheme="minorHAnsi" w:cstheme="minorHAnsi"/>
          <w:b/>
          <w:bCs/>
        </w:rPr>
        <w:t xml:space="preserve"> provádění díla:</w:t>
      </w:r>
    </w:p>
    <w:p w:rsidR="003464F9" w:rsidRPr="00DB3CE3" w:rsidRDefault="003464F9" w:rsidP="00DB3CE3">
      <w:pPr>
        <w:pStyle w:val="Nadpis2"/>
        <w:numPr>
          <w:ilvl w:val="0"/>
          <w:numId w:val="0"/>
        </w:numPr>
        <w:tabs>
          <w:tab w:val="left" w:pos="360"/>
        </w:tabs>
        <w:spacing w:after="0"/>
        <w:jc w:val="left"/>
        <w:rPr>
          <w:rFonts w:asciiTheme="minorHAnsi" w:hAnsiTheme="minorHAnsi" w:cstheme="minorHAnsi"/>
          <w:b/>
        </w:rPr>
      </w:pPr>
    </w:p>
    <w:p w:rsidR="003464F9" w:rsidRPr="00DB3CE3" w:rsidRDefault="00E8640F" w:rsidP="00DB3CE3">
      <w:pPr>
        <w:pStyle w:val="Nadpis5"/>
        <w:numPr>
          <w:ilvl w:val="0"/>
          <w:numId w:val="0"/>
        </w:numPr>
        <w:tabs>
          <w:tab w:val="left" w:pos="4253"/>
        </w:tabs>
        <w:spacing w:before="0" w:after="0" w:line="280" w:lineRule="exact"/>
        <w:jc w:val="center"/>
        <w:rPr>
          <w:rFonts w:asciiTheme="minorHAnsi" w:hAnsiTheme="minorHAnsi" w:cstheme="minorHAnsi"/>
        </w:rPr>
      </w:pPr>
      <w:r w:rsidRPr="00DB3CE3">
        <w:rPr>
          <w:rFonts w:asciiTheme="minorHAnsi" w:hAnsiTheme="minorHAnsi" w:cstheme="minorHAnsi"/>
          <w:b/>
          <w:bCs/>
          <w:color w:val="000000"/>
        </w:rPr>
        <w:t xml:space="preserve">„Rekonstrukce </w:t>
      </w:r>
      <w:r w:rsidR="007E7A61">
        <w:rPr>
          <w:rFonts w:asciiTheme="minorHAnsi" w:hAnsiTheme="minorHAnsi" w:cstheme="minorHAnsi"/>
          <w:b/>
          <w:bCs/>
          <w:color w:val="000000"/>
        </w:rPr>
        <w:t>objektu č. p. 174/22 Dalovice“</w:t>
      </w:r>
    </w:p>
    <w:p w:rsidR="003464F9" w:rsidRPr="00DB3CE3" w:rsidRDefault="003464F9" w:rsidP="00DB3CE3">
      <w:pPr>
        <w:tabs>
          <w:tab w:val="left" w:pos="360"/>
        </w:tabs>
        <w:ind w:left="360"/>
        <w:rPr>
          <w:rFonts w:asciiTheme="minorHAnsi" w:hAnsiTheme="minorHAnsi" w:cstheme="minorHAnsi"/>
          <w:color w:val="000000"/>
          <w:sz w:val="22"/>
          <w:szCs w:val="22"/>
        </w:rPr>
      </w:pPr>
    </w:p>
    <w:p w:rsidR="003464F9" w:rsidRPr="00DB3CE3" w:rsidRDefault="003464F9" w:rsidP="00DB3CE3">
      <w:pPr>
        <w:tabs>
          <w:tab w:val="left" w:pos="360"/>
        </w:tabs>
        <w:ind w:left="360"/>
        <w:rPr>
          <w:rFonts w:asciiTheme="minorHAnsi" w:hAnsiTheme="minorHAnsi" w:cstheme="minorHAnsi"/>
          <w:sz w:val="22"/>
          <w:szCs w:val="22"/>
        </w:rPr>
      </w:pPr>
    </w:p>
    <w:p w:rsidR="003464F9" w:rsidRPr="00DB3CE3" w:rsidRDefault="003464F9" w:rsidP="00DB3CE3">
      <w:pPr>
        <w:tabs>
          <w:tab w:val="left" w:pos="360"/>
        </w:tabs>
        <w:spacing w:before="120"/>
        <w:ind w:left="360"/>
        <w:rPr>
          <w:rFonts w:asciiTheme="minorHAnsi" w:hAnsiTheme="minorHAnsi" w:cstheme="minorHAnsi"/>
          <w:sz w:val="22"/>
          <w:szCs w:val="22"/>
        </w:rPr>
      </w:pPr>
    </w:p>
    <w:p w:rsidR="003464F9" w:rsidRPr="00DB3CE3" w:rsidRDefault="00E8640F" w:rsidP="00DB3CE3">
      <w:pPr>
        <w:pStyle w:val="Nadpis2"/>
        <w:numPr>
          <w:ilvl w:val="0"/>
          <w:numId w:val="0"/>
        </w:numPr>
        <w:tabs>
          <w:tab w:val="left" w:pos="360"/>
        </w:tabs>
        <w:spacing w:after="0"/>
        <w:jc w:val="left"/>
        <w:rPr>
          <w:rFonts w:asciiTheme="minorHAnsi" w:hAnsiTheme="minorHAnsi" w:cstheme="minorHAnsi"/>
        </w:rPr>
      </w:pPr>
      <w:r w:rsidRPr="00DB3CE3">
        <w:rPr>
          <w:rFonts w:asciiTheme="minorHAnsi" w:hAnsiTheme="minorHAnsi" w:cstheme="minorHAnsi"/>
          <w:b/>
          <w:bCs/>
        </w:rPr>
        <w:lastRenderedPageBreak/>
        <w:t>2</w:t>
      </w:r>
      <w:r w:rsidRPr="00DB3CE3">
        <w:rPr>
          <w:rFonts w:asciiTheme="minorHAnsi" w:hAnsiTheme="minorHAnsi" w:cstheme="minorHAnsi"/>
        </w:rPr>
        <w:t>.</w:t>
      </w:r>
      <w:r w:rsidR="00DB3CE3" w:rsidRPr="00DB3CE3">
        <w:rPr>
          <w:rFonts w:asciiTheme="minorHAnsi" w:hAnsiTheme="minorHAnsi" w:cstheme="minorHAnsi"/>
        </w:rPr>
        <w:t xml:space="preserve"> </w:t>
      </w:r>
      <w:r w:rsidRPr="00DB3CE3">
        <w:rPr>
          <w:rFonts w:asciiTheme="minorHAnsi" w:hAnsiTheme="minorHAnsi" w:cstheme="minorHAnsi"/>
        </w:rPr>
        <w:t>Povinnosti příkazníka jsou blíže specifikovány v Příloze č. 1 této smlouvy „Seznam požadovaných   úkonů při výkonu KOO BOZP“</w:t>
      </w:r>
    </w:p>
    <w:p w:rsidR="003464F9" w:rsidRPr="00DB3CE3" w:rsidRDefault="00E8640F" w:rsidP="00DB3CE3">
      <w:pPr>
        <w:pStyle w:val="Nadpis2"/>
        <w:numPr>
          <w:ilvl w:val="0"/>
          <w:numId w:val="0"/>
        </w:numPr>
        <w:tabs>
          <w:tab w:val="left" w:pos="360"/>
        </w:tabs>
        <w:spacing w:after="0"/>
        <w:jc w:val="left"/>
        <w:rPr>
          <w:rFonts w:asciiTheme="minorHAnsi" w:hAnsiTheme="minorHAnsi" w:cstheme="minorHAnsi"/>
        </w:rPr>
      </w:pPr>
      <w:r w:rsidRPr="00DB3CE3">
        <w:rPr>
          <w:rFonts w:asciiTheme="minorHAnsi" w:hAnsiTheme="minorHAnsi" w:cstheme="minorHAnsi"/>
          <w:b/>
          <w:bCs/>
        </w:rPr>
        <w:t>3.</w:t>
      </w:r>
      <w:r w:rsidR="00DB3CE3" w:rsidRPr="00DB3CE3">
        <w:rPr>
          <w:rFonts w:asciiTheme="minorHAnsi" w:hAnsiTheme="minorHAnsi" w:cstheme="minorHAnsi"/>
          <w:b/>
          <w:bCs/>
        </w:rPr>
        <w:t xml:space="preserve"> </w:t>
      </w:r>
      <w:r w:rsidRPr="00DB3CE3">
        <w:rPr>
          <w:rFonts w:asciiTheme="minorHAnsi" w:hAnsiTheme="minorHAnsi" w:cstheme="minorHAnsi"/>
        </w:rPr>
        <w:t>Příkazník se zavazuje záležitost zařídit a uskutečnit a postupovat přitom s odbornou péčí, podle                                    pokynů příkazce a v souladu se zájmy příkazce. Příkazce je povinen příkazníkovi bez zbytečného odkladu sdělovat všechny jím zjištěné skutečnosti, které by mohly ovlivnit či změnit pokyny či zájmy příkazníka. Od pokynů příkazce se smí příkazník odchýlit pouze tehdy, je-li to naléhavě nezbytné vzhledem k zájmům příkazce a jen tehdy, nelze-li včas získat souhlas příkazce.</w:t>
      </w:r>
    </w:p>
    <w:p w:rsidR="003464F9" w:rsidRPr="00DB3CE3" w:rsidRDefault="00E8640F" w:rsidP="00DB3CE3">
      <w:pPr>
        <w:pStyle w:val="Nadpis2"/>
        <w:numPr>
          <w:ilvl w:val="0"/>
          <w:numId w:val="0"/>
        </w:numPr>
        <w:tabs>
          <w:tab w:val="left" w:pos="360"/>
        </w:tabs>
        <w:spacing w:after="0"/>
        <w:jc w:val="left"/>
        <w:rPr>
          <w:rFonts w:asciiTheme="minorHAnsi" w:hAnsiTheme="minorHAnsi" w:cstheme="minorHAnsi"/>
        </w:rPr>
      </w:pPr>
      <w:r w:rsidRPr="00DB3CE3">
        <w:rPr>
          <w:rFonts w:asciiTheme="minorHAnsi" w:hAnsiTheme="minorHAnsi" w:cstheme="minorHAnsi"/>
          <w:b/>
          <w:bCs/>
        </w:rPr>
        <w:t>4.</w:t>
      </w:r>
      <w:r w:rsidR="00DB3CE3" w:rsidRPr="00DB3CE3">
        <w:rPr>
          <w:rFonts w:asciiTheme="minorHAnsi" w:hAnsiTheme="minorHAnsi" w:cstheme="minorHAnsi"/>
          <w:b/>
          <w:bCs/>
        </w:rPr>
        <w:t xml:space="preserve"> </w:t>
      </w:r>
      <w:r w:rsidRPr="00DB3CE3">
        <w:rPr>
          <w:rFonts w:asciiTheme="minorHAnsi" w:hAnsiTheme="minorHAnsi" w:cstheme="minorHAnsi"/>
        </w:rPr>
        <w:t>Příkazník je povinen průběžně úplně a pravdivě podávat příkazci informace o zařizování a uskutečňování záležitosti a jejich výsledcích, a to v ústní podobě k dotazu příkazce kdykoli.</w:t>
      </w:r>
    </w:p>
    <w:p w:rsidR="003464F9" w:rsidRPr="00DB3CE3" w:rsidRDefault="00E8640F" w:rsidP="00DB3CE3">
      <w:pPr>
        <w:pStyle w:val="Nadpis2"/>
        <w:numPr>
          <w:ilvl w:val="0"/>
          <w:numId w:val="0"/>
        </w:numPr>
        <w:tabs>
          <w:tab w:val="left" w:pos="360"/>
        </w:tabs>
        <w:spacing w:after="0"/>
        <w:jc w:val="left"/>
        <w:rPr>
          <w:rFonts w:asciiTheme="minorHAnsi" w:hAnsiTheme="minorHAnsi" w:cstheme="minorHAnsi"/>
        </w:rPr>
      </w:pPr>
      <w:r w:rsidRPr="00DB3CE3">
        <w:rPr>
          <w:rFonts w:asciiTheme="minorHAnsi" w:hAnsiTheme="minorHAnsi" w:cstheme="minorHAnsi"/>
          <w:b/>
          <w:bCs/>
        </w:rPr>
        <w:t>5.</w:t>
      </w:r>
      <w:r w:rsidR="00DB3CE3" w:rsidRPr="00DB3CE3">
        <w:rPr>
          <w:rFonts w:asciiTheme="minorHAnsi" w:hAnsiTheme="minorHAnsi" w:cstheme="minorHAnsi"/>
          <w:b/>
          <w:bCs/>
        </w:rPr>
        <w:t xml:space="preserve"> </w:t>
      </w:r>
      <w:r w:rsidRPr="00DB3CE3">
        <w:rPr>
          <w:rFonts w:asciiTheme="minorHAnsi" w:hAnsiTheme="minorHAnsi" w:cstheme="minorHAnsi"/>
        </w:rPr>
        <w:t>Příkazník není oprávněn pověřit plněním této smlouvy třetí osoby.</w:t>
      </w:r>
    </w:p>
    <w:p w:rsidR="003464F9" w:rsidRPr="00DB3CE3" w:rsidRDefault="00E8640F" w:rsidP="00DB3CE3">
      <w:pPr>
        <w:pStyle w:val="Nadpis2"/>
        <w:numPr>
          <w:ilvl w:val="0"/>
          <w:numId w:val="0"/>
        </w:numPr>
        <w:tabs>
          <w:tab w:val="left" w:pos="360"/>
        </w:tabs>
        <w:spacing w:after="0"/>
        <w:jc w:val="left"/>
        <w:rPr>
          <w:rFonts w:asciiTheme="minorHAnsi" w:hAnsiTheme="minorHAnsi" w:cstheme="minorHAnsi"/>
        </w:rPr>
      </w:pPr>
      <w:r w:rsidRPr="00DB3CE3">
        <w:rPr>
          <w:rFonts w:asciiTheme="minorHAnsi" w:hAnsiTheme="minorHAnsi" w:cstheme="minorHAnsi"/>
          <w:b/>
          <w:bCs/>
        </w:rPr>
        <w:t>6.</w:t>
      </w:r>
      <w:r w:rsidR="00DB3CE3" w:rsidRPr="00DB3CE3">
        <w:rPr>
          <w:rFonts w:asciiTheme="minorHAnsi" w:hAnsiTheme="minorHAnsi" w:cstheme="minorHAnsi"/>
          <w:b/>
          <w:bCs/>
        </w:rPr>
        <w:t xml:space="preserve"> </w:t>
      </w:r>
      <w:r w:rsidRPr="00DB3CE3">
        <w:rPr>
          <w:rFonts w:asciiTheme="minorHAnsi" w:hAnsiTheme="minorHAnsi" w:cstheme="minorHAnsi"/>
        </w:rPr>
        <w:t>Příkazce se zavazuje platit příkazníkovi úplatu podle článku II., sdělovat příkazníkovi včas všechny skutečnosti a předkládat listiny, potřebné k řádnému plnění této smlouvy příkazníkem.</w:t>
      </w:r>
    </w:p>
    <w:p w:rsidR="003464F9" w:rsidRPr="00DB3CE3" w:rsidRDefault="00E8640F" w:rsidP="00DB3CE3">
      <w:pPr>
        <w:pStyle w:val="Nadpis2"/>
        <w:numPr>
          <w:ilvl w:val="0"/>
          <w:numId w:val="0"/>
        </w:numPr>
        <w:tabs>
          <w:tab w:val="left" w:pos="360"/>
        </w:tabs>
        <w:spacing w:after="0"/>
        <w:jc w:val="left"/>
        <w:rPr>
          <w:rFonts w:asciiTheme="minorHAnsi" w:hAnsiTheme="minorHAnsi" w:cstheme="minorHAnsi"/>
        </w:rPr>
      </w:pPr>
      <w:r w:rsidRPr="00DB3CE3">
        <w:rPr>
          <w:rFonts w:asciiTheme="minorHAnsi" w:hAnsiTheme="minorHAnsi" w:cstheme="minorHAnsi"/>
          <w:b/>
          <w:bCs/>
        </w:rPr>
        <w:t>7.</w:t>
      </w:r>
      <w:r w:rsidR="00DB3CE3" w:rsidRPr="00DB3CE3">
        <w:rPr>
          <w:rFonts w:asciiTheme="minorHAnsi" w:hAnsiTheme="minorHAnsi" w:cstheme="minorHAnsi"/>
          <w:b/>
          <w:bCs/>
        </w:rPr>
        <w:t xml:space="preserve"> </w:t>
      </w:r>
      <w:r w:rsidRPr="00DB3CE3">
        <w:rPr>
          <w:rFonts w:asciiTheme="minorHAnsi" w:hAnsiTheme="minorHAnsi" w:cstheme="minorHAnsi"/>
        </w:rPr>
        <w:t>Obě strany se zavazují poskytovat si při plnění této smlouvy potřebnou součinnost.</w:t>
      </w:r>
    </w:p>
    <w:p w:rsidR="003464F9" w:rsidRPr="00DB3CE3" w:rsidRDefault="00E8640F" w:rsidP="00DB3CE3">
      <w:pPr>
        <w:pStyle w:val="Nadpis2"/>
        <w:numPr>
          <w:ilvl w:val="0"/>
          <w:numId w:val="0"/>
        </w:numPr>
        <w:tabs>
          <w:tab w:val="left" w:pos="360"/>
        </w:tabs>
        <w:spacing w:after="0"/>
        <w:jc w:val="left"/>
        <w:rPr>
          <w:rFonts w:asciiTheme="minorHAnsi" w:hAnsiTheme="minorHAnsi" w:cstheme="minorHAnsi"/>
        </w:rPr>
      </w:pPr>
      <w:r w:rsidRPr="00DB3CE3">
        <w:rPr>
          <w:rFonts w:asciiTheme="minorHAnsi" w:hAnsiTheme="minorHAnsi" w:cstheme="minorHAnsi"/>
          <w:b/>
          <w:bCs/>
        </w:rPr>
        <w:t>8.</w:t>
      </w:r>
      <w:r w:rsidRPr="00DB3CE3">
        <w:rPr>
          <w:rFonts w:asciiTheme="minorHAnsi" w:hAnsiTheme="minorHAnsi" w:cstheme="minorHAnsi"/>
        </w:rPr>
        <w:t>Splnění závazkových povinností příkazníka bude uzavřeno po vydání kolaudačního rozhodnutí/souhlasu.</w:t>
      </w:r>
    </w:p>
    <w:p w:rsidR="003464F9" w:rsidRPr="00DB3CE3" w:rsidRDefault="00E8640F" w:rsidP="00DB3CE3">
      <w:pPr>
        <w:pStyle w:val="Nadpis1"/>
        <w:numPr>
          <w:ilvl w:val="0"/>
          <w:numId w:val="0"/>
        </w:numPr>
        <w:spacing w:before="360" w:after="0"/>
        <w:rPr>
          <w:rFonts w:asciiTheme="minorHAnsi" w:hAnsiTheme="minorHAnsi" w:cstheme="minorHAnsi"/>
        </w:rPr>
      </w:pPr>
      <w:r w:rsidRPr="00DB3CE3">
        <w:rPr>
          <w:rFonts w:asciiTheme="minorHAnsi" w:hAnsiTheme="minorHAnsi" w:cstheme="minorHAnsi"/>
        </w:rPr>
        <w:t>Článek II.</w:t>
      </w:r>
    </w:p>
    <w:p w:rsidR="003464F9" w:rsidRPr="00DB3CE3" w:rsidRDefault="00E8640F" w:rsidP="00DB3CE3">
      <w:pPr>
        <w:pStyle w:val="Nadpis1"/>
        <w:numPr>
          <w:ilvl w:val="0"/>
          <w:numId w:val="0"/>
        </w:numPr>
        <w:spacing w:before="0"/>
        <w:rPr>
          <w:rFonts w:asciiTheme="minorHAnsi" w:hAnsiTheme="minorHAnsi" w:cstheme="minorHAnsi"/>
        </w:rPr>
      </w:pPr>
      <w:r w:rsidRPr="00DB3CE3">
        <w:rPr>
          <w:rFonts w:asciiTheme="minorHAnsi" w:hAnsiTheme="minorHAnsi" w:cstheme="minorHAnsi"/>
        </w:rPr>
        <w:t>Úplata, platební podmínky</w:t>
      </w:r>
    </w:p>
    <w:p w:rsidR="003464F9" w:rsidRPr="00DB3CE3" w:rsidRDefault="00E8640F" w:rsidP="00DB3CE3">
      <w:pPr>
        <w:pStyle w:val="Zkladntext"/>
        <w:tabs>
          <w:tab w:val="left" w:pos="360"/>
        </w:tabs>
        <w:spacing w:after="0" w:line="240" w:lineRule="auto"/>
        <w:jc w:val="left"/>
        <w:rPr>
          <w:rFonts w:asciiTheme="minorHAnsi" w:hAnsiTheme="minorHAnsi" w:cstheme="minorHAnsi"/>
          <w:sz w:val="22"/>
          <w:szCs w:val="22"/>
        </w:rPr>
      </w:pPr>
      <w:r w:rsidRPr="00DB3CE3">
        <w:rPr>
          <w:rFonts w:asciiTheme="minorHAnsi" w:hAnsiTheme="minorHAnsi" w:cstheme="minorHAnsi"/>
          <w:b/>
          <w:bCs/>
          <w:sz w:val="22"/>
          <w:szCs w:val="22"/>
        </w:rPr>
        <w:t>1.</w:t>
      </w:r>
      <w:r w:rsidRPr="00DB3CE3">
        <w:rPr>
          <w:rFonts w:asciiTheme="minorHAnsi" w:hAnsiTheme="minorHAnsi" w:cstheme="minorHAnsi"/>
          <w:sz w:val="22"/>
          <w:szCs w:val="22"/>
        </w:rPr>
        <w:t>Úplata příkazníka za výkon Koordinátora BOZP činí</w:t>
      </w:r>
    </w:p>
    <w:p w:rsidR="003464F9" w:rsidRPr="00DB3CE3" w:rsidRDefault="00DB3CE3" w:rsidP="00DB3CE3">
      <w:pPr>
        <w:pStyle w:val="Zkladntextodsazen"/>
        <w:widowControl/>
        <w:spacing w:before="120"/>
        <w:ind w:left="720" w:right="0"/>
        <w:jc w:val="left"/>
        <w:rPr>
          <w:rFonts w:asciiTheme="minorHAnsi" w:hAnsiTheme="minorHAnsi" w:cstheme="minorHAnsi"/>
          <w:sz w:val="22"/>
          <w:szCs w:val="22"/>
        </w:rPr>
      </w:pPr>
      <w:r w:rsidRPr="00DB3CE3">
        <w:rPr>
          <w:rFonts w:asciiTheme="minorHAnsi" w:hAnsiTheme="minorHAnsi" w:cstheme="minorHAnsi"/>
          <w:sz w:val="22"/>
          <w:szCs w:val="22"/>
        </w:rPr>
        <w:t xml:space="preserve">Celková cena za dílo </w:t>
      </w:r>
      <w:r w:rsidRPr="00DB3CE3">
        <w:rPr>
          <w:rFonts w:asciiTheme="minorHAnsi" w:hAnsiTheme="minorHAnsi" w:cstheme="minorHAnsi"/>
          <w:sz w:val="22"/>
          <w:szCs w:val="22"/>
        </w:rPr>
        <w:tab/>
      </w:r>
      <w:r w:rsidRPr="00DB3CE3">
        <w:rPr>
          <w:rFonts w:asciiTheme="minorHAnsi" w:hAnsiTheme="minorHAnsi" w:cstheme="minorHAnsi"/>
          <w:sz w:val="22"/>
          <w:szCs w:val="22"/>
        </w:rPr>
        <w:tab/>
      </w:r>
      <w:r w:rsidRPr="00DB3CE3">
        <w:rPr>
          <w:rFonts w:asciiTheme="minorHAnsi" w:hAnsiTheme="minorHAnsi" w:cstheme="minorHAnsi"/>
          <w:sz w:val="22"/>
          <w:szCs w:val="22"/>
        </w:rPr>
        <w:tab/>
      </w:r>
      <w:r w:rsidR="00E8640F" w:rsidRPr="00DB3CE3">
        <w:rPr>
          <w:rFonts w:asciiTheme="minorHAnsi" w:hAnsiTheme="minorHAnsi" w:cstheme="minorHAnsi"/>
          <w:sz w:val="22"/>
          <w:szCs w:val="22"/>
        </w:rPr>
        <w:t>:</w:t>
      </w:r>
      <w:r w:rsidR="00E8640F" w:rsidRPr="00DB3CE3">
        <w:rPr>
          <w:rFonts w:asciiTheme="minorHAnsi" w:hAnsiTheme="minorHAnsi" w:cstheme="minorHAnsi"/>
          <w:sz w:val="22"/>
          <w:szCs w:val="22"/>
        </w:rPr>
        <w:tab/>
      </w:r>
      <w:r w:rsidR="007E7A61">
        <w:rPr>
          <w:rFonts w:asciiTheme="minorHAnsi" w:hAnsiTheme="minorHAnsi" w:cstheme="minorHAnsi"/>
          <w:sz w:val="22"/>
          <w:szCs w:val="22"/>
        </w:rPr>
        <w:t>139 500</w:t>
      </w:r>
      <w:r w:rsidR="00E8640F" w:rsidRPr="00DB3CE3">
        <w:rPr>
          <w:rFonts w:asciiTheme="minorHAnsi" w:hAnsiTheme="minorHAnsi" w:cstheme="minorHAnsi"/>
          <w:sz w:val="22"/>
          <w:szCs w:val="22"/>
        </w:rPr>
        <w:t>.-Kč</w:t>
      </w:r>
    </w:p>
    <w:p w:rsidR="003464F9" w:rsidRPr="00DB3CE3" w:rsidRDefault="003464F9" w:rsidP="00DB3CE3">
      <w:pPr>
        <w:rPr>
          <w:rFonts w:asciiTheme="minorHAnsi" w:hAnsiTheme="minorHAnsi" w:cstheme="minorHAnsi"/>
          <w:sz w:val="22"/>
          <w:szCs w:val="22"/>
        </w:rPr>
      </w:pPr>
    </w:p>
    <w:p w:rsidR="003464F9" w:rsidRPr="00DB3CE3" w:rsidRDefault="00E8640F" w:rsidP="00DB3CE3">
      <w:pPr>
        <w:pStyle w:val="Zkladntext"/>
        <w:tabs>
          <w:tab w:val="left" w:pos="360"/>
        </w:tabs>
        <w:spacing w:after="0" w:line="240" w:lineRule="auto"/>
        <w:jc w:val="left"/>
        <w:rPr>
          <w:rFonts w:asciiTheme="minorHAnsi" w:hAnsiTheme="minorHAnsi" w:cstheme="minorHAnsi"/>
          <w:sz w:val="22"/>
          <w:szCs w:val="22"/>
        </w:rPr>
      </w:pPr>
      <w:r w:rsidRPr="00DB3CE3">
        <w:rPr>
          <w:rFonts w:asciiTheme="minorHAnsi" w:hAnsiTheme="minorHAnsi" w:cstheme="minorHAnsi"/>
          <w:b/>
          <w:bCs/>
          <w:sz w:val="22"/>
          <w:szCs w:val="22"/>
        </w:rPr>
        <w:t>2.</w:t>
      </w:r>
      <w:r w:rsidRPr="00DB3CE3">
        <w:rPr>
          <w:rFonts w:asciiTheme="minorHAnsi" w:hAnsiTheme="minorHAnsi" w:cstheme="minorHAnsi"/>
          <w:sz w:val="22"/>
          <w:szCs w:val="22"/>
        </w:rPr>
        <w:t xml:space="preserve">Úplata příkazníka bude příkazcem </w:t>
      </w:r>
      <w:proofErr w:type="gramStart"/>
      <w:r w:rsidRPr="00DB3CE3">
        <w:rPr>
          <w:rFonts w:asciiTheme="minorHAnsi" w:hAnsiTheme="minorHAnsi" w:cstheme="minorHAnsi"/>
          <w:sz w:val="22"/>
          <w:szCs w:val="22"/>
        </w:rPr>
        <w:t>hrazena  postupně</w:t>
      </w:r>
      <w:proofErr w:type="gramEnd"/>
      <w:r w:rsidRPr="00DB3CE3">
        <w:rPr>
          <w:rFonts w:asciiTheme="minorHAnsi" w:hAnsiTheme="minorHAnsi" w:cstheme="minorHAnsi"/>
          <w:sz w:val="22"/>
          <w:szCs w:val="22"/>
        </w:rPr>
        <w:t xml:space="preserve"> na základě měsíčních plateb, a to vždy jednou dvanáctinou z  celkové dohodnuté ceny.</w:t>
      </w:r>
    </w:p>
    <w:p w:rsidR="003464F9" w:rsidRPr="00DB3CE3" w:rsidRDefault="00E8640F" w:rsidP="00DB3CE3">
      <w:pPr>
        <w:pStyle w:val="Zkladntext"/>
        <w:tabs>
          <w:tab w:val="left" w:pos="360"/>
        </w:tabs>
        <w:spacing w:after="0" w:line="240" w:lineRule="auto"/>
        <w:jc w:val="left"/>
        <w:rPr>
          <w:rFonts w:asciiTheme="minorHAnsi" w:hAnsiTheme="minorHAnsi" w:cstheme="minorHAnsi"/>
          <w:sz w:val="22"/>
          <w:szCs w:val="22"/>
        </w:rPr>
      </w:pPr>
      <w:r w:rsidRPr="00DB3CE3">
        <w:rPr>
          <w:rFonts w:asciiTheme="minorHAnsi" w:hAnsiTheme="minorHAnsi" w:cstheme="minorHAnsi"/>
          <w:b/>
          <w:bCs/>
          <w:sz w:val="22"/>
          <w:szCs w:val="22"/>
        </w:rPr>
        <w:t>3.</w:t>
      </w:r>
      <w:r w:rsidRPr="00DB3CE3">
        <w:rPr>
          <w:rFonts w:asciiTheme="minorHAnsi" w:hAnsiTheme="minorHAnsi" w:cstheme="minorHAnsi"/>
          <w:sz w:val="22"/>
          <w:szCs w:val="22"/>
        </w:rPr>
        <w:t>Splatnost faktury se sjednává 14 dnů ode dne prokazatelného doručení faktury příkazce.</w:t>
      </w:r>
    </w:p>
    <w:p w:rsidR="003464F9" w:rsidRPr="00DB3CE3" w:rsidRDefault="00E8640F" w:rsidP="00DB3CE3">
      <w:pPr>
        <w:pStyle w:val="Zkladntext"/>
        <w:tabs>
          <w:tab w:val="left" w:pos="360"/>
        </w:tabs>
        <w:spacing w:after="0" w:line="240" w:lineRule="auto"/>
        <w:jc w:val="left"/>
        <w:rPr>
          <w:rFonts w:asciiTheme="minorHAnsi" w:hAnsiTheme="minorHAnsi" w:cstheme="minorHAnsi"/>
          <w:sz w:val="22"/>
          <w:szCs w:val="22"/>
        </w:rPr>
      </w:pPr>
      <w:r w:rsidRPr="00DB3CE3">
        <w:rPr>
          <w:rFonts w:asciiTheme="minorHAnsi" w:hAnsiTheme="minorHAnsi" w:cstheme="minorHAnsi"/>
          <w:b/>
          <w:bCs/>
          <w:sz w:val="22"/>
          <w:szCs w:val="22"/>
        </w:rPr>
        <w:t>4.</w:t>
      </w:r>
      <w:r w:rsidRPr="00DB3CE3">
        <w:rPr>
          <w:rFonts w:asciiTheme="minorHAnsi" w:hAnsiTheme="minorHAnsi" w:cstheme="minorHAnsi"/>
          <w:sz w:val="22"/>
          <w:szCs w:val="22"/>
        </w:rPr>
        <w:t xml:space="preserve">Příkazce je oprávněn ve lhůtě splatnosti fakturu příkazníkovi vrátit, jestliže neobsahuje náležitosti daňového dokladu nebo jestliže ve faktuře uvedený rozsah provedených služeb </w:t>
      </w:r>
      <w:r w:rsidRPr="00DB3CE3">
        <w:rPr>
          <w:rFonts w:asciiTheme="minorHAnsi" w:hAnsiTheme="minorHAnsi" w:cstheme="minorHAnsi"/>
          <w:sz w:val="22"/>
          <w:szCs w:val="22"/>
        </w:rPr>
        <w:br/>
        <w:t>a na základě toho vyúčtovaná cena neodpovídá skutečně provedeným službám.</w:t>
      </w:r>
    </w:p>
    <w:p w:rsidR="003464F9" w:rsidRPr="00DB3CE3" w:rsidRDefault="00E8640F" w:rsidP="00DB3CE3">
      <w:pPr>
        <w:pStyle w:val="Zkladntext"/>
        <w:tabs>
          <w:tab w:val="left" w:pos="360"/>
        </w:tabs>
        <w:spacing w:after="0" w:line="240" w:lineRule="auto"/>
        <w:jc w:val="left"/>
        <w:rPr>
          <w:rFonts w:asciiTheme="minorHAnsi" w:hAnsiTheme="minorHAnsi" w:cstheme="minorHAnsi"/>
          <w:sz w:val="22"/>
          <w:szCs w:val="22"/>
        </w:rPr>
      </w:pPr>
      <w:r w:rsidRPr="00DB3CE3">
        <w:rPr>
          <w:rFonts w:asciiTheme="minorHAnsi" w:hAnsiTheme="minorHAnsi" w:cstheme="minorHAnsi"/>
          <w:b/>
          <w:bCs/>
          <w:sz w:val="22"/>
          <w:szCs w:val="22"/>
        </w:rPr>
        <w:t>5.</w:t>
      </w:r>
      <w:r w:rsidRPr="00DB3CE3">
        <w:rPr>
          <w:rFonts w:asciiTheme="minorHAnsi" w:hAnsiTheme="minorHAnsi" w:cstheme="minorHAnsi"/>
          <w:sz w:val="22"/>
          <w:szCs w:val="22"/>
        </w:rPr>
        <w:t>Pokud bude stavba úplně zastavena, přísluší příkazníkovi alikvotní podíl úplaty dle prokázané rozpracovanosti prací příkazníka.</w:t>
      </w:r>
    </w:p>
    <w:p w:rsidR="003464F9" w:rsidRPr="00DB3CE3" w:rsidRDefault="00E8640F" w:rsidP="00DB3CE3">
      <w:pPr>
        <w:pStyle w:val="Zkladntext"/>
        <w:tabs>
          <w:tab w:val="left" w:pos="360"/>
        </w:tabs>
        <w:spacing w:after="0" w:line="240" w:lineRule="auto"/>
        <w:jc w:val="left"/>
        <w:rPr>
          <w:rFonts w:asciiTheme="minorHAnsi" w:hAnsiTheme="minorHAnsi" w:cstheme="minorHAnsi"/>
          <w:sz w:val="22"/>
          <w:szCs w:val="22"/>
        </w:rPr>
      </w:pPr>
      <w:r w:rsidRPr="00DB3CE3">
        <w:rPr>
          <w:rFonts w:asciiTheme="minorHAnsi" w:hAnsiTheme="minorHAnsi" w:cstheme="minorHAnsi"/>
          <w:b/>
          <w:bCs/>
          <w:sz w:val="22"/>
          <w:szCs w:val="22"/>
        </w:rPr>
        <w:t>6.</w:t>
      </w:r>
      <w:r w:rsidRPr="00DB3CE3">
        <w:rPr>
          <w:rFonts w:asciiTheme="minorHAnsi" w:hAnsiTheme="minorHAnsi" w:cstheme="minorHAnsi"/>
          <w:sz w:val="22"/>
          <w:szCs w:val="22"/>
        </w:rPr>
        <w:t>Odměna příkazníka kryje veškeré náklady spojené s činností příkazníka podle této smlouvy.</w:t>
      </w:r>
    </w:p>
    <w:p w:rsidR="003464F9" w:rsidRPr="00DB3CE3" w:rsidRDefault="00E8640F" w:rsidP="00DB3CE3">
      <w:pPr>
        <w:pStyle w:val="Zkladntext"/>
        <w:spacing w:before="360" w:after="0" w:line="240" w:lineRule="auto"/>
        <w:ind w:left="357"/>
        <w:jc w:val="center"/>
        <w:rPr>
          <w:rFonts w:asciiTheme="minorHAnsi" w:hAnsiTheme="minorHAnsi" w:cstheme="minorHAnsi"/>
          <w:b/>
          <w:sz w:val="22"/>
          <w:szCs w:val="22"/>
        </w:rPr>
      </w:pPr>
      <w:r w:rsidRPr="00DB3CE3">
        <w:rPr>
          <w:rFonts w:asciiTheme="minorHAnsi" w:hAnsiTheme="minorHAnsi" w:cstheme="minorHAnsi"/>
          <w:b/>
          <w:sz w:val="22"/>
          <w:szCs w:val="22"/>
        </w:rPr>
        <w:t>Článek III.</w:t>
      </w:r>
    </w:p>
    <w:p w:rsidR="003464F9" w:rsidRPr="00DB3CE3" w:rsidRDefault="00E8640F" w:rsidP="00DB3CE3">
      <w:pPr>
        <w:pStyle w:val="Nadpis1"/>
        <w:numPr>
          <w:ilvl w:val="0"/>
          <w:numId w:val="0"/>
        </w:numPr>
        <w:spacing w:before="0" w:after="0"/>
        <w:rPr>
          <w:rFonts w:asciiTheme="minorHAnsi" w:hAnsiTheme="minorHAnsi" w:cstheme="minorHAnsi"/>
        </w:rPr>
      </w:pPr>
      <w:r w:rsidRPr="00DB3CE3">
        <w:rPr>
          <w:rFonts w:asciiTheme="minorHAnsi" w:hAnsiTheme="minorHAnsi" w:cstheme="minorHAnsi"/>
        </w:rPr>
        <w:t>Místo plnění a doba trvání smlouvy</w:t>
      </w:r>
    </w:p>
    <w:p w:rsidR="003464F9" w:rsidRPr="00DB3CE3" w:rsidRDefault="003464F9" w:rsidP="00DB3CE3">
      <w:pPr>
        <w:rPr>
          <w:rFonts w:asciiTheme="minorHAnsi" w:hAnsiTheme="minorHAnsi" w:cstheme="minorHAnsi"/>
          <w:sz w:val="22"/>
          <w:szCs w:val="22"/>
        </w:rPr>
      </w:pPr>
    </w:p>
    <w:p w:rsidR="003464F9" w:rsidRPr="00DB3CE3" w:rsidRDefault="00E8640F" w:rsidP="00DB3CE3">
      <w:pPr>
        <w:rPr>
          <w:rFonts w:asciiTheme="minorHAnsi" w:hAnsiTheme="minorHAnsi" w:cstheme="minorHAnsi"/>
          <w:sz w:val="22"/>
          <w:szCs w:val="22"/>
        </w:rPr>
      </w:pPr>
      <w:r w:rsidRPr="00DB3CE3">
        <w:rPr>
          <w:rFonts w:asciiTheme="minorHAnsi" w:hAnsiTheme="minorHAnsi" w:cstheme="minorHAnsi"/>
          <w:b/>
          <w:bCs/>
          <w:sz w:val="22"/>
          <w:szCs w:val="22"/>
        </w:rPr>
        <w:t>1.</w:t>
      </w:r>
      <w:r w:rsidRPr="00DB3CE3">
        <w:rPr>
          <w:rFonts w:asciiTheme="minorHAnsi" w:hAnsiTheme="minorHAnsi" w:cstheme="minorHAnsi"/>
          <w:sz w:val="22"/>
          <w:szCs w:val="22"/>
        </w:rPr>
        <w:t xml:space="preserve">Místem plnění pro </w:t>
      </w:r>
      <w:proofErr w:type="gramStart"/>
      <w:r w:rsidRPr="00DB3CE3">
        <w:rPr>
          <w:rFonts w:asciiTheme="minorHAnsi" w:hAnsiTheme="minorHAnsi" w:cstheme="minorHAnsi"/>
          <w:sz w:val="22"/>
          <w:szCs w:val="22"/>
        </w:rPr>
        <w:t>výkon  KOO</w:t>
      </w:r>
      <w:proofErr w:type="gramEnd"/>
      <w:r w:rsidRPr="00DB3CE3">
        <w:rPr>
          <w:rFonts w:asciiTheme="minorHAnsi" w:hAnsiTheme="minorHAnsi" w:cstheme="minorHAnsi"/>
          <w:sz w:val="22"/>
          <w:szCs w:val="22"/>
        </w:rPr>
        <w:t xml:space="preserve"> BOZP dle této smlouvy je </w:t>
      </w:r>
      <w:bookmarkStart w:id="0" w:name="__DdeLink__225_16669187041"/>
      <w:r w:rsidR="007E7A61">
        <w:rPr>
          <w:rFonts w:asciiTheme="minorHAnsi" w:hAnsiTheme="minorHAnsi" w:cstheme="minorHAnsi"/>
          <w:sz w:val="22"/>
          <w:szCs w:val="22"/>
        </w:rPr>
        <w:t>objekt č. p. 174/22 Dalovice</w:t>
      </w:r>
      <w:bookmarkEnd w:id="0"/>
      <w:r w:rsidRPr="00DB3CE3">
        <w:rPr>
          <w:rFonts w:asciiTheme="minorHAnsi" w:hAnsiTheme="minorHAnsi" w:cstheme="minorHAnsi"/>
          <w:color w:val="000000"/>
          <w:sz w:val="22"/>
          <w:szCs w:val="22"/>
          <w:highlight w:val="white"/>
        </w:rPr>
        <w:t>.</w:t>
      </w:r>
    </w:p>
    <w:p w:rsidR="003464F9" w:rsidRPr="00DB3CE3" w:rsidRDefault="003464F9" w:rsidP="00DB3CE3">
      <w:pPr>
        <w:rPr>
          <w:rFonts w:asciiTheme="minorHAnsi" w:hAnsiTheme="minorHAnsi" w:cstheme="minorHAnsi"/>
          <w:sz w:val="22"/>
          <w:szCs w:val="22"/>
        </w:rPr>
      </w:pPr>
    </w:p>
    <w:p w:rsidR="003464F9" w:rsidRPr="00DB3CE3" w:rsidRDefault="00E8640F" w:rsidP="00DB3CE3">
      <w:pPr>
        <w:pStyle w:val="Nadpis2"/>
        <w:numPr>
          <w:ilvl w:val="0"/>
          <w:numId w:val="0"/>
        </w:numPr>
        <w:spacing w:before="0" w:after="0"/>
        <w:jc w:val="left"/>
        <w:rPr>
          <w:rFonts w:asciiTheme="minorHAnsi" w:hAnsiTheme="minorHAnsi" w:cstheme="minorHAnsi"/>
        </w:rPr>
      </w:pPr>
      <w:r w:rsidRPr="00DB3CE3">
        <w:rPr>
          <w:rFonts w:asciiTheme="minorHAnsi" w:hAnsiTheme="minorHAnsi" w:cstheme="minorHAnsi"/>
          <w:b/>
          <w:bCs/>
        </w:rPr>
        <w:t>2.</w:t>
      </w:r>
      <w:r w:rsidRPr="00DB3CE3">
        <w:rPr>
          <w:rFonts w:asciiTheme="minorHAnsi" w:hAnsiTheme="minorHAnsi" w:cstheme="minorHAnsi"/>
        </w:rPr>
        <w:t>Tato smlouva je uzavřena na dobu určitou s účinností ode dne jejího podpisu do splnění</w:t>
      </w:r>
    </w:p>
    <w:p w:rsidR="003464F9" w:rsidRDefault="00E8640F" w:rsidP="00DB3CE3">
      <w:pPr>
        <w:rPr>
          <w:rFonts w:asciiTheme="minorHAnsi" w:hAnsiTheme="minorHAnsi" w:cstheme="minorHAnsi"/>
          <w:sz w:val="22"/>
          <w:szCs w:val="22"/>
        </w:rPr>
      </w:pPr>
      <w:r w:rsidRPr="00DB3CE3">
        <w:rPr>
          <w:rFonts w:asciiTheme="minorHAnsi" w:hAnsiTheme="minorHAnsi" w:cstheme="minorHAnsi"/>
          <w:sz w:val="22"/>
          <w:szCs w:val="22"/>
        </w:rPr>
        <w:t>závazkových povinností příkazníka dle čl. I. Odst. 1., nejvýše však v délce trvání 12 kalendářních měsíců.</w:t>
      </w:r>
    </w:p>
    <w:p w:rsidR="00DB3CE3" w:rsidRDefault="00DB3CE3" w:rsidP="00DB3CE3">
      <w:pPr>
        <w:rPr>
          <w:rFonts w:asciiTheme="minorHAnsi" w:hAnsiTheme="minorHAnsi" w:cstheme="minorHAnsi"/>
          <w:sz w:val="22"/>
          <w:szCs w:val="22"/>
        </w:rPr>
      </w:pPr>
    </w:p>
    <w:p w:rsidR="00DB3CE3" w:rsidRDefault="00DB3CE3" w:rsidP="00DB3CE3">
      <w:pPr>
        <w:rPr>
          <w:rFonts w:asciiTheme="minorHAnsi" w:hAnsiTheme="minorHAnsi" w:cstheme="minorHAnsi"/>
          <w:sz w:val="22"/>
          <w:szCs w:val="22"/>
        </w:rPr>
      </w:pPr>
    </w:p>
    <w:p w:rsidR="00DB3CE3" w:rsidRPr="00DB3CE3" w:rsidRDefault="00DB3CE3" w:rsidP="00DB3CE3">
      <w:pPr>
        <w:rPr>
          <w:rFonts w:asciiTheme="minorHAnsi" w:hAnsiTheme="minorHAnsi" w:cstheme="minorHAnsi"/>
          <w:sz w:val="22"/>
          <w:szCs w:val="22"/>
        </w:rPr>
      </w:pPr>
    </w:p>
    <w:p w:rsidR="003464F9" w:rsidRPr="00DB3CE3" w:rsidRDefault="00E8640F" w:rsidP="00DB3CE3">
      <w:pPr>
        <w:jc w:val="center"/>
        <w:rPr>
          <w:rFonts w:asciiTheme="minorHAnsi" w:hAnsiTheme="minorHAnsi" w:cstheme="minorHAnsi"/>
          <w:sz w:val="22"/>
          <w:szCs w:val="22"/>
        </w:rPr>
      </w:pPr>
      <w:r w:rsidRPr="00DB3CE3">
        <w:rPr>
          <w:rFonts w:asciiTheme="minorHAnsi" w:hAnsiTheme="minorHAnsi" w:cstheme="minorHAnsi"/>
          <w:b/>
          <w:bCs/>
          <w:sz w:val="22"/>
          <w:szCs w:val="22"/>
        </w:rPr>
        <w:t>Článek IV.</w:t>
      </w:r>
    </w:p>
    <w:p w:rsidR="003464F9" w:rsidRPr="00DB3CE3" w:rsidRDefault="00E8640F" w:rsidP="00DB3CE3">
      <w:pPr>
        <w:pStyle w:val="Nadpis1"/>
        <w:numPr>
          <w:ilvl w:val="0"/>
          <w:numId w:val="0"/>
        </w:numPr>
        <w:spacing w:before="0"/>
        <w:rPr>
          <w:rFonts w:asciiTheme="minorHAnsi" w:hAnsiTheme="minorHAnsi" w:cstheme="minorHAnsi"/>
        </w:rPr>
      </w:pPr>
      <w:r w:rsidRPr="00DB3CE3">
        <w:rPr>
          <w:rFonts w:asciiTheme="minorHAnsi" w:hAnsiTheme="minorHAnsi" w:cstheme="minorHAnsi"/>
        </w:rPr>
        <w:t>Odstoupení od smlouvy</w:t>
      </w:r>
    </w:p>
    <w:p w:rsidR="003464F9" w:rsidRPr="00DB3CE3" w:rsidRDefault="00E8640F" w:rsidP="00DB3CE3">
      <w:pPr>
        <w:spacing w:before="120"/>
        <w:rPr>
          <w:rFonts w:asciiTheme="minorHAnsi" w:hAnsiTheme="minorHAnsi" w:cstheme="minorHAnsi"/>
          <w:sz w:val="22"/>
          <w:szCs w:val="22"/>
        </w:rPr>
      </w:pPr>
      <w:r w:rsidRPr="00DB3CE3">
        <w:rPr>
          <w:rFonts w:asciiTheme="minorHAnsi" w:hAnsiTheme="minorHAnsi" w:cstheme="minorHAnsi"/>
          <w:b/>
          <w:bCs/>
          <w:sz w:val="22"/>
          <w:szCs w:val="22"/>
        </w:rPr>
        <w:t>1.</w:t>
      </w:r>
      <w:r w:rsidRPr="00DB3CE3">
        <w:rPr>
          <w:rFonts w:asciiTheme="minorHAnsi" w:hAnsiTheme="minorHAnsi" w:cstheme="minorHAnsi"/>
          <w:sz w:val="22"/>
          <w:szCs w:val="22"/>
        </w:rPr>
        <w:t xml:space="preserve">Od této smlouvy může příkazce odstoupit, poruší-li příkazník některou povinnost </w:t>
      </w:r>
      <w:proofErr w:type="gramStart"/>
      <w:r w:rsidRPr="00DB3CE3">
        <w:rPr>
          <w:rFonts w:asciiTheme="minorHAnsi" w:hAnsiTheme="minorHAnsi" w:cstheme="minorHAnsi"/>
          <w:sz w:val="22"/>
          <w:szCs w:val="22"/>
        </w:rPr>
        <w:t>uvedenou  v</w:t>
      </w:r>
      <w:proofErr w:type="gramEnd"/>
      <w:r w:rsidRPr="00DB3CE3">
        <w:rPr>
          <w:rFonts w:asciiTheme="minorHAnsi" w:hAnsiTheme="minorHAnsi" w:cstheme="minorHAnsi"/>
          <w:sz w:val="22"/>
          <w:szCs w:val="22"/>
        </w:rPr>
        <w:t xml:space="preserve"> čl. VI. této smlouvy.</w:t>
      </w:r>
    </w:p>
    <w:p w:rsidR="003464F9" w:rsidRPr="00DB3CE3" w:rsidRDefault="00E8640F" w:rsidP="00DB3CE3">
      <w:pPr>
        <w:spacing w:before="120"/>
        <w:rPr>
          <w:rFonts w:asciiTheme="minorHAnsi" w:hAnsiTheme="minorHAnsi" w:cstheme="minorHAnsi"/>
          <w:sz w:val="22"/>
          <w:szCs w:val="22"/>
        </w:rPr>
      </w:pPr>
      <w:r w:rsidRPr="00DB3CE3">
        <w:rPr>
          <w:rFonts w:asciiTheme="minorHAnsi" w:hAnsiTheme="minorHAnsi" w:cstheme="minorHAnsi"/>
          <w:b/>
          <w:bCs/>
          <w:sz w:val="22"/>
          <w:szCs w:val="22"/>
        </w:rPr>
        <w:lastRenderedPageBreak/>
        <w:t>2.</w:t>
      </w:r>
      <w:r w:rsidRPr="00DB3CE3">
        <w:rPr>
          <w:rFonts w:asciiTheme="minorHAnsi" w:hAnsiTheme="minorHAnsi" w:cstheme="minorHAnsi"/>
          <w:sz w:val="22"/>
          <w:szCs w:val="22"/>
        </w:rPr>
        <w:t>Od této smlouvy může příkazník odstoupit, ocitne-li se příkazce opakovaně v prodlení s úhradou úplaty, k níž je podle čl. II. povinen, a to po dobu delší než 60 dní ode dne splatnosti příslušné faktury.</w:t>
      </w:r>
    </w:p>
    <w:p w:rsidR="003464F9" w:rsidRPr="00DB3CE3" w:rsidRDefault="00E8640F" w:rsidP="00DB3CE3">
      <w:pPr>
        <w:spacing w:before="120"/>
        <w:rPr>
          <w:rFonts w:asciiTheme="minorHAnsi" w:hAnsiTheme="minorHAnsi" w:cstheme="minorHAnsi"/>
          <w:sz w:val="22"/>
          <w:szCs w:val="22"/>
        </w:rPr>
      </w:pPr>
      <w:r w:rsidRPr="00DB3CE3">
        <w:rPr>
          <w:rFonts w:asciiTheme="minorHAnsi" w:hAnsiTheme="minorHAnsi" w:cstheme="minorHAnsi"/>
          <w:b/>
          <w:bCs/>
          <w:sz w:val="22"/>
          <w:szCs w:val="22"/>
        </w:rPr>
        <w:t>3.</w:t>
      </w:r>
      <w:r w:rsidRPr="00DB3CE3">
        <w:rPr>
          <w:rFonts w:asciiTheme="minorHAnsi" w:hAnsiTheme="minorHAnsi" w:cstheme="minorHAnsi"/>
          <w:sz w:val="22"/>
          <w:szCs w:val="22"/>
        </w:rPr>
        <w:t>Účinky odstoupení od této smlouvy nastanou dnem, kdy bude písemné odstoupení strany odstupující doručeno druhé straně.</w:t>
      </w:r>
    </w:p>
    <w:p w:rsidR="003464F9" w:rsidRPr="00DB3CE3" w:rsidRDefault="00E8640F" w:rsidP="00DB3CE3">
      <w:pPr>
        <w:spacing w:before="120"/>
        <w:rPr>
          <w:rFonts w:asciiTheme="minorHAnsi" w:hAnsiTheme="minorHAnsi" w:cstheme="minorHAnsi"/>
          <w:sz w:val="22"/>
          <w:szCs w:val="22"/>
        </w:rPr>
      </w:pPr>
      <w:r w:rsidRPr="00DB3CE3">
        <w:rPr>
          <w:rFonts w:asciiTheme="minorHAnsi" w:hAnsiTheme="minorHAnsi" w:cstheme="minorHAnsi"/>
          <w:b/>
          <w:bCs/>
          <w:sz w:val="22"/>
          <w:szCs w:val="22"/>
        </w:rPr>
        <w:t>4.</w:t>
      </w:r>
      <w:r w:rsidRPr="00DB3CE3">
        <w:rPr>
          <w:rFonts w:asciiTheme="minorHAnsi" w:hAnsiTheme="minorHAnsi" w:cstheme="minorHAnsi"/>
          <w:sz w:val="22"/>
          <w:szCs w:val="22"/>
        </w:rPr>
        <w:t>Smluvní strana, která porušila smluvní povinnost, jejíž porušení bylo důvodem k odstoupení od této smlouvy, je povinna druhé straně nahradit náklady s odstoupením spojené. Tím není dotčen nárok na náhradu škody ani povinnost zaplatit smluvní pokutu.</w:t>
      </w:r>
    </w:p>
    <w:p w:rsidR="003464F9" w:rsidRPr="00DB3CE3" w:rsidRDefault="00E8640F" w:rsidP="00DB3CE3">
      <w:pPr>
        <w:pStyle w:val="Nadpis1"/>
        <w:numPr>
          <w:ilvl w:val="0"/>
          <w:numId w:val="0"/>
        </w:numPr>
        <w:spacing w:before="360" w:after="0"/>
        <w:rPr>
          <w:rFonts w:asciiTheme="minorHAnsi" w:hAnsiTheme="minorHAnsi" w:cstheme="minorHAnsi"/>
        </w:rPr>
      </w:pPr>
      <w:r w:rsidRPr="00DB3CE3">
        <w:rPr>
          <w:rFonts w:asciiTheme="minorHAnsi" w:hAnsiTheme="minorHAnsi" w:cstheme="minorHAnsi"/>
        </w:rPr>
        <w:t>Článek V.</w:t>
      </w:r>
    </w:p>
    <w:p w:rsidR="003464F9" w:rsidRPr="00DB3CE3" w:rsidRDefault="00E8640F" w:rsidP="00DB3CE3">
      <w:pPr>
        <w:pStyle w:val="Nadpis1"/>
        <w:numPr>
          <w:ilvl w:val="0"/>
          <w:numId w:val="0"/>
        </w:numPr>
        <w:spacing w:before="0"/>
        <w:rPr>
          <w:rFonts w:asciiTheme="minorHAnsi" w:hAnsiTheme="minorHAnsi" w:cstheme="minorHAnsi"/>
        </w:rPr>
      </w:pPr>
      <w:r w:rsidRPr="00DB3CE3">
        <w:rPr>
          <w:rFonts w:asciiTheme="minorHAnsi" w:hAnsiTheme="minorHAnsi" w:cstheme="minorHAnsi"/>
        </w:rPr>
        <w:t>Smluvní pokuta, záruky příkazníka</w:t>
      </w:r>
    </w:p>
    <w:p w:rsidR="003464F9" w:rsidRPr="00DB3CE3" w:rsidRDefault="00E8640F" w:rsidP="00DB3CE3">
      <w:pPr>
        <w:tabs>
          <w:tab w:val="left" w:pos="360"/>
        </w:tabs>
        <w:spacing w:before="120"/>
        <w:rPr>
          <w:rFonts w:asciiTheme="minorHAnsi" w:hAnsiTheme="minorHAnsi" w:cstheme="minorHAnsi"/>
          <w:sz w:val="22"/>
          <w:szCs w:val="22"/>
        </w:rPr>
      </w:pPr>
      <w:r w:rsidRPr="00DB3CE3">
        <w:rPr>
          <w:rFonts w:asciiTheme="minorHAnsi" w:hAnsiTheme="minorHAnsi" w:cstheme="minorHAnsi"/>
          <w:b/>
          <w:bCs/>
          <w:sz w:val="22"/>
          <w:szCs w:val="22"/>
        </w:rPr>
        <w:t>1.</w:t>
      </w:r>
      <w:r w:rsidRPr="00DB3CE3">
        <w:rPr>
          <w:rFonts w:asciiTheme="minorHAnsi" w:hAnsiTheme="minorHAnsi" w:cstheme="minorHAnsi"/>
          <w:sz w:val="22"/>
          <w:szCs w:val="22"/>
        </w:rPr>
        <w:t>Strany této smlouvy si sjednávají pro případ prodlení příkazce s úhradou úplaty, k níž je podle čl. II. povinen, povinnost příkazce zaplatit příkazníkovi úrok z prodlení ve výši 0,05 % dlužné částky za každý den prodlení.</w:t>
      </w:r>
    </w:p>
    <w:p w:rsidR="003464F9" w:rsidRPr="00DB3CE3" w:rsidRDefault="00E8640F" w:rsidP="00DB3CE3">
      <w:pPr>
        <w:tabs>
          <w:tab w:val="left" w:pos="360"/>
        </w:tabs>
        <w:spacing w:before="120"/>
        <w:rPr>
          <w:rFonts w:asciiTheme="minorHAnsi" w:hAnsiTheme="minorHAnsi" w:cstheme="minorHAnsi"/>
          <w:sz w:val="22"/>
          <w:szCs w:val="22"/>
        </w:rPr>
      </w:pPr>
      <w:r w:rsidRPr="00DB3CE3">
        <w:rPr>
          <w:rFonts w:asciiTheme="minorHAnsi" w:hAnsiTheme="minorHAnsi" w:cstheme="minorHAnsi"/>
          <w:b/>
          <w:bCs/>
          <w:sz w:val="22"/>
          <w:szCs w:val="22"/>
        </w:rPr>
        <w:t>2.</w:t>
      </w:r>
      <w:r w:rsidRPr="00DB3CE3">
        <w:rPr>
          <w:rFonts w:asciiTheme="minorHAnsi" w:hAnsiTheme="minorHAnsi" w:cstheme="minorHAnsi"/>
          <w:sz w:val="22"/>
          <w:szCs w:val="22"/>
        </w:rPr>
        <w:t>Smluvní pokuta je splatná do 21 dnů poté, co bude písemná výzva jedné strany doručena druhé straně.</w:t>
      </w:r>
    </w:p>
    <w:p w:rsidR="003464F9" w:rsidRPr="00DB3CE3" w:rsidRDefault="00DB3CE3" w:rsidP="00DB3CE3">
      <w:pPr>
        <w:tabs>
          <w:tab w:val="left" w:pos="360"/>
        </w:tabs>
        <w:spacing w:before="120"/>
        <w:rPr>
          <w:rFonts w:asciiTheme="minorHAnsi" w:hAnsiTheme="minorHAnsi" w:cstheme="minorHAnsi"/>
          <w:sz w:val="22"/>
          <w:szCs w:val="22"/>
        </w:rPr>
      </w:pPr>
      <w:r w:rsidRPr="00DB3CE3">
        <w:rPr>
          <w:rFonts w:asciiTheme="minorHAnsi" w:hAnsiTheme="minorHAnsi" w:cstheme="minorHAnsi"/>
          <w:b/>
          <w:bCs/>
          <w:sz w:val="22"/>
          <w:szCs w:val="22"/>
        </w:rPr>
        <w:t xml:space="preserve"> </w:t>
      </w:r>
      <w:r w:rsidR="00E8640F" w:rsidRPr="00DB3CE3">
        <w:rPr>
          <w:rFonts w:asciiTheme="minorHAnsi" w:hAnsiTheme="minorHAnsi" w:cstheme="minorHAnsi"/>
          <w:b/>
          <w:bCs/>
          <w:sz w:val="22"/>
          <w:szCs w:val="22"/>
        </w:rPr>
        <w:t>3.</w:t>
      </w:r>
      <w:r w:rsidR="00E8640F" w:rsidRPr="00DB3CE3">
        <w:rPr>
          <w:rFonts w:asciiTheme="minorHAnsi" w:hAnsiTheme="minorHAnsi" w:cstheme="minorHAnsi"/>
          <w:sz w:val="22"/>
          <w:szCs w:val="22"/>
        </w:rPr>
        <w:t>Úhradou případné smluvní pokuty, jak je specifikována v předchozích bodech tohoto článku, není   dotčeno právo na náhradu škody, a to ani co do výše, v níž případně náhrada škody smluvní pokutu přesáhne.</w:t>
      </w:r>
    </w:p>
    <w:p w:rsidR="003464F9" w:rsidRPr="00DB3CE3" w:rsidRDefault="00E8640F" w:rsidP="00DB3CE3">
      <w:pPr>
        <w:pStyle w:val="Nadpis1"/>
        <w:numPr>
          <w:ilvl w:val="0"/>
          <w:numId w:val="0"/>
        </w:numPr>
        <w:spacing w:before="360" w:after="0"/>
        <w:rPr>
          <w:rFonts w:asciiTheme="minorHAnsi" w:hAnsiTheme="minorHAnsi" w:cstheme="minorHAnsi"/>
        </w:rPr>
      </w:pPr>
      <w:r w:rsidRPr="00DB3CE3">
        <w:rPr>
          <w:rFonts w:asciiTheme="minorHAnsi" w:hAnsiTheme="minorHAnsi" w:cstheme="minorHAnsi"/>
        </w:rPr>
        <w:t>Článek VI.</w:t>
      </w:r>
    </w:p>
    <w:p w:rsidR="003464F9" w:rsidRPr="00DB3CE3" w:rsidRDefault="00E8640F" w:rsidP="00DB3CE3">
      <w:pPr>
        <w:pStyle w:val="Nadpis1"/>
        <w:numPr>
          <w:ilvl w:val="0"/>
          <w:numId w:val="0"/>
        </w:numPr>
        <w:spacing w:before="0"/>
        <w:rPr>
          <w:rFonts w:asciiTheme="minorHAnsi" w:hAnsiTheme="minorHAnsi" w:cstheme="minorHAnsi"/>
        </w:rPr>
      </w:pPr>
      <w:r w:rsidRPr="00DB3CE3">
        <w:rPr>
          <w:rFonts w:asciiTheme="minorHAnsi" w:hAnsiTheme="minorHAnsi" w:cstheme="minorHAnsi"/>
        </w:rPr>
        <w:t>Povinnost mlčenlivosti</w:t>
      </w:r>
    </w:p>
    <w:p w:rsidR="003464F9" w:rsidRPr="00DB3CE3" w:rsidRDefault="003464F9" w:rsidP="00DB3CE3">
      <w:pPr>
        <w:spacing w:after="120"/>
        <w:rPr>
          <w:rFonts w:asciiTheme="minorHAnsi" w:hAnsiTheme="minorHAnsi" w:cstheme="minorHAnsi"/>
          <w:sz w:val="22"/>
          <w:szCs w:val="22"/>
        </w:rPr>
      </w:pPr>
    </w:p>
    <w:p w:rsidR="003464F9" w:rsidRPr="00DB3CE3" w:rsidRDefault="00E8640F" w:rsidP="00DB3CE3">
      <w:pPr>
        <w:rPr>
          <w:rFonts w:asciiTheme="minorHAnsi" w:hAnsiTheme="minorHAnsi" w:cstheme="minorHAnsi"/>
          <w:sz w:val="22"/>
          <w:szCs w:val="22"/>
        </w:rPr>
      </w:pPr>
      <w:r w:rsidRPr="00DB3CE3">
        <w:rPr>
          <w:rFonts w:asciiTheme="minorHAnsi" w:hAnsiTheme="minorHAnsi" w:cstheme="minorHAnsi"/>
          <w:b/>
          <w:bCs/>
          <w:sz w:val="22"/>
          <w:szCs w:val="22"/>
        </w:rPr>
        <w:t>1.</w:t>
      </w:r>
      <w:r w:rsidRPr="00DB3CE3">
        <w:rPr>
          <w:rFonts w:asciiTheme="minorHAnsi" w:hAnsiTheme="minorHAnsi" w:cstheme="minorHAnsi"/>
          <w:sz w:val="22"/>
          <w:szCs w:val="22"/>
        </w:rPr>
        <w:t>Příkazník se zavazuje zachovávat mlčenlivost o skutečnostech tvořících obchodní tajemství příkazce a zdržet se veškerých aktivit, které by mohly poškodit dobré jméno či zájmy příkazce. Dále se příkazník zavazuje nevyužít skutečností, o nichž se dozvěděl v důsledku jeho vztahu k příkazci založeného touto smlouvou, pro sebe či pro jiného ani neumožnit jejich využití třetím osobám. Tyto povinnosti trvají i po skončení trvání této smlouvy, jakož i poté, co dojde k odstoupení od ní některou ze smluvních stran či oběma stranami.</w:t>
      </w:r>
    </w:p>
    <w:p w:rsidR="003464F9" w:rsidRPr="00DB3CE3" w:rsidRDefault="003464F9" w:rsidP="00DB3CE3">
      <w:pPr>
        <w:rPr>
          <w:rFonts w:asciiTheme="minorHAnsi" w:hAnsiTheme="minorHAnsi" w:cstheme="minorHAnsi"/>
          <w:sz w:val="22"/>
          <w:szCs w:val="22"/>
        </w:rPr>
      </w:pPr>
    </w:p>
    <w:p w:rsidR="003464F9" w:rsidRPr="00DB3CE3" w:rsidRDefault="00E8640F" w:rsidP="00DB3CE3">
      <w:pPr>
        <w:rPr>
          <w:rFonts w:asciiTheme="minorHAnsi" w:hAnsiTheme="minorHAnsi" w:cstheme="minorHAnsi"/>
          <w:sz w:val="22"/>
          <w:szCs w:val="22"/>
        </w:rPr>
      </w:pPr>
      <w:r w:rsidRPr="00DB3CE3">
        <w:rPr>
          <w:rFonts w:asciiTheme="minorHAnsi" w:hAnsiTheme="minorHAnsi" w:cstheme="minorHAnsi"/>
          <w:b/>
          <w:bCs/>
          <w:sz w:val="22"/>
          <w:szCs w:val="22"/>
        </w:rPr>
        <w:t>2.</w:t>
      </w:r>
      <w:r w:rsidRPr="00DB3CE3">
        <w:rPr>
          <w:rFonts w:asciiTheme="minorHAnsi" w:hAnsiTheme="minorHAnsi" w:cstheme="minorHAnsi"/>
          <w:sz w:val="22"/>
          <w:szCs w:val="22"/>
        </w:rPr>
        <w:t>Příkazník je povinen zachovávat mlčenlivost o všech skutečnostech, o kterých se dozví při plnění této smlouvy a které nejsou právním předpisem určeny ke zveřejnění nebo nejsou obecně známé. S informacemi poskytnutými příkazcem za účelem splnění závazků příkazníka plynoucích z této smlouvy je příkazník povinen nakládat jako s důvěrnými informacemi. Za důvěrné informace se pro účel této smlouvy nepovažují:</w:t>
      </w:r>
    </w:p>
    <w:p w:rsidR="003464F9" w:rsidRPr="00DB3CE3" w:rsidRDefault="00E8640F" w:rsidP="00DB3CE3">
      <w:pPr>
        <w:pStyle w:val="Odstavecseseznamem"/>
        <w:numPr>
          <w:ilvl w:val="0"/>
          <w:numId w:val="2"/>
        </w:numPr>
        <w:rPr>
          <w:rFonts w:asciiTheme="minorHAnsi" w:hAnsiTheme="minorHAnsi" w:cstheme="minorHAnsi"/>
        </w:rPr>
      </w:pPr>
      <w:r w:rsidRPr="00DB3CE3">
        <w:rPr>
          <w:rFonts w:asciiTheme="minorHAnsi" w:hAnsiTheme="minorHAnsi" w:cstheme="minorHAnsi"/>
        </w:rPr>
        <w:t>informace, které se staly obecně dostupnými veřejnosti jinak než následkem jejich zpřístupnění příkazcem;</w:t>
      </w:r>
    </w:p>
    <w:p w:rsidR="003464F9" w:rsidRPr="00DB3CE3" w:rsidRDefault="00E8640F" w:rsidP="00DB3CE3">
      <w:pPr>
        <w:pStyle w:val="Odstavecseseznamem"/>
        <w:numPr>
          <w:ilvl w:val="0"/>
          <w:numId w:val="2"/>
        </w:numPr>
        <w:rPr>
          <w:rFonts w:asciiTheme="minorHAnsi" w:hAnsiTheme="minorHAnsi" w:cstheme="minorHAnsi"/>
        </w:rPr>
      </w:pPr>
      <w:r w:rsidRPr="00DB3CE3">
        <w:rPr>
          <w:rFonts w:asciiTheme="minorHAnsi" w:hAnsiTheme="minorHAnsi" w:cstheme="minorHAnsi"/>
        </w:rPr>
        <w:t>informace, které příkazník získal jako informace nikoli důvěrného charakteru z jiného zdroje než od příkazce.</w:t>
      </w:r>
    </w:p>
    <w:p w:rsidR="003464F9" w:rsidRPr="00DB3CE3" w:rsidRDefault="003464F9" w:rsidP="00DB3CE3">
      <w:pPr>
        <w:tabs>
          <w:tab w:val="left" w:pos="1980"/>
        </w:tabs>
        <w:ind w:left="1620"/>
        <w:rPr>
          <w:rFonts w:asciiTheme="minorHAnsi" w:hAnsiTheme="minorHAnsi" w:cstheme="minorHAnsi"/>
          <w:sz w:val="22"/>
          <w:szCs w:val="22"/>
        </w:rPr>
      </w:pPr>
    </w:p>
    <w:p w:rsidR="003464F9" w:rsidRPr="00DB3CE3" w:rsidRDefault="00E8640F" w:rsidP="00DB3CE3">
      <w:pPr>
        <w:rPr>
          <w:rFonts w:asciiTheme="minorHAnsi" w:hAnsiTheme="minorHAnsi" w:cstheme="minorHAnsi"/>
          <w:sz w:val="22"/>
          <w:szCs w:val="22"/>
        </w:rPr>
      </w:pPr>
      <w:r w:rsidRPr="00DB3CE3">
        <w:rPr>
          <w:rFonts w:asciiTheme="minorHAnsi" w:hAnsiTheme="minorHAnsi" w:cstheme="minorHAnsi"/>
          <w:b/>
          <w:bCs/>
          <w:sz w:val="22"/>
          <w:szCs w:val="22"/>
        </w:rPr>
        <w:t>3.</w:t>
      </w:r>
      <w:r w:rsidRPr="00DB3CE3">
        <w:rPr>
          <w:rFonts w:asciiTheme="minorHAnsi" w:hAnsiTheme="minorHAnsi" w:cstheme="minorHAnsi"/>
          <w:sz w:val="22"/>
          <w:szCs w:val="22"/>
        </w:rPr>
        <w:t>Příkazník se zavazuje použít důvěrné informace výhradně za účelem splnění svých závazků vyplývajících z této smlouvy.</w:t>
      </w:r>
    </w:p>
    <w:p w:rsidR="003464F9" w:rsidRPr="00DB3CE3" w:rsidRDefault="003464F9" w:rsidP="00DB3CE3">
      <w:pPr>
        <w:rPr>
          <w:rFonts w:asciiTheme="minorHAnsi" w:hAnsiTheme="minorHAnsi" w:cstheme="minorHAnsi"/>
          <w:sz w:val="22"/>
          <w:szCs w:val="22"/>
        </w:rPr>
      </w:pPr>
    </w:p>
    <w:p w:rsidR="003464F9" w:rsidRPr="00DB3CE3" w:rsidRDefault="00E8640F" w:rsidP="00DB3CE3">
      <w:pPr>
        <w:rPr>
          <w:rFonts w:asciiTheme="minorHAnsi" w:hAnsiTheme="minorHAnsi" w:cstheme="minorHAnsi"/>
          <w:sz w:val="22"/>
          <w:szCs w:val="22"/>
        </w:rPr>
      </w:pPr>
      <w:r w:rsidRPr="00DB3CE3">
        <w:rPr>
          <w:rFonts w:asciiTheme="minorHAnsi" w:hAnsiTheme="minorHAnsi" w:cstheme="minorHAnsi"/>
          <w:b/>
          <w:bCs/>
          <w:sz w:val="22"/>
          <w:szCs w:val="22"/>
        </w:rPr>
        <w:t>4.</w:t>
      </w:r>
      <w:r w:rsidRPr="00DB3CE3">
        <w:rPr>
          <w:rFonts w:asciiTheme="minorHAnsi" w:hAnsiTheme="minorHAnsi" w:cstheme="minorHAnsi"/>
          <w:sz w:val="22"/>
          <w:szCs w:val="22"/>
        </w:rPr>
        <w:t>Příkazník se zejména zavazuje, že nezpřístupní důvěrné informace žádné třetí osobě vyjma případů, kdy příkazník zpřístupní důvěrné informace s předchozím písemným souhlasem příkazce. V případě, že příkazce bude mít důvodné podezření, že došlo ke zpřístupnění důvěrných informací neoprávněné osobě, je povinen neprodleně o této skutečnosti informovat příkazníka.</w:t>
      </w:r>
    </w:p>
    <w:p w:rsidR="003464F9" w:rsidRPr="00DB3CE3" w:rsidRDefault="003464F9" w:rsidP="00DB3CE3">
      <w:pPr>
        <w:rPr>
          <w:rFonts w:asciiTheme="minorHAnsi" w:hAnsiTheme="minorHAnsi" w:cstheme="minorHAnsi"/>
          <w:sz w:val="22"/>
          <w:szCs w:val="22"/>
        </w:rPr>
      </w:pPr>
    </w:p>
    <w:p w:rsidR="003464F9" w:rsidRPr="00DB3CE3" w:rsidRDefault="00E8640F" w:rsidP="00DB3CE3">
      <w:pPr>
        <w:rPr>
          <w:rFonts w:asciiTheme="minorHAnsi" w:hAnsiTheme="minorHAnsi" w:cstheme="minorHAnsi"/>
          <w:sz w:val="22"/>
          <w:szCs w:val="22"/>
        </w:rPr>
      </w:pPr>
      <w:r w:rsidRPr="00DB3CE3">
        <w:rPr>
          <w:rFonts w:asciiTheme="minorHAnsi" w:hAnsiTheme="minorHAnsi" w:cstheme="minorHAnsi"/>
          <w:b/>
          <w:bCs/>
          <w:sz w:val="22"/>
          <w:szCs w:val="22"/>
        </w:rPr>
        <w:lastRenderedPageBreak/>
        <w:t>5.</w:t>
      </w:r>
      <w:r w:rsidRPr="00DB3CE3">
        <w:rPr>
          <w:rFonts w:asciiTheme="minorHAnsi" w:hAnsiTheme="minorHAnsi" w:cstheme="minorHAnsi"/>
          <w:sz w:val="22"/>
          <w:szCs w:val="22"/>
        </w:rPr>
        <w:t>Příkazník je povinen předat bez zbytečného odkladu příkazci veškeré materiály a věci, které od něho či jeho jménem převzal při plnění smlouvy, a to bez zbytečného odkladu po ukončení této smlouvy. Důvěrné informace uložené v elektronické podobě je příkazník povinen odstranit.</w:t>
      </w:r>
    </w:p>
    <w:p w:rsidR="003464F9" w:rsidRPr="00DB3CE3" w:rsidRDefault="003464F9" w:rsidP="00DB3CE3">
      <w:pPr>
        <w:rPr>
          <w:rFonts w:asciiTheme="minorHAnsi" w:hAnsiTheme="minorHAnsi" w:cstheme="minorHAnsi"/>
          <w:sz w:val="22"/>
          <w:szCs w:val="22"/>
        </w:rPr>
      </w:pPr>
    </w:p>
    <w:p w:rsidR="003464F9" w:rsidRPr="00DB3CE3" w:rsidRDefault="00E8640F" w:rsidP="00DB3CE3">
      <w:pPr>
        <w:rPr>
          <w:rFonts w:asciiTheme="minorHAnsi" w:hAnsiTheme="minorHAnsi" w:cstheme="minorHAnsi"/>
          <w:sz w:val="22"/>
          <w:szCs w:val="22"/>
        </w:rPr>
      </w:pPr>
      <w:r w:rsidRPr="00DB3CE3">
        <w:rPr>
          <w:rFonts w:asciiTheme="minorHAnsi" w:hAnsiTheme="minorHAnsi" w:cstheme="minorHAnsi"/>
          <w:b/>
          <w:bCs/>
          <w:sz w:val="22"/>
          <w:szCs w:val="22"/>
        </w:rPr>
        <w:t>6.</w:t>
      </w:r>
      <w:r w:rsidRPr="00DB3CE3">
        <w:rPr>
          <w:rFonts w:asciiTheme="minorHAnsi" w:hAnsiTheme="minorHAnsi" w:cstheme="minorHAnsi"/>
          <w:sz w:val="22"/>
          <w:szCs w:val="22"/>
        </w:rPr>
        <w:t>Příkazce je oprávněn kdykoliv po dobu účinnosti této smlouvy i po skončení její účinnosti, uveřejnit tuto smlouvu nebo její část.</w:t>
      </w:r>
    </w:p>
    <w:p w:rsidR="003464F9" w:rsidRPr="00DB3CE3" w:rsidRDefault="003464F9" w:rsidP="00DB3CE3">
      <w:pPr>
        <w:pStyle w:val="Nadpis1"/>
        <w:numPr>
          <w:ilvl w:val="0"/>
          <w:numId w:val="0"/>
        </w:numPr>
        <w:spacing w:before="360" w:after="0"/>
        <w:jc w:val="left"/>
        <w:rPr>
          <w:rFonts w:asciiTheme="minorHAnsi" w:hAnsiTheme="minorHAnsi" w:cstheme="minorHAnsi"/>
        </w:rPr>
      </w:pPr>
    </w:p>
    <w:p w:rsidR="003464F9" w:rsidRPr="00DB3CE3" w:rsidRDefault="00E8640F" w:rsidP="00DB3CE3">
      <w:pPr>
        <w:pStyle w:val="Nadpis1"/>
        <w:numPr>
          <w:ilvl w:val="0"/>
          <w:numId w:val="0"/>
        </w:numPr>
        <w:spacing w:before="360" w:after="0"/>
        <w:rPr>
          <w:rFonts w:asciiTheme="minorHAnsi" w:hAnsiTheme="minorHAnsi" w:cstheme="minorHAnsi"/>
        </w:rPr>
      </w:pPr>
      <w:r w:rsidRPr="00DB3CE3">
        <w:rPr>
          <w:rFonts w:asciiTheme="minorHAnsi" w:hAnsiTheme="minorHAnsi" w:cstheme="minorHAnsi"/>
        </w:rPr>
        <w:t>Článek VII.</w:t>
      </w:r>
    </w:p>
    <w:p w:rsidR="003464F9" w:rsidRPr="00DB3CE3" w:rsidRDefault="00E8640F" w:rsidP="00DB3CE3">
      <w:pPr>
        <w:pStyle w:val="Nadpis1"/>
        <w:numPr>
          <w:ilvl w:val="0"/>
          <w:numId w:val="0"/>
        </w:numPr>
        <w:spacing w:before="0"/>
        <w:rPr>
          <w:rFonts w:asciiTheme="minorHAnsi" w:hAnsiTheme="minorHAnsi" w:cstheme="minorHAnsi"/>
        </w:rPr>
      </w:pPr>
      <w:r w:rsidRPr="00DB3CE3">
        <w:rPr>
          <w:rFonts w:asciiTheme="minorHAnsi" w:hAnsiTheme="minorHAnsi" w:cstheme="minorHAnsi"/>
        </w:rPr>
        <w:t>Závěrečná ustanovení</w:t>
      </w:r>
    </w:p>
    <w:p w:rsidR="003464F9" w:rsidRPr="00DB3CE3" w:rsidRDefault="00E8640F" w:rsidP="00DB3CE3">
      <w:pPr>
        <w:spacing w:after="120"/>
        <w:ind w:left="20"/>
        <w:rPr>
          <w:rFonts w:asciiTheme="minorHAnsi" w:hAnsiTheme="minorHAnsi" w:cstheme="minorHAnsi"/>
          <w:sz w:val="22"/>
          <w:szCs w:val="22"/>
        </w:rPr>
      </w:pPr>
      <w:r w:rsidRPr="00DB3CE3">
        <w:rPr>
          <w:rFonts w:asciiTheme="minorHAnsi" w:hAnsiTheme="minorHAnsi" w:cstheme="minorHAnsi"/>
          <w:b/>
          <w:bCs/>
          <w:sz w:val="22"/>
          <w:szCs w:val="22"/>
        </w:rPr>
        <w:t>1.</w:t>
      </w:r>
      <w:r w:rsidRPr="00DB3CE3">
        <w:rPr>
          <w:rFonts w:asciiTheme="minorHAnsi" w:hAnsiTheme="minorHAnsi" w:cstheme="minorHAnsi"/>
          <w:sz w:val="22"/>
          <w:szCs w:val="22"/>
        </w:rPr>
        <w:t>Tato smlouva může být měněna nebo doplňována pouze písemnými číslovanými dodatky podepsanými oprávněnými zástupci obou smluvních stran.</w:t>
      </w:r>
    </w:p>
    <w:p w:rsidR="003464F9" w:rsidRPr="00DB3CE3" w:rsidRDefault="00E8640F" w:rsidP="00DB3CE3">
      <w:pPr>
        <w:spacing w:before="120"/>
        <w:ind w:left="20"/>
        <w:rPr>
          <w:rFonts w:asciiTheme="minorHAnsi" w:hAnsiTheme="minorHAnsi" w:cstheme="minorHAnsi"/>
          <w:sz w:val="22"/>
          <w:szCs w:val="22"/>
        </w:rPr>
      </w:pPr>
      <w:r w:rsidRPr="00DB3CE3">
        <w:rPr>
          <w:rFonts w:asciiTheme="minorHAnsi" w:hAnsiTheme="minorHAnsi" w:cstheme="minorHAnsi"/>
          <w:b/>
          <w:bCs/>
          <w:sz w:val="22"/>
          <w:szCs w:val="22"/>
        </w:rPr>
        <w:t>2.</w:t>
      </w:r>
      <w:r w:rsidRPr="00DB3CE3">
        <w:rPr>
          <w:rFonts w:asciiTheme="minorHAnsi" w:hAnsiTheme="minorHAnsi" w:cstheme="minorHAnsi"/>
          <w:sz w:val="22"/>
          <w:szCs w:val="22"/>
        </w:rPr>
        <w:t>Případná neplatnost nebo neúplnost některého ustanovení této smlouvy nezpůsobuje neplatnost ostatních ustanovení této smlouvy. Smluvní strany jsou povinny takové neplatné nebo neúplné ustanovení nahradit neprodleně ustanovením, jež se nejvíce blíží účelu sledovanému neplatným nebo neúplným ustanovením, a to formou písemného dodatku k této smlouvě.</w:t>
      </w:r>
    </w:p>
    <w:p w:rsidR="003464F9" w:rsidRPr="00DB3CE3" w:rsidRDefault="00E8640F" w:rsidP="00DB3CE3">
      <w:pPr>
        <w:spacing w:before="120"/>
        <w:ind w:left="20"/>
        <w:rPr>
          <w:rFonts w:asciiTheme="minorHAnsi" w:hAnsiTheme="minorHAnsi" w:cstheme="minorHAnsi"/>
          <w:sz w:val="22"/>
          <w:szCs w:val="22"/>
        </w:rPr>
      </w:pPr>
      <w:r w:rsidRPr="00DB3CE3">
        <w:rPr>
          <w:rFonts w:asciiTheme="minorHAnsi" w:hAnsiTheme="minorHAnsi" w:cstheme="minorHAnsi"/>
          <w:b/>
          <w:bCs/>
          <w:sz w:val="22"/>
          <w:szCs w:val="22"/>
        </w:rPr>
        <w:t>3.</w:t>
      </w:r>
      <w:r w:rsidRPr="00DB3CE3">
        <w:rPr>
          <w:rFonts w:asciiTheme="minorHAnsi" w:hAnsiTheme="minorHAnsi" w:cstheme="minorHAnsi"/>
          <w:sz w:val="22"/>
          <w:szCs w:val="22"/>
        </w:rPr>
        <w:t xml:space="preserve">Tato smlouva je vypracována ve </w:t>
      </w:r>
      <w:proofErr w:type="gramStart"/>
      <w:r w:rsidRPr="00DB3CE3">
        <w:rPr>
          <w:rFonts w:asciiTheme="minorHAnsi" w:hAnsiTheme="minorHAnsi" w:cstheme="minorHAnsi"/>
          <w:sz w:val="22"/>
          <w:szCs w:val="22"/>
        </w:rPr>
        <w:t>dvou  vyhotoveních</w:t>
      </w:r>
      <w:proofErr w:type="gramEnd"/>
      <w:r w:rsidRPr="00DB3CE3">
        <w:rPr>
          <w:rFonts w:asciiTheme="minorHAnsi" w:hAnsiTheme="minorHAnsi" w:cstheme="minorHAnsi"/>
          <w:sz w:val="22"/>
          <w:szCs w:val="22"/>
        </w:rPr>
        <w:t>, z nichž obě strany obdrží po jednom vyhotovení.</w:t>
      </w:r>
    </w:p>
    <w:p w:rsidR="003464F9" w:rsidRPr="00DB3CE3" w:rsidRDefault="00E8640F" w:rsidP="00DB3CE3">
      <w:pPr>
        <w:spacing w:before="120"/>
        <w:ind w:left="20"/>
        <w:rPr>
          <w:rFonts w:asciiTheme="minorHAnsi" w:hAnsiTheme="minorHAnsi" w:cstheme="minorHAnsi"/>
          <w:sz w:val="22"/>
          <w:szCs w:val="22"/>
        </w:rPr>
      </w:pPr>
      <w:r w:rsidRPr="00DB3CE3">
        <w:rPr>
          <w:rFonts w:asciiTheme="minorHAnsi" w:hAnsiTheme="minorHAnsi" w:cstheme="minorHAnsi"/>
          <w:b/>
          <w:bCs/>
          <w:sz w:val="22"/>
          <w:szCs w:val="22"/>
        </w:rPr>
        <w:t>4.</w:t>
      </w:r>
      <w:r w:rsidRPr="00DB3CE3">
        <w:rPr>
          <w:rFonts w:asciiTheme="minorHAnsi" w:hAnsiTheme="minorHAnsi" w:cstheme="minorHAnsi"/>
          <w:sz w:val="22"/>
          <w:szCs w:val="22"/>
        </w:rPr>
        <w:t>Smluvní vztahy touto smlouvou výslovně upravené se řídí příslušnými ustanoveními občanského zákoníku, jakož i dalšími souvisejícími platnými právními předpisy.</w:t>
      </w:r>
    </w:p>
    <w:p w:rsidR="003464F9" w:rsidRPr="00DB3CE3" w:rsidRDefault="00E8640F" w:rsidP="00DB3CE3">
      <w:pPr>
        <w:spacing w:before="120"/>
        <w:ind w:left="20"/>
        <w:rPr>
          <w:rFonts w:asciiTheme="minorHAnsi" w:hAnsiTheme="minorHAnsi" w:cstheme="minorHAnsi"/>
          <w:sz w:val="22"/>
          <w:szCs w:val="22"/>
        </w:rPr>
      </w:pPr>
      <w:r w:rsidRPr="00DB3CE3">
        <w:rPr>
          <w:rFonts w:asciiTheme="minorHAnsi" w:hAnsiTheme="minorHAnsi" w:cstheme="minorHAnsi"/>
          <w:b/>
          <w:bCs/>
          <w:sz w:val="22"/>
          <w:szCs w:val="22"/>
        </w:rPr>
        <w:t>5.</w:t>
      </w:r>
      <w:r w:rsidRPr="00DB3CE3">
        <w:rPr>
          <w:rFonts w:asciiTheme="minorHAnsi" w:hAnsiTheme="minorHAnsi" w:cstheme="minorHAnsi"/>
          <w:sz w:val="22"/>
          <w:szCs w:val="22"/>
        </w:rPr>
        <w:t>Smluvní strany po jejím přečtení prohlašují, že souhlasí s jejím obsahem, že smlouva byla sepsána určitě, srozumitelně, na základě jejich pravé a svobodné vůle, bez nátlaku na některou ze stran. Na důkaz toho připojují své podpisy.</w:t>
      </w:r>
    </w:p>
    <w:p w:rsidR="003464F9" w:rsidRPr="00DB3CE3" w:rsidRDefault="003464F9" w:rsidP="00DB3CE3">
      <w:pPr>
        <w:spacing w:before="120"/>
        <w:rPr>
          <w:rFonts w:asciiTheme="minorHAnsi" w:hAnsiTheme="minorHAnsi" w:cstheme="minorHAnsi"/>
          <w:sz w:val="22"/>
          <w:szCs w:val="22"/>
        </w:rPr>
      </w:pPr>
    </w:p>
    <w:p w:rsidR="003464F9" w:rsidRPr="00DB3CE3" w:rsidRDefault="003464F9" w:rsidP="00DB3CE3">
      <w:pPr>
        <w:keepNext/>
        <w:rPr>
          <w:rFonts w:asciiTheme="minorHAnsi" w:hAnsiTheme="minorHAnsi" w:cstheme="minorHAnsi"/>
          <w:sz w:val="22"/>
          <w:szCs w:val="22"/>
        </w:rPr>
      </w:pPr>
    </w:p>
    <w:p w:rsidR="003464F9" w:rsidRPr="00DB3CE3" w:rsidRDefault="003464F9" w:rsidP="00DB3CE3">
      <w:pPr>
        <w:keepNext/>
        <w:rPr>
          <w:rFonts w:asciiTheme="minorHAnsi" w:hAnsiTheme="minorHAnsi" w:cstheme="minorHAnsi"/>
          <w:sz w:val="22"/>
          <w:szCs w:val="22"/>
        </w:rPr>
      </w:pPr>
    </w:p>
    <w:p w:rsidR="003464F9" w:rsidRPr="00DB3CE3" w:rsidRDefault="003464F9" w:rsidP="00DB3CE3">
      <w:pPr>
        <w:keepNext/>
        <w:rPr>
          <w:rFonts w:asciiTheme="minorHAnsi" w:hAnsiTheme="minorHAnsi" w:cstheme="minorHAnsi"/>
          <w:sz w:val="22"/>
          <w:szCs w:val="22"/>
        </w:rPr>
      </w:pPr>
    </w:p>
    <w:p w:rsidR="00DD2ACC" w:rsidRPr="00DB3CE3" w:rsidRDefault="007E7A61" w:rsidP="00DD2ACC">
      <w:pPr>
        <w:keepNext/>
        <w:rPr>
          <w:rFonts w:asciiTheme="minorHAnsi" w:hAnsiTheme="minorHAnsi" w:cstheme="minorHAnsi"/>
          <w:sz w:val="22"/>
          <w:szCs w:val="22"/>
        </w:rPr>
      </w:pPr>
      <w:r>
        <w:rPr>
          <w:rFonts w:asciiTheme="minorHAnsi" w:hAnsiTheme="minorHAnsi" w:cstheme="minorHAnsi"/>
          <w:sz w:val="22"/>
          <w:szCs w:val="22"/>
        </w:rPr>
        <w:t>Ostrov</w:t>
      </w:r>
      <w:r w:rsidR="00E8640F" w:rsidRPr="00DB3CE3">
        <w:rPr>
          <w:rFonts w:asciiTheme="minorHAnsi" w:hAnsiTheme="minorHAnsi" w:cstheme="minorHAnsi"/>
          <w:sz w:val="22"/>
          <w:szCs w:val="22"/>
        </w:rPr>
        <w:t xml:space="preserve">   dne</w:t>
      </w:r>
      <w:r w:rsidR="00F81503">
        <w:rPr>
          <w:rFonts w:asciiTheme="minorHAnsi" w:hAnsiTheme="minorHAnsi" w:cstheme="minorHAnsi"/>
          <w:sz w:val="22"/>
          <w:szCs w:val="22"/>
        </w:rPr>
        <w:t xml:space="preserve"> 17.8.2021</w:t>
      </w:r>
      <w:r w:rsidR="00DD2ACC">
        <w:rPr>
          <w:rFonts w:asciiTheme="minorHAnsi" w:hAnsiTheme="minorHAnsi" w:cstheme="minorHAnsi"/>
          <w:sz w:val="22"/>
          <w:szCs w:val="22"/>
        </w:rPr>
        <w:tab/>
      </w:r>
      <w:r w:rsidR="00DD2ACC">
        <w:rPr>
          <w:rFonts w:asciiTheme="minorHAnsi" w:hAnsiTheme="minorHAnsi" w:cstheme="minorHAnsi"/>
          <w:sz w:val="22"/>
          <w:szCs w:val="22"/>
        </w:rPr>
        <w:tab/>
      </w:r>
      <w:r w:rsidR="00DD2ACC">
        <w:rPr>
          <w:rFonts w:asciiTheme="minorHAnsi" w:hAnsiTheme="minorHAnsi" w:cstheme="minorHAnsi"/>
          <w:sz w:val="22"/>
          <w:szCs w:val="22"/>
        </w:rPr>
        <w:tab/>
      </w:r>
      <w:r w:rsidR="00DD2ACC">
        <w:rPr>
          <w:rFonts w:asciiTheme="minorHAnsi" w:hAnsiTheme="minorHAnsi" w:cstheme="minorHAnsi"/>
          <w:sz w:val="22"/>
          <w:szCs w:val="22"/>
        </w:rPr>
        <w:tab/>
      </w:r>
      <w:r w:rsidR="00DD2ACC">
        <w:rPr>
          <w:rFonts w:asciiTheme="minorHAnsi" w:hAnsiTheme="minorHAnsi" w:cstheme="minorHAnsi"/>
          <w:sz w:val="22"/>
          <w:szCs w:val="22"/>
        </w:rPr>
        <w:tab/>
      </w:r>
      <w:r w:rsidR="00DD2ACC">
        <w:rPr>
          <w:rFonts w:asciiTheme="minorHAnsi" w:hAnsiTheme="minorHAnsi" w:cstheme="minorHAnsi"/>
          <w:sz w:val="22"/>
          <w:szCs w:val="22"/>
        </w:rPr>
        <w:tab/>
      </w:r>
      <w:r w:rsidR="00DD2ACC">
        <w:rPr>
          <w:rFonts w:asciiTheme="minorHAnsi" w:hAnsiTheme="minorHAnsi" w:cstheme="minorHAnsi"/>
          <w:sz w:val="22"/>
          <w:szCs w:val="22"/>
        </w:rPr>
        <w:tab/>
        <w:t>Ostrov</w:t>
      </w:r>
      <w:r w:rsidR="00DD2ACC" w:rsidRPr="00DB3CE3">
        <w:rPr>
          <w:rFonts w:asciiTheme="minorHAnsi" w:hAnsiTheme="minorHAnsi" w:cstheme="minorHAnsi"/>
          <w:sz w:val="22"/>
          <w:szCs w:val="22"/>
        </w:rPr>
        <w:t xml:space="preserve">   dne</w:t>
      </w:r>
      <w:r w:rsidR="00F81503">
        <w:rPr>
          <w:rFonts w:asciiTheme="minorHAnsi" w:hAnsiTheme="minorHAnsi" w:cstheme="minorHAnsi"/>
          <w:sz w:val="22"/>
          <w:szCs w:val="22"/>
        </w:rPr>
        <w:t xml:space="preserve"> 17.8.2021</w:t>
      </w:r>
    </w:p>
    <w:p w:rsidR="00DB3CE3" w:rsidRDefault="00DB3CE3" w:rsidP="00DB3CE3">
      <w:pPr>
        <w:rPr>
          <w:rFonts w:asciiTheme="minorHAnsi" w:hAnsiTheme="minorHAnsi" w:cstheme="minorHAnsi"/>
          <w:sz w:val="22"/>
          <w:szCs w:val="22"/>
        </w:rPr>
      </w:pPr>
    </w:p>
    <w:p w:rsidR="00DB3CE3" w:rsidRDefault="00DB3CE3" w:rsidP="00DB3CE3">
      <w:pPr>
        <w:rPr>
          <w:rFonts w:asciiTheme="minorHAnsi" w:hAnsiTheme="minorHAnsi" w:cstheme="minorHAnsi"/>
          <w:sz w:val="22"/>
          <w:szCs w:val="22"/>
        </w:rPr>
      </w:pPr>
    </w:p>
    <w:p w:rsidR="00DB3CE3" w:rsidRPr="00DB3CE3" w:rsidRDefault="00DB3CE3" w:rsidP="00DB3CE3">
      <w:pPr>
        <w:rPr>
          <w:rFonts w:asciiTheme="minorHAnsi" w:hAnsiTheme="minorHAnsi" w:cstheme="minorHAnsi"/>
          <w:sz w:val="22"/>
          <w:szCs w:val="22"/>
        </w:rPr>
      </w:pPr>
    </w:p>
    <w:p w:rsidR="003464F9" w:rsidRPr="00DB3CE3" w:rsidRDefault="00E8640F" w:rsidP="00DB3CE3">
      <w:pPr>
        <w:rPr>
          <w:rFonts w:asciiTheme="minorHAnsi" w:hAnsiTheme="minorHAnsi" w:cstheme="minorHAnsi"/>
          <w:sz w:val="22"/>
          <w:szCs w:val="22"/>
        </w:rPr>
      </w:pPr>
      <w:r w:rsidRPr="00DB3CE3">
        <w:rPr>
          <w:rFonts w:asciiTheme="minorHAnsi" w:hAnsiTheme="minorHAnsi" w:cstheme="minorHAnsi"/>
          <w:sz w:val="22"/>
          <w:szCs w:val="22"/>
        </w:rPr>
        <w:t>---------------------------------------------</w:t>
      </w:r>
      <w:r w:rsidRPr="00DB3CE3">
        <w:rPr>
          <w:rFonts w:asciiTheme="minorHAnsi" w:hAnsiTheme="minorHAnsi" w:cstheme="minorHAnsi"/>
          <w:sz w:val="22"/>
          <w:szCs w:val="22"/>
        </w:rPr>
        <w:tab/>
      </w:r>
      <w:r w:rsidRPr="00DB3CE3">
        <w:rPr>
          <w:rFonts w:asciiTheme="minorHAnsi" w:hAnsiTheme="minorHAnsi" w:cstheme="minorHAnsi"/>
          <w:sz w:val="22"/>
          <w:szCs w:val="22"/>
        </w:rPr>
        <w:tab/>
      </w:r>
      <w:r w:rsidRPr="00DB3CE3">
        <w:rPr>
          <w:rFonts w:asciiTheme="minorHAnsi" w:hAnsiTheme="minorHAnsi" w:cstheme="minorHAnsi"/>
          <w:sz w:val="22"/>
          <w:szCs w:val="22"/>
        </w:rPr>
        <w:tab/>
        <w:t xml:space="preserve">                      ------------------------------------------</w:t>
      </w:r>
    </w:p>
    <w:p w:rsidR="003464F9" w:rsidRPr="00DB3CE3" w:rsidRDefault="00E8640F" w:rsidP="00DB3CE3">
      <w:pPr>
        <w:rPr>
          <w:rFonts w:asciiTheme="minorHAnsi" w:hAnsiTheme="minorHAnsi" w:cstheme="minorHAnsi"/>
          <w:sz w:val="22"/>
          <w:szCs w:val="22"/>
        </w:rPr>
      </w:pPr>
      <w:r w:rsidRPr="00DB3CE3">
        <w:rPr>
          <w:rFonts w:asciiTheme="minorHAnsi" w:hAnsiTheme="minorHAnsi" w:cstheme="minorHAnsi"/>
          <w:sz w:val="22"/>
          <w:szCs w:val="22"/>
        </w:rPr>
        <w:t>Příkazce</w:t>
      </w:r>
      <w:r w:rsidRPr="00DB3CE3">
        <w:rPr>
          <w:rFonts w:asciiTheme="minorHAnsi" w:hAnsiTheme="minorHAnsi" w:cstheme="minorHAnsi"/>
          <w:sz w:val="22"/>
          <w:szCs w:val="22"/>
        </w:rPr>
        <w:tab/>
      </w:r>
      <w:r w:rsidRPr="00DB3CE3">
        <w:rPr>
          <w:rFonts w:asciiTheme="minorHAnsi" w:hAnsiTheme="minorHAnsi" w:cstheme="minorHAnsi"/>
          <w:sz w:val="22"/>
          <w:szCs w:val="22"/>
        </w:rPr>
        <w:tab/>
      </w:r>
      <w:r w:rsidRPr="00DB3CE3">
        <w:rPr>
          <w:rFonts w:asciiTheme="minorHAnsi" w:hAnsiTheme="minorHAnsi" w:cstheme="minorHAnsi"/>
          <w:sz w:val="22"/>
          <w:szCs w:val="22"/>
        </w:rPr>
        <w:tab/>
      </w:r>
      <w:r w:rsidRPr="00DB3CE3">
        <w:rPr>
          <w:rFonts w:asciiTheme="minorHAnsi" w:hAnsiTheme="minorHAnsi" w:cstheme="minorHAnsi"/>
          <w:sz w:val="22"/>
          <w:szCs w:val="22"/>
        </w:rPr>
        <w:tab/>
      </w:r>
      <w:r w:rsidRPr="00DB3CE3">
        <w:rPr>
          <w:rFonts w:asciiTheme="minorHAnsi" w:hAnsiTheme="minorHAnsi" w:cstheme="minorHAnsi"/>
          <w:sz w:val="22"/>
          <w:szCs w:val="22"/>
        </w:rPr>
        <w:tab/>
      </w:r>
      <w:r w:rsidRPr="00DB3CE3">
        <w:rPr>
          <w:rFonts w:asciiTheme="minorHAnsi" w:hAnsiTheme="minorHAnsi" w:cstheme="minorHAnsi"/>
          <w:sz w:val="22"/>
          <w:szCs w:val="22"/>
        </w:rPr>
        <w:tab/>
        <w:t xml:space="preserve">                      Příkazník</w:t>
      </w:r>
    </w:p>
    <w:p w:rsidR="003464F9" w:rsidRPr="00DB3CE3" w:rsidRDefault="00DD2ACC" w:rsidP="00DB3CE3">
      <w:pPr>
        <w:rPr>
          <w:rFonts w:asciiTheme="minorHAnsi" w:hAnsiTheme="minorHAnsi" w:cstheme="minorHAnsi"/>
          <w:sz w:val="22"/>
          <w:szCs w:val="22"/>
        </w:rPr>
      </w:pPr>
      <w:r>
        <w:rPr>
          <w:rFonts w:asciiTheme="minorHAnsi" w:hAnsiTheme="minorHAnsi" w:cstheme="minorHAnsi"/>
          <w:sz w:val="22"/>
          <w:szCs w:val="22"/>
        </w:rPr>
        <w:t xml:space="preserve">PhDr. Milan </w:t>
      </w:r>
      <w:proofErr w:type="spellStart"/>
      <w:r>
        <w:rPr>
          <w:rFonts w:asciiTheme="minorHAnsi" w:hAnsiTheme="minorHAnsi" w:cstheme="minorHAnsi"/>
          <w:sz w:val="22"/>
          <w:szCs w:val="22"/>
        </w:rPr>
        <w:t>Molec</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Martin Štěpánek</w:t>
      </w:r>
    </w:p>
    <w:p w:rsidR="003464F9" w:rsidRPr="00DB3CE3" w:rsidRDefault="003464F9" w:rsidP="00DB3CE3">
      <w:pPr>
        <w:rPr>
          <w:rFonts w:asciiTheme="minorHAnsi" w:hAnsiTheme="minorHAnsi" w:cstheme="minorHAnsi"/>
          <w:b/>
          <w:sz w:val="22"/>
          <w:szCs w:val="22"/>
        </w:rPr>
      </w:pPr>
    </w:p>
    <w:p w:rsidR="003464F9" w:rsidRPr="00DB3CE3" w:rsidRDefault="003464F9" w:rsidP="00DB3CE3">
      <w:pPr>
        <w:rPr>
          <w:rFonts w:asciiTheme="minorHAnsi" w:hAnsiTheme="minorHAnsi" w:cstheme="minorHAnsi"/>
          <w:b/>
          <w:sz w:val="22"/>
          <w:szCs w:val="22"/>
        </w:rPr>
      </w:pPr>
    </w:p>
    <w:p w:rsidR="003464F9" w:rsidRPr="00DB3CE3" w:rsidRDefault="003464F9" w:rsidP="00DB3CE3">
      <w:pPr>
        <w:rPr>
          <w:rFonts w:asciiTheme="minorHAnsi" w:hAnsiTheme="minorHAnsi" w:cstheme="minorHAnsi"/>
          <w:b/>
          <w:sz w:val="22"/>
          <w:szCs w:val="22"/>
        </w:rPr>
      </w:pPr>
    </w:p>
    <w:p w:rsidR="003464F9" w:rsidRPr="00DB3CE3" w:rsidRDefault="003464F9" w:rsidP="00DB3CE3">
      <w:pPr>
        <w:rPr>
          <w:rFonts w:asciiTheme="minorHAnsi" w:hAnsiTheme="minorHAnsi" w:cstheme="minorHAnsi"/>
          <w:b/>
          <w:sz w:val="22"/>
          <w:szCs w:val="22"/>
        </w:rPr>
      </w:pPr>
    </w:p>
    <w:p w:rsidR="003464F9" w:rsidRPr="00DB3CE3" w:rsidRDefault="003464F9" w:rsidP="00DB3CE3">
      <w:pPr>
        <w:rPr>
          <w:rFonts w:asciiTheme="minorHAnsi" w:hAnsiTheme="minorHAnsi" w:cstheme="minorHAnsi"/>
          <w:b/>
          <w:sz w:val="22"/>
          <w:szCs w:val="22"/>
        </w:rPr>
      </w:pPr>
    </w:p>
    <w:p w:rsidR="003464F9" w:rsidRDefault="003464F9" w:rsidP="00DB3CE3">
      <w:pPr>
        <w:rPr>
          <w:rFonts w:asciiTheme="minorHAnsi" w:hAnsiTheme="minorHAnsi" w:cstheme="minorHAnsi"/>
          <w:b/>
          <w:sz w:val="22"/>
          <w:szCs w:val="22"/>
        </w:rPr>
      </w:pPr>
    </w:p>
    <w:p w:rsidR="00DD2ACC" w:rsidRDefault="00DD2ACC" w:rsidP="00DB3CE3">
      <w:pPr>
        <w:rPr>
          <w:rFonts w:asciiTheme="minorHAnsi" w:hAnsiTheme="minorHAnsi" w:cstheme="minorHAnsi"/>
          <w:b/>
          <w:sz w:val="22"/>
          <w:szCs w:val="22"/>
        </w:rPr>
      </w:pPr>
    </w:p>
    <w:p w:rsidR="00DD2ACC" w:rsidRDefault="00DD2ACC" w:rsidP="00DB3CE3">
      <w:pPr>
        <w:rPr>
          <w:rFonts w:asciiTheme="minorHAnsi" w:hAnsiTheme="minorHAnsi" w:cstheme="minorHAnsi"/>
          <w:b/>
          <w:sz w:val="22"/>
          <w:szCs w:val="22"/>
        </w:rPr>
      </w:pPr>
    </w:p>
    <w:p w:rsidR="00DD2ACC" w:rsidRDefault="00DD2ACC" w:rsidP="00DB3CE3">
      <w:pPr>
        <w:rPr>
          <w:rFonts w:asciiTheme="minorHAnsi" w:hAnsiTheme="minorHAnsi" w:cstheme="minorHAnsi"/>
          <w:b/>
          <w:sz w:val="22"/>
          <w:szCs w:val="22"/>
        </w:rPr>
      </w:pPr>
    </w:p>
    <w:p w:rsidR="00DD2ACC" w:rsidRDefault="00DD2ACC" w:rsidP="00DB3CE3">
      <w:pPr>
        <w:rPr>
          <w:rFonts w:asciiTheme="minorHAnsi" w:hAnsiTheme="minorHAnsi" w:cstheme="minorHAnsi"/>
          <w:b/>
          <w:sz w:val="22"/>
          <w:szCs w:val="22"/>
        </w:rPr>
      </w:pPr>
    </w:p>
    <w:p w:rsidR="00DD2ACC" w:rsidRDefault="00DD2ACC" w:rsidP="00DB3CE3">
      <w:pPr>
        <w:rPr>
          <w:rFonts w:asciiTheme="minorHAnsi" w:hAnsiTheme="minorHAnsi" w:cstheme="minorHAnsi"/>
          <w:b/>
          <w:sz w:val="22"/>
          <w:szCs w:val="22"/>
        </w:rPr>
      </w:pPr>
    </w:p>
    <w:p w:rsidR="00DD2ACC" w:rsidRDefault="00DD2ACC" w:rsidP="00DB3CE3">
      <w:pPr>
        <w:rPr>
          <w:rFonts w:asciiTheme="minorHAnsi" w:hAnsiTheme="minorHAnsi" w:cstheme="minorHAnsi"/>
          <w:b/>
          <w:sz w:val="22"/>
          <w:szCs w:val="22"/>
        </w:rPr>
      </w:pPr>
    </w:p>
    <w:p w:rsidR="00DD2ACC" w:rsidRDefault="00DD2ACC" w:rsidP="00DB3CE3">
      <w:pPr>
        <w:rPr>
          <w:rFonts w:asciiTheme="minorHAnsi" w:hAnsiTheme="minorHAnsi" w:cstheme="minorHAnsi"/>
          <w:b/>
          <w:sz w:val="22"/>
          <w:szCs w:val="22"/>
        </w:rPr>
      </w:pPr>
    </w:p>
    <w:p w:rsidR="00DD2ACC" w:rsidRPr="00DB3CE3" w:rsidRDefault="00DD2ACC" w:rsidP="00DB3CE3">
      <w:pPr>
        <w:rPr>
          <w:rFonts w:asciiTheme="minorHAnsi" w:hAnsiTheme="minorHAnsi" w:cstheme="minorHAnsi"/>
          <w:b/>
          <w:sz w:val="22"/>
          <w:szCs w:val="22"/>
        </w:rPr>
      </w:pPr>
    </w:p>
    <w:p w:rsidR="003464F9" w:rsidRPr="00DB3CE3" w:rsidRDefault="003464F9" w:rsidP="00DB3CE3">
      <w:pPr>
        <w:rPr>
          <w:rFonts w:asciiTheme="minorHAnsi" w:hAnsiTheme="minorHAnsi" w:cstheme="minorHAnsi"/>
          <w:b/>
          <w:sz w:val="22"/>
          <w:szCs w:val="22"/>
        </w:rPr>
      </w:pPr>
      <w:bookmarkStart w:id="1" w:name="_GoBack"/>
      <w:bookmarkEnd w:id="1"/>
    </w:p>
    <w:sectPr w:rsidR="003464F9" w:rsidRPr="00DB3CE3">
      <w:footerReference w:type="default" r:id="rId8"/>
      <w:pgSz w:w="11906" w:h="16838"/>
      <w:pgMar w:top="1247" w:right="1418" w:bottom="1276" w:left="1418" w:header="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298" w:rsidRDefault="007E0298">
      <w:r>
        <w:separator/>
      </w:r>
    </w:p>
  </w:endnote>
  <w:endnote w:type="continuationSeparator" w:id="0">
    <w:p w:rsidR="007E0298" w:rsidRDefault="007E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vinion">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4F9" w:rsidRDefault="00E8640F">
    <w:pPr>
      <w:pStyle w:val="Zpat"/>
    </w:pPr>
    <w:r>
      <w:rPr>
        <w:noProof/>
        <w:lang w:eastAsia="cs-CZ"/>
      </w:rPr>
      <mc:AlternateContent>
        <mc:Choice Requires="wps">
          <w:drawing>
            <wp:anchor distT="0" distB="0" distL="0" distR="0" simplePos="0" relativeHeight="6" behindDoc="1" locked="0" layoutInCell="1" allowOverlap="1">
              <wp:simplePos x="0" y="0"/>
              <wp:positionH relativeFrom="page">
                <wp:posOffset>3758565</wp:posOffset>
              </wp:positionH>
              <wp:positionV relativeFrom="paragraph">
                <wp:posOffset>20320</wp:posOffset>
              </wp:positionV>
              <wp:extent cx="65405" cy="146685"/>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64800" cy="146160"/>
                      </a:xfrm>
                      <a:prstGeom prst="rect">
                        <a:avLst/>
                      </a:prstGeom>
                      <a:noFill/>
                      <a:ln>
                        <a:noFill/>
                      </a:ln>
                    </wps:spPr>
                    <wps:style>
                      <a:lnRef idx="0">
                        <a:scrgbClr r="0" g="0" b="0"/>
                      </a:lnRef>
                      <a:fillRef idx="0">
                        <a:scrgbClr r="0" g="0" b="0"/>
                      </a:fillRef>
                      <a:effectRef idx="0">
                        <a:scrgbClr r="0" g="0" b="0"/>
                      </a:effectRef>
                      <a:fontRef idx="minor"/>
                    </wps:style>
                    <wps:txbx>
                      <w:txbxContent>
                        <w:p w:rsidR="003464F9" w:rsidRDefault="00E8640F">
                          <w:pPr>
                            <w:pStyle w:val="Zpat"/>
                            <w:spacing w:before="0" w:after="0"/>
                            <w:rPr>
                              <w:color w:val="000000"/>
                            </w:rPr>
                          </w:pPr>
                          <w:r>
                            <w:rPr>
                              <w:color w:val="000000"/>
                            </w:rPr>
                            <w:fldChar w:fldCharType="begin"/>
                          </w:r>
                          <w:r>
                            <w:instrText>PAGE</w:instrText>
                          </w:r>
                          <w:r>
                            <w:fldChar w:fldCharType="separate"/>
                          </w:r>
                          <w:r w:rsidR="00583E53">
                            <w:rPr>
                              <w:noProof/>
                            </w:rPr>
                            <w:t>2</w:t>
                          </w:r>
                          <w:r>
                            <w:fldChar w:fldCharType="end"/>
                          </w:r>
                        </w:p>
                      </w:txbxContent>
                    </wps:txbx>
                    <wps:bodyPr>
                      <a:noAutofit/>
                    </wps:bodyPr>
                  </wps:wsp>
                </a:graphicData>
              </a:graphic>
            </wp:anchor>
          </w:drawing>
        </mc:Choice>
        <mc:Fallback>
          <w:pict>
            <v:rect id="Rámec1" o:spid="_x0000_s1026" style="position:absolute;left:0;text-align:left;margin-left:295.95pt;margin-top:1.6pt;width:5.15pt;height:11.55pt;z-index:-50331647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" filled="f" stroked="f">
              <v:textbox>
                <w:txbxContent>
                  <w:p w:rsidR="003464F9" w:rsidRDefault="00E8640F">
                    <w:pPr>
                      <w:pStyle w:val="Zpat"/>
                      <w:spacing w:before="0" w:after="0"/>
                      <w:rPr>
                        <w:color w:val="000000"/>
                      </w:rPr>
                    </w:pPr>
                    <w:r>
                      <w:rPr>
                        <w:color w:val="000000"/>
                      </w:rPr>
                      <w:fldChar w:fldCharType="begin"/>
                    </w:r>
                    <w:r>
                      <w:instrText>PAGE</w:instrText>
                    </w:r>
                    <w:r>
                      <w:fldChar w:fldCharType="separate"/>
                    </w:r>
                    <w:r w:rsidR="00583E53">
                      <w:rPr>
                        <w:noProof/>
                      </w:rPr>
                      <w:t>2</w:t>
                    </w:r>
                    <w:r>
                      <w:fldChar w:fldCharType="end"/>
                    </w: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298" w:rsidRDefault="007E0298">
      <w:r>
        <w:separator/>
      </w:r>
    </w:p>
  </w:footnote>
  <w:footnote w:type="continuationSeparator" w:id="0">
    <w:p w:rsidR="007E0298" w:rsidRDefault="007E0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B2251"/>
    <w:multiLevelType w:val="hybridMultilevel"/>
    <w:tmpl w:val="3FAC3B1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35A42098"/>
    <w:multiLevelType w:val="multilevel"/>
    <w:tmpl w:val="2514F558"/>
    <w:lvl w:ilvl="0">
      <w:start w:val="1"/>
      <w:numFmt w:val="upperRoman"/>
      <w:pStyle w:val="Nadpis1"/>
      <w:suff w:val="nothing"/>
      <w:lvlText w:val="Článek %1"/>
      <w:lvlJc w:val="left"/>
      <w:pPr>
        <w:ind w:left="0" w:firstLine="0"/>
      </w:pPr>
      <w:rPr>
        <w:rFonts w:cs="Times New Roman"/>
        <w:b/>
        <w:bCs/>
        <w:i w:val="0"/>
        <w:iCs w:val="0"/>
        <w:sz w:val="20"/>
        <w:szCs w:val="22"/>
        <w:u w:val="none"/>
      </w:rPr>
    </w:lvl>
    <w:lvl w:ilvl="1">
      <w:start w:val="1"/>
      <w:numFmt w:val="decimal"/>
      <w:pStyle w:val="Nadpis2"/>
      <w:lvlText w:val="%1.%2"/>
      <w:lvlJc w:val="left"/>
      <w:pPr>
        <w:tabs>
          <w:tab w:val="num" w:pos="709"/>
        </w:tabs>
        <w:ind w:left="709" w:hanging="709"/>
      </w:pPr>
      <w:rPr>
        <w:rFonts w:cs="Arial"/>
        <w:b/>
        <w:bCs/>
        <w:i w:val="0"/>
        <w:iCs w:val="0"/>
        <w:sz w:val="20"/>
        <w:szCs w:val="20"/>
      </w:rPr>
    </w:lvl>
    <w:lvl w:ilvl="2">
      <w:start w:val="1"/>
      <w:numFmt w:val="decimal"/>
      <w:pStyle w:val="Nadpis3"/>
      <w:lvlText w:val="%1.%2.%3"/>
      <w:lvlJc w:val="left"/>
      <w:pPr>
        <w:tabs>
          <w:tab w:val="num" w:pos="1418"/>
        </w:tabs>
        <w:ind w:left="1418" w:hanging="709"/>
      </w:pPr>
      <w:rPr>
        <w:rFonts w:cs="Times New Roman"/>
        <w:b/>
        <w:bCs/>
        <w:i w:val="0"/>
        <w:iCs w:val="0"/>
        <w:sz w:val="22"/>
        <w:szCs w:val="22"/>
      </w:rPr>
    </w:lvl>
    <w:lvl w:ilvl="3">
      <w:start w:val="1"/>
      <w:numFmt w:val="decimal"/>
      <w:pStyle w:val="Nadpis4"/>
      <w:lvlText w:val="%1.%2.%3.%4"/>
      <w:lvlJc w:val="left"/>
      <w:pPr>
        <w:tabs>
          <w:tab w:val="num" w:pos="2268"/>
        </w:tabs>
        <w:ind w:left="2268" w:hanging="850"/>
      </w:pPr>
      <w:rPr>
        <w:rFonts w:cs="Times New Roman"/>
        <w:b/>
        <w:bCs/>
        <w:i w:val="0"/>
        <w:iCs w:val="0"/>
        <w:sz w:val="22"/>
        <w:szCs w:val="22"/>
      </w:rPr>
    </w:lvl>
    <w:lvl w:ilvl="4">
      <w:start w:val="1"/>
      <w:numFmt w:val="decimal"/>
      <w:pStyle w:val="Nadpis5"/>
      <w:lvlText w:val="%1.%2.%3.%4.%5"/>
      <w:lvlJc w:val="left"/>
      <w:pPr>
        <w:tabs>
          <w:tab w:val="num" w:pos="3260"/>
        </w:tabs>
        <w:ind w:left="3260" w:hanging="992"/>
      </w:pPr>
      <w:rPr>
        <w:rFonts w:cs="Times New Roman"/>
        <w:b/>
        <w:bCs/>
        <w:i w:val="0"/>
        <w:iCs w:val="0"/>
        <w:sz w:val="24"/>
        <w:szCs w:val="24"/>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9"/>
    <w:rsid w:val="003464F9"/>
    <w:rsid w:val="00583E53"/>
    <w:rsid w:val="006A56B5"/>
    <w:rsid w:val="007C5B0E"/>
    <w:rsid w:val="007E0298"/>
    <w:rsid w:val="007E7A61"/>
    <w:rsid w:val="00A0064A"/>
    <w:rsid w:val="00B2191E"/>
    <w:rsid w:val="00D82FC5"/>
    <w:rsid w:val="00DB3CE3"/>
    <w:rsid w:val="00DD2ACC"/>
    <w:rsid w:val="00E8640F"/>
    <w:rsid w:val="00F815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A1A2"/>
  <w15:docId w15:val="{D8C35097-24DA-4E6A-90BB-661BE62D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color w:val="00000A"/>
      <w:sz w:val="24"/>
      <w:lang w:bidi="ar-SA"/>
    </w:rPr>
  </w:style>
  <w:style w:type="paragraph" w:styleId="Nadpis1">
    <w:name w:val="heading 1"/>
    <w:basedOn w:val="Normln"/>
    <w:next w:val="Normln"/>
    <w:qFormat/>
    <w:pPr>
      <w:keepNext/>
      <w:numPr>
        <w:numId w:val="1"/>
      </w:numPr>
      <w:spacing w:before="480" w:after="120"/>
      <w:jc w:val="center"/>
      <w:outlineLvl w:val="0"/>
    </w:pPr>
    <w:rPr>
      <w:b/>
      <w:bCs/>
      <w:sz w:val="22"/>
      <w:szCs w:val="22"/>
    </w:rPr>
  </w:style>
  <w:style w:type="paragraph" w:styleId="Nadpis2">
    <w:name w:val="heading 2"/>
    <w:basedOn w:val="Normln"/>
    <w:next w:val="Normln"/>
    <w:qFormat/>
    <w:pPr>
      <w:keepNext/>
      <w:numPr>
        <w:ilvl w:val="1"/>
        <w:numId w:val="1"/>
      </w:numPr>
      <w:spacing w:before="120" w:after="120"/>
      <w:jc w:val="both"/>
      <w:outlineLvl w:val="1"/>
    </w:pPr>
    <w:rPr>
      <w:sz w:val="22"/>
      <w:szCs w:val="22"/>
    </w:rPr>
  </w:style>
  <w:style w:type="paragraph" w:styleId="Nadpis3">
    <w:name w:val="heading 3"/>
    <w:basedOn w:val="Normln"/>
    <w:next w:val="Normln"/>
    <w:qFormat/>
    <w:pPr>
      <w:keepNext/>
      <w:numPr>
        <w:ilvl w:val="2"/>
        <w:numId w:val="1"/>
      </w:numPr>
      <w:spacing w:before="120" w:after="120"/>
      <w:jc w:val="both"/>
      <w:outlineLvl w:val="2"/>
    </w:pPr>
    <w:rPr>
      <w:sz w:val="22"/>
      <w:szCs w:val="22"/>
    </w:rPr>
  </w:style>
  <w:style w:type="paragraph" w:styleId="Nadpis4">
    <w:name w:val="heading 4"/>
    <w:basedOn w:val="Normln"/>
    <w:next w:val="Normln"/>
    <w:qFormat/>
    <w:pPr>
      <w:keepNext/>
      <w:numPr>
        <w:ilvl w:val="3"/>
        <w:numId w:val="1"/>
      </w:numPr>
      <w:spacing w:before="120" w:after="120"/>
      <w:jc w:val="both"/>
      <w:outlineLvl w:val="3"/>
    </w:pPr>
    <w:rPr>
      <w:sz w:val="22"/>
      <w:szCs w:val="22"/>
    </w:rPr>
  </w:style>
  <w:style w:type="paragraph" w:styleId="Nadpis5">
    <w:name w:val="heading 5"/>
    <w:basedOn w:val="Normln"/>
    <w:next w:val="Normln"/>
    <w:qFormat/>
    <w:pPr>
      <w:numPr>
        <w:ilvl w:val="4"/>
        <w:numId w:val="1"/>
      </w:numPr>
      <w:spacing w:before="120" w:after="120"/>
      <w:jc w:val="both"/>
      <w:outlineLvl w:val="4"/>
    </w:pPr>
    <w:rPr>
      <w:sz w:val="22"/>
      <w:szCs w:val="22"/>
    </w:rPr>
  </w:style>
  <w:style w:type="paragraph" w:styleId="Nadpis6">
    <w:name w:val="heading 6"/>
    <w:basedOn w:val="Normln"/>
    <w:next w:val="Normln"/>
    <w:qFormat/>
    <w:pPr>
      <w:numPr>
        <w:ilvl w:val="5"/>
        <w:numId w:val="1"/>
      </w:numPr>
      <w:spacing w:before="240" w:after="60"/>
      <w:jc w:val="both"/>
      <w:outlineLvl w:val="5"/>
    </w:pPr>
    <w:rPr>
      <w:i/>
      <w:iCs/>
      <w:sz w:val="22"/>
      <w:szCs w:val="22"/>
    </w:rPr>
  </w:style>
  <w:style w:type="paragraph" w:styleId="Nadpis7">
    <w:name w:val="heading 7"/>
    <w:basedOn w:val="Normln"/>
    <w:next w:val="Normln"/>
    <w:qFormat/>
    <w:pPr>
      <w:numPr>
        <w:ilvl w:val="6"/>
        <w:numId w:val="1"/>
      </w:numPr>
      <w:spacing w:before="240" w:after="60"/>
      <w:jc w:val="both"/>
      <w:outlineLvl w:val="6"/>
    </w:pPr>
    <w:rPr>
      <w:rFonts w:ascii="Arial" w:hAnsi="Arial" w:cs="Arial"/>
      <w:sz w:val="20"/>
      <w:szCs w:val="20"/>
    </w:rPr>
  </w:style>
  <w:style w:type="paragraph" w:styleId="Nadpis8">
    <w:name w:val="heading 8"/>
    <w:basedOn w:val="Normln"/>
    <w:next w:val="Normln"/>
    <w:qFormat/>
    <w:pPr>
      <w:numPr>
        <w:ilvl w:val="7"/>
        <w:numId w:val="1"/>
      </w:numPr>
      <w:spacing w:before="240" w:after="60"/>
      <w:jc w:val="both"/>
      <w:outlineLvl w:val="7"/>
    </w:pPr>
    <w:rPr>
      <w:rFonts w:ascii="Arial" w:hAnsi="Arial" w:cs="Arial"/>
      <w:i/>
      <w:iCs/>
      <w:sz w:val="20"/>
      <w:szCs w:val="20"/>
    </w:rPr>
  </w:style>
  <w:style w:type="paragraph" w:styleId="Nadpis9">
    <w:name w:val="heading 9"/>
    <w:basedOn w:val="Normln"/>
    <w:next w:val="Normln"/>
    <w:qFormat/>
    <w:pPr>
      <w:numPr>
        <w:ilvl w:val="8"/>
        <w:numId w:val="1"/>
      </w:numPr>
      <w:spacing w:before="240" w:after="60"/>
      <w:jc w:val="both"/>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2z4">
    <w:name w:val="WW8Num2z4"/>
    <w:qFormat/>
    <w:rPr>
      <w:rFonts w:ascii="Courier New" w:hAnsi="Courier New" w:cs="Courier New"/>
    </w:rPr>
  </w:style>
  <w:style w:type="character" w:customStyle="1" w:styleId="WW8Num3z0">
    <w:name w:val="WW8Num3z0"/>
    <w:qFormat/>
    <w:rPr>
      <w:rFonts w:ascii="Arial" w:hAnsi="Arial" w:cs="Arial"/>
      <w:sz w:val="20"/>
      <w:szCs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cs="Times New Roman"/>
    </w:rPr>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rPr>
      <w:rFonts w:ascii="Arial" w:hAnsi="Arial" w:cs="Arial"/>
      <w:sz w:val="20"/>
      <w:szCs w:val="20"/>
    </w:rPr>
  </w:style>
  <w:style w:type="character" w:customStyle="1" w:styleId="WW8Num8z1">
    <w:name w:val="WW8Num8z1"/>
    <w:qFormat/>
  </w:style>
  <w:style w:type="character" w:customStyle="1" w:styleId="WW8Num8z2">
    <w:name w:val="WW8Num8z2"/>
    <w:qFormat/>
    <w:rPr>
      <w:rFonts w:ascii="Arial" w:eastAsia="Times New Roman" w:hAnsi="Arial" w:cs="Arial"/>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Calibri" w:eastAsia="Times New Roman" w:hAnsi="Calibri" w:cs="Calibri"/>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color w:val="000000"/>
      <w:sz w:val="20"/>
      <w:szCs w:val="2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sz w:val="20"/>
      <w:szCs w:val="2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sz w:val="20"/>
      <w:szCs w:val="2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b/>
      <w:bCs/>
      <w:i w:val="0"/>
      <w:iCs w:val="0"/>
      <w:sz w:val="22"/>
      <w:szCs w:val="22"/>
      <w:u w:val="none"/>
    </w:rPr>
  </w:style>
  <w:style w:type="character" w:customStyle="1" w:styleId="WW8Num16z1">
    <w:name w:val="WW8Num16z1"/>
    <w:qFormat/>
    <w:rPr>
      <w:rFonts w:ascii="Times New Roman" w:hAnsi="Times New Roman" w:cs="Times New Roman"/>
      <w:b/>
      <w:bCs/>
      <w:i w:val="0"/>
      <w:iCs w:val="0"/>
      <w:sz w:val="22"/>
      <w:szCs w:val="22"/>
    </w:rPr>
  </w:style>
  <w:style w:type="character" w:customStyle="1" w:styleId="WW8Num16z4">
    <w:name w:val="WW8Num16z4"/>
    <w:qFormat/>
    <w:rPr>
      <w:rFonts w:ascii="Times New Roman" w:hAnsi="Times New Roman" w:cs="Times New Roman"/>
      <w:b/>
      <w:bCs/>
      <w:i w:val="0"/>
      <w:iCs w:val="0"/>
      <w:sz w:val="24"/>
      <w:szCs w:val="24"/>
    </w:rPr>
  </w:style>
  <w:style w:type="character" w:customStyle="1" w:styleId="WW8Num16z5">
    <w:name w:val="WW8Num16z5"/>
    <w:qFormat/>
    <w:rPr>
      <w:rFonts w:cs="Times New Roman"/>
    </w:rPr>
  </w:style>
  <w:style w:type="character" w:customStyle="1" w:styleId="WW8Num17z0">
    <w:name w:val="WW8Num17z0"/>
    <w:qFormat/>
    <w:rPr>
      <w:rFonts w:cs="Times New Roman"/>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Curlz MT" w:eastAsia="Lucida Sans Unicode" w:hAnsi="Curlz MT" w:cs="Curlz MT"/>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hAnsi="Times New Roman" w:cs="Times New Roman"/>
      <w:b/>
      <w:bCs/>
      <w:i w:val="0"/>
      <w:iCs w:val="0"/>
      <w:sz w:val="22"/>
      <w:szCs w:val="22"/>
      <w:u w:val="none"/>
    </w:rPr>
  </w:style>
  <w:style w:type="character" w:customStyle="1" w:styleId="WW8Num22z1">
    <w:name w:val="WW8Num22z1"/>
    <w:qFormat/>
    <w:rPr>
      <w:rFonts w:ascii="Arial" w:hAnsi="Arial" w:cs="Arial"/>
      <w:b w:val="0"/>
      <w:bCs/>
      <w:i w:val="0"/>
      <w:iCs w:val="0"/>
      <w:sz w:val="20"/>
      <w:szCs w:val="20"/>
    </w:rPr>
  </w:style>
  <w:style w:type="character" w:customStyle="1" w:styleId="WW8Num22z2">
    <w:name w:val="WW8Num22z2"/>
    <w:qFormat/>
    <w:rPr>
      <w:rFonts w:ascii="Times New Roman" w:hAnsi="Times New Roman" w:cs="Times New Roman"/>
      <w:b/>
      <w:bCs/>
      <w:i w:val="0"/>
      <w:iCs w:val="0"/>
      <w:sz w:val="22"/>
      <w:szCs w:val="22"/>
    </w:rPr>
  </w:style>
  <w:style w:type="character" w:customStyle="1" w:styleId="WW8Num22z4">
    <w:name w:val="WW8Num22z4"/>
    <w:qFormat/>
    <w:rPr>
      <w:rFonts w:ascii="Times New Roman" w:hAnsi="Times New Roman" w:cs="Times New Roman"/>
      <w:b/>
      <w:bCs/>
      <w:i w:val="0"/>
      <w:iCs w:val="0"/>
      <w:sz w:val="24"/>
      <w:szCs w:val="24"/>
    </w:rPr>
  </w:style>
  <w:style w:type="character" w:customStyle="1" w:styleId="WW8Num22z5">
    <w:name w:val="WW8Num22z5"/>
    <w:qFormat/>
    <w:rPr>
      <w:rFonts w:cs="Times New Roman"/>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6z0">
    <w:name w:val="WW8Num26z0"/>
    <w:qFormat/>
    <w:rPr>
      <w:color w:val="000000"/>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cs="Times New Roman"/>
    </w:rPr>
  </w:style>
  <w:style w:type="character" w:customStyle="1" w:styleId="WW8Num28z0">
    <w:name w:val="WW8Num28z0"/>
    <w:qFormat/>
    <w:rPr>
      <w:rFonts w:ascii="Times New Roman" w:hAnsi="Times New Roman" w:cs="Times New Roman"/>
      <w:b/>
      <w:bCs/>
      <w:i w:val="0"/>
      <w:iCs w:val="0"/>
      <w:sz w:val="22"/>
      <w:szCs w:val="22"/>
      <w:u w:val="none"/>
    </w:rPr>
  </w:style>
  <w:style w:type="character" w:customStyle="1" w:styleId="WW8Num28z1">
    <w:name w:val="WW8Num28z1"/>
    <w:qFormat/>
    <w:rPr>
      <w:rFonts w:ascii="Arial" w:hAnsi="Arial" w:cs="Arial"/>
      <w:b w:val="0"/>
      <w:bCs/>
      <w:i w:val="0"/>
      <w:iCs w:val="0"/>
      <w:sz w:val="20"/>
      <w:szCs w:val="20"/>
    </w:rPr>
  </w:style>
  <w:style w:type="character" w:customStyle="1" w:styleId="WW8Num28z2">
    <w:name w:val="WW8Num28z2"/>
    <w:qFormat/>
    <w:rPr>
      <w:rFonts w:ascii="Times New Roman" w:hAnsi="Times New Roman" w:cs="Times New Roman"/>
      <w:b/>
      <w:bCs/>
      <w:i w:val="0"/>
      <w:iCs w:val="0"/>
      <w:sz w:val="22"/>
      <w:szCs w:val="22"/>
    </w:rPr>
  </w:style>
  <w:style w:type="character" w:customStyle="1" w:styleId="WW8Num28z4">
    <w:name w:val="WW8Num28z4"/>
    <w:qFormat/>
    <w:rPr>
      <w:rFonts w:ascii="Times New Roman" w:hAnsi="Times New Roman" w:cs="Times New Roman"/>
      <w:b/>
      <w:bCs/>
      <w:i w:val="0"/>
      <w:iCs w:val="0"/>
      <w:sz w:val="24"/>
      <w:szCs w:val="24"/>
    </w:rPr>
  </w:style>
  <w:style w:type="character" w:customStyle="1" w:styleId="WW8Num28z5">
    <w:name w:val="WW8Num28z5"/>
    <w:qFormat/>
    <w:rPr>
      <w:rFonts w:cs="Times New Roman"/>
    </w:rPr>
  </w:style>
  <w:style w:type="character" w:customStyle="1" w:styleId="WW8Num29z0">
    <w:name w:val="WW8Num29z0"/>
    <w:qFormat/>
    <w:rPr>
      <w:rFonts w:ascii="Arial" w:hAnsi="Arial" w:cs="Arial"/>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Arial" w:hAnsi="Arial" w:cs="Arial"/>
      <w:sz w:val="20"/>
      <w:szCs w:val="20"/>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styleId="slostrnky">
    <w:name w:val="page number"/>
    <w:rPr>
      <w:rFonts w:cs="Times New Roman"/>
    </w:rPr>
  </w:style>
  <w:style w:type="character" w:styleId="Odkaznakoment">
    <w:name w:val="annotation reference"/>
    <w:qFormat/>
    <w:rPr>
      <w:sz w:val="16"/>
      <w:szCs w:val="16"/>
    </w:rPr>
  </w:style>
  <w:style w:type="character" w:customStyle="1" w:styleId="ListLabel1">
    <w:name w:val="ListLabel 1"/>
    <w:qFormat/>
    <w:rPr>
      <w:rFonts w:cs="Times New Roman"/>
      <w:b/>
      <w:bCs/>
      <w:i w:val="0"/>
      <w:iCs w:val="0"/>
      <w:sz w:val="20"/>
      <w:szCs w:val="22"/>
      <w:u w:val="none"/>
    </w:rPr>
  </w:style>
  <w:style w:type="character" w:customStyle="1" w:styleId="ListLabel2">
    <w:name w:val="ListLabel 2"/>
    <w:qFormat/>
    <w:rPr>
      <w:rFonts w:ascii="Arial" w:hAnsi="Arial" w:cs="Arial"/>
      <w:b w:val="0"/>
      <w:bCs/>
      <w:i w:val="0"/>
      <w:iCs w:val="0"/>
      <w:sz w:val="20"/>
      <w:szCs w:val="20"/>
    </w:rPr>
  </w:style>
  <w:style w:type="character" w:customStyle="1" w:styleId="ListLabel3">
    <w:name w:val="ListLabel 3"/>
    <w:qFormat/>
    <w:rPr>
      <w:rFonts w:cs="Times New Roman"/>
      <w:b/>
      <w:bCs/>
      <w:i w:val="0"/>
      <w:iCs w:val="0"/>
      <w:sz w:val="22"/>
      <w:szCs w:val="22"/>
    </w:rPr>
  </w:style>
  <w:style w:type="character" w:customStyle="1" w:styleId="ListLabel4">
    <w:name w:val="ListLabel 4"/>
    <w:qFormat/>
    <w:rPr>
      <w:rFonts w:cs="Times New Roman"/>
      <w:b/>
      <w:bCs/>
      <w:i w:val="0"/>
      <w:iCs w:val="0"/>
      <w:sz w:val="22"/>
      <w:szCs w:val="22"/>
    </w:rPr>
  </w:style>
  <w:style w:type="character" w:customStyle="1" w:styleId="ListLabel5">
    <w:name w:val="ListLabel 5"/>
    <w:qFormat/>
    <w:rPr>
      <w:rFonts w:cs="Times New Roman"/>
      <w:b/>
      <w:bCs/>
      <w:i w:val="0"/>
      <w:iCs w:val="0"/>
      <w:sz w:val="24"/>
      <w:szCs w:val="24"/>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Arial"/>
      <w:sz w:val="20"/>
      <w:szCs w:val="20"/>
    </w:rPr>
  </w:style>
  <w:style w:type="character" w:customStyle="1" w:styleId="ListLabel11">
    <w:name w:val="ListLabel 11"/>
    <w:qFormat/>
    <w:rPr>
      <w:rFonts w:cs="Arial"/>
      <w:sz w:val="20"/>
      <w:szCs w:val="20"/>
    </w:rPr>
  </w:style>
  <w:style w:type="character" w:customStyle="1" w:styleId="ListLabel12">
    <w:name w:val="ListLabel 12"/>
    <w:qFormat/>
    <w:rPr>
      <w:rFonts w:cs="Calibri"/>
    </w:rPr>
  </w:style>
  <w:style w:type="character" w:customStyle="1" w:styleId="ListLabel13">
    <w:name w:val="ListLabel 13"/>
    <w:qFormat/>
    <w:rPr>
      <w:rFonts w:ascii="Arial" w:hAnsi="Arial" w:cs="Arial"/>
      <w:color w:val="000000"/>
      <w:sz w:val="20"/>
      <w:szCs w:val="20"/>
    </w:rPr>
  </w:style>
  <w:style w:type="character" w:customStyle="1" w:styleId="ListLabel14">
    <w:name w:val="ListLabel 14"/>
    <w:qFormat/>
    <w:rPr>
      <w:rFonts w:ascii="Arial" w:hAnsi="Arial" w:cs="Arial"/>
      <w:sz w:val="20"/>
      <w:szCs w:val="20"/>
    </w:rPr>
  </w:style>
  <w:style w:type="character" w:customStyle="1" w:styleId="ListLabel15">
    <w:name w:val="ListLabel 15"/>
    <w:qFormat/>
    <w:rPr>
      <w:rFonts w:ascii="Arial" w:hAnsi="Arial" w:cs="Arial"/>
      <w:sz w:val="20"/>
      <w:szCs w:val="20"/>
    </w:rPr>
  </w:style>
  <w:style w:type="character" w:customStyle="1" w:styleId="ListLabel16">
    <w:name w:val="ListLabel 16"/>
    <w:qFormat/>
    <w:rPr>
      <w:rFonts w:cs="Arial"/>
    </w:rPr>
  </w:style>
  <w:style w:type="character" w:customStyle="1" w:styleId="ListLabel17">
    <w:name w:val="ListLabel 17"/>
    <w:qFormat/>
    <w:rPr>
      <w:rFonts w:ascii="Arial" w:hAnsi="Arial" w:cs="Arial"/>
      <w:sz w:val="20"/>
      <w:szCs w:val="20"/>
    </w:rPr>
  </w:style>
  <w:style w:type="character" w:customStyle="1" w:styleId="ListLabel18">
    <w:name w:val="ListLabel 18"/>
    <w:qFormat/>
    <w:rPr>
      <w:rFonts w:cs="Arial"/>
      <w:sz w:val="20"/>
      <w:szCs w:val="20"/>
    </w:rPr>
  </w:style>
  <w:style w:type="character" w:customStyle="1" w:styleId="ListLabel19">
    <w:name w:val="ListLabel 19"/>
    <w:qFormat/>
    <w:rPr>
      <w:rFonts w:cs="Times New Roman"/>
      <w:b/>
      <w:bCs/>
      <w:i w:val="0"/>
      <w:iCs w:val="0"/>
      <w:sz w:val="20"/>
      <w:szCs w:val="22"/>
      <w:u w:val="none"/>
    </w:rPr>
  </w:style>
  <w:style w:type="character" w:customStyle="1" w:styleId="ListLabel20">
    <w:name w:val="ListLabel 20"/>
    <w:qFormat/>
    <w:rPr>
      <w:rFonts w:ascii="Arial" w:hAnsi="Arial" w:cs="Arial"/>
      <w:b w:val="0"/>
      <w:bCs/>
      <w:i w:val="0"/>
      <w:iCs w:val="0"/>
      <w:sz w:val="20"/>
      <w:szCs w:val="20"/>
    </w:rPr>
  </w:style>
  <w:style w:type="character" w:customStyle="1" w:styleId="ListLabel21">
    <w:name w:val="ListLabel 21"/>
    <w:qFormat/>
    <w:rPr>
      <w:rFonts w:cs="Times New Roman"/>
      <w:b/>
      <w:bCs/>
      <w:i w:val="0"/>
      <w:iCs w:val="0"/>
      <w:sz w:val="22"/>
      <w:szCs w:val="22"/>
    </w:rPr>
  </w:style>
  <w:style w:type="character" w:customStyle="1" w:styleId="ListLabel22">
    <w:name w:val="ListLabel 22"/>
    <w:qFormat/>
    <w:rPr>
      <w:rFonts w:cs="Times New Roman"/>
      <w:b/>
      <w:bCs/>
      <w:i w:val="0"/>
      <w:iCs w:val="0"/>
      <w:sz w:val="22"/>
      <w:szCs w:val="22"/>
    </w:rPr>
  </w:style>
  <w:style w:type="character" w:customStyle="1" w:styleId="ListLabel23">
    <w:name w:val="ListLabel 23"/>
    <w:qFormat/>
    <w:rPr>
      <w:rFonts w:cs="Times New Roman"/>
      <w:b/>
      <w:bCs/>
      <w:i w:val="0"/>
      <w:iCs w:val="0"/>
      <w:sz w:val="24"/>
      <w:szCs w:val="24"/>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bCs/>
      <w:i w:val="0"/>
      <w:iCs w:val="0"/>
      <w:sz w:val="20"/>
      <w:szCs w:val="22"/>
      <w:u w:val="none"/>
    </w:rPr>
  </w:style>
  <w:style w:type="character" w:customStyle="1" w:styleId="ListLabel29">
    <w:name w:val="ListLabel 29"/>
    <w:qFormat/>
    <w:rPr>
      <w:rFonts w:cs="Arial"/>
      <w:b w:val="0"/>
      <w:bCs/>
      <w:i w:val="0"/>
      <w:iCs w:val="0"/>
      <w:sz w:val="20"/>
      <w:szCs w:val="20"/>
    </w:rPr>
  </w:style>
  <w:style w:type="character" w:customStyle="1" w:styleId="ListLabel30">
    <w:name w:val="ListLabel 30"/>
    <w:qFormat/>
    <w:rPr>
      <w:rFonts w:cs="Times New Roman"/>
      <w:b/>
      <w:bCs/>
      <w:i w:val="0"/>
      <w:iCs w:val="0"/>
      <w:sz w:val="22"/>
      <w:szCs w:val="22"/>
    </w:rPr>
  </w:style>
  <w:style w:type="character" w:customStyle="1" w:styleId="ListLabel31">
    <w:name w:val="ListLabel 31"/>
    <w:qFormat/>
    <w:rPr>
      <w:rFonts w:cs="Times New Roman"/>
      <w:b/>
      <w:bCs/>
      <w:i w:val="0"/>
      <w:iCs w:val="0"/>
      <w:sz w:val="22"/>
      <w:szCs w:val="22"/>
    </w:rPr>
  </w:style>
  <w:style w:type="character" w:customStyle="1" w:styleId="ListLabel32">
    <w:name w:val="ListLabel 32"/>
    <w:qFormat/>
    <w:rPr>
      <w:rFonts w:cs="Times New Roman"/>
      <w:b/>
      <w:bCs/>
      <w:i w:val="0"/>
      <w:iCs w:val="0"/>
      <w:sz w:val="24"/>
      <w:szCs w:val="24"/>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Arial"/>
      <w:sz w:val="20"/>
      <w:szCs w:val="20"/>
    </w:rPr>
  </w:style>
  <w:style w:type="character" w:customStyle="1" w:styleId="ListLabel38">
    <w:name w:val="ListLabel 38"/>
    <w:qFormat/>
    <w:rPr>
      <w:rFonts w:cs="Arial"/>
      <w:sz w:val="20"/>
      <w:szCs w:val="20"/>
    </w:rPr>
  </w:style>
  <w:style w:type="character" w:customStyle="1" w:styleId="ListLabel39">
    <w:name w:val="ListLabel 39"/>
    <w:qFormat/>
    <w:rPr>
      <w:rFonts w:ascii="Arial" w:hAnsi="Arial" w:cs="Arial"/>
      <w:color w:val="000000"/>
      <w:sz w:val="20"/>
      <w:szCs w:val="20"/>
    </w:rPr>
  </w:style>
  <w:style w:type="character" w:customStyle="1" w:styleId="ListLabel40">
    <w:name w:val="ListLabel 40"/>
    <w:qFormat/>
    <w:rPr>
      <w:rFonts w:ascii="Arial" w:hAnsi="Arial" w:cs="Arial"/>
      <w:sz w:val="20"/>
      <w:szCs w:val="20"/>
    </w:rPr>
  </w:style>
  <w:style w:type="character" w:customStyle="1" w:styleId="ListLabel41">
    <w:name w:val="ListLabel 41"/>
    <w:qFormat/>
    <w:rPr>
      <w:rFonts w:ascii="Arial" w:hAnsi="Arial" w:cs="Arial"/>
      <w:sz w:val="20"/>
      <w:szCs w:val="20"/>
    </w:rPr>
  </w:style>
  <w:style w:type="character" w:customStyle="1" w:styleId="ListLabel42">
    <w:name w:val="ListLabel 42"/>
    <w:qFormat/>
    <w:rPr>
      <w:rFonts w:cs="Arial"/>
    </w:rPr>
  </w:style>
  <w:style w:type="character" w:customStyle="1" w:styleId="ListLabel43">
    <w:name w:val="ListLabel 43"/>
    <w:qFormat/>
    <w:rPr>
      <w:rFonts w:ascii="Arial" w:hAnsi="Arial" w:cs="Arial"/>
      <w:sz w:val="20"/>
      <w:szCs w:val="20"/>
    </w:rPr>
  </w:style>
  <w:style w:type="character" w:customStyle="1" w:styleId="ListLabel44">
    <w:name w:val="ListLabel 44"/>
    <w:qFormat/>
    <w:rPr>
      <w:rFonts w:cs="Arial"/>
      <w:sz w:val="20"/>
      <w:szCs w:val="20"/>
    </w:rPr>
  </w:style>
  <w:style w:type="character" w:customStyle="1" w:styleId="ListLabel45">
    <w:name w:val="ListLabel 45"/>
    <w:qFormat/>
    <w:rPr>
      <w:rFonts w:cs="Times New Roman"/>
      <w:b/>
      <w:bCs/>
      <w:i w:val="0"/>
      <w:iCs w:val="0"/>
      <w:sz w:val="20"/>
      <w:szCs w:val="22"/>
      <w:u w:val="none"/>
    </w:rPr>
  </w:style>
  <w:style w:type="character" w:customStyle="1" w:styleId="ListLabel46">
    <w:name w:val="ListLabel 46"/>
    <w:qFormat/>
    <w:rPr>
      <w:rFonts w:ascii="Arial" w:hAnsi="Arial" w:cs="Arial"/>
      <w:b w:val="0"/>
      <w:bCs/>
      <w:i w:val="0"/>
      <w:iCs w:val="0"/>
      <w:sz w:val="20"/>
      <w:szCs w:val="20"/>
    </w:rPr>
  </w:style>
  <w:style w:type="character" w:customStyle="1" w:styleId="ListLabel47">
    <w:name w:val="ListLabel 47"/>
    <w:qFormat/>
    <w:rPr>
      <w:rFonts w:cs="Times New Roman"/>
      <w:b/>
      <w:bCs/>
      <w:i w:val="0"/>
      <w:iCs w:val="0"/>
      <w:sz w:val="22"/>
      <w:szCs w:val="22"/>
    </w:rPr>
  </w:style>
  <w:style w:type="character" w:customStyle="1" w:styleId="ListLabel48">
    <w:name w:val="ListLabel 48"/>
    <w:qFormat/>
    <w:rPr>
      <w:rFonts w:cs="Times New Roman"/>
      <w:b/>
      <w:bCs/>
      <w:i w:val="0"/>
      <w:iCs w:val="0"/>
      <w:sz w:val="22"/>
      <w:szCs w:val="22"/>
    </w:rPr>
  </w:style>
  <w:style w:type="character" w:customStyle="1" w:styleId="ListLabel49">
    <w:name w:val="ListLabel 49"/>
    <w:qFormat/>
    <w:rPr>
      <w:rFonts w:cs="Times New Roman"/>
      <w:b/>
      <w:bCs/>
      <w:i w:val="0"/>
      <w:iCs w:val="0"/>
      <w:sz w:val="24"/>
      <w:szCs w:val="24"/>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b/>
      <w:bCs/>
      <w:i w:val="0"/>
      <w:iCs w:val="0"/>
      <w:sz w:val="20"/>
      <w:szCs w:val="22"/>
      <w:u w:val="none"/>
    </w:rPr>
  </w:style>
  <w:style w:type="character" w:customStyle="1" w:styleId="ListLabel55">
    <w:name w:val="ListLabel 55"/>
    <w:qFormat/>
    <w:rPr>
      <w:rFonts w:cs="Arial"/>
      <w:b w:val="0"/>
      <w:bCs/>
      <w:i w:val="0"/>
      <w:iCs w:val="0"/>
      <w:sz w:val="20"/>
      <w:szCs w:val="20"/>
    </w:rPr>
  </w:style>
  <w:style w:type="character" w:customStyle="1" w:styleId="ListLabel56">
    <w:name w:val="ListLabel 56"/>
    <w:qFormat/>
    <w:rPr>
      <w:rFonts w:cs="Times New Roman"/>
      <w:b/>
      <w:bCs/>
      <w:i w:val="0"/>
      <w:iCs w:val="0"/>
      <w:sz w:val="22"/>
      <w:szCs w:val="22"/>
    </w:rPr>
  </w:style>
  <w:style w:type="character" w:customStyle="1" w:styleId="ListLabel57">
    <w:name w:val="ListLabel 57"/>
    <w:qFormat/>
    <w:rPr>
      <w:rFonts w:cs="Times New Roman"/>
      <w:b/>
      <w:bCs/>
      <w:i w:val="0"/>
      <w:iCs w:val="0"/>
      <w:sz w:val="22"/>
      <w:szCs w:val="22"/>
    </w:rPr>
  </w:style>
  <w:style w:type="character" w:customStyle="1" w:styleId="ListLabel58">
    <w:name w:val="ListLabel 58"/>
    <w:qFormat/>
    <w:rPr>
      <w:rFonts w:cs="Times New Roman"/>
      <w:b/>
      <w:bCs/>
      <w:i w:val="0"/>
      <w:iCs w:val="0"/>
      <w:sz w:val="24"/>
      <w:szCs w:val="24"/>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Arial"/>
      <w:sz w:val="20"/>
      <w:szCs w:val="20"/>
    </w:rPr>
  </w:style>
  <w:style w:type="character" w:customStyle="1" w:styleId="ListLabel64">
    <w:name w:val="ListLabel 64"/>
    <w:qFormat/>
    <w:rPr>
      <w:rFonts w:cs="Arial"/>
      <w:sz w:val="20"/>
      <w:szCs w:val="20"/>
    </w:rPr>
  </w:style>
  <w:style w:type="character" w:customStyle="1" w:styleId="ListLabel65">
    <w:name w:val="ListLabel 65"/>
    <w:qFormat/>
    <w:rPr>
      <w:rFonts w:ascii="Arial" w:hAnsi="Arial" w:cs="Arial"/>
      <w:color w:val="000000"/>
      <w:sz w:val="20"/>
      <w:szCs w:val="20"/>
    </w:rPr>
  </w:style>
  <w:style w:type="character" w:customStyle="1" w:styleId="ListLabel66">
    <w:name w:val="ListLabel 66"/>
    <w:qFormat/>
    <w:rPr>
      <w:rFonts w:ascii="Arial" w:hAnsi="Arial" w:cs="Arial"/>
      <w:sz w:val="20"/>
      <w:szCs w:val="20"/>
    </w:rPr>
  </w:style>
  <w:style w:type="character" w:customStyle="1" w:styleId="ListLabel67">
    <w:name w:val="ListLabel 67"/>
    <w:qFormat/>
    <w:rPr>
      <w:rFonts w:ascii="Arial" w:hAnsi="Arial" w:cs="Arial"/>
      <w:sz w:val="20"/>
      <w:szCs w:val="20"/>
    </w:rPr>
  </w:style>
  <w:style w:type="character" w:customStyle="1" w:styleId="ListLabel68">
    <w:name w:val="ListLabel 68"/>
    <w:qFormat/>
    <w:rPr>
      <w:rFonts w:cs="Arial"/>
    </w:rPr>
  </w:style>
  <w:style w:type="character" w:customStyle="1" w:styleId="ListLabel69">
    <w:name w:val="ListLabel 69"/>
    <w:qFormat/>
    <w:rPr>
      <w:rFonts w:ascii="Arial" w:hAnsi="Arial" w:cs="Arial"/>
      <w:sz w:val="20"/>
      <w:szCs w:val="20"/>
    </w:rPr>
  </w:style>
  <w:style w:type="character" w:customStyle="1" w:styleId="ListLabel70">
    <w:name w:val="ListLabel 70"/>
    <w:qFormat/>
    <w:rPr>
      <w:rFonts w:cs="Arial"/>
      <w:sz w:val="20"/>
      <w:szCs w:val="20"/>
    </w:rPr>
  </w:style>
  <w:style w:type="character" w:customStyle="1" w:styleId="ListLabel71">
    <w:name w:val="ListLabel 71"/>
    <w:qFormat/>
    <w:rPr>
      <w:rFonts w:cs="Times New Roman"/>
      <w:b/>
      <w:bCs/>
      <w:i w:val="0"/>
      <w:iCs w:val="0"/>
      <w:sz w:val="20"/>
      <w:szCs w:val="22"/>
      <w:u w:val="none"/>
    </w:rPr>
  </w:style>
  <w:style w:type="character" w:customStyle="1" w:styleId="ListLabel72">
    <w:name w:val="ListLabel 72"/>
    <w:qFormat/>
    <w:rPr>
      <w:rFonts w:ascii="Arial" w:hAnsi="Arial" w:cs="Arial"/>
      <w:b/>
      <w:bCs/>
      <w:i w:val="0"/>
      <w:iCs w:val="0"/>
      <w:sz w:val="20"/>
      <w:szCs w:val="20"/>
    </w:rPr>
  </w:style>
  <w:style w:type="character" w:customStyle="1" w:styleId="ListLabel73">
    <w:name w:val="ListLabel 73"/>
    <w:qFormat/>
    <w:rPr>
      <w:rFonts w:cs="Times New Roman"/>
      <w:b/>
      <w:bCs/>
      <w:i w:val="0"/>
      <w:iCs w:val="0"/>
      <w:sz w:val="22"/>
      <w:szCs w:val="22"/>
    </w:rPr>
  </w:style>
  <w:style w:type="character" w:customStyle="1" w:styleId="ListLabel74">
    <w:name w:val="ListLabel 74"/>
    <w:qFormat/>
    <w:rPr>
      <w:rFonts w:cs="Times New Roman"/>
      <w:b/>
      <w:bCs/>
      <w:i w:val="0"/>
      <w:iCs w:val="0"/>
      <w:sz w:val="22"/>
      <w:szCs w:val="22"/>
    </w:rPr>
  </w:style>
  <w:style w:type="character" w:customStyle="1" w:styleId="ListLabel75">
    <w:name w:val="ListLabel 75"/>
    <w:qFormat/>
    <w:rPr>
      <w:rFonts w:cs="Times New Roman"/>
      <w:b/>
      <w:bCs/>
      <w:i w:val="0"/>
      <w:iCs w:val="0"/>
      <w:sz w:val="24"/>
      <w:szCs w:val="24"/>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b/>
      <w:bCs/>
      <w:i w:val="0"/>
      <w:iCs w:val="0"/>
      <w:sz w:val="20"/>
      <w:szCs w:val="22"/>
      <w:u w:val="none"/>
    </w:rPr>
  </w:style>
  <w:style w:type="character" w:customStyle="1" w:styleId="ListLabel81">
    <w:name w:val="ListLabel 81"/>
    <w:qFormat/>
    <w:rPr>
      <w:rFonts w:cs="Arial"/>
      <w:b w:val="0"/>
      <w:bCs/>
      <w:i w:val="0"/>
      <w:iCs w:val="0"/>
      <w:sz w:val="20"/>
      <w:szCs w:val="20"/>
    </w:rPr>
  </w:style>
  <w:style w:type="character" w:customStyle="1" w:styleId="ListLabel82">
    <w:name w:val="ListLabel 82"/>
    <w:qFormat/>
    <w:rPr>
      <w:rFonts w:cs="Times New Roman"/>
      <w:b/>
      <w:bCs/>
      <w:i w:val="0"/>
      <w:iCs w:val="0"/>
      <w:sz w:val="22"/>
      <w:szCs w:val="22"/>
    </w:rPr>
  </w:style>
  <w:style w:type="character" w:customStyle="1" w:styleId="ListLabel83">
    <w:name w:val="ListLabel 83"/>
    <w:qFormat/>
    <w:rPr>
      <w:rFonts w:cs="Times New Roman"/>
      <w:b/>
      <w:bCs/>
      <w:i w:val="0"/>
      <w:iCs w:val="0"/>
      <w:sz w:val="22"/>
      <w:szCs w:val="22"/>
    </w:rPr>
  </w:style>
  <w:style w:type="character" w:customStyle="1" w:styleId="ListLabel84">
    <w:name w:val="ListLabel 84"/>
    <w:qFormat/>
    <w:rPr>
      <w:rFonts w:cs="Times New Roman"/>
      <w:b/>
      <w:bCs/>
      <w:i w:val="0"/>
      <w:iCs w:val="0"/>
      <w:sz w:val="24"/>
      <w:szCs w:val="24"/>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Arial"/>
      <w:sz w:val="20"/>
      <w:szCs w:val="20"/>
    </w:rPr>
  </w:style>
  <w:style w:type="character" w:customStyle="1" w:styleId="ListLabel90">
    <w:name w:val="ListLabel 90"/>
    <w:qFormat/>
    <w:rPr>
      <w:rFonts w:cs="Arial"/>
      <w:sz w:val="20"/>
      <w:szCs w:val="20"/>
    </w:rPr>
  </w:style>
  <w:style w:type="character" w:customStyle="1" w:styleId="ListLabel91">
    <w:name w:val="ListLabel 91"/>
    <w:qFormat/>
    <w:rPr>
      <w:rFonts w:ascii="Arial" w:hAnsi="Arial" w:cs="Arial"/>
      <w:sz w:val="20"/>
      <w:szCs w:val="20"/>
    </w:rPr>
  </w:style>
  <w:style w:type="character" w:customStyle="1" w:styleId="ListLabel92">
    <w:name w:val="ListLabel 92"/>
    <w:qFormat/>
    <w:rPr>
      <w:rFonts w:ascii="Arial" w:hAnsi="Arial" w:cs="Arial"/>
      <w:sz w:val="20"/>
      <w:szCs w:val="20"/>
    </w:rPr>
  </w:style>
  <w:style w:type="character" w:customStyle="1" w:styleId="ListLabel93">
    <w:name w:val="ListLabel 93"/>
    <w:qFormat/>
    <w:rPr>
      <w:rFonts w:cs="Arial"/>
    </w:rPr>
  </w:style>
  <w:style w:type="character" w:customStyle="1" w:styleId="ListLabel94">
    <w:name w:val="ListLabel 94"/>
    <w:qFormat/>
    <w:rPr>
      <w:rFonts w:ascii="Arial" w:hAnsi="Arial" w:cs="Arial"/>
      <w:sz w:val="20"/>
      <w:szCs w:val="20"/>
    </w:rPr>
  </w:style>
  <w:style w:type="character" w:customStyle="1" w:styleId="ListLabel95">
    <w:name w:val="ListLabel 95"/>
    <w:qFormat/>
    <w:rPr>
      <w:rFonts w:cs="Arial"/>
      <w:sz w:val="20"/>
      <w:szCs w:val="20"/>
    </w:rPr>
  </w:style>
  <w:style w:type="character" w:customStyle="1" w:styleId="ListLabel96">
    <w:name w:val="ListLabel 96"/>
    <w:qFormat/>
    <w:rPr>
      <w:rFonts w:cs="Times New Roman"/>
      <w:b/>
      <w:bCs/>
      <w:i w:val="0"/>
      <w:iCs w:val="0"/>
      <w:sz w:val="20"/>
      <w:szCs w:val="22"/>
      <w:u w:val="none"/>
    </w:rPr>
  </w:style>
  <w:style w:type="character" w:customStyle="1" w:styleId="ListLabel97">
    <w:name w:val="ListLabel 97"/>
    <w:qFormat/>
    <w:rPr>
      <w:rFonts w:ascii="Arial" w:hAnsi="Arial" w:cs="Arial"/>
      <w:b/>
      <w:bCs/>
      <w:i w:val="0"/>
      <w:iCs w:val="0"/>
      <w:sz w:val="20"/>
      <w:szCs w:val="20"/>
    </w:rPr>
  </w:style>
  <w:style w:type="character" w:customStyle="1" w:styleId="ListLabel98">
    <w:name w:val="ListLabel 98"/>
    <w:qFormat/>
    <w:rPr>
      <w:rFonts w:cs="Times New Roman"/>
      <w:b/>
      <w:bCs/>
      <w:i w:val="0"/>
      <w:iCs w:val="0"/>
      <w:sz w:val="22"/>
      <w:szCs w:val="22"/>
    </w:rPr>
  </w:style>
  <w:style w:type="character" w:customStyle="1" w:styleId="ListLabel99">
    <w:name w:val="ListLabel 99"/>
    <w:qFormat/>
    <w:rPr>
      <w:rFonts w:cs="Times New Roman"/>
      <w:b/>
      <w:bCs/>
      <w:i w:val="0"/>
      <w:iCs w:val="0"/>
      <w:sz w:val="22"/>
      <w:szCs w:val="22"/>
    </w:rPr>
  </w:style>
  <w:style w:type="character" w:customStyle="1" w:styleId="ListLabel100">
    <w:name w:val="ListLabel 100"/>
    <w:qFormat/>
    <w:rPr>
      <w:rFonts w:cs="Times New Roman"/>
      <w:b/>
      <w:bCs/>
      <w:i w:val="0"/>
      <w:iCs w:val="0"/>
      <w:sz w:val="24"/>
      <w:szCs w:val="24"/>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b/>
      <w:bCs/>
      <w:i w:val="0"/>
      <w:iCs w:val="0"/>
      <w:sz w:val="20"/>
      <w:szCs w:val="22"/>
      <w:u w:val="none"/>
    </w:rPr>
  </w:style>
  <w:style w:type="character" w:customStyle="1" w:styleId="ListLabel106">
    <w:name w:val="ListLabel 106"/>
    <w:qFormat/>
    <w:rPr>
      <w:rFonts w:cs="Arial"/>
      <w:b w:val="0"/>
      <w:bCs/>
      <w:i w:val="0"/>
      <w:iCs w:val="0"/>
      <w:sz w:val="20"/>
      <w:szCs w:val="20"/>
    </w:rPr>
  </w:style>
  <w:style w:type="character" w:customStyle="1" w:styleId="ListLabel107">
    <w:name w:val="ListLabel 107"/>
    <w:qFormat/>
    <w:rPr>
      <w:rFonts w:cs="Times New Roman"/>
      <w:b/>
      <w:bCs/>
      <w:i w:val="0"/>
      <w:iCs w:val="0"/>
      <w:sz w:val="22"/>
      <w:szCs w:val="22"/>
    </w:rPr>
  </w:style>
  <w:style w:type="character" w:customStyle="1" w:styleId="ListLabel108">
    <w:name w:val="ListLabel 108"/>
    <w:qFormat/>
    <w:rPr>
      <w:rFonts w:cs="Times New Roman"/>
      <w:b/>
      <w:bCs/>
      <w:i w:val="0"/>
      <w:iCs w:val="0"/>
      <w:sz w:val="22"/>
      <w:szCs w:val="22"/>
    </w:rPr>
  </w:style>
  <w:style w:type="character" w:customStyle="1" w:styleId="ListLabel109">
    <w:name w:val="ListLabel 109"/>
    <w:qFormat/>
    <w:rPr>
      <w:rFonts w:cs="Times New Roman"/>
      <w:b/>
      <w:bCs/>
      <w:i w:val="0"/>
      <w:iCs w:val="0"/>
      <w:sz w:val="24"/>
      <w:szCs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Arial"/>
      <w:sz w:val="20"/>
      <w:szCs w:val="20"/>
    </w:rPr>
  </w:style>
  <w:style w:type="character" w:customStyle="1" w:styleId="ListLabel115">
    <w:name w:val="ListLabel 115"/>
    <w:qFormat/>
    <w:rPr>
      <w:rFonts w:cs="Arial"/>
      <w:sz w:val="20"/>
      <w:szCs w:val="20"/>
    </w:rPr>
  </w:style>
  <w:style w:type="character" w:customStyle="1" w:styleId="ListLabel116">
    <w:name w:val="ListLabel 116"/>
    <w:qFormat/>
    <w:rPr>
      <w:rFonts w:ascii="Arial" w:hAnsi="Arial" w:cs="Arial"/>
      <w:sz w:val="20"/>
      <w:szCs w:val="20"/>
    </w:rPr>
  </w:style>
  <w:style w:type="character" w:customStyle="1" w:styleId="ListLabel117">
    <w:name w:val="ListLabel 117"/>
    <w:qFormat/>
    <w:rPr>
      <w:rFonts w:ascii="Arial" w:hAnsi="Arial" w:cs="Arial"/>
      <w:sz w:val="20"/>
      <w:szCs w:val="20"/>
    </w:rPr>
  </w:style>
  <w:style w:type="character" w:customStyle="1" w:styleId="ListLabel118">
    <w:name w:val="ListLabel 118"/>
    <w:qFormat/>
    <w:rPr>
      <w:rFonts w:cs="Arial"/>
    </w:rPr>
  </w:style>
  <w:style w:type="character" w:customStyle="1" w:styleId="ListLabel119">
    <w:name w:val="ListLabel 119"/>
    <w:qFormat/>
    <w:rPr>
      <w:rFonts w:ascii="Arial" w:hAnsi="Arial" w:cs="Arial"/>
      <w:sz w:val="20"/>
      <w:szCs w:val="20"/>
    </w:rPr>
  </w:style>
  <w:style w:type="character" w:customStyle="1" w:styleId="ListLabel120">
    <w:name w:val="ListLabel 120"/>
    <w:qFormat/>
    <w:rPr>
      <w:rFonts w:cs="Arial"/>
      <w:sz w:val="20"/>
      <w:szCs w:val="20"/>
    </w:rPr>
  </w:style>
  <w:style w:type="character" w:customStyle="1" w:styleId="ListLabel121">
    <w:name w:val="ListLabel 121"/>
    <w:qFormat/>
    <w:rPr>
      <w:rFonts w:cs="Times New Roman"/>
      <w:b/>
      <w:bCs/>
      <w:i w:val="0"/>
      <w:iCs w:val="0"/>
      <w:sz w:val="20"/>
      <w:szCs w:val="22"/>
      <w:u w:val="none"/>
    </w:rPr>
  </w:style>
  <w:style w:type="character" w:customStyle="1" w:styleId="ListLabel122">
    <w:name w:val="ListLabel 122"/>
    <w:qFormat/>
    <w:rPr>
      <w:rFonts w:ascii="Arial" w:hAnsi="Arial" w:cs="Arial"/>
      <w:b/>
      <w:bCs/>
      <w:i w:val="0"/>
      <w:iCs w:val="0"/>
      <w:sz w:val="20"/>
      <w:szCs w:val="20"/>
    </w:rPr>
  </w:style>
  <w:style w:type="character" w:customStyle="1" w:styleId="ListLabel123">
    <w:name w:val="ListLabel 123"/>
    <w:qFormat/>
    <w:rPr>
      <w:rFonts w:cs="Times New Roman"/>
      <w:b/>
      <w:bCs/>
      <w:i w:val="0"/>
      <w:iCs w:val="0"/>
      <w:sz w:val="22"/>
      <w:szCs w:val="22"/>
    </w:rPr>
  </w:style>
  <w:style w:type="character" w:customStyle="1" w:styleId="ListLabel124">
    <w:name w:val="ListLabel 124"/>
    <w:qFormat/>
    <w:rPr>
      <w:rFonts w:cs="Times New Roman"/>
      <w:b/>
      <w:bCs/>
      <w:i w:val="0"/>
      <w:iCs w:val="0"/>
      <w:sz w:val="22"/>
      <w:szCs w:val="22"/>
    </w:rPr>
  </w:style>
  <w:style w:type="character" w:customStyle="1" w:styleId="ListLabel125">
    <w:name w:val="ListLabel 125"/>
    <w:qFormat/>
    <w:rPr>
      <w:rFonts w:cs="Times New Roman"/>
      <w:b/>
      <w:bCs/>
      <w:i w:val="0"/>
      <w:iCs w:val="0"/>
      <w:sz w:val="24"/>
      <w:szCs w:val="24"/>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b/>
      <w:bCs/>
      <w:i w:val="0"/>
      <w:iCs w:val="0"/>
      <w:sz w:val="20"/>
      <w:szCs w:val="22"/>
      <w:u w:val="none"/>
    </w:rPr>
  </w:style>
  <w:style w:type="character" w:customStyle="1" w:styleId="ListLabel131">
    <w:name w:val="ListLabel 131"/>
    <w:qFormat/>
    <w:rPr>
      <w:rFonts w:cs="Arial"/>
      <w:b w:val="0"/>
      <w:bCs/>
      <w:i w:val="0"/>
      <w:iCs w:val="0"/>
      <w:sz w:val="20"/>
      <w:szCs w:val="20"/>
    </w:rPr>
  </w:style>
  <w:style w:type="character" w:customStyle="1" w:styleId="ListLabel132">
    <w:name w:val="ListLabel 132"/>
    <w:qFormat/>
    <w:rPr>
      <w:rFonts w:cs="Times New Roman"/>
      <w:b/>
      <w:bCs/>
      <w:i w:val="0"/>
      <w:iCs w:val="0"/>
      <w:sz w:val="22"/>
      <w:szCs w:val="22"/>
    </w:rPr>
  </w:style>
  <w:style w:type="character" w:customStyle="1" w:styleId="ListLabel133">
    <w:name w:val="ListLabel 133"/>
    <w:qFormat/>
    <w:rPr>
      <w:rFonts w:cs="Times New Roman"/>
      <w:b/>
      <w:bCs/>
      <w:i w:val="0"/>
      <w:iCs w:val="0"/>
      <w:sz w:val="22"/>
      <w:szCs w:val="22"/>
    </w:rPr>
  </w:style>
  <w:style w:type="character" w:customStyle="1" w:styleId="ListLabel134">
    <w:name w:val="ListLabel 134"/>
    <w:qFormat/>
    <w:rPr>
      <w:rFonts w:cs="Times New Roman"/>
      <w:b/>
      <w:bCs/>
      <w:i w:val="0"/>
      <w:iCs w:val="0"/>
      <w:sz w:val="24"/>
      <w:szCs w:val="24"/>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Arial"/>
      <w:sz w:val="20"/>
      <w:szCs w:val="20"/>
    </w:rPr>
  </w:style>
  <w:style w:type="character" w:customStyle="1" w:styleId="ListLabel140">
    <w:name w:val="ListLabel 140"/>
    <w:qFormat/>
    <w:rPr>
      <w:rFonts w:cs="Arial"/>
      <w:sz w:val="20"/>
      <w:szCs w:val="20"/>
    </w:rPr>
  </w:style>
  <w:style w:type="character" w:customStyle="1" w:styleId="ListLabel141">
    <w:name w:val="ListLabel 141"/>
    <w:qFormat/>
    <w:rPr>
      <w:rFonts w:ascii="Arial" w:hAnsi="Arial" w:cs="Arial"/>
      <w:sz w:val="20"/>
      <w:szCs w:val="20"/>
    </w:rPr>
  </w:style>
  <w:style w:type="character" w:customStyle="1" w:styleId="ListLabel142">
    <w:name w:val="ListLabel 142"/>
    <w:qFormat/>
    <w:rPr>
      <w:rFonts w:ascii="Arial" w:hAnsi="Arial" w:cs="Arial"/>
      <w:sz w:val="20"/>
      <w:szCs w:val="20"/>
    </w:rPr>
  </w:style>
  <w:style w:type="character" w:customStyle="1" w:styleId="ListLabel143">
    <w:name w:val="ListLabel 143"/>
    <w:qFormat/>
    <w:rPr>
      <w:rFonts w:cs="Arial"/>
    </w:rPr>
  </w:style>
  <w:style w:type="character" w:customStyle="1" w:styleId="ListLabel144">
    <w:name w:val="ListLabel 144"/>
    <w:qFormat/>
    <w:rPr>
      <w:rFonts w:ascii="Arial" w:hAnsi="Arial" w:cs="Arial"/>
      <w:sz w:val="20"/>
      <w:szCs w:val="20"/>
    </w:rPr>
  </w:style>
  <w:style w:type="character" w:customStyle="1" w:styleId="ListLabel145">
    <w:name w:val="ListLabel 145"/>
    <w:qFormat/>
    <w:rPr>
      <w:rFonts w:cs="Arial"/>
      <w:sz w:val="20"/>
      <w:szCs w:val="20"/>
    </w:rPr>
  </w:style>
  <w:style w:type="character" w:customStyle="1" w:styleId="ListLabel146">
    <w:name w:val="ListLabel 146"/>
    <w:qFormat/>
    <w:rPr>
      <w:rFonts w:cs="Times New Roman"/>
      <w:b/>
      <w:bCs/>
      <w:i w:val="0"/>
      <w:iCs w:val="0"/>
      <w:sz w:val="20"/>
      <w:szCs w:val="22"/>
      <w:u w:val="none"/>
    </w:rPr>
  </w:style>
  <w:style w:type="character" w:customStyle="1" w:styleId="ListLabel147">
    <w:name w:val="ListLabel 147"/>
    <w:qFormat/>
    <w:rPr>
      <w:rFonts w:ascii="Arial" w:hAnsi="Arial" w:cs="Arial"/>
      <w:b/>
      <w:bCs/>
      <w:i w:val="0"/>
      <w:iCs w:val="0"/>
      <w:sz w:val="20"/>
      <w:szCs w:val="20"/>
    </w:rPr>
  </w:style>
  <w:style w:type="character" w:customStyle="1" w:styleId="ListLabel148">
    <w:name w:val="ListLabel 148"/>
    <w:qFormat/>
    <w:rPr>
      <w:rFonts w:cs="Times New Roman"/>
      <w:b/>
      <w:bCs/>
      <w:i w:val="0"/>
      <w:iCs w:val="0"/>
      <w:sz w:val="22"/>
      <w:szCs w:val="22"/>
    </w:rPr>
  </w:style>
  <w:style w:type="character" w:customStyle="1" w:styleId="ListLabel149">
    <w:name w:val="ListLabel 149"/>
    <w:qFormat/>
    <w:rPr>
      <w:rFonts w:cs="Times New Roman"/>
      <w:b/>
      <w:bCs/>
      <w:i w:val="0"/>
      <w:iCs w:val="0"/>
      <w:sz w:val="22"/>
      <w:szCs w:val="22"/>
    </w:rPr>
  </w:style>
  <w:style w:type="character" w:customStyle="1" w:styleId="ListLabel150">
    <w:name w:val="ListLabel 150"/>
    <w:qFormat/>
    <w:rPr>
      <w:rFonts w:cs="Times New Roman"/>
      <w:b/>
      <w:bCs/>
      <w:i w:val="0"/>
      <w:iCs w:val="0"/>
      <w:sz w:val="24"/>
      <w:szCs w:val="24"/>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b/>
      <w:bCs/>
      <w:i w:val="0"/>
      <w:iCs w:val="0"/>
      <w:sz w:val="20"/>
      <w:szCs w:val="22"/>
      <w:u w:val="none"/>
    </w:rPr>
  </w:style>
  <w:style w:type="character" w:customStyle="1" w:styleId="ListLabel156">
    <w:name w:val="ListLabel 156"/>
    <w:qFormat/>
    <w:rPr>
      <w:rFonts w:cs="Arial"/>
      <w:b w:val="0"/>
      <w:bCs/>
      <w:i w:val="0"/>
      <w:iCs w:val="0"/>
      <w:sz w:val="20"/>
      <w:szCs w:val="20"/>
    </w:rPr>
  </w:style>
  <w:style w:type="character" w:customStyle="1" w:styleId="ListLabel157">
    <w:name w:val="ListLabel 157"/>
    <w:qFormat/>
    <w:rPr>
      <w:rFonts w:cs="Times New Roman"/>
      <w:b/>
      <w:bCs/>
      <w:i w:val="0"/>
      <w:iCs w:val="0"/>
      <w:sz w:val="22"/>
      <w:szCs w:val="22"/>
    </w:rPr>
  </w:style>
  <w:style w:type="character" w:customStyle="1" w:styleId="ListLabel158">
    <w:name w:val="ListLabel 158"/>
    <w:qFormat/>
    <w:rPr>
      <w:rFonts w:cs="Times New Roman"/>
      <w:b/>
      <w:bCs/>
      <w:i w:val="0"/>
      <w:iCs w:val="0"/>
      <w:sz w:val="22"/>
      <w:szCs w:val="22"/>
    </w:rPr>
  </w:style>
  <w:style w:type="character" w:customStyle="1" w:styleId="ListLabel159">
    <w:name w:val="ListLabel 159"/>
    <w:qFormat/>
    <w:rPr>
      <w:rFonts w:cs="Times New Roman"/>
      <w:b/>
      <w:bCs/>
      <w:i w:val="0"/>
      <w:iCs w:val="0"/>
      <w:sz w:val="24"/>
      <w:szCs w:val="24"/>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Arial"/>
      <w:sz w:val="20"/>
      <w:szCs w:val="20"/>
    </w:rPr>
  </w:style>
  <w:style w:type="character" w:customStyle="1" w:styleId="ListLabel165">
    <w:name w:val="ListLabel 165"/>
    <w:qFormat/>
    <w:rPr>
      <w:rFonts w:cs="Arial"/>
      <w:sz w:val="20"/>
      <w:szCs w:val="20"/>
    </w:rPr>
  </w:style>
  <w:style w:type="character" w:customStyle="1" w:styleId="ListLabel166">
    <w:name w:val="ListLabel 166"/>
    <w:qFormat/>
    <w:rPr>
      <w:rFonts w:ascii="Arial" w:hAnsi="Arial" w:cs="Arial"/>
      <w:sz w:val="20"/>
      <w:szCs w:val="20"/>
    </w:rPr>
  </w:style>
  <w:style w:type="character" w:customStyle="1" w:styleId="ListLabel167">
    <w:name w:val="ListLabel 167"/>
    <w:qFormat/>
    <w:rPr>
      <w:rFonts w:ascii="Arial" w:hAnsi="Arial" w:cs="Arial"/>
      <w:sz w:val="20"/>
      <w:szCs w:val="20"/>
    </w:rPr>
  </w:style>
  <w:style w:type="character" w:customStyle="1" w:styleId="ListLabel168">
    <w:name w:val="ListLabel 168"/>
    <w:qFormat/>
    <w:rPr>
      <w:rFonts w:cs="Arial"/>
    </w:rPr>
  </w:style>
  <w:style w:type="character" w:customStyle="1" w:styleId="ListLabel169">
    <w:name w:val="ListLabel 169"/>
    <w:qFormat/>
    <w:rPr>
      <w:rFonts w:ascii="Arial" w:hAnsi="Arial" w:cs="Arial"/>
      <w:sz w:val="20"/>
      <w:szCs w:val="20"/>
    </w:rPr>
  </w:style>
  <w:style w:type="character" w:customStyle="1" w:styleId="ListLabel170">
    <w:name w:val="ListLabel 170"/>
    <w:qFormat/>
    <w:rPr>
      <w:rFonts w:cs="Arial"/>
      <w:sz w:val="20"/>
      <w:szCs w:val="20"/>
    </w:rPr>
  </w:style>
  <w:style w:type="character" w:customStyle="1" w:styleId="ListLabel171">
    <w:name w:val="ListLabel 171"/>
    <w:qFormat/>
    <w:rPr>
      <w:rFonts w:cs="Times New Roman"/>
      <w:b/>
      <w:bCs/>
      <w:i w:val="0"/>
      <w:iCs w:val="0"/>
      <w:sz w:val="20"/>
      <w:szCs w:val="22"/>
      <w:u w:val="none"/>
    </w:rPr>
  </w:style>
  <w:style w:type="character" w:customStyle="1" w:styleId="ListLabel172">
    <w:name w:val="ListLabel 172"/>
    <w:qFormat/>
    <w:rPr>
      <w:rFonts w:cs="Arial"/>
      <w:b/>
      <w:bCs/>
      <w:i w:val="0"/>
      <w:iCs w:val="0"/>
      <w:sz w:val="20"/>
      <w:szCs w:val="20"/>
    </w:rPr>
  </w:style>
  <w:style w:type="character" w:customStyle="1" w:styleId="ListLabel173">
    <w:name w:val="ListLabel 173"/>
    <w:qFormat/>
    <w:rPr>
      <w:rFonts w:cs="Times New Roman"/>
      <w:b/>
      <w:bCs/>
      <w:i w:val="0"/>
      <w:iCs w:val="0"/>
      <w:sz w:val="22"/>
      <w:szCs w:val="22"/>
    </w:rPr>
  </w:style>
  <w:style w:type="character" w:customStyle="1" w:styleId="ListLabel174">
    <w:name w:val="ListLabel 174"/>
    <w:qFormat/>
    <w:rPr>
      <w:rFonts w:cs="Times New Roman"/>
      <w:b/>
      <w:bCs/>
      <w:i w:val="0"/>
      <w:iCs w:val="0"/>
      <w:sz w:val="22"/>
      <w:szCs w:val="22"/>
    </w:rPr>
  </w:style>
  <w:style w:type="character" w:customStyle="1" w:styleId="ListLabel175">
    <w:name w:val="ListLabel 175"/>
    <w:qFormat/>
    <w:rPr>
      <w:rFonts w:cs="Times New Roman"/>
      <w:b/>
      <w:bCs/>
      <w:i w:val="0"/>
      <w:iCs w:val="0"/>
      <w:sz w:val="24"/>
      <w:szCs w:val="24"/>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Arial"/>
      <w:b w:val="0"/>
      <w:bCs/>
      <w:i w:val="0"/>
      <w:iCs w:val="0"/>
      <w:sz w:val="20"/>
      <w:szCs w:val="20"/>
    </w:rPr>
  </w:style>
  <w:style w:type="character" w:customStyle="1" w:styleId="ListLabel181">
    <w:name w:val="ListLabel 181"/>
    <w:qFormat/>
    <w:rPr>
      <w:rFonts w:cs="Times New Roman"/>
      <w:b/>
      <w:bCs/>
      <w:i w:val="0"/>
      <w:iCs w:val="0"/>
      <w:sz w:val="22"/>
      <w:szCs w:val="22"/>
    </w:rPr>
  </w:style>
  <w:style w:type="character" w:customStyle="1" w:styleId="ListLabel182">
    <w:name w:val="ListLabel 182"/>
    <w:qFormat/>
    <w:rPr>
      <w:rFonts w:cs="Times New Roman"/>
      <w:b/>
      <w:bCs/>
      <w:i w:val="0"/>
      <w:iCs w:val="0"/>
      <w:sz w:val="22"/>
      <w:szCs w:val="22"/>
    </w:rPr>
  </w:style>
  <w:style w:type="character" w:customStyle="1" w:styleId="ListLabel183">
    <w:name w:val="ListLabel 183"/>
    <w:qFormat/>
    <w:rPr>
      <w:rFonts w:cs="Times New Roman"/>
      <w:b/>
      <w:bCs/>
      <w:i w:val="0"/>
      <w:iCs w:val="0"/>
      <w:sz w:val="24"/>
      <w:szCs w:val="24"/>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Arial"/>
      <w:sz w:val="20"/>
      <w:szCs w:val="20"/>
    </w:rPr>
  </w:style>
  <w:style w:type="character" w:customStyle="1" w:styleId="ListLabel189">
    <w:name w:val="ListLabel 189"/>
    <w:qFormat/>
    <w:rPr>
      <w:rFonts w:cs="Arial"/>
      <w:sz w:val="20"/>
      <w:szCs w:val="20"/>
    </w:rPr>
  </w:style>
  <w:style w:type="character" w:customStyle="1" w:styleId="ListLabel190">
    <w:name w:val="ListLabel 190"/>
    <w:qFormat/>
    <w:rPr>
      <w:rFonts w:ascii="Arial" w:hAnsi="Arial" w:cs="Arial"/>
      <w:sz w:val="20"/>
      <w:szCs w:val="20"/>
    </w:rPr>
  </w:style>
  <w:style w:type="character" w:customStyle="1" w:styleId="ListLabel191">
    <w:name w:val="ListLabel 191"/>
    <w:qFormat/>
    <w:rPr>
      <w:rFonts w:ascii="Arial" w:hAnsi="Arial" w:cs="Arial"/>
      <w:sz w:val="20"/>
      <w:szCs w:val="20"/>
    </w:rPr>
  </w:style>
  <w:style w:type="character" w:customStyle="1" w:styleId="ListLabel192">
    <w:name w:val="ListLabel 192"/>
    <w:qFormat/>
    <w:rPr>
      <w:rFonts w:ascii="Arial" w:hAnsi="Arial" w:cs="Arial"/>
      <w:sz w:val="20"/>
      <w:szCs w:val="20"/>
    </w:rPr>
  </w:style>
  <w:style w:type="character" w:customStyle="1" w:styleId="ListLabel193">
    <w:name w:val="ListLabel 193"/>
    <w:qFormat/>
    <w:rPr>
      <w:rFonts w:cs="Arial"/>
      <w:sz w:val="20"/>
      <w:szCs w:val="20"/>
    </w:rPr>
  </w:style>
  <w:style w:type="character" w:customStyle="1" w:styleId="ListLabel194">
    <w:name w:val="ListLabel 194"/>
    <w:qFormat/>
    <w:rPr>
      <w:rFonts w:cs="Times New Roman"/>
      <w:b/>
      <w:bCs/>
      <w:i w:val="0"/>
      <w:iCs w:val="0"/>
      <w:sz w:val="20"/>
      <w:szCs w:val="22"/>
      <w:u w:val="none"/>
    </w:rPr>
  </w:style>
  <w:style w:type="character" w:customStyle="1" w:styleId="ListLabel195">
    <w:name w:val="ListLabel 195"/>
    <w:qFormat/>
    <w:rPr>
      <w:rFonts w:cs="Arial"/>
      <w:b/>
      <w:bCs/>
      <w:i w:val="0"/>
      <w:iCs w:val="0"/>
      <w:sz w:val="20"/>
      <w:szCs w:val="20"/>
    </w:rPr>
  </w:style>
  <w:style w:type="character" w:customStyle="1" w:styleId="ListLabel196">
    <w:name w:val="ListLabel 196"/>
    <w:qFormat/>
    <w:rPr>
      <w:rFonts w:cs="Times New Roman"/>
      <w:b/>
      <w:bCs/>
      <w:i w:val="0"/>
      <w:iCs w:val="0"/>
      <w:sz w:val="22"/>
      <w:szCs w:val="22"/>
    </w:rPr>
  </w:style>
  <w:style w:type="character" w:customStyle="1" w:styleId="ListLabel197">
    <w:name w:val="ListLabel 197"/>
    <w:qFormat/>
    <w:rPr>
      <w:rFonts w:cs="Times New Roman"/>
      <w:b/>
      <w:bCs/>
      <w:i w:val="0"/>
      <w:iCs w:val="0"/>
      <w:sz w:val="22"/>
      <w:szCs w:val="22"/>
    </w:rPr>
  </w:style>
  <w:style w:type="character" w:customStyle="1" w:styleId="ListLabel198">
    <w:name w:val="ListLabel 198"/>
    <w:qFormat/>
    <w:rPr>
      <w:rFonts w:cs="Times New Roman"/>
      <w:b/>
      <w:bCs/>
      <w:i w:val="0"/>
      <w:iCs w:val="0"/>
      <w:sz w:val="24"/>
      <w:szCs w:val="24"/>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Arial"/>
      <w:sz w:val="20"/>
      <w:szCs w:val="20"/>
    </w:rPr>
  </w:style>
  <w:style w:type="character" w:customStyle="1" w:styleId="ListLabel204">
    <w:name w:val="ListLabel 204"/>
    <w:qFormat/>
    <w:rPr>
      <w:rFonts w:cs="Arial"/>
      <w:sz w:val="20"/>
      <w:szCs w:val="20"/>
    </w:rPr>
  </w:style>
  <w:style w:type="character" w:customStyle="1" w:styleId="ListLabel205">
    <w:name w:val="ListLabel 205"/>
    <w:qFormat/>
    <w:rPr>
      <w:rFonts w:ascii="Arial" w:hAnsi="Arial" w:cs="Arial"/>
      <w:sz w:val="20"/>
      <w:szCs w:val="20"/>
    </w:rPr>
  </w:style>
  <w:style w:type="character" w:customStyle="1" w:styleId="ListLabel206">
    <w:name w:val="ListLabel 206"/>
    <w:qFormat/>
    <w:rPr>
      <w:rFonts w:ascii="Arial" w:hAnsi="Arial" w:cs="Arial"/>
      <w:sz w:val="20"/>
      <w:szCs w:val="20"/>
    </w:rPr>
  </w:style>
  <w:style w:type="character" w:customStyle="1" w:styleId="ListLabel207">
    <w:name w:val="ListLabel 207"/>
    <w:qFormat/>
    <w:rPr>
      <w:rFonts w:ascii="Arial" w:hAnsi="Arial" w:cs="Arial"/>
      <w:sz w:val="20"/>
      <w:szCs w:val="20"/>
    </w:rPr>
  </w:style>
  <w:style w:type="character" w:customStyle="1" w:styleId="ListLabel208">
    <w:name w:val="ListLabel 208"/>
    <w:qFormat/>
    <w:rPr>
      <w:rFonts w:cs="Arial"/>
      <w:sz w:val="20"/>
      <w:szCs w:val="20"/>
    </w:rPr>
  </w:style>
  <w:style w:type="character" w:customStyle="1" w:styleId="ListLabel209">
    <w:name w:val="ListLabel 209"/>
    <w:qFormat/>
    <w:rPr>
      <w:rFonts w:cs="Times New Roman"/>
      <w:b/>
      <w:bCs/>
      <w:i w:val="0"/>
      <w:iCs w:val="0"/>
      <w:sz w:val="20"/>
      <w:szCs w:val="22"/>
      <w:u w:val="none"/>
    </w:rPr>
  </w:style>
  <w:style w:type="character" w:customStyle="1" w:styleId="ListLabel210">
    <w:name w:val="ListLabel 210"/>
    <w:qFormat/>
    <w:rPr>
      <w:rFonts w:cs="Arial"/>
      <w:b/>
      <w:bCs/>
      <w:i w:val="0"/>
      <w:iCs w:val="0"/>
      <w:sz w:val="20"/>
      <w:szCs w:val="20"/>
    </w:rPr>
  </w:style>
  <w:style w:type="character" w:customStyle="1" w:styleId="ListLabel211">
    <w:name w:val="ListLabel 211"/>
    <w:qFormat/>
    <w:rPr>
      <w:rFonts w:cs="Times New Roman"/>
      <w:b/>
      <w:bCs/>
      <w:i w:val="0"/>
      <w:iCs w:val="0"/>
      <w:sz w:val="22"/>
      <w:szCs w:val="22"/>
    </w:rPr>
  </w:style>
  <w:style w:type="character" w:customStyle="1" w:styleId="ListLabel212">
    <w:name w:val="ListLabel 212"/>
    <w:qFormat/>
    <w:rPr>
      <w:rFonts w:cs="Times New Roman"/>
      <w:b/>
      <w:bCs/>
      <w:i w:val="0"/>
      <w:iCs w:val="0"/>
      <w:sz w:val="22"/>
      <w:szCs w:val="22"/>
    </w:rPr>
  </w:style>
  <w:style w:type="character" w:customStyle="1" w:styleId="ListLabel213">
    <w:name w:val="ListLabel 213"/>
    <w:qFormat/>
    <w:rPr>
      <w:rFonts w:cs="Times New Roman"/>
      <w:b/>
      <w:bCs/>
      <w:i w:val="0"/>
      <w:iCs w:val="0"/>
      <w:sz w:val="24"/>
      <w:szCs w:val="24"/>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Arial"/>
      <w:sz w:val="20"/>
      <w:szCs w:val="20"/>
    </w:rPr>
  </w:style>
  <w:style w:type="character" w:customStyle="1" w:styleId="ListLabel219">
    <w:name w:val="ListLabel 219"/>
    <w:qFormat/>
    <w:rPr>
      <w:rFonts w:cs="Arial"/>
      <w:sz w:val="20"/>
      <w:szCs w:val="20"/>
    </w:rPr>
  </w:style>
  <w:style w:type="character" w:customStyle="1" w:styleId="ListLabel220">
    <w:name w:val="ListLabel 220"/>
    <w:qFormat/>
    <w:rPr>
      <w:rFonts w:ascii="Arial" w:hAnsi="Arial" w:cs="Arial"/>
      <w:sz w:val="20"/>
      <w:szCs w:val="20"/>
    </w:rPr>
  </w:style>
  <w:style w:type="character" w:customStyle="1" w:styleId="ListLabel221">
    <w:name w:val="ListLabel 221"/>
    <w:qFormat/>
    <w:rPr>
      <w:rFonts w:ascii="Arial" w:hAnsi="Arial" w:cs="Arial"/>
      <w:sz w:val="20"/>
      <w:szCs w:val="20"/>
    </w:rPr>
  </w:style>
  <w:style w:type="character" w:customStyle="1" w:styleId="ListLabel222">
    <w:name w:val="ListLabel 222"/>
    <w:qFormat/>
    <w:rPr>
      <w:rFonts w:ascii="Arial" w:hAnsi="Arial" w:cs="Arial"/>
      <w:sz w:val="20"/>
      <w:szCs w:val="20"/>
    </w:rPr>
  </w:style>
  <w:style w:type="character" w:customStyle="1" w:styleId="ListLabel223">
    <w:name w:val="ListLabel 223"/>
    <w:qFormat/>
    <w:rPr>
      <w:rFonts w:cs="Arial"/>
      <w:sz w:val="20"/>
      <w:szCs w:val="20"/>
    </w:rPr>
  </w:style>
  <w:style w:type="character" w:customStyle="1" w:styleId="Symbolyproslovn">
    <w:name w:val="Symboly pro číslování"/>
    <w:qFormat/>
  </w:style>
  <w:style w:type="character" w:customStyle="1" w:styleId="ListLabel346">
    <w:name w:val="ListLabel 346"/>
    <w:qFormat/>
    <w:rPr>
      <w:rFonts w:cs="Times New Roman"/>
      <w:b w:val="0"/>
      <w:i w:val="0"/>
      <w:color w:val="auto"/>
      <w:sz w:val="22"/>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b/>
      <w:bCs/>
      <w:i w:val="0"/>
      <w:iCs w:val="0"/>
      <w:sz w:val="20"/>
      <w:szCs w:val="22"/>
      <w:u w:val="none"/>
    </w:rPr>
  </w:style>
  <w:style w:type="character" w:customStyle="1" w:styleId="ListLabel356">
    <w:name w:val="ListLabel 356"/>
    <w:qFormat/>
    <w:rPr>
      <w:rFonts w:cs="Arial"/>
      <w:b/>
      <w:bCs/>
      <w:i w:val="0"/>
      <w:iCs w:val="0"/>
      <w:sz w:val="20"/>
      <w:szCs w:val="20"/>
    </w:rPr>
  </w:style>
  <w:style w:type="character" w:customStyle="1" w:styleId="ListLabel357">
    <w:name w:val="ListLabel 357"/>
    <w:qFormat/>
    <w:rPr>
      <w:rFonts w:cs="Times New Roman"/>
      <w:b/>
      <w:bCs/>
      <w:i w:val="0"/>
      <w:iCs w:val="0"/>
      <w:sz w:val="22"/>
      <w:szCs w:val="22"/>
    </w:rPr>
  </w:style>
  <w:style w:type="character" w:customStyle="1" w:styleId="ListLabel358">
    <w:name w:val="ListLabel 358"/>
    <w:qFormat/>
    <w:rPr>
      <w:rFonts w:cs="Times New Roman"/>
      <w:b/>
      <w:bCs/>
      <w:i w:val="0"/>
      <w:iCs w:val="0"/>
      <w:sz w:val="22"/>
      <w:szCs w:val="22"/>
    </w:rPr>
  </w:style>
  <w:style w:type="character" w:customStyle="1" w:styleId="ListLabel359">
    <w:name w:val="ListLabel 359"/>
    <w:qFormat/>
    <w:rPr>
      <w:rFonts w:cs="Times New Roman"/>
      <w:b/>
      <w:bCs/>
      <w:i w:val="0"/>
      <w:iCs w:val="0"/>
      <w:sz w:val="24"/>
      <w:szCs w:val="24"/>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Arial"/>
      <w:sz w:val="20"/>
      <w:szCs w:val="20"/>
    </w:rPr>
  </w:style>
  <w:style w:type="character" w:customStyle="1" w:styleId="ListLabel365">
    <w:name w:val="ListLabel 365"/>
    <w:qFormat/>
    <w:rPr>
      <w:rFonts w:cs="Times New Roman"/>
      <w:b w:val="0"/>
      <w:i w:val="0"/>
      <w:color w:val="auto"/>
      <w:sz w:val="22"/>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Times New Roman"/>
      <w:b/>
      <w:bCs/>
      <w:i w:val="0"/>
      <w:iCs w:val="0"/>
      <w:sz w:val="22"/>
      <w:szCs w:val="22"/>
    </w:rPr>
  </w:style>
  <w:style w:type="character" w:customStyle="1" w:styleId="ListLabel375">
    <w:name w:val="ListLabel 375"/>
    <w:qFormat/>
    <w:rPr>
      <w:rFonts w:cs="Times New Roman"/>
      <w:b/>
      <w:bCs/>
      <w:i w:val="0"/>
      <w:iCs w:val="0"/>
      <w:sz w:val="22"/>
      <w:szCs w:val="22"/>
    </w:rPr>
  </w:style>
  <w:style w:type="character" w:customStyle="1" w:styleId="ListLabel376">
    <w:name w:val="ListLabel 376"/>
    <w:qFormat/>
    <w:rPr>
      <w:rFonts w:cs="Times New Roman"/>
      <w:b/>
      <w:bCs/>
      <w:i w:val="0"/>
      <w:iCs w:val="0"/>
      <w:sz w:val="24"/>
      <w:szCs w:val="24"/>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Arial"/>
      <w:sz w:val="20"/>
      <w:szCs w:val="20"/>
    </w:rPr>
  </w:style>
  <w:style w:type="character" w:customStyle="1" w:styleId="ListLabel382">
    <w:name w:val="ListLabel 382"/>
    <w:qFormat/>
    <w:rPr>
      <w:rFonts w:cs="Arial"/>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before="120" w:after="120" w:line="240" w:lineRule="atLeast"/>
      <w:jc w:val="both"/>
    </w:pPr>
    <w:rPr>
      <w:sz w:val="20"/>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pat">
    <w:name w:val="footer"/>
    <w:basedOn w:val="Normln"/>
    <w:pPr>
      <w:tabs>
        <w:tab w:val="center" w:pos="4153"/>
        <w:tab w:val="right" w:pos="8306"/>
      </w:tabs>
      <w:spacing w:before="120" w:after="120"/>
      <w:jc w:val="both"/>
    </w:pPr>
    <w:rPr>
      <w:sz w:val="22"/>
      <w:szCs w:val="22"/>
    </w:rPr>
  </w:style>
  <w:style w:type="paragraph" w:styleId="Textbubliny">
    <w:name w:val="Balloon Text"/>
    <w:basedOn w:val="Normln"/>
    <w:qFormat/>
    <w:rPr>
      <w:rFonts w:ascii="Tahoma" w:hAnsi="Tahoma" w:cs="Tahoma"/>
      <w:sz w:val="16"/>
      <w:szCs w:val="16"/>
    </w:rPr>
  </w:style>
  <w:style w:type="paragraph" w:styleId="Zhlav">
    <w:name w:val="header"/>
    <w:basedOn w:val="Normln"/>
    <w:pPr>
      <w:tabs>
        <w:tab w:val="center" w:pos="4536"/>
        <w:tab w:val="right" w:pos="9072"/>
      </w:tabs>
    </w:pPr>
  </w:style>
  <w:style w:type="paragraph" w:styleId="Textkomente">
    <w:name w:val="annotation text"/>
    <w:basedOn w:val="Normln"/>
    <w:qFormat/>
    <w:rPr>
      <w:sz w:val="20"/>
      <w:szCs w:val="20"/>
    </w:rPr>
  </w:style>
  <w:style w:type="paragraph" w:styleId="Pedmtkomente">
    <w:name w:val="annotation subject"/>
    <w:basedOn w:val="Textkomente"/>
    <w:qFormat/>
    <w:rPr>
      <w:b/>
      <w:bCs/>
    </w:rPr>
  </w:style>
  <w:style w:type="paragraph" w:customStyle="1" w:styleId="Smlouva">
    <w:name w:val="Smlouva"/>
    <w:basedOn w:val="Normln"/>
    <w:qFormat/>
    <w:pPr>
      <w:tabs>
        <w:tab w:val="left" w:pos="1620"/>
      </w:tabs>
      <w:ind w:left="180"/>
    </w:pPr>
  </w:style>
  <w:style w:type="paragraph" w:customStyle="1" w:styleId="Rozvrendokumentu">
    <w:name w:val="Rozvržení dokumentu"/>
    <w:basedOn w:val="Normln"/>
    <w:qFormat/>
    <w:pPr>
      <w:shd w:val="clear" w:color="auto" w:fill="000080"/>
    </w:pPr>
    <w:rPr>
      <w:rFonts w:ascii="Tahoma" w:hAnsi="Tahoma" w:cs="Tahoma"/>
    </w:rPr>
  </w:style>
  <w:style w:type="paragraph" w:styleId="Odstavecseseznamem">
    <w:name w:val="List Paragraph"/>
    <w:basedOn w:val="Normln"/>
    <w:qFormat/>
    <w:pPr>
      <w:keepLines/>
      <w:spacing w:before="120" w:line="276" w:lineRule="auto"/>
      <w:contextualSpacing/>
      <w:jc w:val="both"/>
    </w:pPr>
    <w:rPr>
      <w:sz w:val="22"/>
      <w:szCs w:val="22"/>
    </w:rPr>
  </w:style>
  <w:style w:type="paragraph" w:customStyle="1" w:styleId="Styl">
    <w:name w:val="Styl"/>
    <w:qFormat/>
    <w:pPr>
      <w:widowControl w:val="0"/>
    </w:pPr>
    <w:rPr>
      <w:rFonts w:ascii="Calibri" w:eastAsia="Times New Roman" w:hAnsi="Calibri" w:cs="Calibri"/>
      <w:color w:val="00000A"/>
      <w:sz w:val="24"/>
      <w:lang w:bidi="ar-SA"/>
    </w:rPr>
  </w:style>
  <w:style w:type="paragraph" w:customStyle="1" w:styleId="Obsahrmce">
    <w:name w:val="Obsah rámce"/>
    <w:basedOn w:val="Normln"/>
    <w:qFormat/>
  </w:style>
  <w:style w:type="paragraph" w:customStyle="1" w:styleId="Nadpis10">
    <w:name w:val="Nadpis 10"/>
    <w:basedOn w:val="Nadpis"/>
    <w:qFormat/>
    <w:pPr>
      <w:spacing w:before="60" w:after="60"/>
      <w:outlineLvl w:val="8"/>
    </w:pPr>
    <w:rPr>
      <w:b/>
      <w:bCs/>
      <w:sz w:val="21"/>
      <w:szCs w:val="21"/>
    </w:rPr>
  </w:style>
  <w:style w:type="paragraph" w:styleId="Zkladntextodsazen">
    <w:name w:val="Body Text Indent"/>
    <w:basedOn w:val="Normln"/>
    <w:pPr>
      <w:widowControl w:val="0"/>
      <w:ind w:right="-48"/>
      <w:jc w:val="both"/>
    </w:pPr>
  </w:style>
  <w:style w:type="paragraph" w:customStyle="1" w:styleId="Export0">
    <w:name w:val="Export 0"/>
    <w:basedOn w:val="Normln"/>
    <w:qFormat/>
    <w:pPr>
      <w:widowControl w:val="0"/>
    </w:pPr>
    <w:rPr>
      <w:rFonts w:ascii="Avinion" w:hAnsi="Avinio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BE2A5-64BB-46EA-B9DC-50240369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7092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Technický dozor investora</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Technický dozor investora</dc:title>
  <dc:subject>ZMR05/2011</dc:subject>
  <dc:creator>JOSEF JANURA</dc:creator>
  <cp:keywords>veřejné zakázky</cp:keywords>
  <dc:description/>
  <cp:lastModifiedBy>User</cp:lastModifiedBy>
  <cp:revision>2</cp:revision>
  <cp:lastPrinted>2020-05-19T05:32:00Z</cp:lastPrinted>
  <dcterms:created xsi:type="dcterms:W3CDTF">2021-08-23T06:01:00Z</dcterms:created>
  <dcterms:modified xsi:type="dcterms:W3CDTF">2021-08-23T06:01:00Z</dcterms:modified>
  <dc:language>cs-CZ</dc:language>
</cp:coreProperties>
</file>