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7A7" w:rsidRDefault="005927A7" w:rsidP="00340421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dotčených pozemků v jednotlivých katastrálních územích</w:t>
      </w:r>
    </w:p>
    <w:p w:rsidR="005927A7" w:rsidRDefault="005927A7" w:rsidP="00243C95">
      <w:pPr>
        <w:rPr>
          <w:noProof/>
        </w:rPr>
      </w:pPr>
      <w:r>
        <w:rPr>
          <w:noProof/>
        </w:rPr>
        <w:t>Katastrální území Batelov, LV číslo 632, geometrický plán č. 1063-015/2020</w:t>
      </w:r>
      <w:r w:rsidR="00B46829">
        <w:rPr>
          <w:noProof/>
        </w:rPr>
        <w:br/>
        <w:t>P</w:t>
      </w:r>
      <w:r>
        <w:rPr>
          <w:noProof/>
        </w:rPr>
        <w:t xml:space="preserve">ozemky </w:t>
      </w:r>
      <w:r w:rsidR="00B46829">
        <w:rPr>
          <w:noProof/>
        </w:rPr>
        <w:t xml:space="preserve">p. č. </w:t>
      </w:r>
      <w:r w:rsidR="0016523C">
        <w:rPr>
          <w:noProof/>
        </w:rPr>
        <w:t>2370</w:t>
      </w:r>
      <w:r>
        <w:rPr>
          <w:noProof/>
        </w:rPr>
        <w:t>, p. č.  2359/11, p. č.  2368/11, p. č.  2371/5, p. č.  2371/6</w:t>
      </w:r>
      <w:r w:rsidR="0016523C">
        <w:rPr>
          <w:noProof/>
        </w:rPr>
        <w:t xml:space="preserve"> a pozemek p. č. </w:t>
      </w:r>
      <w:r w:rsidR="0016523C">
        <w:rPr>
          <w:noProof/>
        </w:rPr>
        <w:t>2372</w:t>
      </w:r>
      <w:r w:rsidR="0016523C">
        <w:rPr>
          <w:noProof/>
        </w:rPr>
        <w:t xml:space="preserve">/1, který vznikl rozdělením původního pozemku p. č. </w:t>
      </w:r>
      <w:r w:rsidR="0016523C">
        <w:rPr>
          <w:noProof/>
        </w:rPr>
        <w:t>2372</w:t>
      </w:r>
      <w:r w:rsidR="0016523C">
        <w:rPr>
          <w:noProof/>
        </w:rPr>
        <w:t xml:space="preserve"> dle GP č. 1035-7/2019</w:t>
      </w:r>
    </w:p>
    <w:p w:rsidR="005927A7" w:rsidRDefault="005927A7" w:rsidP="00243C95">
      <w:pPr>
        <w:rPr>
          <w:noProof/>
        </w:rPr>
      </w:pPr>
      <w:r>
        <w:rPr>
          <w:noProof/>
        </w:rPr>
        <w:t>Katastrální území Bezděčín na Moravě, LV číslo 40, geometrický plán č. 124-020/2020</w:t>
      </w:r>
      <w:r w:rsidR="00B46829">
        <w:rPr>
          <w:noProof/>
        </w:rPr>
        <w:br/>
        <w:t>P</w:t>
      </w:r>
      <w:r>
        <w:rPr>
          <w:noProof/>
        </w:rPr>
        <w:t xml:space="preserve">ozemky </w:t>
      </w:r>
      <w:r w:rsidR="00B46829">
        <w:rPr>
          <w:noProof/>
        </w:rPr>
        <w:t xml:space="preserve">p. č. </w:t>
      </w:r>
      <w:r>
        <w:rPr>
          <w:noProof/>
        </w:rPr>
        <w:t>376, p. č. 377</w:t>
      </w:r>
      <w:bookmarkStart w:id="0" w:name="_GoBack"/>
      <w:bookmarkEnd w:id="0"/>
    </w:p>
    <w:p w:rsidR="005927A7" w:rsidRDefault="005927A7" w:rsidP="00243C95">
      <w:pPr>
        <w:rPr>
          <w:noProof/>
        </w:rPr>
      </w:pPr>
      <w:r>
        <w:rPr>
          <w:noProof/>
        </w:rPr>
        <w:t>Katastrální území Býkovec, LV číslo 101, geometrický plán č. 84-653/2019</w:t>
      </w:r>
      <w:r w:rsidR="00B46829">
        <w:rPr>
          <w:noProof/>
        </w:rPr>
        <w:br/>
        <w:t>Pozemek</w:t>
      </w:r>
      <w:r>
        <w:rPr>
          <w:noProof/>
        </w:rPr>
        <w:t xml:space="preserve"> </w:t>
      </w:r>
      <w:r w:rsidR="00B46829">
        <w:rPr>
          <w:noProof/>
        </w:rPr>
        <w:t xml:space="preserve">p. č. </w:t>
      </w:r>
      <w:r>
        <w:rPr>
          <w:noProof/>
        </w:rPr>
        <w:t>502</w:t>
      </w:r>
    </w:p>
    <w:p w:rsidR="005927A7" w:rsidRDefault="005927A7" w:rsidP="00243C95">
      <w:pPr>
        <w:rPr>
          <w:noProof/>
        </w:rPr>
      </w:pPr>
      <w:r>
        <w:rPr>
          <w:noProof/>
        </w:rPr>
        <w:t>Katastrální území Cejle, LV číslo 290, geometrický plán č. 697-653/2019</w:t>
      </w:r>
      <w:r w:rsidR="00B46829">
        <w:rPr>
          <w:noProof/>
        </w:rPr>
        <w:br/>
        <w:t>P</w:t>
      </w:r>
      <w:r>
        <w:rPr>
          <w:noProof/>
        </w:rPr>
        <w:t xml:space="preserve">ozemky </w:t>
      </w:r>
      <w:r w:rsidR="00B46829">
        <w:rPr>
          <w:noProof/>
        </w:rPr>
        <w:t xml:space="preserve">p. č. </w:t>
      </w:r>
      <w:r>
        <w:rPr>
          <w:noProof/>
        </w:rPr>
        <w:t>2480, p. č. 2622/2, p. č. 2623, p. č. 2624, p. č. 2625, p. č. 2626</w:t>
      </w:r>
    </w:p>
    <w:p w:rsidR="005927A7" w:rsidRDefault="005927A7" w:rsidP="00243C95">
      <w:pPr>
        <w:rPr>
          <w:noProof/>
        </w:rPr>
      </w:pPr>
      <w:r>
        <w:rPr>
          <w:noProof/>
        </w:rPr>
        <w:t>Katastrální území Dobronín, LV číslo 53, geometrický plán č. 921-653/2019</w:t>
      </w:r>
      <w:r w:rsidR="00B46829">
        <w:rPr>
          <w:noProof/>
        </w:rPr>
        <w:br/>
        <w:t xml:space="preserve">Pozemek p. č. </w:t>
      </w:r>
      <w:r>
        <w:rPr>
          <w:noProof/>
        </w:rPr>
        <w:t>1613/1</w:t>
      </w:r>
    </w:p>
    <w:p w:rsidR="005927A7" w:rsidRDefault="005927A7" w:rsidP="00243C95">
      <w:pPr>
        <w:rPr>
          <w:noProof/>
        </w:rPr>
      </w:pPr>
      <w:r>
        <w:rPr>
          <w:noProof/>
        </w:rPr>
        <w:t>Katastrální území Dolní Cerekev, LV číslo 291, geometrický plán č. 676-653/2019</w:t>
      </w:r>
      <w:r w:rsidR="00B46829">
        <w:rPr>
          <w:noProof/>
        </w:rPr>
        <w:br/>
        <w:t>P</w:t>
      </w:r>
      <w:r>
        <w:rPr>
          <w:noProof/>
        </w:rPr>
        <w:t xml:space="preserve">ozemky </w:t>
      </w:r>
      <w:r w:rsidR="00B46829">
        <w:rPr>
          <w:noProof/>
        </w:rPr>
        <w:t xml:space="preserve">p. č. </w:t>
      </w:r>
      <w:r w:rsidR="00123C3B">
        <w:rPr>
          <w:noProof/>
        </w:rPr>
        <w:t xml:space="preserve">KN </w:t>
      </w:r>
      <w:r>
        <w:rPr>
          <w:noProof/>
        </w:rPr>
        <w:t xml:space="preserve">3706/6, p. č. </w:t>
      </w:r>
      <w:r w:rsidR="00123C3B">
        <w:rPr>
          <w:noProof/>
        </w:rPr>
        <w:t xml:space="preserve">KN </w:t>
      </w:r>
      <w:r>
        <w:rPr>
          <w:noProof/>
        </w:rPr>
        <w:t xml:space="preserve">3733/1, p. č. </w:t>
      </w:r>
      <w:r w:rsidR="00D640D9">
        <w:rPr>
          <w:noProof/>
        </w:rPr>
        <w:t xml:space="preserve">PK </w:t>
      </w:r>
      <w:r>
        <w:rPr>
          <w:noProof/>
        </w:rPr>
        <w:t xml:space="preserve">3734, p. č. </w:t>
      </w:r>
      <w:r w:rsidR="00D640D9">
        <w:rPr>
          <w:noProof/>
        </w:rPr>
        <w:t xml:space="preserve">PK </w:t>
      </w:r>
      <w:r>
        <w:rPr>
          <w:noProof/>
        </w:rPr>
        <w:t xml:space="preserve">3735, p. č. </w:t>
      </w:r>
      <w:r w:rsidR="00123C3B">
        <w:rPr>
          <w:noProof/>
        </w:rPr>
        <w:t xml:space="preserve">KN </w:t>
      </w:r>
      <w:r>
        <w:rPr>
          <w:noProof/>
        </w:rPr>
        <w:t>3735/4</w:t>
      </w:r>
    </w:p>
    <w:p w:rsidR="005927A7" w:rsidRDefault="005927A7" w:rsidP="00243C95">
      <w:pPr>
        <w:rPr>
          <w:noProof/>
        </w:rPr>
      </w:pPr>
      <w:r>
        <w:rPr>
          <w:noProof/>
        </w:rPr>
        <w:t>Katastrální území Dolní Věžnice, LV číslo 103, geometrický plán č. 317-653/2019</w:t>
      </w:r>
      <w:r w:rsidR="00B46829">
        <w:rPr>
          <w:noProof/>
        </w:rPr>
        <w:br/>
        <w:t>P</w:t>
      </w:r>
      <w:r>
        <w:rPr>
          <w:noProof/>
        </w:rPr>
        <w:t xml:space="preserve">ozemky </w:t>
      </w:r>
      <w:r w:rsidR="00B46829">
        <w:rPr>
          <w:noProof/>
        </w:rPr>
        <w:t xml:space="preserve">p. č. </w:t>
      </w:r>
      <w:r>
        <w:rPr>
          <w:noProof/>
        </w:rPr>
        <w:t>473/1, p. č. 473/9</w:t>
      </w:r>
    </w:p>
    <w:p w:rsidR="005927A7" w:rsidRDefault="005927A7" w:rsidP="00243C95">
      <w:pPr>
        <w:rPr>
          <w:noProof/>
        </w:rPr>
      </w:pPr>
      <w:r>
        <w:rPr>
          <w:noProof/>
        </w:rPr>
        <w:t>Katastrální území Dvorce u Jihlavy, LV číslo 264, geometrický plán č. 454-653/2019</w:t>
      </w:r>
      <w:r w:rsidR="00B46829">
        <w:rPr>
          <w:noProof/>
        </w:rPr>
        <w:br/>
        <w:t>P</w:t>
      </w:r>
      <w:r>
        <w:rPr>
          <w:noProof/>
        </w:rPr>
        <w:t xml:space="preserve">ozemky </w:t>
      </w:r>
      <w:r w:rsidR="00B46829">
        <w:rPr>
          <w:noProof/>
        </w:rPr>
        <w:t xml:space="preserve">p. č. </w:t>
      </w:r>
      <w:r>
        <w:rPr>
          <w:noProof/>
        </w:rPr>
        <w:t>1002/2, p. č. 2193</w:t>
      </w:r>
    </w:p>
    <w:p w:rsidR="005927A7" w:rsidRDefault="005927A7" w:rsidP="00243C95">
      <w:pPr>
        <w:rPr>
          <w:noProof/>
        </w:rPr>
      </w:pPr>
      <w:r>
        <w:rPr>
          <w:noProof/>
        </w:rPr>
        <w:t>Katastrální území Jihlávka, LV číslo 20, geometrický plán č. 294-653/2019</w:t>
      </w:r>
      <w:r w:rsidR="00B46829">
        <w:rPr>
          <w:noProof/>
        </w:rPr>
        <w:br/>
        <w:t>P</w:t>
      </w:r>
      <w:r>
        <w:rPr>
          <w:noProof/>
        </w:rPr>
        <w:t xml:space="preserve">ozemky </w:t>
      </w:r>
      <w:r w:rsidR="00B46829">
        <w:rPr>
          <w:noProof/>
        </w:rPr>
        <w:t xml:space="preserve">p. č. </w:t>
      </w:r>
      <w:r>
        <w:rPr>
          <w:noProof/>
        </w:rPr>
        <w:t>1619/1, p. č. 1619/9, p. č. 1620</w:t>
      </w:r>
    </w:p>
    <w:p w:rsidR="005927A7" w:rsidRDefault="005927A7" w:rsidP="00243C95">
      <w:pPr>
        <w:rPr>
          <w:noProof/>
        </w:rPr>
      </w:pPr>
      <w:r>
        <w:rPr>
          <w:noProof/>
        </w:rPr>
        <w:t>Katastrální území Kamenná u Jihlavy, LV číslo 77, geometrický plán č. 246-653/2019</w:t>
      </w:r>
      <w:r w:rsidR="00B46829">
        <w:rPr>
          <w:noProof/>
        </w:rPr>
        <w:br/>
        <w:t>P</w:t>
      </w:r>
      <w:r>
        <w:rPr>
          <w:noProof/>
        </w:rPr>
        <w:t xml:space="preserve">ozemky </w:t>
      </w:r>
      <w:r w:rsidR="00B46829">
        <w:rPr>
          <w:noProof/>
        </w:rPr>
        <w:t xml:space="preserve">p. č. </w:t>
      </w:r>
      <w:r>
        <w:rPr>
          <w:noProof/>
        </w:rPr>
        <w:t>66/4, p. č. 156/1, p. č. 1192/2, p. č. 1241</w:t>
      </w:r>
    </w:p>
    <w:p w:rsidR="005927A7" w:rsidRDefault="005927A7" w:rsidP="00243C95">
      <w:pPr>
        <w:rPr>
          <w:noProof/>
        </w:rPr>
      </w:pPr>
      <w:r>
        <w:rPr>
          <w:noProof/>
        </w:rPr>
        <w:t>Katastrální území Kostelec u Jihlavy, LV číslo 100, geometrický plán č. 766-653/2019</w:t>
      </w:r>
      <w:r w:rsidR="00B46829">
        <w:rPr>
          <w:noProof/>
        </w:rPr>
        <w:br/>
        <w:t>P</w:t>
      </w:r>
      <w:r>
        <w:rPr>
          <w:noProof/>
        </w:rPr>
        <w:t xml:space="preserve">ozemky </w:t>
      </w:r>
      <w:r w:rsidR="00B46829">
        <w:rPr>
          <w:noProof/>
        </w:rPr>
        <w:t xml:space="preserve">p. č. </w:t>
      </w:r>
      <w:r>
        <w:rPr>
          <w:noProof/>
        </w:rPr>
        <w:t>3023, p. č. 3028, p. č. 3552</w:t>
      </w:r>
    </w:p>
    <w:p w:rsidR="005927A7" w:rsidRDefault="005927A7" w:rsidP="00243C95">
      <w:pPr>
        <w:rPr>
          <w:noProof/>
        </w:rPr>
      </w:pPr>
      <w:r>
        <w:rPr>
          <w:noProof/>
        </w:rPr>
        <w:t>Katastrální území Kostelecký Dvůr, LV číslo 247, geometrický plán č. 55-653/2019</w:t>
      </w:r>
      <w:r w:rsidR="00B46829">
        <w:rPr>
          <w:noProof/>
        </w:rPr>
        <w:br/>
        <w:t>Pozemek</w:t>
      </w:r>
      <w:r>
        <w:rPr>
          <w:noProof/>
        </w:rPr>
        <w:t xml:space="preserve"> </w:t>
      </w:r>
      <w:r w:rsidR="00B46829">
        <w:rPr>
          <w:noProof/>
        </w:rPr>
        <w:t xml:space="preserve">p. č. </w:t>
      </w:r>
      <w:r>
        <w:rPr>
          <w:noProof/>
        </w:rPr>
        <w:t>52/1</w:t>
      </w:r>
    </w:p>
    <w:p w:rsidR="005927A7" w:rsidRDefault="005927A7" w:rsidP="00243C95">
      <w:pPr>
        <w:rPr>
          <w:noProof/>
        </w:rPr>
      </w:pPr>
      <w:r>
        <w:rPr>
          <w:noProof/>
        </w:rPr>
        <w:t>Katastrální území Nové Dvory u Kamenné, LV číslo 77, geometrický plán č. 195-653/2019</w:t>
      </w:r>
      <w:r w:rsidR="00B46829">
        <w:rPr>
          <w:noProof/>
        </w:rPr>
        <w:br/>
        <w:t>P</w:t>
      </w:r>
      <w:r>
        <w:rPr>
          <w:noProof/>
        </w:rPr>
        <w:t xml:space="preserve">ozemky </w:t>
      </w:r>
      <w:r w:rsidR="00B46829">
        <w:rPr>
          <w:noProof/>
        </w:rPr>
        <w:t xml:space="preserve">p. č. </w:t>
      </w:r>
      <w:r>
        <w:rPr>
          <w:noProof/>
        </w:rPr>
        <w:t>1057/1, p. č. 1057/2, p. č. 1057/3, p. č. 1057/7, p. č. 1057/9, p. č. 1161/5</w:t>
      </w:r>
    </w:p>
    <w:p w:rsidR="005927A7" w:rsidRDefault="005927A7" w:rsidP="00243C95">
      <w:pPr>
        <w:rPr>
          <w:noProof/>
        </w:rPr>
      </w:pPr>
      <w:r>
        <w:rPr>
          <w:noProof/>
        </w:rPr>
        <w:t>Katastrální území Rantířov, LV číslo 30, geometrický plán č. 522-653/2019</w:t>
      </w:r>
      <w:r w:rsidR="00B46829">
        <w:rPr>
          <w:noProof/>
        </w:rPr>
        <w:br/>
        <w:t>P</w:t>
      </w:r>
      <w:r>
        <w:rPr>
          <w:noProof/>
        </w:rPr>
        <w:t xml:space="preserve">ozemky </w:t>
      </w:r>
      <w:r w:rsidR="00B46829">
        <w:rPr>
          <w:noProof/>
        </w:rPr>
        <w:t xml:space="preserve">p. č. </w:t>
      </w:r>
      <w:r>
        <w:rPr>
          <w:noProof/>
        </w:rPr>
        <w:t>326/14, p. č. 326/15</w:t>
      </w:r>
    </w:p>
    <w:p w:rsidR="005927A7" w:rsidRDefault="005927A7" w:rsidP="00243C95">
      <w:pPr>
        <w:rPr>
          <w:noProof/>
        </w:rPr>
      </w:pPr>
      <w:r>
        <w:rPr>
          <w:noProof/>
        </w:rPr>
        <w:t>Katastrální území Rounek, LV číslo 168, geometrický plán č. 438-653/2019</w:t>
      </w:r>
      <w:r w:rsidR="00B46829">
        <w:rPr>
          <w:noProof/>
        </w:rPr>
        <w:br/>
        <w:t>Pozemek</w:t>
      </w:r>
      <w:r>
        <w:rPr>
          <w:noProof/>
        </w:rPr>
        <w:t xml:space="preserve"> </w:t>
      </w:r>
      <w:r w:rsidR="00B46829">
        <w:rPr>
          <w:noProof/>
        </w:rPr>
        <w:t xml:space="preserve">p. č. </w:t>
      </w:r>
      <w:r>
        <w:rPr>
          <w:noProof/>
        </w:rPr>
        <w:t>922/1</w:t>
      </w:r>
    </w:p>
    <w:p w:rsidR="005927A7" w:rsidRDefault="005927A7" w:rsidP="00243C95">
      <w:pPr>
        <w:rPr>
          <w:noProof/>
        </w:rPr>
      </w:pPr>
      <w:r>
        <w:rPr>
          <w:noProof/>
        </w:rPr>
        <w:t>Katastrální území Spělov, LV číslo 95, geometrický plán č. 284-014/2020</w:t>
      </w:r>
      <w:r w:rsidR="00B46829">
        <w:rPr>
          <w:noProof/>
        </w:rPr>
        <w:br/>
        <w:t>P</w:t>
      </w:r>
      <w:r>
        <w:rPr>
          <w:noProof/>
        </w:rPr>
        <w:t xml:space="preserve">ozemky </w:t>
      </w:r>
      <w:r w:rsidR="00B46829">
        <w:rPr>
          <w:noProof/>
        </w:rPr>
        <w:t xml:space="preserve">p. č. </w:t>
      </w:r>
      <w:r>
        <w:rPr>
          <w:noProof/>
        </w:rPr>
        <w:t>739, p. č. 740, p. č. 741, p. č. 753, p. č. 757</w:t>
      </w:r>
    </w:p>
    <w:p w:rsidR="005927A7" w:rsidRDefault="005927A7" w:rsidP="00243C95">
      <w:pPr>
        <w:rPr>
          <w:noProof/>
        </w:rPr>
      </w:pPr>
      <w:r>
        <w:rPr>
          <w:noProof/>
        </w:rPr>
        <w:t>Katastrální území Střelecká, LV číslo 53, geometrický plán č. 377-653/2019</w:t>
      </w:r>
      <w:r w:rsidR="00B46829">
        <w:rPr>
          <w:noProof/>
        </w:rPr>
        <w:br/>
        <w:t>P</w:t>
      </w:r>
      <w:r>
        <w:rPr>
          <w:noProof/>
        </w:rPr>
        <w:t xml:space="preserve">ozemky </w:t>
      </w:r>
      <w:r w:rsidR="00B46829">
        <w:rPr>
          <w:noProof/>
        </w:rPr>
        <w:t xml:space="preserve">p. č. </w:t>
      </w:r>
      <w:r>
        <w:rPr>
          <w:noProof/>
        </w:rPr>
        <w:t>68/1, p. č. 71/2, p. č. 491/6</w:t>
      </w:r>
    </w:p>
    <w:p w:rsidR="005927A7" w:rsidRDefault="005927A7" w:rsidP="00243C95">
      <w:pPr>
        <w:rPr>
          <w:noProof/>
        </w:rPr>
      </w:pPr>
      <w:r>
        <w:rPr>
          <w:noProof/>
        </w:rPr>
        <w:t>Katastrální území Střítež u Jihlavy, LV číslo 149, geometrický plán č. 513-653/2019</w:t>
      </w:r>
      <w:r w:rsidR="00B46829">
        <w:rPr>
          <w:noProof/>
        </w:rPr>
        <w:br/>
        <w:t xml:space="preserve">Pozemek p. č. </w:t>
      </w:r>
      <w:r>
        <w:rPr>
          <w:noProof/>
        </w:rPr>
        <w:t>118/1</w:t>
      </w:r>
    </w:p>
    <w:p w:rsidR="005927A7" w:rsidRDefault="005927A7" w:rsidP="00243C95">
      <w:pPr>
        <w:rPr>
          <w:noProof/>
        </w:rPr>
      </w:pPr>
      <w:r>
        <w:rPr>
          <w:noProof/>
        </w:rPr>
        <w:lastRenderedPageBreak/>
        <w:t>Katastrální území Švábov, LV číslo 48, geometrický plán č. 218-023/2020</w:t>
      </w:r>
      <w:r w:rsidR="00B46829">
        <w:rPr>
          <w:noProof/>
        </w:rPr>
        <w:br/>
        <w:t>Pozemek</w:t>
      </w:r>
      <w:r>
        <w:rPr>
          <w:noProof/>
        </w:rPr>
        <w:t xml:space="preserve"> </w:t>
      </w:r>
      <w:r w:rsidR="00B46829">
        <w:rPr>
          <w:noProof/>
        </w:rPr>
        <w:t xml:space="preserve">p. č. </w:t>
      </w:r>
      <w:r>
        <w:rPr>
          <w:noProof/>
        </w:rPr>
        <w:t>1398</w:t>
      </w:r>
    </w:p>
    <w:sectPr w:rsidR="005927A7" w:rsidSect="005927A7">
      <w:footerReference w:type="default" r:id="rId6"/>
      <w:headerReference w:type="first" r:id="rId7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C2A" w:rsidRDefault="00F80C2A" w:rsidP="00340421">
      <w:pPr>
        <w:spacing w:after="0" w:line="240" w:lineRule="auto"/>
      </w:pPr>
      <w:r>
        <w:separator/>
      </w:r>
    </w:p>
  </w:endnote>
  <w:endnote w:type="continuationSeparator" w:id="0">
    <w:p w:rsidR="00F80C2A" w:rsidRDefault="00F80C2A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6C1" w:rsidRDefault="007A36C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6523C">
      <w:rPr>
        <w:noProof/>
      </w:rPr>
      <w:t>2</w:t>
    </w:r>
    <w:r>
      <w:fldChar w:fldCharType="end"/>
    </w:r>
  </w:p>
  <w:p w:rsidR="007A36C1" w:rsidRDefault="007A36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C2A" w:rsidRDefault="00F80C2A" w:rsidP="00340421">
      <w:pPr>
        <w:spacing w:after="0" w:line="240" w:lineRule="auto"/>
      </w:pPr>
      <w:r>
        <w:separator/>
      </w:r>
    </w:p>
  </w:footnote>
  <w:footnote w:type="continuationSeparator" w:id="0">
    <w:p w:rsidR="00F80C2A" w:rsidRDefault="00F80C2A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6C1" w:rsidRPr="00FF6B9A" w:rsidRDefault="007A36C1" w:rsidP="007A36C1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ČDT: </w:t>
    </w:r>
    <w:r w:rsidR="00463C08">
      <w:rPr>
        <w:noProof/>
      </w:rPr>
      <w:t>20/382/351</w:t>
    </w:r>
    <w:r w:rsidRPr="002E547C">
      <w:tab/>
    </w:r>
    <w:r w:rsidRPr="002E547C">
      <w:tab/>
      <w:t>Příloha č. 1</w:t>
    </w:r>
  </w:p>
  <w:p w:rsidR="003A2EAF" w:rsidRPr="00FF6B9A" w:rsidRDefault="007A36C1" w:rsidP="003A2EAF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  <w:r w:rsidR="00F16ACD">
      <w:rPr>
        <w:color w:val="000000"/>
      </w:rPr>
      <w:t xml:space="preserve"> </w:t>
    </w:r>
    <w:r w:rsidR="003A2EAF">
      <w:rPr>
        <w:color w:val="000000"/>
      </w:rPr>
      <w:t>24274/2020-SŽ-OŘ BNO-Ř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123C3B"/>
    <w:rsid w:val="0016523C"/>
    <w:rsid w:val="00227DA0"/>
    <w:rsid w:val="002E547C"/>
    <w:rsid w:val="00340421"/>
    <w:rsid w:val="003A2EAF"/>
    <w:rsid w:val="00463C08"/>
    <w:rsid w:val="00576412"/>
    <w:rsid w:val="005927A7"/>
    <w:rsid w:val="006222F4"/>
    <w:rsid w:val="007A36C1"/>
    <w:rsid w:val="009245E0"/>
    <w:rsid w:val="009618C6"/>
    <w:rsid w:val="009A5397"/>
    <w:rsid w:val="00A80255"/>
    <w:rsid w:val="00B07AEE"/>
    <w:rsid w:val="00B46829"/>
    <w:rsid w:val="00D640D9"/>
    <w:rsid w:val="00F16ACD"/>
    <w:rsid w:val="00F31055"/>
    <w:rsid w:val="00F80C2A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359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Vokálek Petr, Bc.</cp:lastModifiedBy>
  <cp:revision>6</cp:revision>
  <dcterms:created xsi:type="dcterms:W3CDTF">2021-04-30T09:56:00Z</dcterms:created>
  <dcterms:modified xsi:type="dcterms:W3CDTF">2021-05-17T12:17:00Z</dcterms:modified>
</cp:coreProperties>
</file>