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5B879673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206F6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3A333B85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71502D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847AF1">
        <w:rPr>
          <w:rFonts w:ascii="Segoe UI" w:hAnsi="Segoe UI" w:cs="Segoe UI"/>
          <w:color w:val="808080" w:themeColor="background1" w:themeShade="80"/>
          <w:sz w:val="32"/>
          <w:szCs w:val="32"/>
        </w:rPr>
        <w:t>24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076705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076705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076705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se sídlem</w:t>
      </w:r>
      <w:r w:rsidR="00C242B4" w:rsidRPr="00076705">
        <w:rPr>
          <w:rFonts w:ascii="Segoe UI" w:hAnsi="Segoe UI" w:cs="Segoe UI"/>
          <w:color w:val="auto"/>
          <w:sz w:val="20"/>
        </w:rPr>
        <w:t>: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DB6EBA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IČ</w:t>
      </w:r>
      <w:r w:rsidR="003F10B6" w:rsidRPr="00076705">
        <w:rPr>
          <w:rFonts w:ascii="Segoe UI" w:hAnsi="Segoe UI" w:cs="Segoe UI"/>
          <w:color w:val="auto"/>
          <w:sz w:val="20"/>
        </w:rPr>
        <w:t>O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076705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</w:t>
      </w:r>
      <w:r w:rsidR="00F56057" w:rsidRPr="00076705">
        <w:rPr>
          <w:rFonts w:ascii="Segoe UI" w:hAnsi="Segoe UI" w:cs="Segoe UI"/>
          <w:color w:val="auto"/>
          <w:sz w:val="20"/>
        </w:rPr>
        <w:t>astoupený</w:t>
      </w:r>
      <w:r w:rsidR="007507E5" w:rsidRPr="00076705">
        <w:rPr>
          <w:rFonts w:ascii="Segoe UI" w:hAnsi="Segoe UI" w:cs="Segoe UI"/>
          <w:color w:val="auto"/>
          <w:sz w:val="20"/>
        </w:rPr>
        <w:t>:</w:t>
      </w:r>
      <w:r w:rsidR="00F56057" w:rsidRPr="00076705">
        <w:rPr>
          <w:rFonts w:ascii="Segoe UI" w:hAnsi="Segoe UI" w:cs="Segoe UI"/>
          <w:color w:val="auto"/>
          <w:sz w:val="20"/>
        </w:rPr>
        <w:t xml:space="preserve"> </w:t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="00F56057" w:rsidRPr="00076705">
        <w:rPr>
          <w:rFonts w:ascii="Segoe UI" w:hAnsi="Segoe UI" w:cs="Segoe UI"/>
          <w:color w:val="auto"/>
          <w:sz w:val="20"/>
        </w:rPr>
        <w:t xml:space="preserve">Ing. </w:t>
      </w:r>
      <w:r w:rsidR="005552DB" w:rsidRPr="00076705">
        <w:rPr>
          <w:rFonts w:ascii="Segoe UI" w:hAnsi="Segoe UI" w:cs="Segoe UI"/>
          <w:color w:val="auto"/>
          <w:sz w:val="20"/>
        </w:rPr>
        <w:t>Petrem V a l d m a n e m</w:t>
      </w:r>
      <w:r w:rsidR="00F56057" w:rsidRPr="00076705">
        <w:rPr>
          <w:rFonts w:ascii="Segoe UI" w:hAnsi="Segoe UI" w:cs="Segoe UI"/>
          <w:color w:val="auto"/>
          <w:sz w:val="20"/>
        </w:rPr>
        <w:t xml:space="preserve">, </w:t>
      </w:r>
      <w:r w:rsidR="00DC5685" w:rsidRPr="00076705">
        <w:rPr>
          <w:rFonts w:ascii="Segoe UI" w:hAnsi="Segoe UI" w:cs="Segoe UI"/>
          <w:color w:val="auto"/>
          <w:sz w:val="20"/>
        </w:rPr>
        <w:t>ře</w:t>
      </w:r>
      <w:r w:rsidR="00A5545B" w:rsidRPr="00076705">
        <w:rPr>
          <w:rFonts w:ascii="Segoe UI" w:hAnsi="Segoe UI" w:cs="Segoe UI"/>
          <w:color w:val="auto"/>
          <w:sz w:val="20"/>
        </w:rPr>
        <w:t>ditelem</w:t>
      </w:r>
      <w:r w:rsidR="00F56057" w:rsidRPr="00076705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076705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76705">
        <w:rPr>
          <w:rFonts w:ascii="Segoe UI" w:hAnsi="Segoe UI" w:cs="Segoe UI"/>
          <w:color w:val="auto"/>
          <w:sz w:val="20"/>
        </w:rPr>
        <w:t>„</w:t>
      </w:r>
      <w:r w:rsidRPr="00076705">
        <w:rPr>
          <w:rFonts w:ascii="Segoe UI" w:hAnsi="Segoe UI" w:cs="Segoe UI"/>
          <w:color w:val="auto"/>
          <w:sz w:val="20"/>
        </w:rPr>
        <w:t>Fond</w:t>
      </w:r>
      <w:r w:rsidR="00AF5EE9" w:rsidRPr="00076705">
        <w:rPr>
          <w:rFonts w:ascii="Segoe UI" w:hAnsi="Segoe UI" w:cs="Segoe UI"/>
          <w:color w:val="auto"/>
          <w:sz w:val="20"/>
        </w:rPr>
        <w:t>“</w:t>
      </w:r>
      <w:r w:rsidRPr="00076705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076705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076705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076705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570E52C" w14:textId="3EE6757E" w:rsidR="008734B6" w:rsidRPr="00777056" w:rsidRDefault="00847AF1" w:rsidP="008734B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město </w:t>
      </w:r>
      <w:r w:rsidR="0071502D">
        <w:rPr>
          <w:rFonts w:ascii="Segoe UI" w:hAnsi="Segoe UI" w:cs="Segoe UI"/>
          <w:b/>
          <w:color w:val="auto"/>
          <w:sz w:val="20"/>
        </w:rPr>
        <w:t>Rýmařov</w:t>
      </w:r>
    </w:p>
    <w:p w14:paraId="5C0BAA05" w14:textId="65062A44" w:rsidR="009412B9" w:rsidRPr="00076705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kontaktní adresa: </w:t>
      </w:r>
      <w:r w:rsidRPr="00076705">
        <w:rPr>
          <w:rFonts w:ascii="Segoe UI" w:hAnsi="Segoe UI" w:cs="Segoe UI"/>
          <w:color w:val="auto"/>
          <w:sz w:val="20"/>
        </w:rPr>
        <w:tab/>
      </w:r>
      <w:r w:rsidR="00847AF1">
        <w:rPr>
          <w:rFonts w:ascii="Segoe UI" w:hAnsi="Segoe UI" w:cs="Segoe UI"/>
          <w:color w:val="auto"/>
          <w:sz w:val="20"/>
        </w:rPr>
        <w:t xml:space="preserve">Městský úřad </w:t>
      </w:r>
      <w:r w:rsidR="0071502D">
        <w:rPr>
          <w:rFonts w:ascii="Segoe UI" w:hAnsi="Segoe UI" w:cs="Segoe UI"/>
          <w:color w:val="auto"/>
          <w:sz w:val="20"/>
        </w:rPr>
        <w:t>Rýmařov, náměstí Míru 23</w:t>
      </w:r>
      <w:r w:rsidR="00941883">
        <w:rPr>
          <w:rFonts w:ascii="Segoe UI" w:hAnsi="Segoe UI" w:cs="Segoe UI"/>
          <w:color w:val="auto"/>
          <w:sz w:val="20"/>
        </w:rPr>
        <w:t>0</w:t>
      </w:r>
      <w:r w:rsidR="0071502D">
        <w:rPr>
          <w:rFonts w:ascii="Segoe UI" w:hAnsi="Segoe UI" w:cs="Segoe UI"/>
          <w:color w:val="auto"/>
          <w:sz w:val="20"/>
        </w:rPr>
        <w:t>/1</w:t>
      </w:r>
      <w:r w:rsidR="00941883">
        <w:rPr>
          <w:rFonts w:ascii="Segoe UI" w:hAnsi="Segoe UI" w:cs="Segoe UI"/>
          <w:color w:val="auto"/>
          <w:sz w:val="20"/>
        </w:rPr>
        <w:t>,</w:t>
      </w:r>
      <w:r w:rsidR="0071502D">
        <w:rPr>
          <w:rFonts w:ascii="Segoe UI" w:hAnsi="Segoe UI" w:cs="Segoe UI"/>
          <w:color w:val="auto"/>
          <w:sz w:val="20"/>
        </w:rPr>
        <w:t xml:space="preserve"> 795 01 Rýmařov</w:t>
      </w:r>
    </w:p>
    <w:p w14:paraId="4686688B" w14:textId="6233967A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IČO: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274C01">
        <w:rPr>
          <w:rFonts w:ascii="Segoe UI" w:hAnsi="Segoe UI" w:cs="Segoe UI"/>
          <w:color w:val="auto"/>
          <w:sz w:val="20"/>
        </w:rPr>
        <w:t>00</w:t>
      </w:r>
      <w:r w:rsidR="0071502D">
        <w:rPr>
          <w:rFonts w:ascii="Segoe UI" w:hAnsi="Segoe UI" w:cs="Segoe UI"/>
          <w:color w:val="auto"/>
          <w:sz w:val="20"/>
        </w:rPr>
        <w:t>296317</w:t>
      </w:r>
      <w:r w:rsidRPr="00076705">
        <w:rPr>
          <w:rFonts w:ascii="Segoe UI" w:hAnsi="Segoe UI" w:cs="Segoe UI"/>
          <w:color w:val="auto"/>
          <w:sz w:val="20"/>
        </w:rPr>
        <w:t xml:space="preserve"> </w:t>
      </w:r>
    </w:p>
    <w:p w14:paraId="2D657776" w14:textId="7945E76C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zastoupen</w:t>
      </w:r>
      <w:r w:rsidR="00847AF1">
        <w:rPr>
          <w:rFonts w:ascii="Segoe UI" w:hAnsi="Segoe UI" w:cs="Segoe UI"/>
          <w:color w:val="auto"/>
          <w:sz w:val="20"/>
        </w:rPr>
        <w:t>é</w:t>
      </w:r>
      <w:r w:rsidRPr="00076705">
        <w:rPr>
          <w:rFonts w:ascii="Segoe UI" w:hAnsi="Segoe UI" w:cs="Segoe UI"/>
          <w:color w:val="auto"/>
          <w:sz w:val="20"/>
        </w:rPr>
        <w:t xml:space="preserve">: 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71502D">
        <w:rPr>
          <w:rFonts w:ascii="Segoe UI" w:hAnsi="Segoe UI" w:cs="Segoe UI"/>
          <w:color w:val="auto"/>
          <w:sz w:val="20"/>
        </w:rPr>
        <w:t>Ing. Luďkem Š i m k e m</w:t>
      </w:r>
      <w:r w:rsidR="00274C01">
        <w:rPr>
          <w:rFonts w:ascii="Segoe UI" w:hAnsi="Segoe UI" w:cs="Segoe UI"/>
          <w:color w:val="auto"/>
          <w:sz w:val="20"/>
        </w:rPr>
        <w:t xml:space="preserve">, </w:t>
      </w:r>
      <w:r w:rsidR="008734B6" w:rsidRPr="00777056">
        <w:rPr>
          <w:rFonts w:ascii="Segoe UI" w:hAnsi="Segoe UI" w:cs="Segoe UI"/>
          <w:color w:val="auto"/>
          <w:sz w:val="20"/>
        </w:rPr>
        <w:t>starostou</w:t>
      </w:r>
    </w:p>
    <w:p w14:paraId="28A4B0FA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076705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78FEC26C" w:rsidR="00C4209E" w:rsidRPr="00076705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se </w:t>
      </w:r>
      <w:r w:rsidR="001D45AE" w:rsidRPr="00076705">
        <w:rPr>
          <w:rFonts w:ascii="Segoe UI" w:hAnsi="Segoe UI" w:cs="Segoe UI"/>
          <w:color w:val="auto"/>
          <w:sz w:val="20"/>
        </w:rPr>
        <w:t>dohodl</w:t>
      </w:r>
      <w:r w:rsidR="003F10B6" w:rsidRPr="00076705">
        <w:rPr>
          <w:rFonts w:ascii="Segoe UI" w:hAnsi="Segoe UI" w:cs="Segoe UI"/>
          <w:color w:val="auto"/>
          <w:sz w:val="20"/>
        </w:rPr>
        <w:t>y</w:t>
      </w:r>
      <w:r w:rsidR="001D45AE" w:rsidRPr="00076705">
        <w:rPr>
          <w:rFonts w:ascii="Segoe UI" w:hAnsi="Segoe UI" w:cs="Segoe UI"/>
          <w:color w:val="auto"/>
          <w:sz w:val="20"/>
        </w:rPr>
        <w:t xml:space="preserve"> </w:t>
      </w:r>
      <w:r w:rsidR="00716187" w:rsidRPr="00076705">
        <w:rPr>
          <w:rFonts w:ascii="Segoe UI" w:hAnsi="Segoe UI" w:cs="Segoe UI"/>
          <w:color w:val="auto"/>
          <w:sz w:val="20"/>
        </w:rPr>
        <w:t xml:space="preserve">na </w:t>
      </w:r>
      <w:r w:rsidR="00C4209E" w:rsidRPr="00076705">
        <w:rPr>
          <w:rFonts w:ascii="Segoe UI" w:hAnsi="Segoe UI" w:cs="Segoe UI"/>
          <w:color w:val="auto"/>
          <w:sz w:val="20"/>
        </w:rPr>
        <w:t>této změně a doplnění smlouvy č. 0</w:t>
      </w:r>
      <w:r w:rsidR="0071502D">
        <w:rPr>
          <w:rFonts w:ascii="Segoe UI" w:hAnsi="Segoe UI" w:cs="Segoe UI"/>
          <w:color w:val="auto"/>
          <w:sz w:val="20"/>
        </w:rPr>
        <w:t>4</w:t>
      </w:r>
      <w:r w:rsidR="00847AF1">
        <w:rPr>
          <w:rFonts w:ascii="Segoe UI" w:hAnsi="Segoe UI" w:cs="Segoe UI"/>
          <w:color w:val="auto"/>
          <w:sz w:val="20"/>
        </w:rPr>
        <w:t>24</w:t>
      </w:r>
      <w:r w:rsidR="002D3DCB" w:rsidRPr="00076705">
        <w:rPr>
          <w:rFonts w:ascii="Segoe UI" w:hAnsi="Segoe UI" w:cs="Segoe UI"/>
          <w:color w:val="auto"/>
          <w:sz w:val="20"/>
        </w:rPr>
        <w:t>1961</w:t>
      </w:r>
      <w:r w:rsidR="001206F6">
        <w:rPr>
          <w:rFonts w:ascii="Segoe UI" w:hAnsi="Segoe UI" w:cs="Segoe UI"/>
          <w:color w:val="auto"/>
          <w:sz w:val="20"/>
        </w:rPr>
        <w:t xml:space="preserve"> </w:t>
      </w:r>
      <w:r w:rsidR="00C4209E" w:rsidRPr="00076705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502D">
        <w:rPr>
          <w:rFonts w:ascii="Segoe UI" w:hAnsi="Segoe UI" w:cs="Segoe UI"/>
          <w:color w:val="auto"/>
          <w:sz w:val="20"/>
        </w:rPr>
        <w:t>16</w:t>
      </w:r>
      <w:r w:rsidR="00C4209E" w:rsidRPr="00076705">
        <w:rPr>
          <w:rFonts w:ascii="Segoe UI" w:hAnsi="Segoe UI" w:cs="Segoe UI"/>
          <w:color w:val="auto"/>
          <w:sz w:val="20"/>
        </w:rPr>
        <w:t xml:space="preserve">. </w:t>
      </w:r>
      <w:r w:rsidR="00274C01">
        <w:rPr>
          <w:rFonts w:ascii="Segoe UI" w:hAnsi="Segoe UI" w:cs="Segoe UI"/>
          <w:color w:val="auto"/>
          <w:sz w:val="20"/>
        </w:rPr>
        <w:t>1</w:t>
      </w:r>
      <w:r w:rsidR="0071502D">
        <w:rPr>
          <w:rFonts w:ascii="Segoe UI" w:hAnsi="Segoe UI" w:cs="Segoe UI"/>
          <w:color w:val="auto"/>
          <w:sz w:val="20"/>
        </w:rPr>
        <w:t>2</w:t>
      </w:r>
      <w:r w:rsidR="00C4209E" w:rsidRPr="00076705">
        <w:rPr>
          <w:rFonts w:ascii="Segoe UI" w:hAnsi="Segoe UI" w:cs="Segoe UI"/>
          <w:color w:val="auto"/>
          <w:sz w:val="20"/>
        </w:rPr>
        <w:t>. 20</w:t>
      </w:r>
      <w:r w:rsidR="00274C01">
        <w:rPr>
          <w:rFonts w:ascii="Segoe UI" w:hAnsi="Segoe UI" w:cs="Segoe UI"/>
          <w:color w:val="auto"/>
          <w:sz w:val="20"/>
        </w:rPr>
        <w:t>19</w:t>
      </w:r>
      <w:r w:rsidR="001206F6">
        <w:rPr>
          <w:rFonts w:ascii="Segoe UI" w:hAnsi="Segoe UI" w:cs="Segoe UI"/>
          <w:color w:val="auto"/>
          <w:sz w:val="20"/>
        </w:rPr>
        <w:t>, ve znění dodatku č. 1 ze dne 31. 5. 2021</w:t>
      </w:r>
      <w:r w:rsidR="004119B5" w:rsidRPr="00076705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76705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076705" w:rsidRDefault="00900658" w:rsidP="00076705">
      <w:pPr>
        <w:jc w:val="both"/>
      </w:pPr>
    </w:p>
    <w:p w14:paraId="020D7CB3" w14:textId="77777777" w:rsidR="00F65EFA" w:rsidRDefault="00F65EFA" w:rsidP="00C20CBC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</w:p>
    <w:p w14:paraId="713EC8FD" w14:textId="199F0814" w:rsidR="00C20CBC" w:rsidRPr="00301356" w:rsidRDefault="00C20CBC" w:rsidP="00F65EFA">
      <w:pPr>
        <w:autoSpaceDE w:val="0"/>
        <w:autoSpaceDN w:val="0"/>
        <w:adjustRightInd w:val="0"/>
        <w:spacing w:before="120"/>
        <w:jc w:val="both"/>
        <w:rPr>
          <w:rFonts w:ascii="Segoe UI" w:hAnsi="Segoe UI" w:cs="Segoe UI"/>
        </w:rPr>
      </w:pPr>
      <w:r w:rsidRPr="00301356">
        <w:rPr>
          <w:rFonts w:ascii="Segoe UI" w:hAnsi="Segoe UI" w:cs="Segoe UI"/>
        </w:rPr>
        <w:t>Projekt</w:t>
      </w:r>
      <w:r w:rsidR="00F65EFA">
        <w:rPr>
          <w:rFonts w:ascii="Segoe UI" w:hAnsi="Segoe UI" w:cs="Segoe UI"/>
        </w:rPr>
        <w:t>y</w:t>
      </w:r>
      <w:r w:rsidRPr="00301356">
        <w:rPr>
          <w:rFonts w:ascii="Segoe UI" w:hAnsi="Segoe UI" w:cs="Segoe UI"/>
        </w:rPr>
        <w:t xml:space="preserve"> „</w:t>
      </w:r>
      <w:r w:rsidR="00F65EFA">
        <w:rPr>
          <w:rFonts w:ascii="Segoe UI" w:eastAsia="Calibri" w:hAnsi="Segoe UI" w:cs="Segoe UI"/>
          <w:lang w:eastAsia="en-US"/>
        </w:rPr>
        <w:t>Regenerace bytového domu na ul. Opavská 694/22, Rýmařov</w:t>
      </w:r>
      <w:r w:rsidRPr="00301356">
        <w:rPr>
          <w:rFonts w:ascii="Segoe UI" w:hAnsi="Segoe UI" w:cs="Segoe UI"/>
        </w:rPr>
        <w:t>“, uvedený v</w:t>
      </w:r>
      <w:r w:rsidR="00F65EFA">
        <w:rPr>
          <w:rFonts w:ascii="Segoe UI" w:hAnsi="Segoe UI" w:cs="Segoe UI"/>
        </w:rPr>
        <w:t xml:space="preserve"> článku </w:t>
      </w:r>
      <w:r w:rsidR="00F65EFA" w:rsidRPr="00BA1129">
        <w:rPr>
          <w:rFonts w:ascii="Segoe UI" w:hAnsi="Segoe UI" w:cs="Segoe UI"/>
        </w:rPr>
        <w:t xml:space="preserve">IV bodu 1 písm. a) </w:t>
      </w:r>
      <w:r w:rsidR="00F65EFA" w:rsidRPr="00BA1129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="00F65EFA" w:rsidRPr="00BA1129">
        <w:rPr>
          <w:rFonts w:ascii="Segoe UI" w:eastAsia="Calibri" w:hAnsi="Segoe UI" w:cs="Segoe UI"/>
          <w:lang w:eastAsia="en-US"/>
        </w:rPr>
        <w:t>pododráž</w:t>
      </w:r>
      <w:r w:rsidR="00F65EFA">
        <w:rPr>
          <w:rFonts w:ascii="Segoe UI" w:eastAsia="Calibri" w:hAnsi="Segoe UI" w:cs="Segoe UI"/>
          <w:lang w:eastAsia="en-US"/>
        </w:rPr>
        <w:t>ce</w:t>
      </w:r>
      <w:proofErr w:type="spellEnd"/>
      <w:r w:rsidR="00F65EFA" w:rsidRPr="00BA1129">
        <w:rPr>
          <w:rFonts w:ascii="Segoe UI" w:eastAsia="Calibri" w:hAnsi="Segoe UI" w:cs="Segoe UI"/>
          <w:lang w:eastAsia="en-US"/>
        </w:rPr>
        <w:t xml:space="preserve"> </w:t>
      </w:r>
      <w:r w:rsidR="00F65EFA">
        <w:rPr>
          <w:rFonts w:ascii="Segoe UI" w:eastAsia="Calibri" w:hAnsi="Segoe UI" w:cs="Segoe UI"/>
          <w:lang w:eastAsia="en-US"/>
        </w:rPr>
        <w:t>druhé, „Regenerace bytového domu ul. U Rybníka 578/2, Rýmařov</w:t>
      </w:r>
      <w:r w:rsidR="00F65EFA">
        <w:rPr>
          <w:rFonts w:ascii="Segoe UI" w:hAnsi="Segoe UI" w:cs="Segoe UI"/>
        </w:rPr>
        <w:t xml:space="preserve">“ </w:t>
      </w:r>
      <w:r w:rsidRPr="00301356">
        <w:rPr>
          <w:rFonts w:ascii="Segoe UI" w:hAnsi="Segoe UI" w:cs="Segoe UI"/>
        </w:rPr>
        <w:t xml:space="preserve"> </w:t>
      </w:r>
      <w:r w:rsidR="00F65EFA" w:rsidRPr="00301356">
        <w:rPr>
          <w:rFonts w:ascii="Segoe UI" w:hAnsi="Segoe UI" w:cs="Segoe UI"/>
        </w:rPr>
        <w:t>uvedený v</w:t>
      </w:r>
      <w:r w:rsidR="00F65EFA">
        <w:rPr>
          <w:rFonts w:ascii="Segoe UI" w:hAnsi="Segoe UI" w:cs="Segoe UI"/>
        </w:rPr>
        <w:t xml:space="preserve"> článku </w:t>
      </w:r>
      <w:r w:rsidR="00F65EFA" w:rsidRPr="00BA1129">
        <w:rPr>
          <w:rFonts w:ascii="Segoe UI" w:hAnsi="Segoe UI" w:cs="Segoe UI"/>
        </w:rPr>
        <w:t xml:space="preserve">IV bodu 1 písm. a) </w:t>
      </w:r>
      <w:r w:rsidR="00F65EFA" w:rsidRPr="00BA1129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="00F65EFA" w:rsidRPr="00BA1129">
        <w:rPr>
          <w:rFonts w:ascii="Segoe UI" w:eastAsia="Calibri" w:hAnsi="Segoe UI" w:cs="Segoe UI"/>
          <w:lang w:eastAsia="en-US"/>
        </w:rPr>
        <w:t>pododráž</w:t>
      </w:r>
      <w:r w:rsidR="00F65EFA">
        <w:rPr>
          <w:rFonts w:ascii="Segoe UI" w:eastAsia="Calibri" w:hAnsi="Segoe UI" w:cs="Segoe UI"/>
          <w:lang w:eastAsia="en-US"/>
        </w:rPr>
        <w:t>ce</w:t>
      </w:r>
      <w:proofErr w:type="spellEnd"/>
      <w:r w:rsidR="00F65EFA" w:rsidRPr="00BA1129">
        <w:rPr>
          <w:rFonts w:ascii="Segoe UI" w:eastAsia="Calibri" w:hAnsi="Segoe UI" w:cs="Segoe UI"/>
          <w:lang w:eastAsia="en-US"/>
        </w:rPr>
        <w:t xml:space="preserve"> </w:t>
      </w:r>
      <w:r w:rsidR="00F65EFA">
        <w:rPr>
          <w:rFonts w:ascii="Segoe UI" w:eastAsia="Calibri" w:hAnsi="Segoe UI" w:cs="Segoe UI"/>
          <w:lang w:eastAsia="en-US"/>
        </w:rPr>
        <w:t>třetí</w:t>
      </w:r>
      <w:r w:rsidR="00F65EFA" w:rsidRPr="00301356">
        <w:rPr>
          <w:rFonts w:ascii="Segoe UI" w:hAnsi="Segoe UI" w:cs="Segoe UI"/>
        </w:rPr>
        <w:t xml:space="preserve"> </w:t>
      </w:r>
      <w:r w:rsidR="00F65EFA">
        <w:rPr>
          <w:rFonts w:ascii="Segoe UI" w:hAnsi="Segoe UI" w:cs="Segoe UI"/>
        </w:rPr>
        <w:t xml:space="preserve">a </w:t>
      </w:r>
      <w:r w:rsidR="00F65EFA">
        <w:rPr>
          <w:rFonts w:ascii="Segoe UI" w:eastAsia="Calibri" w:hAnsi="Segoe UI" w:cs="Segoe UI"/>
          <w:lang w:eastAsia="en-US"/>
        </w:rPr>
        <w:t>„Regenerace bytového domu ul. Opavská 782/45-783/47, Rýmařov</w:t>
      </w:r>
      <w:r w:rsidR="00F65EFA">
        <w:rPr>
          <w:rFonts w:ascii="Segoe UI" w:hAnsi="Segoe UI" w:cs="Segoe UI"/>
        </w:rPr>
        <w:t xml:space="preserve">“ </w:t>
      </w:r>
      <w:r w:rsidR="00F65EFA" w:rsidRPr="00301356">
        <w:rPr>
          <w:rFonts w:ascii="Segoe UI" w:hAnsi="Segoe UI" w:cs="Segoe UI"/>
        </w:rPr>
        <w:t>uvedený v</w:t>
      </w:r>
      <w:r w:rsidR="00F65EFA">
        <w:rPr>
          <w:rFonts w:ascii="Segoe UI" w:hAnsi="Segoe UI" w:cs="Segoe UI"/>
        </w:rPr>
        <w:t xml:space="preserve"> článku </w:t>
      </w:r>
      <w:r w:rsidR="00F65EFA" w:rsidRPr="00BA1129">
        <w:rPr>
          <w:rFonts w:ascii="Segoe UI" w:hAnsi="Segoe UI" w:cs="Segoe UI"/>
        </w:rPr>
        <w:t xml:space="preserve">IV bodu 1 písm. a) </w:t>
      </w:r>
      <w:r w:rsidR="00F65EFA" w:rsidRPr="00BA1129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="00F65EFA" w:rsidRPr="00BA1129">
        <w:rPr>
          <w:rFonts w:ascii="Segoe UI" w:eastAsia="Calibri" w:hAnsi="Segoe UI" w:cs="Segoe UI"/>
          <w:lang w:eastAsia="en-US"/>
        </w:rPr>
        <w:t>pododráž</w:t>
      </w:r>
      <w:r w:rsidR="00F65EFA">
        <w:rPr>
          <w:rFonts w:ascii="Segoe UI" w:eastAsia="Calibri" w:hAnsi="Segoe UI" w:cs="Segoe UI"/>
          <w:lang w:eastAsia="en-US"/>
        </w:rPr>
        <w:t>ce</w:t>
      </w:r>
      <w:proofErr w:type="spellEnd"/>
      <w:r w:rsidR="00F65EFA" w:rsidRPr="00BA1129">
        <w:rPr>
          <w:rFonts w:ascii="Segoe UI" w:eastAsia="Calibri" w:hAnsi="Segoe UI" w:cs="Segoe UI"/>
          <w:lang w:eastAsia="en-US"/>
        </w:rPr>
        <w:t xml:space="preserve"> </w:t>
      </w:r>
      <w:r w:rsidR="00F65EFA">
        <w:rPr>
          <w:rFonts w:ascii="Segoe UI" w:eastAsia="Calibri" w:hAnsi="Segoe UI" w:cs="Segoe UI"/>
          <w:lang w:eastAsia="en-US"/>
        </w:rPr>
        <w:t>čtvrté</w:t>
      </w:r>
      <w:r w:rsidR="00F65EFA" w:rsidRPr="00301356">
        <w:rPr>
          <w:rFonts w:ascii="Segoe UI" w:hAnsi="Segoe UI" w:cs="Segoe UI"/>
        </w:rPr>
        <w:t xml:space="preserve"> </w:t>
      </w:r>
      <w:r w:rsidRPr="00301356">
        <w:rPr>
          <w:rFonts w:ascii="Segoe UI" w:hAnsi="Segoe UI" w:cs="Segoe UI"/>
        </w:rPr>
        <w:t>Smlouvy podléh</w:t>
      </w:r>
      <w:r w:rsidR="00F65EFA">
        <w:rPr>
          <w:rFonts w:ascii="Segoe UI" w:hAnsi="Segoe UI" w:cs="Segoe UI"/>
        </w:rPr>
        <w:t>ají</w:t>
      </w:r>
      <w:r w:rsidRPr="00301356">
        <w:rPr>
          <w:rFonts w:ascii="Segoe UI" w:hAnsi="Segoe UI" w:cs="Segoe UI"/>
        </w:rPr>
        <w:t xml:space="preserve"> Nařízení Komise (EU) č. 651/2014 ze dne 17. června 2014, kterým se v souladu</w:t>
      </w:r>
      <w:r w:rsidRPr="00301356">
        <w:rPr>
          <w:rFonts w:ascii="Segoe UI" w:hAnsi="Segoe UI" w:cs="Segoe UI"/>
        </w:rPr>
        <w:br/>
        <w:t>s články 107 a 108 Smlouvy prohlašují určité kategorie podpory za slučitelné s vnitřním trhem (obecné nařízení o blokových výjimkách), zveřejněném v Úředním věstníku EU dne 26. června 2014 a jejím oznámením SA 41 838, článek 53.</w:t>
      </w:r>
    </w:p>
    <w:p w14:paraId="2A742DF5" w14:textId="77777777" w:rsidR="00C20CBC" w:rsidRDefault="00C20CBC" w:rsidP="000F655F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hAnsi="Segoe UI" w:cs="Segoe UI"/>
        </w:rPr>
      </w:pPr>
    </w:p>
    <w:p w14:paraId="67B4C766" w14:textId="11909C42" w:rsidR="009A54AF" w:rsidRPr="009A54AF" w:rsidRDefault="00BA1129" w:rsidP="000F655F">
      <w:pPr>
        <w:autoSpaceDE w:val="0"/>
        <w:autoSpaceDN w:val="0"/>
        <w:adjustRightInd w:val="0"/>
        <w:spacing w:before="120"/>
        <w:ind w:left="425" w:hanging="425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hAnsi="Segoe UI" w:cs="Segoe UI"/>
        </w:rPr>
        <w:t xml:space="preserve">2. </w:t>
      </w:r>
    </w:p>
    <w:p w14:paraId="0CBB1A82" w14:textId="24B25006" w:rsidR="00C4209E" w:rsidRPr="009A54AF" w:rsidRDefault="004119B5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Ostatní ustanovení Sm</w:t>
      </w:r>
      <w:r w:rsidR="00C4209E" w:rsidRPr="009A54AF">
        <w:rPr>
          <w:rFonts w:ascii="Segoe UI" w:eastAsia="Calibri" w:hAnsi="Segoe UI" w:cs="Segoe UI"/>
          <w:lang w:eastAsia="en-US"/>
        </w:rPr>
        <w:t>louvy se nemění.</w:t>
      </w:r>
    </w:p>
    <w:p w14:paraId="2146F263" w14:textId="77777777" w:rsidR="009A54AF" w:rsidRDefault="009A54A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48AD878A" w14:textId="77777777" w:rsidR="00F65EFA" w:rsidRDefault="00F65EFA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35DFB82D" w14:textId="5D16A464" w:rsidR="009A54AF" w:rsidRPr="009A54AF" w:rsidRDefault="000F655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lastRenderedPageBreak/>
        <w:t>3</w:t>
      </w:r>
      <w:r w:rsidR="00E22982" w:rsidRPr="009A54AF">
        <w:rPr>
          <w:rFonts w:ascii="Segoe UI" w:eastAsia="Calibri" w:hAnsi="Segoe UI" w:cs="Segoe UI"/>
          <w:lang w:eastAsia="en-US"/>
        </w:rPr>
        <w:t xml:space="preserve">.  </w:t>
      </w:r>
      <w:r w:rsidR="00A818DC" w:rsidRPr="009A54AF">
        <w:rPr>
          <w:rFonts w:ascii="Segoe UI" w:eastAsia="Calibri" w:hAnsi="Segoe UI" w:cs="Segoe UI"/>
          <w:lang w:eastAsia="en-US"/>
        </w:rPr>
        <w:t xml:space="preserve"> </w:t>
      </w:r>
    </w:p>
    <w:p w14:paraId="1C7527B6" w14:textId="74DBF8AB" w:rsidR="00E22982" w:rsidRPr="009A54AF" w:rsidRDefault="004119B5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Příjemce podpory souhlasí se zveřejněním celého textu Smlouvy, včetně tohoto dodatku, v registru smluv podle zákona č. 340/2015 Sb., o zvláštních podmínkách účinnosti některých smluv, uveřejňování těchto smluv a o registru smluv (zákon o registru smluv)</w:t>
      </w:r>
      <w:r w:rsidR="008A3F4E" w:rsidRPr="009A54AF">
        <w:rPr>
          <w:rFonts w:ascii="Segoe UI" w:eastAsia="Calibri" w:hAnsi="Segoe UI" w:cs="Segoe UI"/>
          <w:lang w:eastAsia="en-US"/>
        </w:rPr>
        <w:t>, pokud zveřejnění Smlouvy nebo tohoto dodatku tento zákon ukládá</w:t>
      </w:r>
      <w:r w:rsidRPr="009A54AF">
        <w:rPr>
          <w:rFonts w:ascii="Segoe UI" w:eastAsia="Calibri" w:hAnsi="Segoe UI" w:cs="Segoe UI"/>
          <w:lang w:eastAsia="en-US"/>
        </w:rPr>
        <w:t>.</w:t>
      </w:r>
    </w:p>
    <w:p w14:paraId="671779D1" w14:textId="77777777" w:rsidR="003B098B" w:rsidRDefault="003B098B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</w:p>
    <w:p w14:paraId="05D5CC8B" w14:textId="206BEAB2" w:rsidR="009A54AF" w:rsidRPr="009A54AF" w:rsidRDefault="000F655F" w:rsidP="009A54AF">
      <w:pPr>
        <w:autoSpaceDE w:val="0"/>
        <w:autoSpaceDN w:val="0"/>
        <w:adjustRightInd w:val="0"/>
        <w:spacing w:before="120"/>
        <w:ind w:left="142" w:hanging="142"/>
        <w:jc w:val="both"/>
        <w:rPr>
          <w:rFonts w:ascii="Segoe UI" w:eastAsia="Calibri" w:hAnsi="Segoe UI" w:cs="Segoe UI"/>
          <w:lang w:eastAsia="en-US"/>
        </w:rPr>
      </w:pPr>
      <w:r>
        <w:rPr>
          <w:rFonts w:ascii="Segoe UI" w:eastAsia="Calibri" w:hAnsi="Segoe UI" w:cs="Segoe UI"/>
          <w:lang w:eastAsia="en-US"/>
        </w:rPr>
        <w:t>4</w:t>
      </w:r>
      <w:r w:rsidR="00A818DC" w:rsidRPr="009A54AF">
        <w:rPr>
          <w:rFonts w:ascii="Segoe UI" w:eastAsia="Calibri" w:hAnsi="Segoe UI" w:cs="Segoe UI"/>
          <w:lang w:eastAsia="en-US"/>
        </w:rPr>
        <w:t>.</w:t>
      </w:r>
      <w:r w:rsidR="00E22982" w:rsidRPr="009A54AF">
        <w:rPr>
          <w:rFonts w:ascii="Segoe UI" w:eastAsia="Calibri" w:hAnsi="Segoe UI" w:cs="Segoe UI"/>
          <w:lang w:eastAsia="en-US"/>
        </w:rPr>
        <w:t xml:space="preserve">  </w:t>
      </w:r>
    </w:p>
    <w:p w14:paraId="1D67A629" w14:textId="75DEF7D0" w:rsidR="00C4209E" w:rsidRPr="009A54AF" w:rsidRDefault="00C4209E" w:rsidP="009A54AF">
      <w:pPr>
        <w:autoSpaceDE w:val="0"/>
        <w:autoSpaceDN w:val="0"/>
        <w:adjustRightInd w:val="0"/>
        <w:spacing w:before="120"/>
        <w:jc w:val="both"/>
        <w:rPr>
          <w:rFonts w:ascii="Segoe UI" w:eastAsia="Calibri" w:hAnsi="Segoe UI" w:cs="Segoe UI"/>
          <w:lang w:eastAsia="en-US"/>
        </w:rPr>
      </w:pPr>
      <w:r w:rsidRPr="009A54AF">
        <w:rPr>
          <w:rFonts w:ascii="Segoe UI" w:eastAsia="Calibri" w:hAnsi="Segoe UI" w:cs="Segoe UI"/>
          <w:lang w:eastAsia="en-US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076705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 xml:space="preserve">V: </w:t>
      </w:r>
      <w:r w:rsidR="00E662DA" w:rsidRPr="0007670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076705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dne: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076705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076705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76705">
        <w:rPr>
          <w:rFonts w:ascii="Segoe UI" w:hAnsi="Segoe UI" w:cs="Segoe UI"/>
          <w:color w:val="auto"/>
          <w:sz w:val="20"/>
        </w:rPr>
        <w:t>……….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="00FD7A2F"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076705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76705">
        <w:rPr>
          <w:rFonts w:ascii="Segoe UI" w:hAnsi="Segoe UI" w:cs="Segoe UI"/>
          <w:color w:val="auto"/>
          <w:sz w:val="20"/>
        </w:rPr>
        <w:t>zástupce příjemce podpory</w:t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</w:r>
      <w:r w:rsidRPr="0007670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7670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328E3" w14:textId="77777777" w:rsidR="003D60D0" w:rsidRDefault="003D60D0">
      <w:r>
        <w:separator/>
      </w:r>
    </w:p>
  </w:endnote>
  <w:endnote w:type="continuationSeparator" w:id="0">
    <w:p w14:paraId="5A40B438" w14:textId="77777777" w:rsidR="003D60D0" w:rsidRDefault="003D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74F8C97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2D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4CF3B07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F2D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D59F" w14:textId="77777777" w:rsidR="003D60D0" w:rsidRDefault="003D60D0">
      <w:r>
        <w:separator/>
      </w:r>
    </w:p>
  </w:footnote>
  <w:footnote w:type="continuationSeparator" w:id="0">
    <w:p w14:paraId="69DC6EAF" w14:textId="77777777" w:rsidR="003D60D0" w:rsidRDefault="003D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1794D58"/>
    <w:multiLevelType w:val="hybridMultilevel"/>
    <w:tmpl w:val="31A636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563D"/>
    <w:multiLevelType w:val="hybridMultilevel"/>
    <w:tmpl w:val="C6F4F0F4"/>
    <w:lvl w:ilvl="0" w:tplc="8AC410CC">
      <w:start w:val="2"/>
      <w:numFmt w:val="decimal"/>
      <w:lvlText w:val="%1."/>
      <w:lvlJc w:val="left"/>
      <w:pPr>
        <w:ind w:left="502" w:hanging="360"/>
      </w:pPr>
      <w:rPr>
        <w:rFonts w:eastAsia="Calibri"/>
        <w:sz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0E363F"/>
    <w:multiLevelType w:val="hybridMultilevel"/>
    <w:tmpl w:val="C614682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80E79"/>
    <w:multiLevelType w:val="hybridMultilevel"/>
    <w:tmpl w:val="E220834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7B37A9"/>
    <w:multiLevelType w:val="hybridMultilevel"/>
    <w:tmpl w:val="F4FE7B32"/>
    <w:lvl w:ilvl="0" w:tplc="48F2CE68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446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63E1C"/>
    <w:rsid w:val="000714E5"/>
    <w:rsid w:val="0007206B"/>
    <w:rsid w:val="00072179"/>
    <w:rsid w:val="00075DBC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0F655F"/>
    <w:rsid w:val="00100E18"/>
    <w:rsid w:val="00102083"/>
    <w:rsid w:val="00102489"/>
    <w:rsid w:val="00104E25"/>
    <w:rsid w:val="0011005D"/>
    <w:rsid w:val="001111CE"/>
    <w:rsid w:val="001132B2"/>
    <w:rsid w:val="001206F6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41B6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18A4"/>
    <w:rsid w:val="0024226C"/>
    <w:rsid w:val="0024262C"/>
    <w:rsid w:val="0025299F"/>
    <w:rsid w:val="002618B2"/>
    <w:rsid w:val="00262EA9"/>
    <w:rsid w:val="00264429"/>
    <w:rsid w:val="0026661B"/>
    <w:rsid w:val="00274C01"/>
    <w:rsid w:val="00274EB2"/>
    <w:rsid w:val="002817F9"/>
    <w:rsid w:val="00281F5C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6AD3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13FB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098B"/>
    <w:rsid w:val="003B213E"/>
    <w:rsid w:val="003B4B5E"/>
    <w:rsid w:val="003B4EA6"/>
    <w:rsid w:val="003B5A09"/>
    <w:rsid w:val="003B5A39"/>
    <w:rsid w:val="003B619C"/>
    <w:rsid w:val="003B67B7"/>
    <w:rsid w:val="003C1318"/>
    <w:rsid w:val="003C2263"/>
    <w:rsid w:val="003C2990"/>
    <w:rsid w:val="003C4F2B"/>
    <w:rsid w:val="003C5733"/>
    <w:rsid w:val="003C58A7"/>
    <w:rsid w:val="003D064B"/>
    <w:rsid w:val="003D4688"/>
    <w:rsid w:val="003D4BB7"/>
    <w:rsid w:val="003D60D0"/>
    <w:rsid w:val="003D67FF"/>
    <w:rsid w:val="003E172D"/>
    <w:rsid w:val="003E42D9"/>
    <w:rsid w:val="003E49F9"/>
    <w:rsid w:val="003F10B6"/>
    <w:rsid w:val="003F3B53"/>
    <w:rsid w:val="003F457C"/>
    <w:rsid w:val="003F6260"/>
    <w:rsid w:val="003F689F"/>
    <w:rsid w:val="003F7540"/>
    <w:rsid w:val="00403552"/>
    <w:rsid w:val="004042CA"/>
    <w:rsid w:val="00411941"/>
    <w:rsid w:val="004119B5"/>
    <w:rsid w:val="0041305A"/>
    <w:rsid w:val="00414E65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23D3"/>
    <w:rsid w:val="00444408"/>
    <w:rsid w:val="004459D0"/>
    <w:rsid w:val="00445C1C"/>
    <w:rsid w:val="00456F75"/>
    <w:rsid w:val="00457BDB"/>
    <w:rsid w:val="004605F6"/>
    <w:rsid w:val="00461260"/>
    <w:rsid w:val="00461A49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D6F"/>
    <w:rsid w:val="00497EDB"/>
    <w:rsid w:val="004A216A"/>
    <w:rsid w:val="004A47E4"/>
    <w:rsid w:val="004A612B"/>
    <w:rsid w:val="004A7203"/>
    <w:rsid w:val="004A7B57"/>
    <w:rsid w:val="004A7BCD"/>
    <w:rsid w:val="004B2776"/>
    <w:rsid w:val="004B30AE"/>
    <w:rsid w:val="004B5A33"/>
    <w:rsid w:val="004B5C79"/>
    <w:rsid w:val="004B61A9"/>
    <w:rsid w:val="004B6EAB"/>
    <w:rsid w:val="004B759D"/>
    <w:rsid w:val="004D0621"/>
    <w:rsid w:val="004D32EE"/>
    <w:rsid w:val="004D726C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6FD6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3B3"/>
    <w:rsid w:val="005507DB"/>
    <w:rsid w:val="0055158F"/>
    <w:rsid w:val="00551DA3"/>
    <w:rsid w:val="00552660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31EE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36F2D"/>
    <w:rsid w:val="00641949"/>
    <w:rsid w:val="0064411B"/>
    <w:rsid w:val="00644633"/>
    <w:rsid w:val="00646D14"/>
    <w:rsid w:val="00647BAD"/>
    <w:rsid w:val="006532BE"/>
    <w:rsid w:val="00653341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18BB"/>
    <w:rsid w:val="00683646"/>
    <w:rsid w:val="006841B9"/>
    <w:rsid w:val="00685861"/>
    <w:rsid w:val="00685978"/>
    <w:rsid w:val="006859A2"/>
    <w:rsid w:val="00687826"/>
    <w:rsid w:val="00687EEC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3B1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502D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69A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19B1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47AF1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34B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D7451"/>
    <w:rsid w:val="008E2321"/>
    <w:rsid w:val="008E68EE"/>
    <w:rsid w:val="008F0864"/>
    <w:rsid w:val="008F46E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16063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188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423A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4AF"/>
    <w:rsid w:val="009A5F55"/>
    <w:rsid w:val="009A67C3"/>
    <w:rsid w:val="009B70D3"/>
    <w:rsid w:val="009C0674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5388"/>
    <w:rsid w:val="00A66BA5"/>
    <w:rsid w:val="00A77039"/>
    <w:rsid w:val="00A7748C"/>
    <w:rsid w:val="00A7779C"/>
    <w:rsid w:val="00A778B7"/>
    <w:rsid w:val="00A77C63"/>
    <w:rsid w:val="00A77F4C"/>
    <w:rsid w:val="00A80BE8"/>
    <w:rsid w:val="00A818D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35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06E6"/>
    <w:rsid w:val="00B81CDD"/>
    <w:rsid w:val="00B84032"/>
    <w:rsid w:val="00B91D4C"/>
    <w:rsid w:val="00B93DE5"/>
    <w:rsid w:val="00B949BA"/>
    <w:rsid w:val="00B95CE4"/>
    <w:rsid w:val="00B96E2C"/>
    <w:rsid w:val="00BA1129"/>
    <w:rsid w:val="00BA15AA"/>
    <w:rsid w:val="00BA2561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CBC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1B0D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378B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0F88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837"/>
    <w:rsid w:val="00E07DBA"/>
    <w:rsid w:val="00E11DC5"/>
    <w:rsid w:val="00E1418A"/>
    <w:rsid w:val="00E22982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27CA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5EFA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999F-90D9-45A8-A2CD-3B0F25C6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2280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2021-05-02T07:37:00Z</cp:lastPrinted>
  <dcterms:created xsi:type="dcterms:W3CDTF">2021-08-20T09:34:00Z</dcterms:created>
  <dcterms:modified xsi:type="dcterms:W3CDTF">2021-08-20T09:34:00Z</dcterms:modified>
</cp:coreProperties>
</file>