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9CA" w:rsidRPr="00E269CA" w:rsidRDefault="00E269CA" w:rsidP="00E269CA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</w:pPr>
      <w:r w:rsidRPr="00E269CA">
        <w:rPr>
          <w:rFonts w:ascii="Helvetica" w:eastAsia="Times New Roman" w:hAnsi="Helvetica" w:cs="Helvetica"/>
          <w:color w:val="202124"/>
          <w:sz w:val="36"/>
          <w:szCs w:val="36"/>
          <w:lang w:eastAsia="cs-CZ"/>
        </w:rPr>
        <w:t>RE: objednávka č. OV20210619</w:t>
      </w:r>
    </w:p>
    <w:p w:rsidR="00E269CA" w:rsidRPr="00E269CA" w:rsidRDefault="00E269CA" w:rsidP="00E269CA">
      <w:pPr>
        <w:shd w:val="clear" w:color="auto" w:fill="DDDDDD"/>
        <w:spacing w:after="0" w:line="270" w:lineRule="atLeast"/>
        <w:textAlignment w:val="bottom"/>
        <w:rPr>
          <w:rFonts w:ascii="Helvetica" w:eastAsia="Times New Roman" w:hAnsi="Helvetica" w:cs="Helvetica"/>
          <w:color w:val="666666"/>
          <w:spacing w:val="5"/>
          <w:sz w:val="27"/>
          <w:szCs w:val="27"/>
          <w:lang w:eastAsia="cs-CZ"/>
        </w:rPr>
      </w:pPr>
      <w:r w:rsidRPr="00E269CA">
        <w:rPr>
          <w:rFonts w:ascii="Helvetica" w:eastAsia="Times New Roman" w:hAnsi="Helvetica" w:cs="Helvetica"/>
          <w:color w:val="666666"/>
          <w:spacing w:val="5"/>
          <w:sz w:val="27"/>
          <w:szCs w:val="27"/>
          <w:lang w:eastAsia="cs-CZ"/>
        </w:rPr>
        <w:t>Doručená pošta</w:t>
      </w:r>
    </w:p>
    <w:p w:rsidR="00E269CA" w:rsidRPr="00E269CA" w:rsidRDefault="00E269CA" w:rsidP="00E269CA">
      <w:pPr>
        <w:spacing w:after="0" w:line="240" w:lineRule="auto"/>
        <w:rPr>
          <w:rFonts w:ascii="Helvetica" w:eastAsia="Times New Roman" w:hAnsi="Helvetica" w:cs="Helvetica"/>
          <w:color w:val="222222"/>
          <w:sz w:val="27"/>
          <w:szCs w:val="27"/>
          <w:lang w:eastAsia="cs-CZ"/>
        </w:rPr>
      </w:pPr>
      <w:r>
        <w:rPr>
          <w:rFonts w:ascii="Helvetica" w:eastAsia="Times New Roman" w:hAnsi="Helvetica" w:cs="Helvetica"/>
          <w:noProof/>
          <w:color w:val="222222"/>
          <w:sz w:val="27"/>
          <w:szCs w:val="27"/>
          <w:lang w:eastAsia="cs-CZ"/>
        </w:rPr>
        <w:drawing>
          <wp:inline distT="0" distB="0" distL="0" distR="0">
            <wp:extent cx="307340" cy="307340"/>
            <wp:effectExtent l="0" t="0" r="0" b="0"/>
            <wp:docPr id="4" name="Obrázek 4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vm_42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0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1380"/>
        <w:gridCol w:w="3"/>
        <w:gridCol w:w="6"/>
      </w:tblGrid>
      <w:tr w:rsidR="00E269CA" w:rsidRPr="00E269CA" w:rsidTr="00E269CA">
        <w:tc>
          <w:tcPr>
            <w:tcW w:w="13343" w:type="dxa"/>
            <w:noWrap/>
            <w:hideMark/>
          </w:tcPr>
          <w:tbl>
            <w:tblPr>
              <w:tblW w:w="13343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43"/>
            </w:tblGrid>
            <w:tr w:rsidR="00E269CA" w:rsidRPr="00E269CA">
              <w:tc>
                <w:tcPr>
                  <w:tcW w:w="0" w:type="auto"/>
                  <w:vAlign w:val="center"/>
                  <w:hideMark/>
                </w:tcPr>
                <w:p w:rsidR="00E269CA" w:rsidRPr="00E269CA" w:rsidRDefault="00E269CA" w:rsidP="00E269CA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</w:pPr>
                  <w:proofErr w:type="spellStart"/>
                  <w:r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Xxxxxx</w:t>
                  </w:r>
                  <w:proofErr w:type="spellEnd"/>
                  <w:r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 xml:space="preserve"> 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  <w:lang w:eastAsia="cs-CZ"/>
                    </w:rPr>
                    <w:t>xxxxxxx</w:t>
                  </w:r>
                  <w:proofErr w:type="spellEnd"/>
                  <w:r w:rsidRPr="00E269CA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  <w:lang w:eastAsia="cs-CZ"/>
                    </w:rPr>
                    <w:t> </w:t>
                  </w:r>
                  <w:r w:rsidRPr="00E269CA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&lt;</w:t>
                  </w:r>
                  <w:r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xxxxx</w:t>
                  </w:r>
                  <w:r w:rsidRPr="00E269CA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.</w:t>
                  </w:r>
                  <w:r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xxxxxxxx</w:t>
                  </w:r>
                  <w:r w:rsidRPr="00E269CA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  <w:lang w:eastAsia="cs-CZ"/>
                    </w:rPr>
                    <w:t>@tecom-as.com&gt;</w:t>
                  </w:r>
                </w:p>
              </w:tc>
            </w:tr>
          </w:tbl>
          <w:p w:rsidR="00E269CA" w:rsidRPr="00E269CA" w:rsidRDefault="00E269CA" w:rsidP="00E269CA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E269CA" w:rsidRPr="00E269CA" w:rsidRDefault="00E269CA" w:rsidP="00E269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  <w:r w:rsidRPr="00E269CA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  <w:lang w:eastAsia="cs-CZ"/>
              </w:rPr>
              <w:t>8:23 (před 1 hodinou)</w:t>
            </w:r>
          </w:p>
        </w:tc>
        <w:tc>
          <w:tcPr>
            <w:tcW w:w="0" w:type="auto"/>
            <w:noWrap/>
            <w:hideMark/>
          </w:tcPr>
          <w:p w:rsidR="00E269CA" w:rsidRPr="00E269CA" w:rsidRDefault="00E269CA" w:rsidP="00E269CA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E269CA" w:rsidRPr="00E269CA" w:rsidRDefault="00E269CA" w:rsidP="00E269CA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7620" cy="7620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69CA" w:rsidRPr="00E269CA" w:rsidRDefault="00E269CA" w:rsidP="00E269CA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  <w:lang w:eastAsia="cs-CZ"/>
              </w:rPr>
              <w:drawing>
                <wp:inline distT="0" distB="0" distL="0" distR="0">
                  <wp:extent cx="7620" cy="7620"/>
                  <wp:effectExtent l="0" t="0" r="0" b="0"/>
                  <wp:docPr id="2" name="Obrázek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69CA" w:rsidRPr="00E269CA" w:rsidTr="00E269CA">
        <w:tc>
          <w:tcPr>
            <w:tcW w:w="0" w:type="auto"/>
            <w:gridSpan w:val="3"/>
            <w:vAlign w:val="center"/>
            <w:hideMark/>
          </w:tcPr>
          <w:tbl>
            <w:tblPr>
              <w:tblW w:w="169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950"/>
            </w:tblGrid>
            <w:tr w:rsidR="00E269CA" w:rsidRPr="00E269CA">
              <w:tc>
                <w:tcPr>
                  <w:tcW w:w="0" w:type="auto"/>
                  <w:noWrap/>
                  <w:vAlign w:val="center"/>
                  <w:hideMark/>
                </w:tcPr>
                <w:p w:rsidR="00E269CA" w:rsidRPr="00E269CA" w:rsidRDefault="00E269CA" w:rsidP="00E269CA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 w:rsidRPr="00E269CA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  <w:lang w:eastAsia="cs-CZ"/>
                    </w:rPr>
                    <w:t>xxxxx</w:t>
                  </w:r>
                  <w:proofErr w:type="spellEnd"/>
                </w:p>
                <w:p w:rsidR="00E269CA" w:rsidRPr="00E269CA" w:rsidRDefault="00E269CA" w:rsidP="00E269CA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>
                        <wp:extent cx="7620" cy="7620"/>
                        <wp:effectExtent l="0" t="0" r="0" b="0"/>
                        <wp:docPr id="1" name="Obrázek 1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269CA" w:rsidRPr="00E269CA" w:rsidRDefault="00E269CA" w:rsidP="00E269CA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269CA" w:rsidRPr="00E269CA" w:rsidRDefault="00E269CA" w:rsidP="00E269CA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  <w:lang w:eastAsia="cs-CZ"/>
              </w:rPr>
            </w:pPr>
          </w:p>
        </w:tc>
      </w:tr>
    </w:tbl>
    <w:p w:rsidR="00E269CA" w:rsidRPr="00E269CA" w:rsidRDefault="00E269CA" w:rsidP="00E269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269C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Dobrý den,</w:t>
      </w:r>
    </w:p>
    <w:p w:rsidR="00E269CA" w:rsidRPr="00E269CA" w:rsidRDefault="00E269CA" w:rsidP="00E269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269C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děkujeme za Vaši objednávku, kterou tímto potvrzujeme.</w:t>
      </w:r>
    </w:p>
    <w:p w:rsidR="00E269CA" w:rsidRPr="00E269CA" w:rsidRDefault="00E269CA" w:rsidP="00E269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269C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 pozdravem</w:t>
      </w:r>
    </w:p>
    <w:p w:rsidR="00E269CA" w:rsidRPr="00E269CA" w:rsidRDefault="00E269CA" w:rsidP="00E269C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269CA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:rsidR="00E269CA" w:rsidRPr="00E269CA" w:rsidRDefault="00E269CA" w:rsidP="00E269CA">
      <w:pPr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E269CA">
        <w:rPr>
          <w:rFonts w:ascii="Calibri" w:eastAsia="Times New Roman" w:hAnsi="Calibri" w:cs="Calibri"/>
          <w:color w:val="222222"/>
          <w:lang w:eastAsia="cs-CZ"/>
        </w:rPr>
        <w:t> </w:t>
      </w:r>
    </w:p>
    <w:p w:rsidR="00E269CA" w:rsidRPr="00E269CA" w:rsidRDefault="00E269CA" w:rsidP="00E269CA">
      <w:pPr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E269CA">
        <w:rPr>
          <w:rFonts w:ascii="Calibri" w:eastAsia="Times New Roman" w:hAnsi="Calibri" w:cs="Calibri"/>
          <w:color w:val="222222"/>
          <w:lang w:eastAsia="cs-CZ"/>
        </w:rPr>
        <w:t> </w:t>
      </w:r>
    </w:p>
    <w:p w:rsidR="00E269CA" w:rsidRPr="00E269CA" w:rsidRDefault="00E269CA" w:rsidP="00E269C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E269C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:rsidR="00E269CA" w:rsidRPr="00E269CA" w:rsidRDefault="00E269CA" w:rsidP="00E269C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E269CA">
        <w:rPr>
          <w:rFonts w:ascii="Times New Roman" w:eastAsia="Times New Roman" w:hAnsi="Times New Roman" w:cs="Times New Roman"/>
          <w:color w:val="1F497D"/>
          <w:sz w:val="24"/>
          <w:szCs w:val="24"/>
          <w:lang w:eastAsia="cs-CZ"/>
        </w:rPr>
        <w:t> </w:t>
      </w:r>
    </w:p>
    <w:p w:rsidR="00E269CA" w:rsidRPr="00E269CA" w:rsidRDefault="00E269CA" w:rsidP="00E269C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>
        <w:rPr>
          <w:rFonts w:ascii="Century Gothic" w:eastAsia="Times New Roman" w:hAnsi="Century Gothic" w:cs="Times New Roman"/>
          <w:b/>
          <w:bCs/>
          <w:color w:val="7F7F7F"/>
          <w:sz w:val="20"/>
          <w:szCs w:val="20"/>
          <w:lang w:val="en-US" w:eastAsia="cs-CZ"/>
        </w:rPr>
        <w:t>xxxxxxxxxxxxxxxxx</w:t>
      </w:r>
      <w:bookmarkStart w:id="0" w:name="_GoBack"/>
      <w:bookmarkEnd w:id="0"/>
    </w:p>
    <w:p w:rsidR="00E269CA" w:rsidRPr="00E269CA" w:rsidRDefault="00E269CA" w:rsidP="00E269C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E269CA">
        <w:rPr>
          <w:rFonts w:ascii="Century Gothic" w:eastAsia="Times New Roman" w:hAnsi="Century Gothic" w:cs="Times New Roman"/>
          <w:color w:val="7F7F7F"/>
          <w:sz w:val="20"/>
          <w:szCs w:val="20"/>
          <w:lang w:val="en-US" w:eastAsia="cs-CZ"/>
        </w:rPr>
        <w:t>Sales &amp; Marketing Assistant</w:t>
      </w:r>
    </w:p>
    <w:p w:rsidR="00E269CA" w:rsidRPr="00E269CA" w:rsidRDefault="00E269CA" w:rsidP="00E269C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E269CA">
        <w:rPr>
          <w:rFonts w:ascii="Century Gothic" w:eastAsia="Times New Roman" w:hAnsi="Century Gothic" w:cs="Times New Roman"/>
          <w:color w:val="7F7F7F"/>
          <w:sz w:val="16"/>
          <w:szCs w:val="16"/>
          <w:lang w:val="en-US" w:eastAsia="cs-CZ"/>
        </w:rPr>
        <w:t> </w:t>
      </w:r>
    </w:p>
    <w:p w:rsidR="00E269CA" w:rsidRPr="00E269CA" w:rsidRDefault="00E269CA" w:rsidP="00E269C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:rsidR="00E269CA" w:rsidRPr="00E269CA" w:rsidRDefault="00E269CA" w:rsidP="00E269C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E269CA">
        <w:rPr>
          <w:rFonts w:ascii="Century Gothic" w:eastAsia="Times New Roman" w:hAnsi="Century Gothic" w:cs="Times New Roman"/>
          <w:color w:val="7F7F7F"/>
          <w:sz w:val="16"/>
          <w:szCs w:val="16"/>
          <w:lang w:val="en-US" w:eastAsia="cs-CZ"/>
        </w:rPr>
        <w:t> </w:t>
      </w:r>
    </w:p>
    <w:p w:rsidR="00E269CA" w:rsidRPr="00E269CA" w:rsidRDefault="00E269CA" w:rsidP="00E269C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proofErr w:type="gramStart"/>
      <w:r w:rsidRPr="00E269CA">
        <w:rPr>
          <w:rFonts w:ascii="Century Gothic" w:eastAsia="Times New Roman" w:hAnsi="Century Gothic" w:cs="Times New Roman"/>
          <w:color w:val="7F7F7F"/>
          <w:sz w:val="20"/>
          <w:szCs w:val="20"/>
          <w:lang w:val="en-US" w:eastAsia="cs-CZ"/>
        </w:rPr>
        <w:t xml:space="preserve">TECOM Analytical Systems CS </w:t>
      </w:r>
      <w:proofErr w:type="spellStart"/>
      <w:r w:rsidRPr="00E269CA">
        <w:rPr>
          <w:rFonts w:ascii="Century Gothic" w:eastAsia="Times New Roman" w:hAnsi="Century Gothic" w:cs="Times New Roman"/>
          <w:color w:val="7F7F7F"/>
          <w:sz w:val="20"/>
          <w:szCs w:val="20"/>
          <w:lang w:val="en-US" w:eastAsia="cs-CZ"/>
        </w:rPr>
        <w:t>spol</w:t>
      </w:r>
      <w:proofErr w:type="spellEnd"/>
      <w:r w:rsidRPr="00E269CA">
        <w:rPr>
          <w:rFonts w:ascii="Century Gothic" w:eastAsia="Times New Roman" w:hAnsi="Century Gothic" w:cs="Times New Roman"/>
          <w:color w:val="7F7F7F"/>
          <w:sz w:val="20"/>
          <w:szCs w:val="20"/>
          <w:lang w:val="en-US" w:eastAsia="cs-CZ"/>
        </w:rPr>
        <w:t>.</w:t>
      </w:r>
      <w:proofErr w:type="gramEnd"/>
      <w:r w:rsidRPr="00E269CA">
        <w:rPr>
          <w:rFonts w:ascii="Century Gothic" w:eastAsia="Times New Roman" w:hAnsi="Century Gothic" w:cs="Times New Roman"/>
          <w:color w:val="7F7F7F"/>
          <w:sz w:val="20"/>
          <w:szCs w:val="20"/>
          <w:lang w:val="en-US" w:eastAsia="cs-CZ"/>
        </w:rPr>
        <w:t xml:space="preserve"> s</w:t>
      </w:r>
      <w:proofErr w:type="gramStart"/>
      <w:r w:rsidRPr="00E269CA">
        <w:rPr>
          <w:rFonts w:ascii="Century Gothic" w:eastAsia="Times New Roman" w:hAnsi="Century Gothic" w:cs="Times New Roman"/>
          <w:color w:val="7F7F7F"/>
          <w:sz w:val="20"/>
          <w:szCs w:val="20"/>
          <w:lang w:val="en-US" w:eastAsia="cs-CZ"/>
        </w:rPr>
        <w:t xml:space="preserve">  </w:t>
      </w:r>
      <w:proofErr w:type="spellStart"/>
      <w:r w:rsidRPr="00E269CA">
        <w:rPr>
          <w:rFonts w:ascii="Century Gothic" w:eastAsia="Times New Roman" w:hAnsi="Century Gothic" w:cs="Times New Roman"/>
          <w:color w:val="7F7F7F"/>
          <w:sz w:val="20"/>
          <w:szCs w:val="20"/>
          <w:lang w:val="en-US" w:eastAsia="cs-CZ"/>
        </w:rPr>
        <w:t>r.o</w:t>
      </w:r>
      <w:proofErr w:type="spellEnd"/>
      <w:proofErr w:type="gramEnd"/>
      <w:r w:rsidRPr="00E269CA">
        <w:rPr>
          <w:rFonts w:ascii="Century Gothic" w:eastAsia="Times New Roman" w:hAnsi="Century Gothic" w:cs="Times New Roman"/>
          <w:color w:val="7F7F7F"/>
          <w:sz w:val="20"/>
          <w:szCs w:val="20"/>
          <w:lang w:val="en-US" w:eastAsia="cs-CZ"/>
        </w:rPr>
        <w:t>.</w:t>
      </w:r>
      <w:r w:rsidRPr="00E269CA">
        <w:rPr>
          <w:rFonts w:ascii="Century Gothic" w:eastAsia="Times New Roman" w:hAnsi="Century Gothic" w:cs="Times New Roman"/>
          <w:color w:val="7F7F7F"/>
          <w:sz w:val="20"/>
          <w:szCs w:val="20"/>
          <w:lang w:val="en-US" w:eastAsia="cs-CZ"/>
        </w:rPr>
        <w:br/>
      </w:r>
      <w:r w:rsidRPr="00E269CA">
        <w:rPr>
          <w:rFonts w:ascii="Century Gothic" w:eastAsia="Times New Roman" w:hAnsi="Century Gothic" w:cs="Times New Roman"/>
          <w:color w:val="7F7F7F"/>
          <w:sz w:val="20"/>
          <w:szCs w:val="20"/>
          <w:shd w:val="clear" w:color="auto" w:fill="FFFFFF"/>
          <w:lang w:val="en-US" w:eastAsia="cs-CZ"/>
        </w:rPr>
        <w:t xml:space="preserve">K </w:t>
      </w:r>
      <w:proofErr w:type="spellStart"/>
      <w:r w:rsidRPr="00E269CA">
        <w:rPr>
          <w:rFonts w:ascii="Century Gothic" w:eastAsia="Times New Roman" w:hAnsi="Century Gothic" w:cs="Times New Roman"/>
          <w:color w:val="7F7F7F"/>
          <w:sz w:val="20"/>
          <w:szCs w:val="20"/>
          <w:shd w:val="clear" w:color="auto" w:fill="FFFFFF"/>
          <w:lang w:val="en-US" w:eastAsia="cs-CZ"/>
        </w:rPr>
        <w:t>Fialce</w:t>
      </w:r>
      <w:proofErr w:type="spellEnd"/>
      <w:r w:rsidRPr="00E269CA">
        <w:rPr>
          <w:rFonts w:ascii="Century Gothic" w:eastAsia="Times New Roman" w:hAnsi="Century Gothic" w:cs="Times New Roman"/>
          <w:color w:val="7F7F7F"/>
          <w:sz w:val="20"/>
          <w:szCs w:val="20"/>
          <w:shd w:val="clear" w:color="auto" w:fill="FFFFFF"/>
          <w:lang w:val="en-US" w:eastAsia="cs-CZ"/>
        </w:rPr>
        <w:t xml:space="preserve"> 276/35</w:t>
      </w:r>
      <w:r w:rsidRPr="00E269CA">
        <w:rPr>
          <w:rFonts w:ascii="Century Gothic" w:eastAsia="Times New Roman" w:hAnsi="Century Gothic" w:cs="Times New Roman"/>
          <w:color w:val="7F7F7F"/>
          <w:sz w:val="20"/>
          <w:szCs w:val="20"/>
          <w:lang w:val="en-US" w:eastAsia="cs-CZ"/>
        </w:rPr>
        <w:t>, </w:t>
      </w:r>
      <w:r w:rsidRPr="00E269CA">
        <w:rPr>
          <w:rFonts w:ascii="Century Gothic" w:eastAsia="Times New Roman" w:hAnsi="Century Gothic" w:cs="Times New Roman"/>
          <w:color w:val="7F7F7F"/>
          <w:sz w:val="20"/>
          <w:szCs w:val="20"/>
          <w:shd w:val="clear" w:color="auto" w:fill="FFFFFF"/>
          <w:lang w:val="en-US" w:eastAsia="cs-CZ"/>
        </w:rPr>
        <w:t>155 00 Praha 5</w:t>
      </w:r>
    </w:p>
    <w:p w:rsidR="00E269CA" w:rsidRPr="00E269CA" w:rsidRDefault="00E269CA" w:rsidP="00E269C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E269CA">
        <w:rPr>
          <w:rFonts w:ascii="Century Gothic" w:eastAsia="Times New Roman" w:hAnsi="Century Gothic" w:cs="Times New Roman"/>
          <w:color w:val="7F7F7F"/>
          <w:sz w:val="20"/>
          <w:szCs w:val="20"/>
          <w:shd w:val="clear" w:color="auto" w:fill="FFFFFF"/>
          <w:lang w:val="en-US" w:eastAsia="cs-CZ"/>
        </w:rPr>
        <w:t>Czech Republic</w:t>
      </w:r>
    </w:p>
    <w:p w:rsidR="00E269CA" w:rsidRPr="00E269CA" w:rsidRDefault="00E269CA" w:rsidP="00E269C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E269CA">
        <w:rPr>
          <w:rFonts w:ascii="Century Gothic" w:eastAsia="Times New Roman" w:hAnsi="Century Gothic" w:cs="Times New Roman"/>
          <w:color w:val="7F7F7F"/>
          <w:sz w:val="20"/>
          <w:szCs w:val="20"/>
          <w:lang w:val="en-US" w:eastAsia="cs-CZ"/>
        </w:rPr>
        <w:t> </w:t>
      </w:r>
    </w:p>
    <w:p w:rsidR="00E269CA" w:rsidRPr="00E269CA" w:rsidRDefault="00E269CA" w:rsidP="00E269C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E269CA">
        <w:rPr>
          <w:rFonts w:ascii="Century Gothic" w:eastAsia="Times New Roman" w:hAnsi="Century Gothic" w:cs="Times New Roman"/>
          <w:color w:val="7F7F7F"/>
          <w:sz w:val="20"/>
          <w:szCs w:val="20"/>
          <w:lang w:val="en-US" w:eastAsia="cs-CZ"/>
        </w:rPr>
        <w:t>Tel.:       +420 235 518 110</w:t>
      </w:r>
    </w:p>
    <w:p w:rsidR="00E269CA" w:rsidRPr="00E269CA" w:rsidRDefault="00E269CA" w:rsidP="00E269C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E269CA">
        <w:rPr>
          <w:rFonts w:ascii="Century Gothic" w:eastAsia="Times New Roman" w:hAnsi="Century Gothic" w:cs="Times New Roman"/>
          <w:color w:val="7F7F7F"/>
          <w:sz w:val="20"/>
          <w:szCs w:val="20"/>
          <w:lang w:val="en-US" w:eastAsia="cs-CZ"/>
        </w:rPr>
        <w:t>Web:      </w:t>
      </w:r>
      <w:hyperlink r:id="rId7" w:tgtFrame="_blank" w:history="1">
        <w:r w:rsidRPr="00E269CA">
          <w:rPr>
            <w:rFonts w:ascii="Century Gothic" w:eastAsia="Times New Roman" w:hAnsi="Century Gothic" w:cs="Times New Roman"/>
            <w:color w:val="7F7F7F"/>
            <w:sz w:val="20"/>
            <w:szCs w:val="20"/>
            <w:u w:val="single"/>
            <w:lang w:val="en-US" w:eastAsia="cs-CZ"/>
          </w:rPr>
          <w:t>www.tecom-as.com</w:t>
        </w:r>
      </w:hyperlink>
      <w:r w:rsidRPr="00E269CA">
        <w:rPr>
          <w:rFonts w:ascii="Century Gothic" w:eastAsia="Times New Roman" w:hAnsi="Century Gothic" w:cs="Times New Roman"/>
          <w:color w:val="7F7F7F"/>
          <w:sz w:val="20"/>
          <w:szCs w:val="20"/>
          <w:lang w:val="en-US" w:eastAsia="cs-CZ"/>
        </w:rPr>
        <w:br/>
      </w:r>
      <w:r w:rsidRPr="00E269CA">
        <w:rPr>
          <w:rFonts w:ascii="Century Gothic" w:eastAsia="Times New Roman" w:hAnsi="Century Gothic" w:cs="Times New Roman"/>
          <w:color w:val="7F7F7F"/>
          <w:sz w:val="20"/>
          <w:szCs w:val="20"/>
          <w:lang w:val="en-US" w:eastAsia="cs-CZ"/>
        </w:rPr>
        <w:br/>
        <w:t xml:space="preserve">IČ 15889785, DIČ CZ15889785, </w:t>
      </w:r>
      <w:proofErr w:type="spellStart"/>
      <w:r w:rsidRPr="00E269CA">
        <w:rPr>
          <w:rFonts w:ascii="Century Gothic" w:eastAsia="Times New Roman" w:hAnsi="Century Gothic" w:cs="Times New Roman"/>
          <w:color w:val="7F7F7F"/>
          <w:sz w:val="20"/>
          <w:szCs w:val="20"/>
          <w:lang w:val="en-US" w:eastAsia="cs-CZ"/>
        </w:rPr>
        <w:t>zapsáno</w:t>
      </w:r>
      <w:proofErr w:type="spellEnd"/>
      <w:r w:rsidRPr="00E269CA">
        <w:rPr>
          <w:rFonts w:ascii="Century Gothic" w:eastAsia="Times New Roman" w:hAnsi="Century Gothic" w:cs="Times New Roman"/>
          <w:color w:val="7F7F7F"/>
          <w:sz w:val="20"/>
          <w:szCs w:val="20"/>
          <w:lang w:val="en-US" w:eastAsia="cs-CZ"/>
        </w:rPr>
        <w:t xml:space="preserve"> v OR MS v </w:t>
      </w:r>
      <w:proofErr w:type="spellStart"/>
      <w:r w:rsidRPr="00E269CA">
        <w:rPr>
          <w:rFonts w:ascii="Century Gothic" w:eastAsia="Times New Roman" w:hAnsi="Century Gothic" w:cs="Times New Roman"/>
          <w:color w:val="7F7F7F"/>
          <w:sz w:val="20"/>
          <w:szCs w:val="20"/>
          <w:lang w:val="en-US" w:eastAsia="cs-CZ"/>
        </w:rPr>
        <w:t>Praze</w:t>
      </w:r>
      <w:proofErr w:type="spellEnd"/>
    </w:p>
    <w:p w:rsidR="00E269CA" w:rsidRPr="00E269CA" w:rsidRDefault="00E269CA" w:rsidP="00E269C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E269CA">
        <w:rPr>
          <w:rFonts w:ascii="Century Gothic" w:eastAsia="Times New Roman" w:hAnsi="Century Gothic" w:cs="Times New Roman"/>
          <w:color w:val="7F7F7F"/>
          <w:sz w:val="20"/>
          <w:szCs w:val="20"/>
          <w:lang w:val="en-US" w:eastAsia="cs-CZ"/>
        </w:rPr>
        <w:t> </w:t>
      </w:r>
    </w:p>
    <w:p w:rsidR="00E269CA" w:rsidRPr="00E269CA" w:rsidRDefault="00E269CA" w:rsidP="00E269CA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E269CA">
        <w:rPr>
          <w:rFonts w:ascii="Century Gothic" w:eastAsia="Times New Roman" w:hAnsi="Century Gothic" w:cs="Times New Roman"/>
          <w:b/>
          <w:bCs/>
          <w:color w:val="7F7F7F"/>
          <w:sz w:val="20"/>
          <w:szCs w:val="20"/>
          <w:lang w:val="en-US" w:eastAsia="cs-CZ"/>
        </w:rPr>
        <w:t>Vienna - Prague - Budapest - Bratislava</w:t>
      </w:r>
    </w:p>
    <w:p w:rsidR="00295347" w:rsidRDefault="00295347"/>
    <w:sectPr w:rsidR="00295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9CA"/>
    <w:rsid w:val="00295347"/>
    <w:rsid w:val="00E2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269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269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269C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269C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E269CA"/>
  </w:style>
  <w:style w:type="character" w:customStyle="1" w:styleId="gd">
    <w:name w:val="gd"/>
    <w:basedOn w:val="Standardnpsmoodstavce"/>
    <w:rsid w:val="00E269CA"/>
  </w:style>
  <w:style w:type="character" w:customStyle="1" w:styleId="go">
    <w:name w:val="go"/>
    <w:basedOn w:val="Standardnpsmoodstavce"/>
    <w:rsid w:val="00E269CA"/>
  </w:style>
  <w:style w:type="character" w:customStyle="1" w:styleId="g3">
    <w:name w:val="g3"/>
    <w:basedOn w:val="Standardnpsmoodstavce"/>
    <w:rsid w:val="00E269CA"/>
  </w:style>
  <w:style w:type="character" w:customStyle="1" w:styleId="hb">
    <w:name w:val="hb"/>
    <w:basedOn w:val="Standardnpsmoodstavce"/>
    <w:rsid w:val="00E269CA"/>
  </w:style>
  <w:style w:type="character" w:customStyle="1" w:styleId="g2">
    <w:name w:val="g2"/>
    <w:basedOn w:val="Standardnpsmoodstavce"/>
    <w:rsid w:val="00E269CA"/>
  </w:style>
  <w:style w:type="paragraph" w:styleId="Normlnweb">
    <w:name w:val="Normal (Web)"/>
    <w:basedOn w:val="Normln"/>
    <w:uiPriority w:val="99"/>
    <w:semiHidden/>
    <w:unhideWhenUsed/>
    <w:rsid w:val="00E26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8671945476511796399msoplaintext">
    <w:name w:val="m_8671945476511796399msoplaintext"/>
    <w:basedOn w:val="Normln"/>
    <w:rsid w:val="00E26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269C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69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269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269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269C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269C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qu">
    <w:name w:val="qu"/>
    <w:basedOn w:val="Standardnpsmoodstavce"/>
    <w:rsid w:val="00E269CA"/>
  </w:style>
  <w:style w:type="character" w:customStyle="1" w:styleId="gd">
    <w:name w:val="gd"/>
    <w:basedOn w:val="Standardnpsmoodstavce"/>
    <w:rsid w:val="00E269CA"/>
  </w:style>
  <w:style w:type="character" w:customStyle="1" w:styleId="go">
    <w:name w:val="go"/>
    <w:basedOn w:val="Standardnpsmoodstavce"/>
    <w:rsid w:val="00E269CA"/>
  </w:style>
  <w:style w:type="character" w:customStyle="1" w:styleId="g3">
    <w:name w:val="g3"/>
    <w:basedOn w:val="Standardnpsmoodstavce"/>
    <w:rsid w:val="00E269CA"/>
  </w:style>
  <w:style w:type="character" w:customStyle="1" w:styleId="hb">
    <w:name w:val="hb"/>
    <w:basedOn w:val="Standardnpsmoodstavce"/>
    <w:rsid w:val="00E269CA"/>
  </w:style>
  <w:style w:type="character" w:customStyle="1" w:styleId="g2">
    <w:name w:val="g2"/>
    <w:basedOn w:val="Standardnpsmoodstavce"/>
    <w:rsid w:val="00E269CA"/>
  </w:style>
  <w:style w:type="paragraph" w:styleId="Normlnweb">
    <w:name w:val="Normal (Web)"/>
    <w:basedOn w:val="Normln"/>
    <w:uiPriority w:val="99"/>
    <w:semiHidden/>
    <w:unhideWhenUsed/>
    <w:rsid w:val="00E26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8671945476511796399msoplaintext">
    <w:name w:val="m_8671945476511796399msoplaintext"/>
    <w:basedOn w:val="Normln"/>
    <w:rsid w:val="00E26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269C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26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269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3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1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36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47368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957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06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7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3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4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223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823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0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459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14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720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5285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1053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6938523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469930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0604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4906064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9020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51729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855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2535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827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com-as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Šamšová Jana</dc:creator>
  <cp:lastModifiedBy>Šamšová Jana</cp:lastModifiedBy>
  <cp:revision>1</cp:revision>
  <dcterms:created xsi:type="dcterms:W3CDTF">2021-08-19T07:42:00Z</dcterms:created>
  <dcterms:modified xsi:type="dcterms:W3CDTF">2021-08-19T07:43:00Z</dcterms:modified>
</cp:coreProperties>
</file>