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9C761" w14:textId="421DC7C1" w:rsidR="00640B3F" w:rsidRPr="008E1A72" w:rsidRDefault="00640B3F" w:rsidP="00640B3F">
      <w:pPr>
        <w:pStyle w:val="Nadpis1"/>
      </w:pPr>
      <w:proofErr w:type="spellStart"/>
      <w:r w:rsidRPr="008E1A72">
        <w:t>Dodatek</w:t>
      </w:r>
      <w:proofErr w:type="spellEnd"/>
      <w:r w:rsidRPr="008E1A72">
        <w:t xml:space="preserve"> č. </w:t>
      </w:r>
      <w:r w:rsidR="000B2C24">
        <w:t>9</w:t>
      </w:r>
    </w:p>
    <w:p w14:paraId="7262DA82" w14:textId="77777777" w:rsidR="00640B3F" w:rsidRPr="008E1A72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5659A3F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14:paraId="35DB47D1" w14:textId="2D0E961F" w:rsidR="009704A2" w:rsidRPr="00161EC7" w:rsidRDefault="00161EC7" w:rsidP="002F5182">
      <w:pPr>
        <w:pStyle w:val="Nzev"/>
        <w:ind w:right="23"/>
        <w:jc w:val="left"/>
        <w:rPr>
          <w:rFonts w:ascii="Tahoma" w:hAnsi="Tahoma" w:cs="Tahoma"/>
          <w:sz w:val="16"/>
          <w:szCs w:val="16"/>
        </w:rPr>
      </w:pPr>
      <w:r w:rsidRPr="00161EC7">
        <w:rPr>
          <w:rFonts w:ascii="Tahoma" w:hAnsi="Tahoma" w:cs="Tahoma"/>
          <w:sz w:val="16"/>
          <w:szCs w:val="16"/>
        </w:rPr>
        <w:t xml:space="preserve">ADYTON s.r.o., (angl. Ltd, něm. </w:t>
      </w:r>
      <w:proofErr w:type="spellStart"/>
      <w:r w:rsidRPr="00161EC7">
        <w:rPr>
          <w:rFonts w:ascii="Tahoma" w:hAnsi="Tahoma" w:cs="Tahoma"/>
          <w:sz w:val="16"/>
          <w:szCs w:val="16"/>
        </w:rPr>
        <w:t>GmbH</w:t>
      </w:r>
      <w:proofErr w:type="spellEnd"/>
      <w:r w:rsidRPr="00161EC7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161EC7">
        <w:rPr>
          <w:rFonts w:ascii="Tahoma" w:hAnsi="Tahoma" w:cs="Tahoma"/>
          <w:sz w:val="16"/>
          <w:szCs w:val="16"/>
        </w:rPr>
        <w:t>franc</w:t>
      </w:r>
      <w:proofErr w:type="spellEnd"/>
      <w:r w:rsidRPr="00161EC7">
        <w:rPr>
          <w:rFonts w:ascii="Tahoma" w:hAnsi="Tahoma" w:cs="Tahoma"/>
          <w:sz w:val="16"/>
          <w:szCs w:val="16"/>
        </w:rPr>
        <w:t>. S.R.L.A.)</w:t>
      </w:r>
    </w:p>
    <w:p w14:paraId="385EEA1A" w14:textId="20848CB9" w:rsidR="002F5182" w:rsidRPr="004D5C52" w:rsidRDefault="002F5182" w:rsidP="002F5182">
      <w:pPr>
        <w:pStyle w:val="Nzev"/>
        <w:ind w:right="23"/>
        <w:jc w:val="left"/>
        <w:rPr>
          <w:rFonts w:ascii="Tahoma" w:hAnsi="Tahoma" w:cs="Tahoma"/>
          <w:b w:val="0"/>
          <w:sz w:val="16"/>
          <w:szCs w:val="16"/>
        </w:rPr>
      </w:pPr>
      <w:r w:rsidRPr="004D5C52">
        <w:rPr>
          <w:rFonts w:ascii="Tahoma" w:hAnsi="Tahoma" w:cs="Tahoma"/>
          <w:b w:val="0"/>
          <w:sz w:val="16"/>
          <w:szCs w:val="16"/>
        </w:rPr>
        <w:t>zapsaná v obchodním rejstříku</w:t>
      </w:r>
      <w:r w:rsidR="009704A2">
        <w:rPr>
          <w:rFonts w:ascii="Tahoma" w:hAnsi="Tahoma" w:cs="Tahoma"/>
          <w:b w:val="0"/>
          <w:sz w:val="16"/>
          <w:szCs w:val="16"/>
        </w:rPr>
        <w:t>:</w:t>
      </w:r>
      <w:r w:rsidR="00161EC7">
        <w:rPr>
          <w:rFonts w:ascii="Tahoma" w:hAnsi="Tahoma" w:cs="Tahoma"/>
          <w:b w:val="0"/>
          <w:sz w:val="16"/>
          <w:szCs w:val="16"/>
        </w:rPr>
        <w:t xml:space="preserve"> Městský soud v </w:t>
      </w:r>
      <w:proofErr w:type="gramStart"/>
      <w:r w:rsidR="00161EC7">
        <w:rPr>
          <w:rFonts w:ascii="Tahoma" w:hAnsi="Tahoma" w:cs="Tahoma"/>
          <w:b w:val="0"/>
          <w:sz w:val="16"/>
          <w:szCs w:val="16"/>
        </w:rPr>
        <w:t xml:space="preserve">Praze, </w:t>
      </w:r>
      <w:r w:rsidR="0013226C">
        <w:rPr>
          <w:rFonts w:ascii="Tahoma" w:hAnsi="Tahoma" w:cs="Tahoma"/>
          <w:b w:val="0"/>
          <w:sz w:val="16"/>
          <w:szCs w:val="16"/>
        </w:rPr>
        <w:t xml:space="preserve"> </w:t>
      </w:r>
      <w:proofErr w:type="spellStart"/>
      <w:r w:rsidR="00F24979">
        <w:rPr>
          <w:rFonts w:ascii="Tahoma" w:hAnsi="Tahoma" w:cs="Tahoma"/>
          <w:b w:val="0"/>
          <w:sz w:val="16"/>
          <w:szCs w:val="16"/>
        </w:rPr>
        <w:t>sp</w:t>
      </w:r>
      <w:proofErr w:type="spellEnd"/>
      <w:r w:rsidR="00F24979">
        <w:rPr>
          <w:rFonts w:ascii="Tahoma" w:hAnsi="Tahoma" w:cs="Tahoma"/>
          <w:b w:val="0"/>
          <w:sz w:val="16"/>
          <w:szCs w:val="16"/>
        </w:rPr>
        <w:t>.</w:t>
      </w:r>
      <w:proofErr w:type="gramEnd"/>
      <w:r w:rsidR="00F24979">
        <w:rPr>
          <w:rFonts w:ascii="Tahoma" w:hAnsi="Tahoma" w:cs="Tahoma"/>
          <w:b w:val="0"/>
          <w:sz w:val="16"/>
          <w:szCs w:val="16"/>
        </w:rPr>
        <w:t xml:space="preserve"> zn</w:t>
      </w:r>
      <w:r w:rsidR="0013226C">
        <w:rPr>
          <w:rFonts w:ascii="Tahoma" w:hAnsi="Tahoma" w:cs="Tahoma"/>
          <w:b w:val="0"/>
          <w:sz w:val="16"/>
          <w:szCs w:val="16"/>
        </w:rPr>
        <w:t>. C 12087</w:t>
      </w:r>
    </w:p>
    <w:p w14:paraId="2C47C4BC" w14:textId="6B727341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="00161EC7">
        <w:rPr>
          <w:rFonts w:ascii="Tahoma" w:hAnsi="Tahoma" w:cs="Tahoma"/>
          <w:sz w:val="16"/>
          <w:szCs w:val="16"/>
          <w:lang w:val="cs-CZ"/>
        </w:rPr>
        <w:t xml:space="preserve"> </w:t>
      </w:r>
      <w:r w:rsidR="00161EC7">
        <w:rPr>
          <w:rFonts w:ascii="Tahoma" w:hAnsi="Tahoma" w:cs="Tahoma"/>
          <w:sz w:val="16"/>
          <w:szCs w:val="16"/>
          <w:lang w:val="cs-CZ"/>
        </w:rPr>
        <w:tab/>
        <w:t>Kateřinská 15, 120 00 Praha 2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 </w:t>
      </w:r>
    </w:p>
    <w:p w14:paraId="5853193E" w14:textId="20BC6EDD" w:rsidR="002F5182" w:rsidRPr="002F5182" w:rsidRDefault="002F5182" w:rsidP="002F518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</w:t>
      </w:r>
      <w:r w:rsidR="00161EC7">
        <w:rPr>
          <w:rFonts w:ascii="Tahoma" w:hAnsi="Tahoma" w:cs="Tahoma"/>
          <w:sz w:val="16"/>
          <w:szCs w:val="16"/>
          <w:lang w:val="cs-CZ"/>
        </w:rPr>
        <w:t xml:space="preserve"> 45807051</w:t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DIČ: </w:t>
      </w:r>
      <w:r w:rsidR="00161EC7">
        <w:rPr>
          <w:rFonts w:ascii="Tahoma" w:hAnsi="Tahoma" w:cs="Tahoma"/>
          <w:sz w:val="16"/>
          <w:szCs w:val="16"/>
          <w:lang w:val="cs-CZ"/>
        </w:rPr>
        <w:t>CZ45807051</w:t>
      </w:r>
    </w:p>
    <w:p w14:paraId="06FC3B2A" w14:textId="77F5DDA3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zastoupený:</w:t>
      </w:r>
      <w:r w:rsidR="00161EC7">
        <w:rPr>
          <w:rFonts w:ascii="Tahoma" w:hAnsi="Tahoma" w:cs="Tahoma"/>
          <w:sz w:val="16"/>
          <w:szCs w:val="16"/>
          <w:lang w:val="cs-CZ"/>
        </w:rPr>
        <w:t xml:space="preserve"> </w:t>
      </w:r>
      <w:r w:rsidR="00161EC7">
        <w:rPr>
          <w:rFonts w:ascii="Tahoma" w:hAnsi="Tahoma" w:cs="Tahoma"/>
          <w:sz w:val="16"/>
          <w:szCs w:val="16"/>
          <w:lang w:val="cs-CZ"/>
        </w:rPr>
        <w:tab/>
        <w:t xml:space="preserve">Vítězslavem Burešem, jednatelem </w:t>
      </w:r>
      <w:r w:rsidR="00161EC7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 xml:space="preserve"> </w:t>
      </w:r>
    </w:p>
    <w:p w14:paraId="1576735B" w14:textId="2BC51FFB" w:rsidR="009704A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161EC7">
        <w:rPr>
          <w:rFonts w:ascii="Tahoma" w:hAnsi="Tahoma" w:cs="Tahoma"/>
          <w:sz w:val="16"/>
          <w:szCs w:val="16"/>
          <w:lang w:val="cs-CZ"/>
        </w:rPr>
        <w:t>Česká spořitelna, a.s.</w:t>
      </w:r>
    </w:p>
    <w:p w14:paraId="7C342D44" w14:textId="1FBFE6EE" w:rsidR="002F5182" w:rsidRPr="002F5182" w:rsidRDefault="002F5182" w:rsidP="009704A2">
      <w:pPr>
        <w:ind w:right="23"/>
        <w:contextualSpacing/>
        <w:jc w:val="both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161EC7">
        <w:rPr>
          <w:rFonts w:ascii="Tahoma" w:hAnsi="Tahoma" w:cs="Tahoma"/>
          <w:sz w:val="16"/>
          <w:szCs w:val="16"/>
          <w:lang w:val="cs-CZ"/>
        </w:rPr>
        <w:tab/>
        <w:t>6140522/0800</w:t>
      </w:r>
    </w:p>
    <w:p w14:paraId="78B98748" w14:textId="431524E0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>konsignant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 na straně jedné (dále jen „konsignant“)</w:t>
      </w:r>
    </w:p>
    <w:p w14:paraId="0087BF7C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C9A1EE" w14:textId="77777777" w:rsidR="00640B3F" w:rsidRPr="008E1A72" w:rsidRDefault="00640B3F" w:rsidP="00640B3F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14:paraId="3C5615E8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4D93409E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14:paraId="2522D759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  <w:t>U Nemocnice 499/2, 128 08 Praha 2</w:t>
      </w:r>
    </w:p>
    <w:p w14:paraId="44AC4507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14:paraId="1FE0F343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14:paraId="13E12364" w14:textId="569A17D9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</w:t>
      </w:r>
      <w:proofErr w:type="gramStart"/>
      <w:r w:rsidRPr="002F5182">
        <w:rPr>
          <w:rFonts w:ascii="Tahoma" w:hAnsi="Tahoma" w:cs="Tahoma"/>
          <w:sz w:val="16"/>
          <w:szCs w:val="16"/>
          <w:lang w:val="cs-CZ"/>
        </w:rPr>
        <w:t>spojení :</w:t>
      </w:r>
      <w:proofErr w:type="gramEnd"/>
      <w:r w:rsidRPr="002F5182">
        <w:rPr>
          <w:rFonts w:ascii="Tahoma" w:hAnsi="Tahoma" w:cs="Tahoma"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6C42C9">
        <w:rPr>
          <w:rFonts w:ascii="Tahoma" w:hAnsi="Tahoma" w:cs="Tahoma"/>
          <w:sz w:val="16"/>
          <w:szCs w:val="16"/>
          <w:lang w:val="cs-CZ"/>
        </w:rPr>
        <w:t>ČNB</w:t>
      </w:r>
    </w:p>
    <w:p w14:paraId="3F1762D5" w14:textId="1CC6B88A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ab/>
        <w:t>číslo účtu: 24035021/0</w:t>
      </w:r>
      <w:r w:rsidR="006C42C9">
        <w:rPr>
          <w:rFonts w:ascii="Tahoma" w:hAnsi="Tahoma" w:cs="Tahoma"/>
          <w:sz w:val="16"/>
          <w:szCs w:val="16"/>
          <w:lang w:val="cs-CZ"/>
        </w:rPr>
        <w:t>7</w:t>
      </w:r>
      <w:r w:rsidRPr="002F5182">
        <w:rPr>
          <w:rFonts w:ascii="Tahoma" w:hAnsi="Tahoma" w:cs="Tahoma"/>
          <w:sz w:val="16"/>
          <w:szCs w:val="16"/>
          <w:lang w:val="cs-CZ"/>
        </w:rPr>
        <w:t>10</w:t>
      </w:r>
    </w:p>
    <w:p w14:paraId="7F37655C" w14:textId="77777777" w:rsidR="002F5182" w:rsidRPr="002F5182" w:rsidRDefault="002F5182" w:rsidP="002F5182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konsignatář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„konsignatář“)</w:t>
      </w:r>
    </w:p>
    <w:p w14:paraId="0B386E6A" w14:textId="77777777" w:rsidR="00640B3F" w:rsidRPr="009C4123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0EF092E1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3E3F8852" w14:textId="7E7B0CC0" w:rsidR="00640B3F" w:rsidRPr="008E1A72" w:rsidRDefault="00640B3F" w:rsidP="00640B3F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č.</w:t>
      </w:r>
      <w:r w:rsidR="000B2C24">
        <w:rPr>
          <w:rFonts w:ascii="Tahoma" w:hAnsi="Tahoma" w:cs="Tahoma"/>
          <w:sz w:val="16"/>
          <w:szCs w:val="16"/>
          <w:lang w:val="cs-CZ"/>
        </w:rPr>
        <w:t xml:space="preserve"> X.</w:t>
      </w:r>
      <w:r w:rsidRPr="008E1A72">
        <w:rPr>
          <w:rFonts w:ascii="Tahoma" w:hAnsi="Tahoma" w:cs="Tahoma"/>
          <w:sz w:val="16"/>
          <w:szCs w:val="16"/>
          <w:lang w:val="cs-CZ"/>
        </w:rPr>
        <w:t>, odst</w:t>
      </w:r>
      <w:r w:rsidR="000B2C24">
        <w:rPr>
          <w:rFonts w:ascii="Tahoma" w:hAnsi="Tahoma" w:cs="Tahoma"/>
          <w:sz w:val="16"/>
          <w:szCs w:val="16"/>
          <w:lang w:val="cs-CZ"/>
        </w:rPr>
        <w:t>. 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Smlouvě o zřízení a provozu konsignačního skladu ze dne </w:t>
      </w:r>
      <w:r w:rsidR="000B2C24">
        <w:rPr>
          <w:rFonts w:ascii="Tahoma" w:hAnsi="Tahoma" w:cs="Tahoma"/>
          <w:sz w:val="16"/>
          <w:szCs w:val="16"/>
          <w:lang w:val="cs-CZ"/>
        </w:rPr>
        <w:t>3.12. 2012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, která je u konsignatáře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0B2C24">
        <w:rPr>
          <w:rFonts w:ascii="Tahoma" w:hAnsi="Tahoma" w:cs="Tahoma"/>
          <w:sz w:val="16"/>
          <w:szCs w:val="16"/>
          <w:lang w:val="cs-CZ"/>
        </w:rPr>
        <w:t>PO 1777/S/12 ve znění dodatků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smlouva)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dodatek č</w:t>
      </w:r>
      <w:r w:rsidR="000A2FFF">
        <w:rPr>
          <w:rFonts w:ascii="Tahoma" w:hAnsi="Tahoma" w:cs="Tahoma"/>
          <w:sz w:val="16"/>
          <w:szCs w:val="16"/>
          <w:lang w:val="cs-CZ"/>
        </w:rPr>
        <w:t>.</w:t>
      </w:r>
      <w:r w:rsidR="000B2C24">
        <w:rPr>
          <w:rFonts w:ascii="Tahoma" w:hAnsi="Tahoma" w:cs="Tahoma"/>
          <w:sz w:val="16"/>
          <w:szCs w:val="16"/>
          <w:lang w:val="cs-CZ"/>
        </w:rPr>
        <w:t>9</w:t>
      </w:r>
    </w:p>
    <w:p w14:paraId="265D8FAD" w14:textId="77777777" w:rsidR="00640B3F" w:rsidRPr="008E1A72" w:rsidRDefault="00640B3F" w:rsidP="00640B3F">
      <w:pPr>
        <w:ind w:right="383"/>
        <w:jc w:val="both"/>
        <w:rPr>
          <w:rFonts w:ascii="Tahoma" w:hAnsi="Tahoma" w:cs="Tahoma"/>
          <w:sz w:val="16"/>
          <w:szCs w:val="16"/>
          <w:lang w:val="cs-CZ"/>
        </w:rPr>
      </w:pPr>
    </w:p>
    <w:p w14:paraId="6E5DAA2D" w14:textId="77777777" w:rsidR="00640B3F" w:rsidRPr="008E1A72" w:rsidRDefault="00640B3F" w:rsidP="00640B3F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14:paraId="1A566162" w14:textId="77777777" w:rsidR="00640B3F" w:rsidRPr="008E1A72" w:rsidRDefault="00640B3F" w:rsidP="00640B3F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14:paraId="7EE2A8C4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14:paraId="587161EF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14:paraId="10C6FC0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3CC01341" w14:textId="364A08F2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 smlouvy č. 1 Seznam zboží uloženého v konsignačním skladu se nahrazuje novou Přílohou č. 1 Seznam zboží uloženého v konsignačním skladu z tohoto dodatku č. </w:t>
      </w:r>
      <w:r w:rsidR="000B2C24">
        <w:rPr>
          <w:rFonts w:ascii="Tahoma" w:hAnsi="Tahoma" w:cs="Tahoma"/>
          <w:sz w:val="16"/>
          <w:szCs w:val="16"/>
          <w:lang w:val="cs-CZ"/>
        </w:rPr>
        <w:t>9</w:t>
      </w:r>
      <w:r w:rsidRPr="008E1A72">
        <w:rPr>
          <w:rFonts w:ascii="Tahoma" w:hAnsi="Tahoma" w:cs="Tahoma"/>
          <w:sz w:val="16"/>
          <w:szCs w:val="16"/>
          <w:lang w:val="cs-CZ"/>
        </w:rPr>
        <w:t>.</w:t>
      </w:r>
    </w:p>
    <w:p w14:paraId="2FAF759D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793FC912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</w:p>
    <w:p w14:paraId="1F11AADB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14:paraId="03D45C05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14:paraId="04DAD1BC" w14:textId="77777777" w:rsidR="00640B3F" w:rsidRPr="008E1A72" w:rsidRDefault="00640B3F" w:rsidP="00640B3F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14:paraId="59ACC953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14:paraId="54B45F8D" w14:textId="77777777" w:rsidR="00640B3F" w:rsidRPr="008E1A72" w:rsidRDefault="00640B3F" w:rsidP="00640B3F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14:paraId="26C27B5E" w14:textId="77777777" w:rsidR="00640B3F" w:rsidRPr="008E1A72" w:rsidRDefault="00640B3F" w:rsidP="00640B3F">
      <w:pPr>
        <w:numPr>
          <w:ilvl w:val="0"/>
          <w:numId w:val="1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je vyhotoven ve dvou vyhotoveních, přičemž každá ze smluvních stran obdrží jedno.</w:t>
      </w:r>
    </w:p>
    <w:p w14:paraId="0E038225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7A47360" w14:textId="77777777" w:rsidR="00640B3F" w:rsidRPr="008E1A72" w:rsidRDefault="00640B3F" w:rsidP="00640B3F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Příloha: </w:t>
      </w:r>
      <w:r w:rsidRPr="008E1A72">
        <w:rPr>
          <w:rFonts w:ascii="Tahoma" w:hAnsi="Tahoma" w:cs="Tahoma"/>
          <w:sz w:val="16"/>
          <w:szCs w:val="16"/>
          <w:lang w:val="cs-CZ"/>
        </w:rPr>
        <w:tab/>
        <w:t>Seznam zboží uloženého v konsignačním skladu</w:t>
      </w:r>
    </w:p>
    <w:p w14:paraId="3AEAEA9D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6137607A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14:paraId="247D013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14:paraId="6AA3523F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1697237D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3F393BC4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za konsignanta: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za konsignatáře:</w:t>
      </w:r>
    </w:p>
    <w:p w14:paraId="11B6A160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2659AB2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908CC3E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419039C5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14:paraId="55050CD6" w14:textId="77777777" w:rsidR="00640B3F" w:rsidRPr="008E1A7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14:paraId="16B29393" w14:textId="411DC4DB" w:rsidR="00640B3F" w:rsidRDefault="00161EC7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Vítězslav Bureš </w:t>
      </w:r>
      <w:r w:rsidR="00640B3F" w:rsidRPr="008E1A72">
        <w:rPr>
          <w:rFonts w:ascii="Tahoma" w:hAnsi="Tahoma" w:cs="Tahoma"/>
          <w:sz w:val="16"/>
          <w:szCs w:val="16"/>
        </w:rPr>
        <w:t xml:space="preserve">   </w:t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703002">
        <w:rPr>
          <w:rFonts w:ascii="Tahoma" w:hAnsi="Tahoma" w:cs="Tahoma"/>
          <w:sz w:val="16"/>
          <w:szCs w:val="16"/>
        </w:rPr>
        <w:tab/>
      </w:r>
      <w:r w:rsidR="00417AD2">
        <w:rPr>
          <w:rFonts w:ascii="Tahoma" w:hAnsi="Tahoma" w:cs="Tahoma"/>
          <w:sz w:val="16"/>
          <w:szCs w:val="16"/>
        </w:rPr>
        <w:t>p</w:t>
      </w:r>
      <w:r w:rsidR="00703002" w:rsidRPr="008D7AA3">
        <w:rPr>
          <w:rFonts w:ascii="Tahoma" w:hAnsi="Tahoma" w:cs="Tahoma"/>
          <w:sz w:val="16"/>
          <w:szCs w:val="16"/>
        </w:rPr>
        <w:t>rof.</w:t>
      </w:r>
      <w:r w:rsidR="000B2C24">
        <w:rPr>
          <w:rFonts w:ascii="Tahoma" w:hAnsi="Tahoma" w:cs="Tahoma"/>
          <w:sz w:val="16"/>
          <w:szCs w:val="16"/>
        </w:rPr>
        <w:t xml:space="preserve"> </w:t>
      </w:r>
      <w:r w:rsidR="00703002">
        <w:rPr>
          <w:rFonts w:ascii="Tahoma" w:hAnsi="Tahoma" w:cs="Tahoma"/>
          <w:sz w:val="16"/>
          <w:szCs w:val="16"/>
        </w:rPr>
        <w:t>MUD</w:t>
      </w:r>
      <w:r w:rsidR="00703002" w:rsidRPr="008D7AA3">
        <w:rPr>
          <w:rFonts w:ascii="Tahoma" w:hAnsi="Tahoma" w:cs="Tahoma"/>
          <w:sz w:val="16"/>
          <w:szCs w:val="16"/>
        </w:rPr>
        <w:t>r. David Feltl, Ph.D., MBA</w:t>
      </w:r>
    </w:p>
    <w:p w14:paraId="2E15D954" w14:textId="229D6BE5" w:rsidR="00503C2D" w:rsidRDefault="00503C2D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jednatel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ředitel</w:t>
      </w:r>
    </w:p>
    <w:p w14:paraId="67986BFC" w14:textId="77777777" w:rsidR="00840E2B" w:rsidRDefault="00840E2B">
      <w:pPr>
        <w:spacing w:after="200" w:line="276" w:lineRule="auto"/>
        <w:rPr>
          <w:rFonts w:ascii="Tahoma" w:hAnsi="Tahoma" w:cs="Tahoma"/>
          <w:sz w:val="16"/>
          <w:szCs w:val="16"/>
        </w:rPr>
        <w:sectPr w:rsidR="00840E2B" w:rsidSect="007D1EC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ahoma" w:hAnsi="Tahoma" w:cs="Tahoma"/>
          <w:sz w:val="16"/>
          <w:szCs w:val="16"/>
        </w:rPr>
        <w:br w:type="page"/>
      </w:r>
    </w:p>
    <w:p w14:paraId="2DBF6E13" w14:textId="77777777" w:rsidR="00640B3F" w:rsidRPr="008E1A72" w:rsidRDefault="00640B3F" w:rsidP="00640B3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  <w:proofErr w:type="gramStart"/>
      <w:r w:rsidRPr="008E1A72">
        <w:rPr>
          <w:rFonts w:ascii="Tahoma" w:hAnsi="Tahoma" w:cs="Tahoma"/>
          <w:sz w:val="16"/>
          <w:szCs w:val="16"/>
        </w:rPr>
        <w:lastRenderedPageBreak/>
        <w:t>Příloha  –</w:t>
      </w:r>
      <w:proofErr w:type="gramEnd"/>
      <w:r w:rsidRPr="008E1A72">
        <w:rPr>
          <w:rFonts w:ascii="Tahoma" w:hAnsi="Tahoma" w:cs="Tahoma"/>
          <w:sz w:val="16"/>
          <w:szCs w:val="16"/>
        </w:rPr>
        <w:t xml:space="preserve"> Seznam zboží uloženého v konsignačním skladu</w:t>
      </w:r>
    </w:p>
    <w:tbl>
      <w:tblPr>
        <w:tblW w:w="143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5245"/>
        <w:gridCol w:w="1559"/>
        <w:gridCol w:w="2410"/>
        <w:gridCol w:w="1276"/>
        <w:gridCol w:w="1559"/>
      </w:tblGrid>
      <w:tr w:rsidR="00840E2B" w:rsidRPr="00417AD2" w14:paraId="28F3C231" w14:textId="77777777" w:rsidTr="000B2C24">
        <w:trPr>
          <w:trHeight w:val="6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ECAB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Objednací kód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90269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Popis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4904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Kód VZP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F440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pořizovací cena bez DPH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DEDE6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Sazba DPH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88AA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b/>
                <w:bCs/>
                <w:color w:val="000000"/>
                <w:sz w:val="16"/>
                <w:szCs w:val="16"/>
                <w:lang w:val="cs-CZ" w:eastAsia="cs-CZ"/>
              </w:rPr>
              <w:t>Třída ZP</w:t>
            </w:r>
          </w:p>
        </w:tc>
      </w:tr>
      <w:tr w:rsidR="00840E2B" w:rsidRPr="00417AD2" w14:paraId="02CB1058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DA2F3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A35SX050040080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1340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Stellarex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0.035“ OTW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Drug-coated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Angioplasty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C6952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15E49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AD4CA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FAB0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28093F0B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E9F1A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A35SX050060080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A8133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Stellarex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0.035“ OTW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Drug-coated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Angioplasty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6509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C624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0B94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DE97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0E935BDE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49F6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A35SX050080080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62859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Stellarex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0.035“ OTW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Drug-coated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Angioplasty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6D133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45677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CAE8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5D830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6075EDD3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8107D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A35SX050120080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7821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Stellarex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0.035“ OTW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Drug-coated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Angioplasty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7956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988B8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E8B1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8CDE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621124A8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194F1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A35SX060040080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9A7F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Stellarex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0.035“ OTW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Drug-coated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Angioplasty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D5C7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FEC64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C7B8B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C3459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539C3BE9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1CD1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A35SX060060080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6B53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Stellarex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0.035“ OTW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Drug-coated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Angioplasty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0A1E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11F39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D75A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D6519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5E1EC125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32C97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A35SX060080080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799F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Stellarex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0.035“ OTW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Drug-coated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Angioplasty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774B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D4A5E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AD4FC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9A368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08528920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485A7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A35SX060120080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3002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Stellarex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™ 0.035“ OTW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Drug-coated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Angioplasty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69C7B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152433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E2023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20 076,52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7F29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21453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208C643F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3435A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 3-RX-100200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AC69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ELUTAX "3", DEB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1462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BE16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F43C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7C02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26504A80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80C1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 3-RX-100300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4AFA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ELUTAX "3", DEB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F0AA5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541F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036F4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8F4B2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5846E727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6D14F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 3-RX-100400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C879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ELUTAX "3", DEB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F9EB3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82393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A37C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80CC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1E98C28F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EA33A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 3-RX-100500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BCAA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ELUTAX "3", DEB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AA260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3DD78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1EF6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49018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2F024436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CB99E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 3-RX-60200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E227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ELUTAX "3", DEB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5C064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AE72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B1764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3836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5B020663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A83C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 3-RX-60300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A664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ELUTAX "3", DEB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D24B1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57662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B96DE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B9DC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19AED7FE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BD928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 3-RX-60400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6C186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ELUTAX "3", DEB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2465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01421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FCDF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CA69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1AABDAEA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0E770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 3-RX-60500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AE6C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ELUTAX "3", DEB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2CF1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ECE0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0040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57DE7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16E53536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0E3C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 3-RX-80300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0FBBA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ELUTAX "3", DEB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5BF92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33C4D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1DFB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3EF03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509AEB75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1A67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ELUTAX 3-RX-80500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CCDB0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ELUTAX "3", DEB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balloon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C4E8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115667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DEEAC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12 121,04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9EFA9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028E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318DFE4C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7DA98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CRYO2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9D30E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Disposable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Cryoablation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Probe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2B820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51230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56CE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28 509,65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4D2A3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17AB9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75E54E9F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18373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CRYOF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A473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Disposable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Cryoablation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Probe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DA92A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115224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FA4D9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32 535,65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3E495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1A78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05E4D085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63294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LAA035-35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F4BAD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Gillinov-Cosgrove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LAA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Exclusion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System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2C0E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1C079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36 858,50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9BF4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8A9BF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3515B13D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2069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LAA040-40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8286D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Gillinov-Cosgrove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LAA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Exclusion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System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38DA0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1D87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36 858,50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274D2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7FA4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283087E9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D31E7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LAA045-45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1BFE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Gillinov-Cosgrove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LAA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Exclusion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System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EDE80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BED3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36 858,50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74D4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9AA21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55DCBEBE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AB9E7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LAA050-50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ABEF7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Gillinov-Cosgrove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LAA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Exclusion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System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E0B8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5EE9F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36 858,50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04CAA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9D5D3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4C4FC132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569E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ACH235-35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DABD6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Flex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Gillinov-Cosgrove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, LAA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Exclusion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System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612AD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39D6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36 858,50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890D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0AE69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5DA327E4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366D8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ACH240-40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317A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Flex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Gillinov-Cosgrove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, LAA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Exclusion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System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FA53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3164B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36 858,50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B3AC7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A9DC4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5DD73F25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E3ECD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ACH245-45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C2AAC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Flex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Gillinov-Cosgrove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, LAA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Exclusion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System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DC70D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0AE7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36 858,50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F6D7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A756A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  <w:tr w:rsidR="00840E2B" w:rsidRPr="00417AD2" w14:paraId="6F7EE2DC" w14:textId="77777777" w:rsidTr="000B2C24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E4DE7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ACH250-50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F5A21" w14:textId="77777777" w:rsidR="00840E2B" w:rsidRPr="00417AD2" w:rsidRDefault="00840E2B" w:rsidP="00840E2B">
            <w:pPr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AtriClip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Flex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Gillinov-Cosgrove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, LAA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Exclusion</w:t>
            </w:r>
            <w:proofErr w:type="spellEnd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 xml:space="preserve"> </w:t>
            </w:r>
            <w:proofErr w:type="spell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System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7B34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192177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6437" w14:textId="77777777" w:rsidR="00840E2B" w:rsidRPr="00417AD2" w:rsidRDefault="00840E2B" w:rsidP="000B2C24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36 858,50 Kč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16227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proofErr w:type="gramStart"/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15%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59A6" w14:textId="77777777" w:rsidR="00840E2B" w:rsidRPr="00417AD2" w:rsidRDefault="00840E2B" w:rsidP="00840E2B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</w:pPr>
            <w:r w:rsidRPr="00417AD2">
              <w:rPr>
                <w:rFonts w:ascii="Tahoma" w:hAnsi="Tahoma" w:cs="Tahoma"/>
                <w:color w:val="000000"/>
                <w:sz w:val="16"/>
                <w:szCs w:val="16"/>
                <w:lang w:val="cs-CZ" w:eastAsia="cs-CZ"/>
              </w:rPr>
              <w:t>III.</w:t>
            </w:r>
          </w:p>
        </w:tc>
      </w:tr>
    </w:tbl>
    <w:p w14:paraId="4DF98666" w14:textId="11621FD3" w:rsidR="007D1EC9" w:rsidRPr="00417AD2" w:rsidRDefault="007D1EC9" w:rsidP="00417AD2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417AD2" w:rsidSect="00840E2B">
      <w:pgSz w:w="16838" w:h="11906" w:orient="landscape"/>
      <w:pgMar w:top="993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A408E" w14:textId="77777777" w:rsidR="00657672" w:rsidRDefault="00657672" w:rsidP="00640B3F">
      <w:r>
        <w:separator/>
      </w:r>
    </w:p>
  </w:endnote>
  <w:endnote w:type="continuationSeparator" w:id="0">
    <w:p w14:paraId="278BB322" w14:textId="77777777" w:rsidR="00657672" w:rsidRDefault="00657672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C9996" w14:textId="77777777" w:rsidR="002B22C1" w:rsidRDefault="002B22C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654B7" w14:textId="77777777" w:rsidR="002B22C1" w:rsidRDefault="002B22C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80A8A" w14:textId="77777777" w:rsidR="002B22C1" w:rsidRDefault="002B22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D7C40" w14:textId="77777777" w:rsidR="00657672" w:rsidRDefault="00657672" w:rsidP="00640B3F">
      <w:r>
        <w:separator/>
      </w:r>
    </w:p>
  </w:footnote>
  <w:footnote w:type="continuationSeparator" w:id="0">
    <w:p w14:paraId="3FAA444E" w14:textId="77777777" w:rsidR="00657672" w:rsidRDefault="00657672" w:rsidP="00640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446E5" w14:textId="77777777" w:rsidR="002B22C1" w:rsidRDefault="002B22C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97185" w14:textId="28CBD992" w:rsidR="00640B3F" w:rsidRDefault="00640B3F" w:rsidP="00640B3F">
    <w:pPr>
      <w:pStyle w:val="Zhlav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1077F8">
      <w:rPr>
        <w:rFonts w:ascii="Arial" w:hAnsi="Arial" w:cs="Arial"/>
        <w:b/>
        <w:sz w:val="18"/>
        <w:szCs w:val="18"/>
      </w:rPr>
      <w:t>1777</w:t>
    </w:r>
    <w:r w:rsidRPr="00640B3F">
      <w:rPr>
        <w:rFonts w:ascii="Arial" w:hAnsi="Arial" w:cs="Arial"/>
        <w:b/>
        <w:sz w:val="18"/>
        <w:szCs w:val="18"/>
      </w:rPr>
      <w:t>/S/</w:t>
    </w:r>
    <w:r w:rsidR="001077F8">
      <w:rPr>
        <w:rFonts w:ascii="Arial" w:hAnsi="Arial" w:cs="Arial"/>
        <w:b/>
        <w:sz w:val="18"/>
        <w:szCs w:val="18"/>
      </w:rPr>
      <w:t>12</w:t>
    </w:r>
    <w:r w:rsidRPr="00640B3F">
      <w:rPr>
        <w:rFonts w:ascii="Arial" w:hAnsi="Arial" w:cs="Arial"/>
        <w:b/>
        <w:sz w:val="18"/>
        <w:szCs w:val="18"/>
      </w:rPr>
      <w:t>-</w:t>
    </w:r>
    <w:r w:rsidR="001077F8">
      <w:rPr>
        <w:rFonts w:ascii="Arial" w:hAnsi="Arial" w:cs="Arial"/>
        <w:b/>
        <w:sz w:val="18"/>
        <w:szCs w:val="18"/>
      </w:rPr>
      <w:t>173</w:t>
    </w:r>
    <w:r w:rsidRPr="00640B3F">
      <w:rPr>
        <w:rFonts w:ascii="Arial" w:hAnsi="Arial" w:cs="Arial"/>
        <w:b/>
        <w:sz w:val="18"/>
        <w:szCs w:val="18"/>
      </w:rPr>
      <w:t>/</w:t>
    </w:r>
    <w:r w:rsidR="002F5182">
      <w:rPr>
        <w:rFonts w:ascii="Arial" w:hAnsi="Arial" w:cs="Arial"/>
        <w:b/>
        <w:sz w:val="18"/>
        <w:szCs w:val="18"/>
      </w:rPr>
      <w:t>2</w:t>
    </w:r>
    <w:r w:rsidR="00671B9C">
      <w:rPr>
        <w:rFonts w:ascii="Arial" w:hAnsi="Arial" w:cs="Arial"/>
        <w:b/>
        <w:sz w:val="18"/>
        <w:szCs w:val="18"/>
      </w:rPr>
      <w:t>1</w:t>
    </w:r>
  </w:p>
  <w:p w14:paraId="32780FDF" w14:textId="77777777" w:rsidR="00671B9C" w:rsidRPr="00640B3F" w:rsidRDefault="00671B9C" w:rsidP="00640B3F">
    <w:pPr>
      <w:pStyle w:val="Zhlav"/>
      <w:jc w:val="right"/>
      <w:rPr>
        <w:rFonts w:ascii="Arial" w:hAnsi="Arial" w:cs="Arial"/>
        <w:b/>
        <w:sz w:val="18"/>
        <w:szCs w:val="18"/>
      </w:rPr>
    </w:pPr>
  </w:p>
  <w:p w14:paraId="1694C499" w14:textId="77777777" w:rsidR="00640B3F" w:rsidRDefault="00640B3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86070" w14:textId="77777777" w:rsidR="002B22C1" w:rsidRDefault="002B22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2637C"/>
    <w:rsid w:val="0005307F"/>
    <w:rsid w:val="00075083"/>
    <w:rsid w:val="00077089"/>
    <w:rsid w:val="00097352"/>
    <w:rsid w:val="00097C55"/>
    <w:rsid w:val="000A2FFF"/>
    <w:rsid w:val="000B2C24"/>
    <w:rsid w:val="000F1773"/>
    <w:rsid w:val="000F3E37"/>
    <w:rsid w:val="001077F8"/>
    <w:rsid w:val="0013226C"/>
    <w:rsid w:val="00143C55"/>
    <w:rsid w:val="00161EC7"/>
    <w:rsid w:val="00187843"/>
    <w:rsid w:val="001C78A0"/>
    <w:rsid w:val="001E0BBE"/>
    <w:rsid w:val="001E79AF"/>
    <w:rsid w:val="001F586D"/>
    <w:rsid w:val="00205E96"/>
    <w:rsid w:val="00207AE7"/>
    <w:rsid w:val="002542EF"/>
    <w:rsid w:val="00283635"/>
    <w:rsid w:val="00296839"/>
    <w:rsid w:val="002A1551"/>
    <w:rsid w:val="002A23D7"/>
    <w:rsid w:val="002B22C1"/>
    <w:rsid w:val="002C4AB9"/>
    <w:rsid w:val="002C53D9"/>
    <w:rsid w:val="002D0502"/>
    <w:rsid w:val="002D5D63"/>
    <w:rsid w:val="002F31BA"/>
    <w:rsid w:val="002F5182"/>
    <w:rsid w:val="00310B55"/>
    <w:rsid w:val="0036515C"/>
    <w:rsid w:val="00375FF1"/>
    <w:rsid w:val="00387B3C"/>
    <w:rsid w:val="003A1A46"/>
    <w:rsid w:val="003F6983"/>
    <w:rsid w:val="00417AD2"/>
    <w:rsid w:val="00456164"/>
    <w:rsid w:val="004741FA"/>
    <w:rsid w:val="0048528C"/>
    <w:rsid w:val="00491083"/>
    <w:rsid w:val="004D337E"/>
    <w:rsid w:val="004E35D1"/>
    <w:rsid w:val="004F4756"/>
    <w:rsid w:val="00503C2D"/>
    <w:rsid w:val="00507A30"/>
    <w:rsid w:val="00511207"/>
    <w:rsid w:val="005150CF"/>
    <w:rsid w:val="00525E8B"/>
    <w:rsid w:val="0053146E"/>
    <w:rsid w:val="005423C3"/>
    <w:rsid w:val="005846DB"/>
    <w:rsid w:val="0059092E"/>
    <w:rsid w:val="005A16F5"/>
    <w:rsid w:val="005C5BB8"/>
    <w:rsid w:val="005D4059"/>
    <w:rsid w:val="005D5BBF"/>
    <w:rsid w:val="00640B3F"/>
    <w:rsid w:val="00645371"/>
    <w:rsid w:val="00651110"/>
    <w:rsid w:val="00657672"/>
    <w:rsid w:val="00663504"/>
    <w:rsid w:val="00663E3C"/>
    <w:rsid w:val="00671B9C"/>
    <w:rsid w:val="00683897"/>
    <w:rsid w:val="0068622F"/>
    <w:rsid w:val="006865C4"/>
    <w:rsid w:val="006C0FCD"/>
    <w:rsid w:val="006C42C9"/>
    <w:rsid w:val="006D6CD0"/>
    <w:rsid w:val="006D73A8"/>
    <w:rsid w:val="006F6C62"/>
    <w:rsid w:val="00703002"/>
    <w:rsid w:val="00762D90"/>
    <w:rsid w:val="007908F1"/>
    <w:rsid w:val="00791AFC"/>
    <w:rsid w:val="007970EC"/>
    <w:rsid w:val="007B15F3"/>
    <w:rsid w:val="007C6B38"/>
    <w:rsid w:val="007D1EC9"/>
    <w:rsid w:val="007E4196"/>
    <w:rsid w:val="008062E8"/>
    <w:rsid w:val="0083139D"/>
    <w:rsid w:val="00840E2B"/>
    <w:rsid w:val="00890406"/>
    <w:rsid w:val="00897F2E"/>
    <w:rsid w:val="009320E8"/>
    <w:rsid w:val="0095474E"/>
    <w:rsid w:val="00956EB8"/>
    <w:rsid w:val="009704A2"/>
    <w:rsid w:val="0098771C"/>
    <w:rsid w:val="009A1C91"/>
    <w:rsid w:val="009A5129"/>
    <w:rsid w:val="009B13EA"/>
    <w:rsid w:val="009C4123"/>
    <w:rsid w:val="00A3228A"/>
    <w:rsid w:val="00A56895"/>
    <w:rsid w:val="00A77232"/>
    <w:rsid w:val="00A84A19"/>
    <w:rsid w:val="00A86E18"/>
    <w:rsid w:val="00AA6D38"/>
    <w:rsid w:val="00AD2C66"/>
    <w:rsid w:val="00AE355D"/>
    <w:rsid w:val="00AF50D4"/>
    <w:rsid w:val="00B01395"/>
    <w:rsid w:val="00B02F32"/>
    <w:rsid w:val="00B21779"/>
    <w:rsid w:val="00B22140"/>
    <w:rsid w:val="00B43933"/>
    <w:rsid w:val="00B61E70"/>
    <w:rsid w:val="00B6474E"/>
    <w:rsid w:val="00B73B15"/>
    <w:rsid w:val="00B87DAA"/>
    <w:rsid w:val="00BA2F5C"/>
    <w:rsid w:val="00BE4C89"/>
    <w:rsid w:val="00BF2FE2"/>
    <w:rsid w:val="00C23304"/>
    <w:rsid w:val="00C32102"/>
    <w:rsid w:val="00C65722"/>
    <w:rsid w:val="00C75DED"/>
    <w:rsid w:val="00C823CF"/>
    <w:rsid w:val="00C90273"/>
    <w:rsid w:val="00CC1B18"/>
    <w:rsid w:val="00CD1D70"/>
    <w:rsid w:val="00CD3DBC"/>
    <w:rsid w:val="00CD601F"/>
    <w:rsid w:val="00D07525"/>
    <w:rsid w:val="00D550C3"/>
    <w:rsid w:val="00D71CC7"/>
    <w:rsid w:val="00D84F62"/>
    <w:rsid w:val="00DA06E3"/>
    <w:rsid w:val="00DC54C1"/>
    <w:rsid w:val="00DE498A"/>
    <w:rsid w:val="00E03CB4"/>
    <w:rsid w:val="00E0694E"/>
    <w:rsid w:val="00E31A61"/>
    <w:rsid w:val="00E82954"/>
    <w:rsid w:val="00E964AE"/>
    <w:rsid w:val="00EA55FA"/>
    <w:rsid w:val="00EC1FD4"/>
    <w:rsid w:val="00EF5F9B"/>
    <w:rsid w:val="00F24979"/>
    <w:rsid w:val="00F24CA8"/>
    <w:rsid w:val="00F35E8D"/>
    <w:rsid w:val="00F36759"/>
    <w:rsid w:val="00F52EE6"/>
    <w:rsid w:val="00F55355"/>
    <w:rsid w:val="00F56DA0"/>
    <w:rsid w:val="00F7128B"/>
    <w:rsid w:val="00FA6AEB"/>
    <w:rsid w:val="00FB1182"/>
    <w:rsid w:val="00FC4CCB"/>
    <w:rsid w:val="00FE4742"/>
    <w:rsid w:val="00FF282C"/>
    <w:rsid w:val="00FF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421E38"/>
  <w15:docId w15:val="{5F2E18A8-92E9-444F-9AF6-91939E79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40B3F"/>
    <w:rPr>
      <w:rFonts w:ascii="Tahoma" w:eastAsia="Times New Roman" w:hAnsi="Tahoma" w:cs="Times New Roman"/>
      <w:b/>
      <w:sz w:val="18"/>
      <w:szCs w:val="18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character" w:styleId="Siln">
    <w:name w:val="Strong"/>
    <w:basedOn w:val="Standardnpsmoodstavce"/>
    <w:uiPriority w:val="22"/>
    <w:qFormat/>
    <w:rsid w:val="00161E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739-1777/1777-2012%20D9%20RS.docx</ZkracenyRetezec>
    <Smazat xmlns="acca34e4-9ecd-41c8-99eb-d6aa654aaa55">&lt;a href="/sites/evidencesmluv/_layouts/15/IniWrkflIP.aspx?List=%7b6A8A6AA5-C48F-41F1-807A-52AA0ECDCD18%7d&amp;amp;ID=1674&amp;amp;ItemGuid=%7b2C359599-F7F3-4590-8435-5E3A077F659B%7d&amp;amp;TemplateID=%7bd3f8102e-f4a5-4901-b93c-fb146a9d820d%7d"&gt;&lt;img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62e060-e4df-48a7-a9f4-f192c9c6f413">VFNAPP-1156851915-5775</_dlc_DocId>
    <_dlc_DocIdUrl xmlns="9e62e060-e4df-48a7-a9f4-f192c9c6f413">
      <Url>https://vfnpraha.sharepoint.com/sites/app/prip/_layouts/15/DocIdRedir.aspx?ID=VFNAPP-1156851915-5775</Url>
      <Description>VFNAPP-1156851915-5775</Description>
    </_dlc_DocIdUrl>
  </documentManagement>
</p:properties>
</file>

<file path=customXml/itemProps1.xml><?xml version="1.0" encoding="utf-8"?>
<ds:datastoreItem xmlns:ds="http://schemas.openxmlformats.org/officeDocument/2006/customXml" ds:itemID="{6C075D51-ADE2-4A11-87C9-8750DB1AAF71}"/>
</file>

<file path=customXml/itemProps2.xml><?xml version="1.0" encoding="utf-8"?>
<ds:datastoreItem xmlns:ds="http://schemas.openxmlformats.org/officeDocument/2006/customXml" ds:itemID="{C47927FD-7CDE-41A9-B456-9317692A5DA5}"/>
</file>

<file path=customXml/itemProps3.xml><?xml version="1.0" encoding="utf-8"?>
<ds:datastoreItem xmlns:ds="http://schemas.openxmlformats.org/officeDocument/2006/customXml" ds:itemID="{776D35FE-22DE-4E31-92BF-11E9A0282577}"/>
</file>

<file path=customXml/itemProps4.xml><?xml version="1.0" encoding="utf-8"?>
<ds:datastoreItem xmlns:ds="http://schemas.openxmlformats.org/officeDocument/2006/customXml" ds:itemID="{C47927FD-7CDE-41A9-B456-9317692A5DA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vfn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Kandová Zuzana, Mgr.</cp:lastModifiedBy>
  <cp:revision>2</cp:revision>
  <cp:lastPrinted>2021-07-20T10:13:00Z</cp:lastPrinted>
  <dcterms:created xsi:type="dcterms:W3CDTF">2021-07-20T10:19:00Z</dcterms:created>
  <dcterms:modified xsi:type="dcterms:W3CDTF">2021-07-20T10:19:00Z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0x010100EFF427952D4E634383E9B8E9D938055A009C02040575ABEA42ADF32886ABDCA16A</vt:lpwstr>
  </property>
  <property fmtid="{D5CDD505-2E9C-101B-9397-08002B2CF9AE}" pid="9" name="_dlc_DocIdItemGuid">
    <vt:lpwstr>bb22cead-d6f0-4a3e-907e-c4a154e9d662</vt:lpwstr>
  </property>
  <property fmtid="{D5CDD505-2E9C-101B-9397-08002B2CF9AE}" pid="10" name="WorkflowChangePath">
    <vt:lpwstr>82569b4a-5f6c-4a67-89c0-3731ded64efb,2;82569b4a-5f6c-4a67-89c0-3731ded64efb,2;82569b4a-5f6c-4a67-89c0-3731ded64efb,2;</vt:lpwstr>
  </property>
</Properties>
</file>