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00E" w:rsidRPr="00FB500E" w:rsidRDefault="00FB500E" w:rsidP="00FB500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FB500E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sitel</w:t>
      </w:r>
      <w:proofErr w:type="spellEnd"/>
      <w:r w:rsidRPr="00FB500E">
        <w:rPr>
          <w:rFonts w:ascii="Calibri" w:eastAsia="Times New Roman" w:hAnsi="Calibri" w:cs="Calibri"/>
          <w:color w:val="000000"/>
          <w:lang w:eastAsia="cs-CZ"/>
        </w:rPr>
        <w:br/>
      </w:r>
      <w:r w:rsidRPr="00FB500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FB500E">
        <w:rPr>
          <w:rFonts w:ascii="Calibri" w:eastAsia="Times New Roman" w:hAnsi="Calibri" w:cs="Calibri"/>
          <w:color w:val="000000"/>
          <w:lang w:eastAsia="cs-CZ"/>
        </w:rPr>
        <w:t> úterý 17. srpna 2021 10:41</w:t>
      </w:r>
      <w:r w:rsidRPr="00FB500E">
        <w:rPr>
          <w:rFonts w:ascii="Calibri" w:eastAsia="Times New Roman" w:hAnsi="Calibri" w:cs="Calibri"/>
          <w:color w:val="000000"/>
          <w:lang w:eastAsia="cs-CZ"/>
        </w:rPr>
        <w:br/>
      </w:r>
      <w:r w:rsidRPr="00FB500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FB500E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FB500E">
        <w:rPr>
          <w:rFonts w:ascii="Calibri" w:eastAsia="Times New Roman" w:hAnsi="Calibri" w:cs="Calibri"/>
          <w:color w:val="000000"/>
          <w:lang w:eastAsia="cs-CZ"/>
        </w:rPr>
        <w:t>Töpferová</w:t>
      </w:r>
      <w:proofErr w:type="spellEnd"/>
      <w:r w:rsidRPr="00FB500E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FB500E">
        <w:rPr>
          <w:rFonts w:ascii="Calibri" w:eastAsia="Times New Roman" w:hAnsi="Calibri" w:cs="Calibri"/>
          <w:color w:val="000000"/>
          <w:lang w:eastAsia="cs-CZ"/>
        </w:rPr>
        <w:br/>
      </w:r>
      <w:r w:rsidRPr="00FB500E">
        <w:rPr>
          <w:rFonts w:ascii="Calibri" w:eastAsia="Times New Roman" w:hAnsi="Calibri" w:cs="Calibri"/>
          <w:color w:val="000000"/>
          <w:lang w:eastAsia="cs-CZ"/>
        </w:rPr>
        <w:br/>
      </w:r>
      <w:r w:rsidRPr="00FB500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FB500E">
        <w:rPr>
          <w:rFonts w:ascii="Calibri" w:eastAsia="Times New Roman" w:hAnsi="Calibri" w:cs="Calibri"/>
          <w:color w:val="000000"/>
          <w:lang w:eastAsia="cs-CZ"/>
        </w:rPr>
        <w:t> Akceptace objednávky č. 2211186108</w:t>
      </w:r>
    </w:p>
    <w:p w:rsidR="00FB500E" w:rsidRPr="00FB500E" w:rsidRDefault="00FB500E" w:rsidP="00FB500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FB500E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FB500E" w:rsidRPr="00FB500E" w:rsidRDefault="00FB500E" w:rsidP="00FB500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FB500E" w:rsidRPr="00FB500E" w:rsidRDefault="00FB500E" w:rsidP="00FB500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FB500E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FB500E" w:rsidRPr="00FB500E" w:rsidRDefault="00FB500E" w:rsidP="00FB500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FB500E" w:rsidRPr="00FB500E" w:rsidRDefault="00FB500E" w:rsidP="00FB500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FB500E">
        <w:rPr>
          <w:rFonts w:ascii="Calibri" w:eastAsia="Times New Roman" w:hAnsi="Calibri" w:cs="Calibri"/>
          <w:color w:val="201F1E"/>
          <w:lang w:eastAsia="cs-CZ"/>
        </w:rPr>
        <w:t>Dobrý den,</w:t>
      </w:r>
    </w:p>
    <w:p w:rsidR="00FB500E" w:rsidRPr="00FB500E" w:rsidRDefault="00FB500E" w:rsidP="00FB500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FB500E">
        <w:rPr>
          <w:rFonts w:ascii="Calibri" w:eastAsia="Times New Roman" w:hAnsi="Calibri" w:cs="Calibri"/>
          <w:color w:val="201F1E"/>
          <w:lang w:eastAsia="cs-CZ"/>
        </w:rPr>
        <w:t> </w:t>
      </w:r>
    </w:p>
    <w:p w:rsidR="00FB500E" w:rsidRPr="00FB500E" w:rsidRDefault="00FB500E" w:rsidP="00FB500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FB500E">
        <w:rPr>
          <w:rFonts w:ascii="Calibri" w:eastAsia="Times New Roman" w:hAnsi="Calibri" w:cs="Calibri"/>
          <w:color w:val="201F1E"/>
          <w:lang w:eastAsia="cs-CZ"/>
        </w:rPr>
        <w:t>předmětnou objednávku č. 2211186108 akceptujeme za podmínek stanovených v objednávce a hodnotě ve výši 81.501,97 Kč včetně DPH.</w:t>
      </w:r>
    </w:p>
    <w:p w:rsidR="00FB500E" w:rsidRPr="00FB500E" w:rsidRDefault="00FB500E" w:rsidP="00FB500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FB500E">
        <w:rPr>
          <w:rFonts w:ascii="Calibri" w:eastAsia="Times New Roman" w:hAnsi="Calibri" w:cs="Calibri"/>
          <w:color w:val="201F1E"/>
          <w:lang w:eastAsia="cs-CZ"/>
        </w:rPr>
        <w:t> </w:t>
      </w:r>
    </w:p>
    <w:p w:rsidR="00FB500E" w:rsidRPr="00FB500E" w:rsidRDefault="00FB500E" w:rsidP="00FB500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FB500E">
        <w:rPr>
          <w:rFonts w:ascii="Calibri" w:eastAsia="Times New Roman" w:hAnsi="Calibri" w:cs="Calibri"/>
          <w:color w:val="201F1E"/>
          <w:lang w:eastAsia="cs-CZ"/>
        </w:rPr>
        <w:t>Za objednávku velice děkujeme.</w:t>
      </w:r>
    </w:p>
    <w:p w:rsidR="00FB500E" w:rsidRPr="00FB500E" w:rsidRDefault="00FB500E" w:rsidP="00FB500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FB500E">
        <w:rPr>
          <w:rFonts w:ascii="Calibri" w:eastAsia="Times New Roman" w:hAnsi="Calibri" w:cs="Calibri"/>
          <w:color w:val="201F1E"/>
          <w:lang w:eastAsia="cs-CZ"/>
        </w:rPr>
        <w:t>S pozdravem</w:t>
      </w:r>
    </w:p>
    <w:p w:rsidR="00FB500E" w:rsidRPr="00FB500E" w:rsidRDefault="00FB500E" w:rsidP="00FB500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FB500E">
        <w:rPr>
          <w:rFonts w:ascii="Calibri" w:eastAsia="Times New Roman" w:hAnsi="Calibri" w:cs="Calibri"/>
          <w:color w:val="201F1E"/>
          <w:lang w:eastAsia="cs-CZ"/>
        </w:rPr>
        <w:t> </w:t>
      </w:r>
    </w:p>
    <w:p w:rsidR="00FB500E" w:rsidRPr="00FB500E" w:rsidRDefault="00FB500E" w:rsidP="00FB500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bookmarkStart w:id="0" w:name="_GoBack"/>
      <w:bookmarkEnd w:id="0"/>
      <w:r w:rsidRPr="00FB500E">
        <w:rPr>
          <w:rFonts w:ascii="Times New Roman" w:eastAsia="Times New Roman" w:hAnsi="Times New Roman" w:cs="Times New Roman"/>
          <w:color w:val="0000A0"/>
          <w:sz w:val="24"/>
          <w:szCs w:val="24"/>
          <w:bdr w:val="none" w:sz="0" w:space="0" w:color="auto" w:frame="1"/>
          <w:lang w:eastAsia="cs-CZ"/>
        </w:rPr>
        <w:br/>
      </w:r>
      <w:r w:rsidRPr="00FB500E">
        <w:rPr>
          <w:rFonts w:ascii="Courier New CE" w:eastAsia="Times New Roman" w:hAnsi="Courier New CE" w:cs="Courier New CE"/>
          <w:color w:val="0000A0"/>
          <w:sz w:val="20"/>
          <w:szCs w:val="20"/>
          <w:bdr w:val="none" w:sz="0" w:space="0" w:color="auto" w:frame="1"/>
          <w:lang w:eastAsia="cs-CZ"/>
        </w:rPr>
        <w:t>SITEL, spol. s r.o.</w:t>
      </w:r>
    </w:p>
    <w:p w:rsidR="000C3520" w:rsidRDefault="00FB500E"/>
    <w:sectPr w:rsidR="000C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 CE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0E"/>
    <w:rsid w:val="00CA65C8"/>
    <w:rsid w:val="00D81F47"/>
    <w:rsid w:val="00FB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7669"/>
  <w15:chartTrackingRefBased/>
  <w15:docId w15:val="{A635B321-C47B-430B-8458-88F5FF56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FB5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7294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0314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2021-08-17T09:16:00Z</cp:lastPrinted>
  <dcterms:created xsi:type="dcterms:W3CDTF">2021-08-17T09:14:00Z</dcterms:created>
  <dcterms:modified xsi:type="dcterms:W3CDTF">2021-08-17T09:31:00Z</dcterms:modified>
</cp:coreProperties>
</file>