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2" w:type="dxa"/>
        <w:tblInd w:w="40" w:type="dxa"/>
        <w:tblLayout w:type="fixed"/>
        <w:tblCellMar>
          <w:top w:w="40" w:type="dxa"/>
          <w:left w:w="40" w:type="dxa"/>
          <w:bottom w:w="40" w:type="dxa"/>
          <w:right w:w="40" w:type="dxa"/>
        </w:tblCellMar>
        <w:tblLook w:val="04A0" w:firstRow="1" w:lastRow="0" w:firstColumn="1" w:lastColumn="0" w:noHBand="0" w:noVBand="1"/>
      </w:tblPr>
      <w:tblGrid>
        <w:gridCol w:w="215"/>
        <w:gridCol w:w="108"/>
        <w:gridCol w:w="1508"/>
        <w:gridCol w:w="431"/>
        <w:gridCol w:w="323"/>
        <w:gridCol w:w="646"/>
        <w:gridCol w:w="108"/>
        <w:gridCol w:w="215"/>
        <w:gridCol w:w="216"/>
        <w:gridCol w:w="969"/>
        <w:gridCol w:w="431"/>
        <w:gridCol w:w="108"/>
        <w:gridCol w:w="108"/>
        <w:gridCol w:w="107"/>
        <w:gridCol w:w="431"/>
        <w:gridCol w:w="1077"/>
        <w:gridCol w:w="108"/>
        <w:gridCol w:w="108"/>
        <w:gridCol w:w="323"/>
        <w:gridCol w:w="215"/>
        <w:gridCol w:w="862"/>
        <w:gridCol w:w="431"/>
        <w:gridCol w:w="1724"/>
      </w:tblGrid>
      <w:tr w:rsidR="00B71CD7">
        <w:trPr>
          <w:cantSplit/>
        </w:trPr>
        <w:tc>
          <w:tcPr>
            <w:tcW w:w="215" w:type="dxa"/>
            <w:vAlign w:val="center"/>
          </w:tcPr>
          <w:p w:rsidR="00B71CD7" w:rsidRDefault="00B71CD7">
            <w:pPr>
              <w:spacing w:after="0" w:line="240" w:lineRule="auto"/>
              <w:rPr>
                <w:rFonts w:ascii="Arial" w:hAnsi="Arial"/>
                <w:sz w:val="17"/>
              </w:rPr>
            </w:pPr>
            <w:bookmarkStart w:id="0" w:name="_GoBack"/>
            <w:bookmarkEnd w:id="0"/>
          </w:p>
        </w:tc>
        <w:tc>
          <w:tcPr>
            <w:tcW w:w="1616" w:type="dxa"/>
            <w:gridSpan w:val="2"/>
            <w:vAlign w:val="center"/>
          </w:tcPr>
          <w:p w:rsidR="00B71CD7" w:rsidRDefault="00C16A45">
            <w:pPr>
              <w:spacing w:after="0" w:line="240" w:lineRule="auto"/>
              <w:rPr>
                <w:rFonts w:ascii="Arial" w:hAnsi="Arial"/>
                <w:sz w:val="17"/>
              </w:rPr>
            </w:pPr>
            <w:r>
              <w:rPr>
                <w:rFonts w:ascii="Arial" w:hAnsi="Arial"/>
                <w:sz w:val="17"/>
              </w:rPr>
              <w:t>Dodavatel</w:t>
            </w:r>
          </w:p>
        </w:tc>
        <w:tc>
          <w:tcPr>
            <w:tcW w:w="431" w:type="dxa"/>
            <w:vAlign w:val="center"/>
          </w:tcPr>
          <w:p w:rsidR="00B71CD7" w:rsidRDefault="00C16A45">
            <w:pPr>
              <w:spacing w:after="0" w:line="240" w:lineRule="auto"/>
              <w:rPr>
                <w:rFonts w:ascii="Arial" w:hAnsi="Arial"/>
                <w:sz w:val="17"/>
              </w:rPr>
            </w:pPr>
            <w:r>
              <w:rPr>
                <w:rFonts w:ascii="Arial" w:hAnsi="Arial"/>
                <w:sz w:val="17"/>
              </w:rPr>
              <w:t>IČ</w:t>
            </w:r>
          </w:p>
        </w:tc>
        <w:tc>
          <w:tcPr>
            <w:tcW w:w="1077" w:type="dxa"/>
            <w:gridSpan w:val="3"/>
            <w:vAlign w:val="center"/>
          </w:tcPr>
          <w:p w:rsidR="00B71CD7" w:rsidRDefault="00C16A45">
            <w:pPr>
              <w:spacing w:after="0" w:line="240" w:lineRule="auto"/>
              <w:rPr>
                <w:rFonts w:ascii="Arial" w:hAnsi="Arial"/>
                <w:sz w:val="17"/>
              </w:rPr>
            </w:pPr>
            <w:r>
              <w:rPr>
                <w:rFonts w:ascii="Arial" w:hAnsi="Arial"/>
                <w:sz w:val="17"/>
              </w:rPr>
              <w:t>00417688</w:t>
            </w:r>
          </w:p>
        </w:tc>
        <w:tc>
          <w:tcPr>
            <w:tcW w:w="431" w:type="dxa"/>
            <w:gridSpan w:val="2"/>
            <w:vAlign w:val="center"/>
          </w:tcPr>
          <w:p w:rsidR="00B71CD7" w:rsidRDefault="00C16A45">
            <w:pPr>
              <w:spacing w:after="0" w:line="240" w:lineRule="auto"/>
              <w:rPr>
                <w:rFonts w:ascii="Arial" w:hAnsi="Arial"/>
                <w:sz w:val="17"/>
              </w:rPr>
            </w:pPr>
            <w:r>
              <w:rPr>
                <w:rFonts w:ascii="Arial" w:hAnsi="Arial"/>
                <w:sz w:val="17"/>
              </w:rPr>
              <w:t>DIČ</w:t>
            </w:r>
          </w:p>
        </w:tc>
        <w:tc>
          <w:tcPr>
            <w:tcW w:w="2154" w:type="dxa"/>
            <w:gridSpan w:val="6"/>
            <w:vAlign w:val="center"/>
          </w:tcPr>
          <w:p w:rsidR="00B71CD7" w:rsidRDefault="00C16A45">
            <w:pPr>
              <w:spacing w:after="0" w:line="240" w:lineRule="auto"/>
              <w:rPr>
                <w:rFonts w:ascii="Arial" w:hAnsi="Arial"/>
                <w:sz w:val="17"/>
              </w:rPr>
            </w:pPr>
            <w:r>
              <w:rPr>
                <w:rFonts w:ascii="Arial" w:hAnsi="Arial"/>
                <w:sz w:val="17"/>
              </w:rPr>
              <w:t>CZ00417688</w:t>
            </w:r>
          </w:p>
        </w:tc>
        <w:tc>
          <w:tcPr>
            <w:tcW w:w="1831" w:type="dxa"/>
            <w:gridSpan w:val="5"/>
            <w:vAlign w:val="center"/>
          </w:tcPr>
          <w:p w:rsidR="00B71CD7" w:rsidRDefault="00C16A45">
            <w:pPr>
              <w:spacing w:after="0" w:line="240" w:lineRule="auto"/>
              <w:jc w:val="right"/>
              <w:rPr>
                <w:rFonts w:ascii="Arial" w:hAnsi="Arial"/>
                <w:sz w:val="21"/>
              </w:rPr>
            </w:pPr>
            <w:r>
              <w:rPr>
                <w:rFonts w:ascii="Arial" w:hAnsi="Arial"/>
                <w:sz w:val="21"/>
              </w:rPr>
              <w:t>Identifikátor :</w:t>
            </w:r>
          </w:p>
        </w:tc>
        <w:tc>
          <w:tcPr>
            <w:tcW w:w="3017" w:type="dxa"/>
            <w:gridSpan w:val="3"/>
            <w:vAlign w:val="center"/>
          </w:tcPr>
          <w:p w:rsidR="00B71CD7" w:rsidRDefault="00C16A45">
            <w:pPr>
              <w:spacing w:after="0" w:line="240" w:lineRule="auto"/>
              <w:rPr>
                <w:rFonts w:ascii="Arial" w:hAnsi="Arial"/>
                <w:b/>
                <w:sz w:val="21"/>
              </w:rPr>
            </w:pPr>
            <w:r>
              <w:rPr>
                <w:rFonts w:ascii="Arial" w:hAnsi="Arial"/>
                <w:b/>
                <w:sz w:val="21"/>
              </w:rPr>
              <w:t>85</w:t>
            </w:r>
          </w:p>
        </w:tc>
      </w:tr>
      <w:tr w:rsidR="00B71CD7">
        <w:trPr>
          <w:cantSplit/>
        </w:trPr>
        <w:tc>
          <w:tcPr>
            <w:tcW w:w="215" w:type="dxa"/>
            <w:vAlign w:val="center"/>
          </w:tcPr>
          <w:p w:rsidR="00B71CD7" w:rsidRDefault="00B71CD7">
            <w:pPr>
              <w:spacing w:after="0" w:line="240" w:lineRule="auto"/>
              <w:rPr>
                <w:rFonts w:ascii="Arial" w:hAnsi="Arial"/>
                <w:sz w:val="17"/>
              </w:rPr>
            </w:pPr>
          </w:p>
        </w:tc>
        <w:tc>
          <w:tcPr>
            <w:tcW w:w="3339" w:type="dxa"/>
            <w:gridSpan w:val="7"/>
            <w:vAlign w:val="center"/>
          </w:tcPr>
          <w:p w:rsidR="00B71CD7" w:rsidRDefault="00C16A45">
            <w:pPr>
              <w:spacing w:after="0" w:line="240" w:lineRule="auto"/>
              <w:jc w:val="right"/>
              <w:rPr>
                <w:rFonts w:ascii="Arial" w:hAnsi="Arial"/>
                <w:sz w:val="17"/>
              </w:rPr>
            </w:pPr>
            <w:r>
              <w:rPr>
                <w:rFonts w:ascii="Arial" w:hAnsi="Arial"/>
                <w:sz w:val="17"/>
              </w:rPr>
              <w:t>Technické služby města Nového Jičína,</w:t>
            </w:r>
          </w:p>
        </w:tc>
        <w:tc>
          <w:tcPr>
            <w:tcW w:w="3663" w:type="dxa"/>
            <w:gridSpan w:val="10"/>
            <w:vAlign w:val="center"/>
          </w:tcPr>
          <w:p w:rsidR="00B71CD7" w:rsidRDefault="00C16A45">
            <w:pPr>
              <w:spacing w:after="0" w:line="240" w:lineRule="auto"/>
              <w:rPr>
                <w:rFonts w:ascii="Arial" w:hAnsi="Arial"/>
                <w:sz w:val="17"/>
              </w:rPr>
            </w:pPr>
            <w:r>
              <w:rPr>
                <w:rFonts w:ascii="Arial" w:hAnsi="Arial"/>
                <w:sz w:val="17"/>
              </w:rPr>
              <w:t>příspěvková organizace</w:t>
            </w:r>
          </w:p>
        </w:tc>
        <w:tc>
          <w:tcPr>
            <w:tcW w:w="3555" w:type="dxa"/>
            <w:gridSpan w:val="5"/>
            <w:vAlign w:val="center"/>
          </w:tcPr>
          <w:p w:rsidR="00B71CD7" w:rsidRDefault="00B71CD7">
            <w:pPr>
              <w:spacing w:after="0" w:line="240" w:lineRule="auto"/>
              <w:jc w:val="right"/>
              <w:rPr>
                <w:rFonts w:ascii="Arial" w:hAnsi="Arial"/>
                <w:sz w:val="17"/>
              </w:rPr>
            </w:pPr>
          </w:p>
        </w:tc>
      </w:tr>
      <w:tr w:rsidR="00B71CD7">
        <w:trPr>
          <w:cantSplit/>
        </w:trPr>
        <w:tc>
          <w:tcPr>
            <w:tcW w:w="323" w:type="dxa"/>
            <w:gridSpan w:val="2"/>
            <w:vAlign w:val="center"/>
          </w:tcPr>
          <w:p w:rsidR="00B71CD7" w:rsidRDefault="00B71CD7">
            <w:pPr>
              <w:spacing w:after="0" w:line="240" w:lineRule="auto"/>
              <w:rPr>
                <w:rFonts w:ascii="Arial" w:hAnsi="Arial"/>
                <w:sz w:val="17"/>
              </w:rPr>
            </w:pPr>
          </w:p>
        </w:tc>
        <w:tc>
          <w:tcPr>
            <w:tcW w:w="5601" w:type="dxa"/>
            <w:gridSpan w:val="13"/>
            <w:vAlign w:val="center"/>
          </w:tcPr>
          <w:p w:rsidR="00B71CD7" w:rsidRDefault="00C16A45">
            <w:pPr>
              <w:spacing w:after="0" w:line="240" w:lineRule="auto"/>
              <w:rPr>
                <w:rFonts w:ascii="Arial" w:hAnsi="Arial"/>
                <w:sz w:val="17"/>
              </w:rPr>
            </w:pPr>
            <w:r>
              <w:rPr>
                <w:rFonts w:ascii="Arial" w:hAnsi="Arial"/>
                <w:sz w:val="17"/>
              </w:rPr>
              <w:t>Suvorovova 909/114</w:t>
            </w:r>
          </w:p>
        </w:tc>
        <w:tc>
          <w:tcPr>
            <w:tcW w:w="4848" w:type="dxa"/>
            <w:gridSpan w:val="8"/>
            <w:vAlign w:val="center"/>
          </w:tcPr>
          <w:p w:rsidR="00B71CD7" w:rsidRDefault="00B71CD7">
            <w:pPr>
              <w:spacing w:after="0" w:line="240" w:lineRule="auto"/>
              <w:rPr>
                <w:rFonts w:ascii="Arial" w:hAnsi="Arial"/>
                <w:sz w:val="17"/>
              </w:rPr>
            </w:pPr>
          </w:p>
        </w:tc>
      </w:tr>
      <w:tr w:rsidR="00B71CD7">
        <w:trPr>
          <w:cantSplit/>
        </w:trPr>
        <w:tc>
          <w:tcPr>
            <w:tcW w:w="323" w:type="dxa"/>
            <w:gridSpan w:val="2"/>
            <w:vAlign w:val="center"/>
          </w:tcPr>
          <w:p w:rsidR="00B71CD7" w:rsidRDefault="00B71CD7">
            <w:pPr>
              <w:spacing w:after="0" w:line="240" w:lineRule="auto"/>
              <w:rPr>
                <w:rFonts w:ascii="Arial" w:hAnsi="Arial"/>
                <w:sz w:val="17"/>
              </w:rPr>
            </w:pPr>
          </w:p>
        </w:tc>
        <w:tc>
          <w:tcPr>
            <w:tcW w:w="4955" w:type="dxa"/>
            <w:gridSpan w:val="10"/>
            <w:vAlign w:val="center"/>
          </w:tcPr>
          <w:p w:rsidR="00B71CD7" w:rsidRDefault="00C16A45">
            <w:pPr>
              <w:spacing w:after="0" w:line="240" w:lineRule="auto"/>
              <w:rPr>
                <w:rFonts w:ascii="Arial" w:hAnsi="Arial"/>
                <w:sz w:val="17"/>
              </w:rPr>
            </w:pPr>
            <w:r>
              <w:rPr>
                <w:rFonts w:ascii="Arial" w:hAnsi="Arial"/>
                <w:sz w:val="17"/>
              </w:rPr>
              <w:t>741 01  Nový Jičín</w:t>
            </w:r>
          </w:p>
        </w:tc>
        <w:tc>
          <w:tcPr>
            <w:tcW w:w="215" w:type="dxa"/>
            <w:gridSpan w:val="2"/>
            <w:tcBorders>
              <w:top w:val="double" w:sz="0" w:space="0" w:color="auto"/>
              <w:left w:val="double" w:sz="0" w:space="0" w:color="auto"/>
            </w:tcBorders>
            <w:vAlign w:val="center"/>
          </w:tcPr>
          <w:p w:rsidR="00B71CD7" w:rsidRDefault="00B71CD7">
            <w:pPr>
              <w:spacing w:after="0" w:line="240" w:lineRule="auto"/>
              <w:rPr>
                <w:rFonts w:ascii="Arial" w:hAnsi="Arial"/>
                <w:sz w:val="17"/>
              </w:rPr>
            </w:pPr>
          </w:p>
        </w:tc>
        <w:tc>
          <w:tcPr>
            <w:tcW w:w="1616" w:type="dxa"/>
            <w:gridSpan w:val="3"/>
            <w:tcBorders>
              <w:top w:val="double" w:sz="0" w:space="0" w:color="auto"/>
            </w:tcBorders>
            <w:vAlign w:val="center"/>
          </w:tcPr>
          <w:p w:rsidR="00B71CD7" w:rsidRDefault="00C16A45">
            <w:pPr>
              <w:spacing w:after="0" w:line="240" w:lineRule="auto"/>
              <w:rPr>
                <w:rFonts w:ascii="Arial" w:hAnsi="Arial"/>
                <w:sz w:val="17"/>
              </w:rPr>
            </w:pPr>
            <w:r>
              <w:rPr>
                <w:rFonts w:ascii="Arial" w:hAnsi="Arial"/>
                <w:sz w:val="17"/>
              </w:rPr>
              <w:t>Objednavatel</w:t>
            </w:r>
          </w:p>
        </w:tc>
        <w:tc>
          <w:tcPr>
            <w:tcW w:w="431" w:type="dxa"/>
            <w:gridSpan w:val="2"/>
            <w:tcBorders>
              <w:top w:val="double" w:sz="0" w:space="0" w:color="auto"/>
            </w:tcBorders>
            <w:vAlign w:val="center"/>
          </w:tcPr>
          <w:p w:rsidR="00B71CD7" w:rsidRDefault="00C16A45">
            <w:pPr>
              <w:spacing w:after="0" w:line="240" w:lineRule="auto"/>
              <w:rPr>
                <w:rFonts w:ascii="Arial" w:hAnsi="Arial"/>
                <w:sz w:val="17"/>
              </w:rPr>
            </w:pPr>
            <w:r>
              <w:rPr>
                <w:rFonts w:ascii="Arial" w:hAnsi="Arial"/>
                <w:sz w:val="17"/>
              </w:rPr>
              <w:t>IČ</w:t>
            </w:r>
          </w:p>
        </w:tc>
        <w:tc>
          <w:tcPr>
            <w:tcW w:w="1077" w:type="dxa"/>
            <w:gridSpan w:val="2"/>
            <w:tcBorders>
              <w:top w:val="double" w:sz="0" w:space="0" w:color="auto"/>
            </w:tcBorders>
            <w:vAlign w:val="center"/>
          </w:tcPr>
          <w:p w:rsidR="00B71CD7" w:rsidRDefault="00C16A45">
            <w:pPr>
              <w:spacing w:after="0" w:line="240" w:lineRule="auto"/>
              <w:rPr>
                <w:rFonts w:ascii="Arial" w:hAnsi="Arial"/>
                <w:sz w:val="17"/>
              </w:rPr>
            </w:pPr>
            <w:r>
              <w:rPr>
                <w:rFonts w:ascii="Arial" w:hAnsi="Arial"/>
                <w:sz w:val="17"/>
              </w:rPr>
              <w:t>04074157</w:t>
            </w:r>
          </w:p>
        </w:tc>
        <w:tc>
          <w:tcPr>
            <w:tcW w:w="431" w:type="dxa"/>
            <w:tcBorders>
              <w:top w:val="double" w:sz="0" w:space="0" w:color="auto"/>
            </w:tcBorders>
            <w:vAlign w:val="center"/>
          </w:tcPr>
          <w:p w:rsidR="00B71CD7" w:rsidRDefault="00C16A45">
            <w:pPr>
              <w:spacing w:after="0" w:line="240" w:lineRule="auto"/>
              <w:rPr>
                <w:rFonts w:ascii="Arial" w:hAnsi="Arial"/>
                <w:sz w:val="17"/>
              </w:rPr>
            </w:pPr>
            <w:r>
              <w:rPr>
                <w:rFonts w:ascii="Arial" w:hAnsi="Arial"/>
                <w:sz w:val="17"/>
              </w:rPr>
              <w:t>DIČ</w:t>
            </w:r>
          </w:p>
        </w:tc>
        <w:tc>
          <w:tcPr>
            <w:tcW w:w="1724" w:type="dxa"/>
            <w:tcBorders>
              <w:top w:val="double" w:sz="0" w:space="0" w:color="auto"/>
              <w:right w:val="double" w:sz="0" w:space="0" w:color="auto"/>
            </w:tcBorders>
            <w:vAlign w:val="center"/>
          </w:tcPr>
          <w:p w:rsidR="00B71CD7" w:rsidRDefault="00C16A45">
            <w:pPr>
              <w:spacing w:after="0" w:line="240" w:lineRule="auto"/>
              <w:rPr>
                <w:rFonts w:ascii="Arial" w:hAnsi="Arial"/>
                <w:sz w:val="17"/>
              </w:rPr>
            </w:pPr>
            <w:r>
              <w:rPr>
                <w:rFonts w:ascii="Arial" w:hAnsi="Arial"/>
                <w:sz w:val="17"/>
              </w:rPr>
              <w:t>CZ04074157</w:t>
            </w:r>
          </w:p>
        </w:tc>
      </w:tr>
      <w:tr w:rsidR="00B71CD7">
        <w:trPr>
          <w:cantSplit/>
        </w:trPr>
        <w:tc>
          <w:tcPr>
            <w:tcW w:w="215" w:type="dxa"/>
            <w:vAlign w:val="center"/>
          </w:tcPr>
          <w:p w:rsidR="00B71CD7" w:rsidRDefault="00B71CD7">
            <w:pPr>
              <w:spacing w:after="0" w:line="240" w:lineRule="auto"/>
              <w:rPr>
                <w:rFonts w:ascii="Arial" w:hAnsi="Arial"/>
                <w:sz w:val="17"/>
              </w:rPr>
            </w:pPr>
          </w:p>
        </w:tc>
        <w:tc>
          <w:tcPr>
            <w:tcW w:w="1616" w:type="dxa"/>
            <w:gridSpan w:val="2"/>
            <w:vAlign w:val="center"/>
          </w:tcPr>
          <w:p w:rsidR="00B71CD7" w:rsidRDefault="00C16A45">
            <w:pPr>
              <w:spacing w:after="0" w:line="240" w:lineRule="auto"/>
              <w:rPr>
                <w:rFonts w:ascii="Arial" w:hAnsi="Arial"/>
                <w:sz w:val="17"/>
              </w:rPr>
            </w:pPr>
            <w:r>
              <w:rPr>
                <w:rFonts w:ascii="Arial" w:hAnsi="Arial"/>
                <w:sz w:val="17"/>
              </w:rPr>
              <w:t>Středisko</w:t>
            </w:r>
          </w:p>
        </w:tc>
        <w:tc>
          <w:tcPr>
            <w:tcW w:w="754" w:type="dxa"/>
            <w:gridSpan w:val="2"/>
            <w:vAlign w:val="center"/>
          </w:tcPr>
          <w:p w:rsidR="00B71CD7" w:rsidRDefault="00C16A45">
            <w:pPr>
              <w:spacing w:after="0" w:line="240" w:lineRule="auto"/>
              <w:rPr>
                <w:rFonts w:ascii="Arial" w:hAnsi="Arial"/>
                <w:sz w:val="17"/>
              </w:rPr>
            </w:pPr>
            <w:r>
              <w:rPr>
                <w:rFonts w:ascii="Arial" w:hAnsi="Arial"/>
                <w:sz w:val="17"/>
              </w:rPr>
              <w:t>210</w:t>
            </w:r>
          </w:p>
        </w:tc>
        <w:tc>
          <w:tcPr>
            <w:tcW w:w="2585" w:type="dxa"/>
            <w:gridSpan w:val="6"/>
            <w:vAlign w:val="center"/>
          </w:tcPr>
          <w:p w:rsidR="00B71CD7" w:rsidRDefault="00C16A45">
            <w:pPr>
              <w:spacing w:after="0" w:line="240" w:lineRule="auto"/>
              <w:rPr>
                <w:rFonts w:ascii="Arial" w:hAnsi="Arial"/>
                <w:sz w:val="17"/>
              </w:rPr>
            </w:pPr>
            <w:r>
              <w:rPr>
                <w:rFonts w:ascii="Arial" w:hAnsi="Arial"/>
                <w:sz w:val="17"/>
              </w:rPr>
              <w:t>Odpadové hospodářství a ekologie</w:t>
            </w:r>
          </w:p>
        </w:tc>
        <w:tc>
          <w:tcPr>
            <w:tcW w:w="108" w:type="dxa"/>
            <w:vAlign w:val="center"/>
          </w:tcPr>
          <w:p w:rsidR="00B71CD7" w:rsidRDefault="00B71CD7">
            <w:pPr>
              <w:spacing w:after="0" w:line="240" w:lineRule="auto"/>
              <w:rPr>
                <w:rFonts w:ascii="Arial" w:hAnsi="Arial"/>
                <w:sz w:val="17"/>
              </w:rPr>
            </w:pPr>
          </w:p>
        </w:tc>
        <w:tc>
          <w:tcPr>
            <w:tcW w:w="215" w:type="dxa"/>
            <w:gridSpan w:val="2"/>
            <w:tcBorders>
              <w:left w:val="double" w:sz="0" w:space="0" w:color="auto"/>
            </w:tcBorders>
            <w:vAlign w:val="center"/>
          </w:tcPr>
          <w:p w:rsidR="00B71CD7" w:rsidRDefault="00B71CD7">
            <w:pPr>
              <w:spacing w:after="0" w:line="240" w:lineRule="auto"/>
              <w:rPr>
                <w:rFonts w:ascii="Arial" w:hAnsi="Arial"/>
                <w:sz w:val="17"/>
              </w:rPr>
            </w:pPr>
          </w:p>
        </w:tc>
        <w:tc>
          <w:tcPr>
            <w:tcW w:w="5279" w:type="dxa"/>
            <w:gridSpan w:val="9"/>
            <w:tcBorders>
              <w:right w:val="double" w:sz="0" w:space="0" w:color="auto"/>
            </w:tcBorders>
            <w:vAlign w:val="center"/>
          </w:tcPr>
          <w:p w:rsidR="00B71CD7" w:rsidRDefault="00C16A45">
            <w:pPr>
              <w:spacing w:after="0" w:line="240" w:lineRule="auto"/>
              <w:rPr>
                <w:rFonts w:ascii="Arial" w:hAnsi="Arial"/>
                <w:b/>
                <w:sz w:val="21"/>
              </w:rPr>
            </w:pPr>
            <w:r>
              <w:rPr>
                <w:rFonts w:ascii="Arial" w:hAnsi="Arial"/>
                <w:b/>
                <w:sz w:val="21"/>
              </w:rPr>
              <w:t>TOMA RECYCLING a.s.</w:t>
            </w:r>
          </w:p>
        </w:tc>
      </w:tr>
      <w:tr w:rsidR="00B71CD7">
        <w:trPr>
          <w:cantSplit/>
        </w:trPr>
        <w:tc>
          <w:tcPr>
            <w:tcW w:w="215" w:type="dxa"/>
          </w:tcPr>
          <w:p w:rsidR="00B71CD7" w:rsidRDefault="00B71CD7">
            <w:pPr>
              <w:spacing w:after="0" w:line="240" w:lineRule="auto"/>
              <w:rPr>
                <w:rFonts w:ascii="Arial" w:hAnsi="Arial"/>
                <w:sz w:val="17"/>
              </w:rPr>
            </w:pPr>
          </w:p>
        </w:tc>
        <w:tc>
          <w:tcPr>
            <w:tcW w:w="1616" w:type="dxa"/>
            <w:gridSpan w:val="2"/>
            <w:vAlign w:val="center"/>
          </w:tcPr>
          <w:p w:rsidR="00B71CD7" w:rsidRDefault="00C16A45">
            <w:pPr>
              <w:spacing w:after="0" w:line="240" w:lineRule="auto"/>
              <w:rPr>
                <w:rFonts w:ascii="Arial" w:hAnsi="Arial"/>
                <w:i/>
                <w:sz w:val="17"/>
              </w:rPr>
            </w:pPr>
            <w:r>
              <w:rPr>
                <w:rFonts w:ascii="Arial" w:hAnsi="Arial"/>
                <w:i/>
                <w:sz w:val="17"/>
              </w:rPr>
              <w:t>Bankovní spojení</w:t>
            </w:r>
          </w:p>
        </w:tc>
        <w:tc>
          <w:tcPr>
            <w:tcW w:w="3447" w:type="dxa"/>
            <w:gridSpan w:val="9"/>
            <w:vAlign w:val="center"/>
          </w:tcPr>
          <w:p w:rsidR="00B71CD7" w:rsidRDefault="00B71CD7">
            <w:pPr>
              <w:spacing w:after="0" w:line="240" w:lineRule="auto"/>
              <w:rPr>
                <w:rFonts w:ascii="Arial" w:hAnsi="Arial"/>
                <w:sz w:val="17"/>
              </w:rPr>
            </w:pPr>
          </w:p>
        </w:tc>
        <w:tc>
          <w:tcPr>
            <w:tcW w:w="215" w:type="dxa"/>
            <w:gridSpan w:val="2"/>
            <w:tcBorders>
              <w:left w:val="double" w:sz="0" w:space="0" w:color="auto"/>
            </w:tcBorders>
            <w:vAlign w:val="center"/>
          </w:tcPr>
          <w:p w:rsidR="00B71CD7" w:rsidRDefault="00B71CD7">
            <w:pPr>
              <w:spacing w:after="0" w:line="240" w:lineRule="auto"/>
              <w:rPr>
                <w:rFonts w:ascii="Arial" w:hAnsi="Arial"/>
                <w:sz w:val="17"/>
              </w:rPr>
            </w:pPr>
          </w:p>
        </w:tc>
        <w:tc>
          <w:tcPr>
            <w:tcW w:w="5279" w:type="dxa"/>
            <w:gridSpan w:val="9"/>
            <w:tcBorders>
              <w:right w:val="double" w:sz="0" w:space="0" w:color="auto"/>
            </w:tcBorders>
            <w:vAlign w:val="center"/>
          </w:tcPr>
          <w:p w:rsidR="00B71CD7" w:rsidRDefault="00C16A45">
            <w:pPr>
              <w:spacing w:after="0" w:line="240" w:lineRule="auto"/>
              <w:rPr>
                <w:rFonts w:ascii="Arial" w:hAnsi="Arial"/>
                <w:b/>
                <w:sz w:val="21"/>
              </w:rPr>
            </w:pPr>
            <w:r>
              <w:rPr>
                <w:rFonts w:ascii="Arial" w:hAnsi="Arial"/>
                <w:b/>
                <w:sz w:val="21"/>
              </w:rPr>
              <w:t>tř.Tomáše Bati 332, 765 02 Otrokovice</w:t>
            </w:r>
          </w:p>
        </w:tc>
      </w:tr>
      <w:tr w:rsidR="00B71CD7">
        <w:trPr>
          <w:cantSplit/>
        </w:trPr>
        <w:tc>
          <w:tcPr>
            <w:tcW w:w="215" w:type="dxa"/>
          </w:tcPr>
          <w:p w:rsidR="00B71CD7" w:rsidRDefault="00B71CD7">
            <w:pPr>
              <w:spacing w:after="0" w:line="240" w:lineRule="auto"/>
              <w:rPr>
                <w:rFonts w:ascii="Arial" w:hAnsi="Arial"/>
                <w:sz w:val="17"/>
              </w:rPr>
            </w:pPr>
          </w:p>
        </w:tc>
        <w:tc>
          <w:tcPr>
            <w:tcW w:w="1616" w:type="dxa"/>
            <w:gridSpan w:val="2"/>
            <w:vAlign w:val="center"/>
          </w:tcPr>
          <w:p w:rsidR="00B71CD7" w:rsidRDefault="00C16A45">
            <w:pPr>
              <w:spacing w:after="0" w:line="240" w:lineRule="auto"/>
              <w:rPr>
                <w:rFonts w:ascii="Arial" w:hAnsi="Arial"/>
                <w:i/>
                <w:sz w:val="17"/>
              </w:rPr>
            </w:pPr>
            <w:r>
              <w:rPr>
                <w:rFonts w:ascii="Arial" w:hAnsi="Arial"/>
                <w:i/>
                <w:sz w:val="17"/>
              </w:rPr>
              <w:t>Číslo účtu</w:t>
            </w:r>
          </w:p>
        </w:tc>
        <w:tc>
          <w:tcPr>
            <w:tcW w:w="2908" w:type="dxa"/>
            <w:gridSpan w:val="7"/>
            <w:vAlign w:val="center"/>
          </w:tcPr>
          <w:p w:rsidR="00B71CD7" w:rsidRDefault="00C16A45">
            <w:pPr>
              <w:spacing w:after="0" w:line="240" w:lineRule="auto"/>
              <w:rPr>
                <w:rFonts w:ascii="Arial" w:hAnsi="Arial"/>
                <w:b/>
                <w:sz w:val="21"/>
              </w:rPr>
            </w:pPr>
            <w:r>
              <w:rPr>
                <w:rFonts w:ascii="Arial" w:hAnsi="Arial"/>
                <w:b/>
                <w:sz w:val="21"/>
              </w:rPr>
              <w:t>/</w:t>
            </w:r>
          </w:p>
        </w:tc>
        <w:tc>
          <w:tcPr>
            <w:tcW w:w="539" w:type="dxa"/>
            <w:gridSpan w:val="2"/>
            <w:vAlign w:val="center"/>
          </w:tcPr>
          <w:p w:rsidR="00B71CD7" w:rsidRDefault="00B71CD7">
            <w:pPr>
              <w:spacing w:after="0" w:line="240" w:lineRule="auto"/>
              <w:rPr>
                <w:rFonts w:ascii="Arial" w:hAnsi="Arial"/>
                <w:b/>
                <w:sz w:val="21"/>
              </w:rPr>
            </w:pPr>
          </w:p>
        </w:tc>
        <w:tc>
          <w:tcPr>
            <w:tcW w:w="215" w:type="dxa"/>
            <w:gridSpan w:val="2"/>
            <w:tcBorders>
              <w:left w:val="double" w:sz="0" w:space="0" w:color="auto"/>
            </w:tcBorders>
            <w:vAlign w:val="center"/>
          </w:tcPr>
          <w:p w:rsidR="00B71CD7" w:rsidRDefault="00B71CD7">
            <w:pPr>
              <w:spacing w:after="0" w:line="240" w:lineRule="auto"/>
              <w:rPr>
                <w:rFonts w:ascii="Arial" w:hAnsi="Arial"/>
                <w:sz w:val="17"/>
              </w:rPr>
            </w:pPr>
          </w:p>
        </w:tc>
        <w:tc>
          <w:tcPr>
            <w:tcW w:w="5279" w:type="dxa"/>
            <w:gridSpan w:val="9"/>
            <w:tcBorders>
              <w:right w:val="double" w:sz="0" w:space="0" w:color="auto"/>
            </w:tcBorders>
            <w:vAlign w:val="center"/>
          </w:tcPr>
          <w:p w:rsidR="00B71CD7" w:rsidRDefault="00C16A45">
            <w:pPr>
              <w:spacing w:after="0" w:line="240" w:lineRule="auto"/>
              <w:rPr>
                <w:rFonts w:ascii="Arial" w:hAnsi="Arial"/>
                <w:b/>
                <w:sz w:val="21"/>
              </w:rPr>
            </w:pPr>
            <w:r>
              <w:rPr>
                <w:rFonts w:ascii="Arial" w:hAnsi="Arial"/>
                <w:b/>
                <w:sz w:val="21"/>
              </w:rPr>
              <w:t>Adresa pro doručování:</w:t>
            </w:r>
          </w:p>
        </w:tc>
      </w:tr>
      <w:tr w:rsidR="00B71CD7">
        <w:trPr>
          <w:cantSplit/>
        </w:trPr>
        <w:tc>
          <w:tcPr>
            <w:tcW w:w="215" w:type="dxa"/>
            <w:vAlign w:val="center"/>
          </w:tcPr>
          <w:p w:rsidR="00B71CD7" w:rsidRDefault="00B71CD7">
            <w:pPr>
              <w:spacing w:after="0" w:line="240" w:lineRule="auto"/>
              <w:rPr>
                <w:rFonts w:ascii="Arial" w:hAnsi="Arial"/>
                <w:i/>
                <w:sz w:val="17"/>
              </w:rPr>
            </w:pPr>
          </w:p>
        </w:tc>
        <w:tc>
          <w:tcPr>
            <w:tcW w:w="1616" w:type="dxa"/>
            <w:gridSpan w:val="2"/>
            <w:vAlign w:val="center"/>
          </w:tcPr>
          <w:p w:rsidR="00B71CD7" w:rsidRDefault="00C16A45">
            <w:pPr>
              <w:spacing w:after="0" w:line="240" w:lineRule="auto"/>
              <w:rPr>
                <w:rFonts w:ascii="Arial" w:hAnsi="Arial"/>
                <w:i/>
                <w:sz w:val="17"/>
              </w:rPr>
            </w:pPr>
            <w:r>
              <w:rPr>
                <w:rFonts w:ascii="Arial" w:hAnsi="Arial"/>
                <w:i/>
                <w:sz w:val="17"/>
              </w:rPr>
              <w:t>Telefon</w:t>
            </w:r>
          </w:p>
        </w:tc>
        <w:tc>
          <w:tcPr>
            <w:tcW w:w="2908" w:type="dxa"/>
            <w:gridSpan w:val="7"/>
            <w:vAlign w:val="center"/>
          </w:tcPr>
          <w:p w:rsidR="00B71CD7" w:rsidRDefault="00C16A45">
            <w:pPr>
              <w:spacing w:after="0" w:line="240" w:lineRule="auto"/>
              <w:rPr>
                <w:rFonts w:ascii="Arial" w:hAnsi="Arial"/>
                <w:sz w:val="17"/>
              </w:rPr>
            </w:pPr>
            <w:r>
              <w:rPr>
                <w:rFonts w:ascii="Arial" w:hAnsi="Arial"/>
                <w:sz w:val="17"/>
              </w:rPr>
              <w:t>556 764 830</w:t>
            </w:r>
          </w:p>
        </w:tc>
        <w:tc>
          <w:tcPr>
            <w:tcW w:w="539" w:type="dxa"/>
            <w:gridSpan w:val="2"/>
            <w:vAlign w:val="center"/>
          </w:tcPr>
          <w:p w:rsidR="00B71CD7" w:rsidRDefault="00B71CD7">
            <w:pPr>
              <w:spacing w:after="0" w:line="240" w:lineRule="auto"/>
              <w:rPr>
                <w:rFonts w:ascii="Arial" w:hAnsi="Arial"/>
                <w:sz w:val="17"/>
              </w:rPr>
            </w:pPr>
          </w:p>
        </w:tc>
        <w:tc>
          <w:tcPr>
            <w:tcW w:w="215" w:type="dxa"/>
            <w:gridSpan w:val="2"/>
            <w:tcBorders>
              <w:left w:val="double" w:sz="0" w:space="0" w:color="auto"/>
            </w:tcBorders>
            <w:vAlign w:val="center"/>
          </w:tcPr>
          <w:p w:rsidR="00B71CD7" w:rsidRDefault="00B71CD7">
            <w:pPr>
              <w:spacing w:after="0" w:line="240" w:lineRule="auto"/>
              <w:rPr>
                <w:rFonts w:ascii="Arial" w:hAnsi="Arial"/>
                <w:sz w:val="17"/>
              </w:rPr>
            </w:pPr>
          </w:p>
        </w:tc>
        <w:tc>
          <w:tcPr>
            <w:tcW w:w="5279" w:type="dxa"/>
            <w:gridSpan w:val="9"/>
            <w:tcBorders>
              <w:right w:val="double" w:sz="0" w:space="0" w:color="auto"/>
            </w:tcBorders>
            <w:vAlign w:val="center"/>
          </w:tcPr>
          <w:p w:rsidR="00B71CD7" w:rsidRDefault="00C16A45">
            <w:pPr>
              <w:spacing w:after="0" w:line="240" w:lineRule="auto"/>
              <w:rPr>
                <w:rFonts w:ascii="Arial" w:hAnsi="Arial"/>
                <w:b/>
                <w:sz w:val="21"/>
              </w:rPr>
            </w:pPr>
            <w:r>
              <w:rPr>
                <w:rFonts w:ascii="Arial" w:hAnsi="Arial"/>
                <w:b/>
                <w:sz w:val="21"/>
              </w:rPr>
              <w:t>Jana Palacha 538</w:t>
            </w:r>
          </w:p>
        </w:tc>
      </w:tr>
      <w:tr w:rsidR="00B71CD7">
        <w:trPr>
          <w:cantSplit/>
        </w:trPr>
        <w:tc>
          <w:tcPr>
            <w:tcW w:w="1831" w:type="dxa"/>
            <w:gridSpan w:val="3"/>
            <w:vAlign w:val="center"/>
          </w:tcPr>
          <w:p w:rsidR="00B71CD7" w:rsidRDefault="00B71CD7">
            <w:pPr>
              <w:spacing w:after="0" w:line="240" w:lineRule="auto"/>
              <w:rPr>
                <w:rFonts w:ascii="Arial" w:hAnsi="Arial"/>
                <w:i/>
                <w:sz w:val="17"/>
              </w:rPr>
            </w:pPr>
          </w:p>
        </w:tc>
        <w:tc>
          <w:tcPr>
            <w:tcW w:w="2908" w:type="dxa"/>
            <w:gridSpan w:val="7"/>
            <w:vAlign w:val="center"/>
          </w:tcPr>
          <w:p w:rsidR="00B71CD7" w:rsidRDefault="00B71CD7">
            <w:pPr>
              <w:spacing w:after="0" w:line="240" w:lineRule="auto"/>
              <w:rPr>
                <w:rFonts w:ascii="Arial" w:hAnsi="Arial"/>
                <w:sz w:val="17"/>
              </w:rPr>
            </w:pPr>
          </w:p>
        </w:tc>
        <w:tc>
          <w:tcPr>
            <w:tcW w:w="539" w:type="dxa"/>
            <w:gridSpan w:val="2"/>
            <w:vAlign w:val="center"/>
          </w:tcPr>
          <w:p w:rsidR="00B71CD7" w:rsidRDefault="00B71CD7">
            <w:pPr>
              <w:spacing w:after="0" w:line="240" w:lineRule="auto"/>
              <w:rPr>
                <w:rFonts w:ascii="Arial" w:hAnsi="Arial"/>
                <w:sz w:val="17"/>
              </w:rPr>
            </w:pPr>
          </w:p>
        </w:tc>
        <w:tc>
          <w:tcPr>
            <w:tcW w:w="215" w:type="dxa"/>
            <w:gridSpan w:val="2"/>
            <w:tcBorders>
              <w:left w:val="double" w:sz="0" w:space="0" w:color="auto"/>
            </w:tcBorders>
            <w:vAlign w:val="center"/>
          </w:tcPr>
          <w:p w:rsidR="00B71CD7" w:rsidRDefault="00B71CD7">
            <w:pPr>
              <w:spacing w:after="0" w:line="240" w:lineRule="auto"/>
              <w:rPr>
                <w:rFonts w:ascii="Arial" w:hAnsi="Arial"/>
                <w:sz w:val="17"/>
              </w:rPr>
            </w:pPr>
          </w:p>
        </w:tc>
        <w:tc>
          <w:tcPr>
            <w:tcW w:w="5279" w:type="dxa"/>
            <w:gridSpan w:val="9"/>
            <w:tcBorders>
              <w:right w:val="double" w:sz="0" w:space="0" w:color="auto"/>
            </w:tcBorders>
            <w:vAlign w:val="center"/>
          </w:tcPr>
          <w:p w:rsidR="00B71CD7" w:rsidRDefault="00C16A45">
            <w:pPr>
              <w:spacing w:after="0" w:line="240" w:lineRule="auto"/>
              <w:rPr>
                <w:rFonts w:ascii="Arial" w:hAnsi="Arial"/>
                <w:b/>
                <w:sz w:val="21"/>
              </w:rPr>
            </w:pPr>
            <w:r>
              <w:rPr>
                <w:rFonts w:ascii="Arial" w:hAnsi="Arial"/>
                <w:b/>
                <w:sz w:val="21"/>
              </w:rPr>
              <w:t>735 81  Bohumín</w:t>
            </w:r>
          </w:p>
        </w:tc>
      </w:tr>
      <w:tr w:rsidR="00B71CD7">
        <w:trPr>
          <w:cantSplit/>
        </w:trPr>
        <w:tc>
          <w:tcPr>
            <w:tcW w:w="1831" w:type="dxa"/>
            <w:gridSpan w:val="3"/>
            <w:vAlign w:val="center"/>
          </w:tcPr>
          <w:p w:rsidR="00B71CD7" w:rsidRDefault="00B71CD7">
            <w:pPr>
              <w:spacing w:after="0" w:line="240" w:lineRule="auto"/>
              <w:rPr>
                <w:rFonts w:ascii="Arial" w:hAnsi="Arial"/>
                <w:sz w:val="17"/>
              </w:rPr>
            </w:pPr>
          </w:p>
        </w:tc>
        <w:tc>
          <w:tcPr>
            <w:tcW w:w="3339" w:type="dxa"/>
            <w:gridSpan w:val="8"/>
            <w:vAlign w:val="center"/>
          </w:tcPr>
          <w:p w:rsidR="00B71CD7" w:rsidRDefault="00C16A45">
            <w:pPr>
              <w:spacing w:after="0" w:line="240" w:lineRule="auto"/>
              <w:rPr>
                <w:rFonts w:ascii="Arial" w:hAnsi="Arial"/>
                <w:sz w:val="17"/>
              </w:rPr>
            </w:pPr>
            <w:r>
              <w:rPr>
                <w:rFonts w:ascii="Arial" w:hAnsi="Arial"/>
                <w:sz w:val="17"/>
              </w:rPr>
              <w:t>sekretariat@tsnj.cz</w:t>
            </w:r>
          </w:p>
        </w:tc>
        <w:tc>
          <w:tcPr>
            <w:tcW w:w="108" w:type="dxa"/>
            <w:vAlign w:val="center"/>
          </w:tcPr>
          <w:p w:rsidR="00B71CD7" w:rsidRDefault="00B71CD7">
            <w:pPr>
              <w:spacing w:after="0" w:line="240" w:lineRule="auto"/>
              <w:rPr>
                <w:rFonts w:ascii="Arial" w:hAnsi="Arial"/>
                <w:sz w:val="17"/>
              </w:rPr>
            </w:pPr>
          </w:p>
        </w:tc>
        <w:tc>
          <w:tcPr>
            <w:tcW w:w="215" w:type="dxa"/>
            <w:gridSpan w:val="2"/>
            <w:tcBorders>
              <w:left w:val="double" w:sz="0" w:space="0" w:color="auto"/>
              <w:bottom w:val="double" w:sz="0" w:space="0" w:color="auto"/>
            </w:tcBorders>
            <w:vAlign w:val="center"/>
          </w:tcPr>
          <w:p w:rsidR="00B71CD7" w:rsidRDefault="00B71CD7">
            <w:pPr>
              <w:spacing w:after="0" w:line="240" w:lineRule="auto"/>
              <w:rPr>
                <w:rFonts w:ascii="Arial" w:hAnsi="Arial"/>
                <w:sz w:val="17"/>
              </w:rPr>
            </w:pPr>
          </w:p>
        </w:tc>
        <w:tc>
          <w:tcPr>
            <w:tcW w:w="5279" w:type="dxa"/>
            <w:gridSpan w:val="9"/>
            <w:tcBorders>
              <w:bottom w:val="double" w:sz="0" w:space="0" w:color="auto"/>
              <w:right w:val="double" w:sz="0" w:space="0" w:color="auto"/>
            </w:tcBorders>
            <w:vAlign w:val="center"/>
          </w:tcPr>
          <w:p w:rsidR="00B71CD7" w:rsidRDefault="00B71CD7">
            <w:pPr>
              <w:spacing w:after="0" w:line="240" w:lineRule="auto"/>
              <w:rPr>
                <w:rFonts w:ascii="Arial" w:hAnsi="Arial"/>
                <w:b/>
                <w:sz w:val="17"/>
              </w:rPr>
            </w:pPr>
          </w:p>
        </w:tc>
      </w:tr>
      <w:tr w:rsidR="00B71CD7">
        <w:trPr>
          <w:cantSplit/>
        </w:trPr>
        <w:tc>
          <w:tcPr>
            <w:tcW w:w="10772" w:type="dxa"/>
            <w:gridSpan w:val="23"/>
            <w:vAlign w:val="center"/>
          </w:tcPr>
          <w:p w:rsidR="00B71CD7" w:rsidRDefault="00C16A45">
            <w:pPr>
              <w:spacing w:after="0" w:line="240" w:lineRule="auto"/>
              <w:rPr>
                <w:rFonts w:ascii="Arial" w:hAnsi="Arial"/>
                <w:sz w:val="14"/>
              </w:rPr>
            </w:pPr>
            <w:r>
              <w:rPr>
                <w:rFonts w:ascii="Arial" w:hAnsi="Arial"/>
                <w:sz w:val="14"/>
              </w:rPr>
              <w:t xml:space="preserve">Organizace zřízena usnesením ZM Nový Jičín </w:t>
            </w:r>
            <w:r>
              <w:rPr>
                <w:rFonts w:ascii="Arial" w:hAnsi="Arial"/>
                <w:sz w:val="14"/>
              </w:rPr>
              <w:t>č.17/20/2009 ze dne 10.9.2009</w:t>
            </w:r>
          </w:p>
        </w:tc>
      </w:tr>
      <w:tr w:rsidR="00B71CD7">
        <w:trPr>
          <w:cantSplit/>
        </w:trPr>
        <w:tc>
          <w:tcPr>
            <w:tcW w:w="3231" w:type="dxa"/>
            <w:gridSpan w:val="6"/>
            <w:tcBorders>
              <w:top w:val="single" w:sz="0" w:space="0" w:color="auto"/>
              <w:left w:val="single" w:sz="0" w:space="0" w:color="auto"/>
              <w:bottom w:val="single" w:sz="0" w:space="0" w:color="auto"/>
            </w:tcBorders>
            <w:vAlign w:val="center"/>
          </w:tcPr>
          <w:p w:rsidR="00B71CD7" w:rsidRDefault="00C16A45">
            <w:pPr>
              <w:spacing w:after="0" w:line="240" w:lineRule="auto"/>
              <w:rPr>
                <w:rFonts w:ascii="Arial" w:hAnsi="Arial"/>
                <w:sz w:val="14"/>
              </w:rPr>
            </w:pPr>
            <w:r>
              <w:rPr>
                <w:rFonts w:ascii="Arial" w:hAnsi="Arial"/>
                <w:sz w:val="14"/>
              </w:rPr>
              <w:t>Stav objednávky</w:t>
            </w:r>
          </w:p>
        </w:tc>
        <w:tc>
          <w:tcPr>
            <w:tcW w:w="2155" w:type="dxa"/>
            <w:gridSpan w:val="7"/>
            <w:tcBorders>
              <w:top w:val="single" w:sz="0" w:space="0" w:color="auto"/>
              <w:left w:val="single" w:sz="0" w:space="0" w:color="auto"/>
              <w:bottom w:val="single" w:sz="0" w:space="0" w:color="auto"/>
            </w:tcBorders>
            <w:vAlign w:val="center"/>
          </w:tcPr>
          <w:p w:rsidR="00B71CD7" w:rsidRDefault="00C16A45">
            <w:pPr>
              <w:spacing w:after="0" w:line="240" w:lineRule="auto"/>
              <w:jc w:val="right"/>
              <w:rPr>
                <w:rFonts w:ascii="Arial" w:hAnsi="Arial"/>
                <w:sz w:val="14"/>
              </w:rPr>
            </w:pPr>
            <w:r>
              <w:rPr>
                <w:rFonts w:ascii="Arial" w:hAnsi="Arial"/>
                <w:sz w:val="14"/>
              </w:rPr>
              <w:t>Předpokládaná .částka</w:t>
            </w:r>
          </w:p>
        </w:tc>
        <w:tc>
          <w:tcPr>
            <w:tcW w:w="1615" w:type="dxa"/>
            <w:gridSpan w:val="3"/>
            <w:tcBorders>
              <w:top w:val="single" w:sz="0" w:space="0" w:color="auto"/>
              <w:left w:val="single" w:sz="0" w:space="0" w:color="auto"/>
              <w:bottom w:val="single" w:sz="0" w:space="0" w:color="auto"/>
            </w:tcBorders>
            <w:vAlign w:val="center"/>
          </w:tcPr>
          <w:p w:rsidR="00B71CD7" w:rsidRDefault="00C16A45">
            <w:pPr>
              <w:spacing w:after="0" w:line="240" w:lineRule="auto"/>
              <w:jc w:val="center"/>
              <w:rPr>
                <w:rFonts w:ascii="Arial" w:hAnsi="Arial"/>
                <w:sz w:val="14"/>
              </w:rPr>
            </w:pPr>
            <w:r>
              <w:rPr>
                <w:rFonts w:ascii="Arial" w:hAnsi="Arial"/>
                <w:sz w:val="14"/>
              </w:rPr>
              <w:t>Datum zápisu</w:t>
            </w:r>
          </w:p>
        </w:tc>
        <w:tc>
          <w:tcPr>
            <w:tcW w:w="1616" w:type="dxa"/>
            <w:gridSpan w:val="5"/>
            <w:tcBorders>
              <w:top w:val="single" w:sz="0" w:space="0" w:color="auto"/>
              <w:left w:val="single" w:sz="0" w:space="0" w:color="auto"/>
              <w:bottom w:val="single" w:sz="0" w:space="0" w:color="auto"/>
            </w:tcBorders>
            <w:vAlign w:val="center"/>
          </w:tcPr>
          <w:p w:rsidR="00B71CD7" w:rsidRDefault="00C16A45">
            <w:pPr>
              <w:spacing w:after="0" w:line="240" w:lineRule="auto"/>
              <w:jc w:val="center"/>
              <w:rPr>
                <w:rFonts w:ascii="Arial" w:hAnsi="Arial"/>
                <w:sz w:val="14"/>
              </w:rPr>
            </w:pPr>
            <w:r>
              <w:rPr>
                <w:rFonts w:ascii="Arial" w:hAnsi="Arial"/>
                <w:sz w:val="14"/>
              </w:rPr>
              <w:t>Datum vyřízení</w:t>
            </w:r>
          </w:p>
        </w:tc>
        <w:tc>
          <w:tcPr>
            <w:tcW w:w="2155" w:type="dxa"/>
            <w:gridSpan w:val="2"/>
            <w:tcBorders>
              <w:top w:val="single" w:sz="0" w:space="0" w:color="auto"/>
              <w:left w:val="single" w:sz="0" w:space="0" w:color="auto"/>
              <w:bottom w:val="single" w:sz="0" w:space="0" w:color="auto"/>
              <w:right w:val="single" w:sz="0" w:space="0" w:color="auto"/>
            </w:tcBorders>
            <w:vAlign w:val="center"/>
          </w:tcPr>
          <w:p w:rsidR="00B71CD7" w:rsidRDefault="00C16A45">
            <w:pPr>
              <w:spacing w:after="0" w:line="240" w:lineRule="auto"/>
              <w:jc w:val="right"/>
              <w:rPr>
                <w:rFonts w:ascii="Arial" w:hAnsi="Arial"/>
                <w:sz w:val="14"/>
              </w:rPr>
            </w:pPr>
            <w:r>
              <w:rPr>
                <w:rFonts w:ascii="Arial" w:hAnsi="Arial"/>
                <w:sz w:val="14"/>
              </w:rPr>
              <w:t>Vyřízená částka</w:t>
            </w:r>
          </w:p>
        </w:tc>
      </w:tr>
      <w:tr w:rsidR="00B71CD7">
        <w:trPr>
          <w:cantSplit/>
        </w:trPr>
        <w:tc>
          <w:tcPr>
            <w:tcW w:w="3231" w:type="dxa"/>
            <w:gridSpan w:val="6"/>
          </w:tcPr>
          <w:p w:rsidR="00B71CD7" w:rsidRDefault="00C16A45">
            <w:pPr>
              <w:spacing w:after="0" w:line="240" w:lineRule="auto"/>
              <w:rPr>
                <w:rFonts w:ascii="Arial" w:hAnsi="Arial"/>
                <w:sz w:val="14"/>
              </w:rPr>
            </w:pPr>
            <w:r>
              <w:rPr>
                <w:rFonts w:ascii="Arial" w:hAnsi="Arial"/>
                <w:sz w:val="14"/>
              </w:rPr>
              <w:t>Nevyřízená</w:t>
            </w:r>
          </w:p>
        </w:tc>
        <w:tc>
          <w:tcPr>
            <w:tcW w:w="2155" w:type="dxa"/>
            <w:gridSpan w:val="7"/>
          </w:tcPr>
          <w:p w:rsidR="00B71CD7" w:rsidRDefault="00C16A45">
            <w:pPr>
              <w:spacing w:after="0" w:line="240" w:lineRule="auto"/>
              <w:jc w:val="right"/>
              <w:rPr>
                <w:rFonts w:ascii="Arial" w:hAnsi="Arial"/>
                <w:sz w:val="14"/>
              </w:rPr>
            </w:pPr>
            <w:r>
              <w:rPr>
                <w:rFonts w:ascii="Arial" w:hAnsi="Arial"/>
                <w:sz w:val="14"/>
              </w:rPr>
              <w:t>60 000,00</w:t>
            </w:r>
          </w:p>
        </w:tc>
        <w:tc>
          <w:tcPr>
            <w:tcW w:w="1615" w:type="dxa"/>
            <w:gridSpan w:val="3"/>
          </w:tcPr>
          <w:p w:rsidR="00B71CD7" w:rsidRDefault="00C16A45">
            <w:pPr>
              <w:spacing w:after="0" w:line="240" w:lineRule="auto"/>
              <w:jc w:val="center"/>
              <w:rPr>
                <w:rFonts w:ascii="Arial" w:hAnsi="Arial"/>
                <w:sz w:val="14"/>
              </w:rPr>
            </w:pPr>
            <w:r>
              <w:rPr>
                <w:rFonts w:ascii="Arial" w:hAnsi="Arial"/>
                <w:sz w:val="14"/>
              </w:rPr>
              <w:t>17.03.2017</w:t>
            </w:r>
          </w:p>
        </w:tc>
        <w:tc>
          <w:tcPr>
            <w:tcW w:w="1616" w:type="dxa"/>
            <w:gridSpan w:val="5"/>
            <w:vAlign w:val="center"/>
          </w:tcPr>
          <w:p w:rsidR="00B71CD7" w:rsidRDefault="00C16A45">
            <w:pPr>
              <w:spacing w:after="0" w:line="240" w:lineRule="auto"/>
              <w:jc w:val="center"/>
              <w:rPr>
                <w:rFonts w:ascii="Arial" w:hAnsi="Arial"/>
                <w:sz w:val="14"/>
              </w:rPr>
            </w:pPr>
            <w:r>
              <w:rPr>
                <w:rFonts w:ascii="Arial" w:hAnsi="Arial"/>
                <w:sz w:val="14"/>
              </w:rPr>
              <w:t>.  .</w:t>
            </w:r>
          </w:p>
        </w:tc>
        <w:tc>
          <w:tcPr>
            <w:tcW w:w="2155" w:type="dxa"/>
            <w:gridSpan w:val="2"/>
          </w:tcPr>
          <w:p w:rsidR="00B71CD7" w:rsidRDefault="00C16A45">
            <w:pPr>
              <w:spacing w:after="0" w:line="240" w:lineRule="auto"/>
              <w:jc w:val="right"/>
              <w:rPr>
                <w:rFonts w:ascii="Arial" w:hAnsi="Arial"/>
                <w:sz w:val="14"/>
              </w:rPr>
            </w:pPr>
            <w:r>
              <w:rPr>
                <w:rFonts w:ascii="Arial" w:hAnsi="Arial"/>
                <w:sz w:val="14"/>
              </w:rPr>
              <w:t>0,00</w:t>
            </w:r>
          </w:p>
        </w:tc>
      </w:tr>
      <w:tr w:rsidR="00B71CD7">
        <w:trPr>
          <w:cantSplit/>
        </w:trPr>
        <w:tc>
          <w:tcPr>
            <w:tcW w:w="2262" w:type="dxa"/>
            <w:gridSpan w:val="4"/>
          </w:tcPr>
          <w:p w:rsidR="00B71CD7" w:rsidRDefault="00C16A45">
            <w:pPr>
              <w:spacing w:after="0" w:line="240" w:lineRule="auto"/>
              <w:rPr>
                <w:rFonts w:ascii="Arial" w:hAnsi="Arial"/>
                <w:b/>
                <w:sz w:val="25"/>
              </w:rPr>
            </w:pPr>
            <w:r>
              <w:rPr>
                <w:rFonts w:ascii="Arial" w:hAnsi="Arial"/>
                <w:b/>
                <w:sz w:val="25"/>
              </w:rPr>
              <w:t>Popis objednávky:</w:t>
            </w:r>
          </w:p>
        </w:tc>
        <w:tc>
          <w:tcPr>
            <w:tcW w:w="8510" w:type="dxa"/>
            <w:gridSpan w:val="19"/>
          </w:tcPr>
          <w:p w:rsidR="00B71CD7" w:rsidRDefault="00C16A45">
            <w:pPr>
              <w:spacing w:after="0" w:line="240" w:lineRule="auto"/>
              <w:rPr>
                <w:rFonts w:ascii="Arial" w:hAnsi="Arial"/>
                <w:sz w:val="25"/>
              </w:rPr>
            </w:pPr>
            <w:r>
              <w:rPr>
                <w:rFonts w:ascii="Arial" w:hAnsi="Arial"/>
                <w:sz w:val="25"/>
              </w:rPr>
              <w:t>prodej PET lahví</w:t>
            </w:r>
          </w:p>
        </w:tc>
      </w:tr>
      <w:tr w:rsidR="00B71CD7">
        <w:trPr>
          <w:cantSplit/>
        </w:trPr>
        <w:tc>
          <w:tcPr>
            <w:tcW w:w="10772" w:type="dxa"/>
            <w:gridSpan w:val="23"/>
          </w:tcPr>
          <w:p w:rsidR="00B71CD7" w:rsidRDefault="00C16A45">
            <w:pPr>
              <w:spacing w:after="0" w:line="240" w:lineRule="auto"/>
              <w:rPr>
                <w:rFonts w:ascii="Times New Roman" w:hAnsi="Times New Roman"/>
                <w:sz w:val="17"/>
              </w:rPr>
            </w:pPr>
            <w:r>
              <w:rPr>
                <w:rFonts w:ascii="Times New Roman" w:hAnsi="Times New Roman"/>
                <w:sz w:val="17"/>
              </w:rPr>
              <w:t>Závěrečné ustanovení:</w:t>
            </w:r>
            <w:r>
              <w:rPr>
                <w:rFonts w:ascii="Times New Roman" w:hAnsi="Times New Roman"/>
                <w:sz w:val="17"/>
              </w:rPr>
              <w:br/>
              <w:t xml:space="preserve">Smluvní strany se dohodly, že veškeré </w:t>
            </w:r>
            <w:r>
              <w:rPr>
                <w:rFonts w:ascii="Times New Roman" w:hAnsi="Times New Roman"/>
                <w:sz w:val="17"/>
              </w:rPr>
              <w:t>majetkové spory, které mezi nimi vzniknou z této smlouvy nebo v souvislosti s ní, budou řešeny podle zásad spravedlnosti v rozhodčím řízení před jediným rozhodcem, a to Mgr. Tomášem Peckou, IČ:76277623. Pokud rozhodce dle předchozí věty nepřijme funkci roz</w:t>
            </w:r>
            <w:r>
              <w:rPr>
                <w:rFonts w:ascii="Times New Roman" w:hAnsi="Times New Roman"/>
                <w:sz w:val="17"/>
              </w:rPr>
              <w:t xml:space="preserve">hodce nebo se funkce rozhodce vzdá nebo pokud ve věci neučiní žádný úkon ve lhůtě 60 dnů ode dne podání návrhu na vydání rozhodčího nálezu, budou spory dle předchozí věty řešeny podle zásad spravedlnosti v rozhodčím řízení před jediným rozhodcem a uplatní </w:t>
            </w:r>
            <w:r>
              <w:rPr>
                <w:rFonts w:ascii="Times New Roman" w:hAnsi="Times New Roman"/>
                <w:sz w:val="17"/>
              </w:rPr>
              <w:t xml:space="preserve">se následující konkrétní způsob jeho určení: Rozhodce bude jmenován jednatelem společnosti Evropské rozhodčí centrum, s.r.o., IČ: 282 87 690, se sídlem v Brně, Václavská 237/6, PSČ 603 00. Jmenovaný rozhodce musí mít ukončené vysokoškolské vzdělání a musí </w:t>
            </w:r>
            <w:r>
              <w:rPr>
                <w:rFonts w:ascii="Times New Roman" w:hAnsi="Times New Roman"/>
                <w:sz w:val="17"/>
              </w:rPr>
              <w:t>být trestně bezúhonný. Smluvní strany se dále dohodly, že žaloba se podává výhradně na adresu sídla společnosti Evropské rozhodčí centrum, s.r.o. Rozhodčí řízení bude vedeno výhradně v písemné formě a rozhodnutí nemusí obsahovat odůvodnění. Výše poplatku z</w:t>
            </w:r>
            <w:r>
              <w:rPr>
                <w:rFonts w:ascii="Times New Roman" w:hAnsi="Times New Roman"/>
                <w:sz w:val="17"/>
              </w:rPr>
              <w:t>a rozhodčí řízení činí polovinu sazby dle Sazebníku nákladů pro vnitrostátní spory vydaného Rozhodčím soudem při Hospodářské komoře České republiky a Agrární komoře České republiky. Pokud v této smlouvě není uvedeno jinak, bude v řízení postupováno dle zák</w:t>
            </w:r>
            <w:r>
              <w:rPr>
                <w:rFonts w:ascii="Times New Roman" w:hAnsi="Times New Roman"/>
                <w:sz w:val="17"/>
              </w:rPr>
              <w:t>. č. 216/1994 Sb. (o rozhodčím řízení a o výkonu rozhodčích nálezů), a přiměřeně dle Řádu pro vnitrostátní spory a Pravidel o nákladech pro vnitrostátní spory vydaných Rozhodčím soudem při Hospodářské komoře České republiky a Agrární komoře České republiky</w:t>
            </w:r>
            <w:r>
              <w:rPr>
                <w:rFonts w:ascii="Times New Roman" w:hAnsi="Times New Roman"/>
                <w:sz w:val="17"/>
              </w:rPr>
              <w:t xml:space="preserve"> (zveřejněno na www.soud.cz). Pro výklad pojmů obsažených v této smlouvě se použijí Legislativní pravidla vlády České republiky.</w:t>
            </w:r>
          </w:p>
        </w:tc>
      </w:tr>
      <w:tr w:rsidR="00B71CD7">
        <w:trPr>
          <w:cantSplit/>
        </w:trPr>
        <w:tc>
          <w:tcPr>
            <w:tcW w:w="10772" w:type="dxa"/>
            <w:gridSpan w:val="23"/>
          </w:tcPr>
          <w:p w:rsidR="00B71CD7" w:rsidRDefault="00C16A45">
            <w:pPr>
              <w:spacing w:after="0" w:line="240" w:lineRule="auto"/>
              <w:jc w:val="center"/>
              <w:rPr>
                <w:rFonts w:ascii="Times New Roman" w:hAnsi="Times New Roman"/>
                <w:b/>
                <w:sz w:val="25"/>
              </w:rPr>
            </w:pPr>
            <w:r>
              <w:rPr>
                <w:rFonts w:ascii="Times New Roman" w:hAnsi="Times New Roman"/>
                <w:b/>
                <w:sz w:val="25"/>
              </w:rPr>
              <w:t>POTVRZENÍ DODAVATELE</w:t>
            </w:r>
          </w:p>
        </w:tc>
      </w:tr>
      <w:tr w:rsidR="00B71CD7">
        <w:trPr>
          <w:cantSplit/>
        </w:trPr>
        <w:tc>
          <w:tcPr>
            <w:tcW w:w="215" w:type="dxa"/>
          </w:tcPr>
          <w:p w:rsidR="00B71CD7" w:rsidRDefault="00B71CD7">
            <w:pPr>
              <w:spacing w:after="0" w:line="240" w:lineRule="auto"/>
              <w:rPr>
                <w:rFonts w:ascii="Times New Roman" w:hAnsi="Times New Roman"/>
                <w:sz w:val="17"/>
              </w:rPr>
            </w:pPr>
          </w:p>
        </w:tc>
        <w:tc>
          <w:tcPr>
            <w:tcW w:w="10557" w:type="dxa"/>
            <w:gridSpan w:val="22"/>
          </w:tcPr>
          <w:p w:rsidR="00B71CD7" w:rsidRDefault="00C16A45">
            <w:pPr>
              <w:spacing w:after="0" w:line="240" w:lineRule="auto"/>
              <w:rPr>
                <w:rFonts w:ascii="Times New Roman" w:hAnsi="Times New Roman"/>
                <w:sz w:val="21"/>
              </w:rPr>
            </w:pPr>
            <w:r>
              <w:rPr>
                <w:rFonts w:ascii="Times New Roman" w:hAnsi="Times New Roman"/>
                <w:sz w:val="21"/>
              </w:rPr>
              <w:t>Potvrzujeme převzetí Vaší objednávky.</w:t>
            </w:r>
          </w:p>
        </w:tc>
      </w:tr>
      <w:tr w:rsidR="00B71CD7">
        <w:trPr>
          <w:cantSplit/>
        </w:trPr>
        <w:tc>
          <w:tcPr>
            <w:tcW w:w="215" w:type="dxa"/>
          </w:tcPr>
          <w:p w:rsidR="00B71CD7" w:rsidRDefault="00B71CD7">
            <w:pPr>
              <w:spacing w:after="0" w:line="240" w:lineRule="auto"/>
              <w:rPr>
                <w:rFonts w:ascii="Times New Roman" w:hAnsi="Times New Roman"/>
                <w:sz w:val="17"/>
              </w:rPr>
            </w:pPr>
          </w:p>
        </w:tc>
        <w:tc>
          <w:tcPr>
            <w:tcW w:w="5278" w:type="dxa"/>
            <w:gridSpan w:val="13"/>
          </w:tcPr>
          <w:p w:rsidR="00B71CD7" w:rsidRDefault="00C16A45">
            <w:pPr>
              <w:spacing w:after="0" w:line="240" w:lineRule="auto"/>
              <w:rPr>
                <w:rFonts w:ascii="Times New Roman" w:hAnsi="Times New Roman"/>
                <w:sz w:val="21"/>
              </w:rPr>
            </w:pPr>
            <w:r>
              <w:rPr>
                <w:rFonts w:ascii="Times New Roman" w:hAnsi="Times New Roman"/>
                <w:sz w:val="21"/>
              </w:rPr>
              <w:t xml:space="preserve">Příkazce operace: </w:t>
            </w:r>
            <w:r>
              <w:rPr>
                <w:rFonts w:ascii="Times New Roman" w:hAnsi="Times New Roman"/>
                <w:sz w:val="21"/>
              </w:rPr>
              <w:t>...........................................................</w:t>
            </w:r>
          </w:p>
        </w:tc>
        <w:tc>
          <w:tcPr>
            <w:tcW w:w="5279" w:type="dxa"/>
            <w:gridSpan w:val="9"/>
          </w:tcPr>
          <w:p w:rsidR="00B71CD7" w:rsidRDefault="00C16A45">
            <w:pPr>
              <w:spacing w:after="0" w:line="240" w:lineRule="auto"/>
              <w:rPr>
                <w:rFonts w:ascii="Times New Roman" w:hAnsi="Times New Roman"/>
                <w:sz w:val="21"/>
              </w:rPr>
            </w:pPr>
            <w:r>
              <w:rPr>
                <w:rFonts w:ascii="Times New Roman" w:hAnsi="Times New Roman"/>
                <w:sz w:val="21"/>
              </w:rPr>
              <w:t>Datum:..................................................................</w:t>
            </w:r>
          </w:p>
        </w:tc>
      </w:tr>
      <w:tr w:rsidR="00B71CD7">
        <w:trPr>
          <w:cantSplit/>
        </w:trPr>
        <w:tc>
          <w:tcPr>
            <w:tcW w:w="10772" w:type="dxa"/>
            <w:gridSpan w:val="23"/>
          </w:tcPr>
          <w:p w:rsidR="00B71CD7" w:rsidRDefault="00B71CD7">
            <w:pPr>
              <w:spacing w:after="0" w:line="240" w:lineRule="auto"/>
              <w:rPr>
                <w:rFonts w:ascii="Times New Roman" w:hAnsi="Times New Roman"/>
                <w:sz w:val="17"/>
              </w:rPr>
            </w:pPr>
          </w:p>
        </w:tc>
      </w:tr>
      <w:tr w:rsidR="00B71CD7">
        <w:trPr>
          <w:cantSplit/>
        </w:trPr>
        <w:tc>
          <w:tcPr>
            <w:tcW w:w="215" w:type="dxa"/>
          </w:tcPr>
          <w:p w:rsidR="00B71CD7" w:rsidRDefault="00B71CD7">
            <w:pPr>
              <w:spacing w:after="0" w:line="240" w:lineRule="auto"/>
              <w:rPr>
                <w:rFonts w:ascii="Times New Roman" w:hAnsi="Times New Roman"/>
                <w:sz w:val="17"/>
              </w:rPr>
            </w:pPr>
          </w:p>
        </w:tc>
        <w:tc>
          <w:tcPr>
            <w:tcW w:w="5278" w:type="dxa"/>
            <w:gridSpan w:val="13"/>
          </w:tcPr>
          <w:p w:rsidR="00B71CD7" w:rsidRDefault="00B71CD7">
            <w:pPr>
              <w:spacing w:after="0" w:line="240" w:lineRule="auto"/>
              <w:rPr>
                <w:rFonts w:ascii="Times New Roman" w:hAnsi="Times New Roman"/>
                <w:sz w:val="17"/>
              </w:rPr>
            </w:pPr>
          </w:p>
        </w:tc>
        <w:tc>
          <w:tcPr>
            <w:tcW w:w="5279" w:type="dxa"/>
            <w:gridSpan w:val="9"/>
          </w:tcPr>
          <w:p w:rsidR="00B71CD7" w:rsidRDefault="00C16A45">
            <w:pPr>
              <w:spacing w:after="0" w:line="240" w:lineRule="auto"/>
              <w:rPr>
                <w:rFonts w:ascii="Times New Roman" w:hAnsi="Times New Roman"/>
                <w:sz w:val="21"/>
              </w:rPr>
            </w:pPr>
            <w:r>
              <w:rPr>
                <w:rFonts w:ascii="Times New Roman" w:hAnsi="Times New Roman"/>
                <w:sz w:val="21"/>
              </w:rPr>
              <w:t>Podpis:..................................................................</w:t>
            </w:r>
          </w:p>
        </w:tc>
      </w:tr>
      <w:tr w:rsidR="00B71CD7">
        <w:trPr>
          <w:cantSplit/>
        </w:trPr>
        <w:tc>
          <w:tcPr>
            <w:tcW w:w="10772" w:type="dxa"/>
            <w:gridSpan w:val="23"/>
          </w:tcPr>
          <w:p w:rsidR="00B71CD7" w:rsidRDefault="00B71CD7">
            <w:pPr>
              <w:spacing w:after="0" w:line="240" w:lineRule="auto"/>
              <w:rPr>
                <w:rFonts w:ascii="Times New Roman" w:hAnsi="Times New Roman"/>
                <w:sz w:val="17"/>
              </w:rPr>
            </w:pPr>
          </w:p>
        </w:tc>
      </w:tr>
    </w:tbl>
    <w:p w:rsidR="00B71CD7" w:rsidRDefault="00B71CD7">
      <w:pPr>
        <w:sectPr w:rsidR="00B71CD7">
          <w:headerReference w:type="default" r:id="rId7"/>
          <w:footerReference w:type="default" r:id="rId8"/>
          <w:pgSz w:w="11906" w:h="16838"/>
          <w:pgMar w:top="566" w:right="568" w:bottom="568" w:left="566" w:header="566" w:footer="568" w:gutter="0"/>
          <w:cols w:space="708"/>
        </w:sectPr>
      </w:pPr>
    </w:p>
    <w:tbl>
      <w:tblPr>
        <w:tblW w:w="10772" w:type="dxa"/>
        <w:tblInd w:w="40" w:type="dxa"/>
        <w:tblLayout w:type="fixed"/>
        <w:tblCellMar>
          <w:top w:w="40" w:type="dxa"/>
          <w:left w:w="40" w:type="dxa"/>
          <w:bottom w:w="40" w:type="dxa"/>
          <w:right w:w="40" w:type="dxa"/>
        </w:tblCellMar>
        <w:tblLook w:val="04A0" w:firstRow="1" w:lastRow="0" w:firstColumn="1" w:lastColumn="0" w:noHBand="0" w:noVBand="1"/>
      </w:tblPr>
      <w:tblGrid>
        <w:gridCol w:w="10772"/>
      </w:tblGrid>
      <w:tr w:rsidR="00B71CD7">
        <w:trPr>
          <w:cantSplit/>
        </w:trPr>
        <w:tc>
          <w:tcPr>
            <w:tcW w:w="10772" w:type="dxa"/>
            <w:vAlign w:val="center"/>
          </w:tcPr>
          <w:p w:rsidR="00B71CD7" w:rsidRDefault="00B71CD7">
            <w:pPr>
              <w:spacing w:after="0" w:line="240" w:lineRule="auto"/>
              <w:rPr>
                <w:rFonts w:ascii="Times New Roman" w:hAnsi="Times New Roman"/>
                <w:sz w:val="17"/>
              </w:rPr>
            </w:pPr>
          </w:p>
        </w:tc>
      </w:tr>
    </w:tbl>
    <w:p w:rsidR="00C16A45" w:rsidRDefault="00C16A45"/>
    <w:sectPr w:rsidR="00C16A45">
      <w:type w:val="continuous"/>
      <w:pgSz w:w="11906" w:h="16838"/>
      <w:pgMar w:top="566" w:right="568" w:bottom="568" w:left="566" w:header="566" w:footer="56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A45" w:rsidRDefault="00C16A45">
      <w:pPr>
        <w:spacing w:after="0" w:line="240" w:lineRule="auto"/>
      </w:pPr>
      <w:r>
        <w:separator/>
      </w:r>
    </w:p>
  </w:endnote>
  <w:endnote w:type="continuationSeparator" w:id="0">
    <w:p w:rsidR="00C16A45" w:rsidRDefault="00C1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2" w:type="dxa"/>
      <w:tblInd w:w="40" w:type="dxa"/>
      <w:tblLayout w:type="fixed"/>
      <w:tblCellMar>
        <w:top w:w="40" w:type="dxa"/>
        <w:left w:w="40" w:type="dxa"/>
        <w:bottom w:w="40" w:type="dxa"/>
        <w:right w:w="40" w:type="dxa"/>
      </w:tblCellMar>
      <w:tblLook w:val="04A0" w:firstRow="1" w:lastRow="0" w:firstColumn="1" w:lastColumn="0" w:noHBand="0" w:noVBand="1"/>
    </w:tblPr>
    <w:tblGrid>
      <w:gridCol w:w="215"/>
      <w:gridCol w:w="754"/>
      <w:gridCol w:w="1293"/>
      <w:gridCol w:w="8510"/>
    </w:tblGrid>
    <w:tr w:rsidR="00B71CD7">
      <w:trPr>
        <w:cantSplit/>
      </w:trPr>
      <w:tc>
        <w:tcPr>
          <w:tcW w:w="10772" w:type="dxa"/>
          <w:gridSpan w:val="4"/>
          <w:tcBorders>
            <w:top w:val="single" w:sz="0" w:space="0" w:color="auto"/>
            <w:left w:val="single" w:sz="0" w:space="0" w:color="auto"/>
            <w:right w:val="single" w:sz="0" w:space="0" w:color="auto"/>
          </w:tcBorders>
          <w:vAlign w:val="center"/>
        </w:tcPr>
        <w:p w:rsidR="00B71CD7" w:rsidRDefault="00B71CD7">
          <w:pPr>
            <w:spacing w:after="0" w:line="240" w:lineRule="auto"/>
            <w:jc w:val="center"/>
            <w:rPr>
              <w:rFonts w:ascii="Arial" w:hAnsi="Arial"/>
              <w:sz w:val="17"/>
            </w:rPr>
          </w:pPr>
        </w:p>
      </w:tc>
    </w:tr>
    <w:tr w:rsidR="00B71CD7">
      <w:trPr>
        <w:cantSplit/>
      </w:trPr>
      <w:tc>
        <w:tcPr>
          <w:tcW w:w="215" w:type="dxa"/>
          <w:tcBorders>
            <w:left w:val="single" w:sz="0" w:space="0" w:color="auto"/>
          </w:tcBorders>
          <w:vAlign w:val="center"/>
        </w:tcPr>
        <w:p w:rsidR="00B71CD7" w:rsidRDefault="00B71CD7">
          <w:pPr>
            <w:spacing w:after="0" w:line="240" w:lineRule="auto"/>
            <w:rPr>
              <w:rFonts w:ascii="Arial" w:hAnsi="Arial"/>
              <w:sz w:val="17"/>
            </w:rPr>
          </w:pPr>
        </w:p>
      </w:tc>
      <w:tc>
        <w:tcPr>
          <w:tcW w:w="754" w:type="dxa"/>
          <w:vAlign w:val="center"/>
        </w:tcPr>
        <w:p w:rsidR="00B71CD7" w:rsidRDefault="00C16A45">
          <w:pPr>
            <w:spacing w:after="0" w:line="240" w:lineRule="auto"/>
            <w:rPr>
              <w:rFonts w:ascii="Arial" w:hAnsi="Arial"/>
              <w:sz w:val="17"/>
            </w:rPr>
          </w:pPr>
          <w:r>
            <w:rPr>
              <w:rFonts w:ascii="Arial" w:hAnsi="Arial"/>
              <w:sz w:val="17"/>
            </w:rPr>
            <w:t>Dne :</w:t>
          </w:r>
        </w:p>
      </w:tc>
      <w:tc>
        <w:tcPr>
          <w:tcW w:w="9803" w:type="dxa"/>
          <w:gridSpan w:val="2"/>
          <w:tcBorders>
            <w:right w:val="single" w:sz="0" w:space="0" w:color="auto"/>
          </w:tcBorders>
          <w:vAlign w:val="center"/>
        </w:tcPr>
        <w:p w:rsidR="00B71CD7" w:rsidRDefault="00C16A45">
          <w:pPr>
            <w:spacing w:after="0" w:line="240" w:lineRule="auto"/>
            <w:rPr>
              <w:rFonts w:ascii="Arial" w:hAnsi="Arial"/>
              <w:sz w:val="17"/>
            </w:rPr>
          </w:pPr>
          <w:r>
            <w:rPr>
              <w:rFonts w:ascii="Arial" w:hAnsi="Arial"/>
              <w:sz w:val="17"/>
            </w:rPr>
            <w:t>17.03.2017</w:t>
          </w:r>
        </w:p>
      </w:tc>
    </w:tr>
    <w:tr w:rsidR="00B71CD7">
      <w:trPr>
        <w:cantSplit/>
      </w:trPr>
      <w:tc>
        <w:tcPr>
          <w:tcW w:w="215" w:type="dxa"/>
          <w:tcBorders>
            <w:left w:val="single" w:sz="0" w:space="0" w:color="auto"/>
          </w:tcBorders>
          <w:vAlign w:val="center"/>
        </w:tcPr>
        <w:p w:rsidR="00B71CD7" w:rsidRDefault="00B71CD7">
          <w:pPr>
            <w:spacing w:after="0" w:line="240" w:lineRule="auto"/>
            <w:rPr>
              <w:rFonts w:ascii="Arial" w:hAnsi="Arial"/>
              <w:sz w:val="17"/>
            </w:rPr>
          </w:pPr>
        </w:p>
      </w:tc>
      <w:tc>
        <w:tcPr>
          <w:tcW w:w="2047" w:type="dxa"/>
          <w:gridSpan w:val="2"/>
          <w:vAlign w:val="center"/>
        </w:tcPr>
        <w:p w:rsidR="00B71CD7" w:rsidRDefault="00C16A45">
          <w:pPr>
            <w:spacing w:after="0" w:line="240" w:lineRule="auto"/>
            <w:rPr>
              <w:rFonts w:ascii="Arial" w:hAnsi="Arial"/>
              <w:sz w:val="17"/>
            </w:rPr>
          </w:pPr>
          <w:r>
            <w:rPr>
              <w:rFonts w:ascii="Arial" w:hAnsi="Arial"/>
              <w:sz w:val="17"/>
            </w:rPr>
            <w:t>Objednávku zapsal :</w:t>
          </w:r>
        </w:p>
      </w:tc>
      <w:tc>
        <w:tcPr>
          <w:tcW w:w="8510" w:type="dxa"/>
          <w:tcBorders>
            <w:right w:val="single" w:sz="0" w:space="0" w:color="auto"/>
          </w:tcBorders>
          <w:vAlign w:val="center"/>
        </w:tcPr>
        <w:p w:rsidR="00B71CD7" w:rsidRDefault="00C16A45">
          <w:pPr>
            <w:spacing w:after="0" w:line="240" w:lineRule="auto"/>
            <w:rPr>
              <w:rFonts w:ascii="Arial" w:hAnsi="Arial"/>
              <w:sz w:val="17"/>
            </w:rPr>
          </w:pPr>
          <w:r>
            <w:rPr>
              <w:rFonts w:ascii="Arial" w:hAnsi="Arial"/>
              <w:sz w:val="17"/>
            </w:rPr>
            <w:t>Kozáková</w:t>
          </w:r>
        </w:p>
      </w:tc>
    </w:tr>
    <w:tr w:rsidR="00B71CD7">
      <w:trPr>
        <w:cantSplit/>
      </w:trPr>
      <w:tc>
        <w:tcPr>
          <w:tcW w:w="215" w:type="dxa"/>
          <w:tcBorders>
            <w:left w:val="single" w:sz="0" w:space="0" w:color="auto"/>
            <w:bottom w:val="single" w:sz="0" w:space="0" w:color="auto"/>
          </w:tcBorders>
          <w:tcMar>
            <w:left w:w="90" w:type="dxa"/>
          </w:tcMar>
          <w:vAlign w:val="center"/>
        </w:tcPr>
        <w:p w:rsidR="00B71CD7" w:rsidRDefault="00B71CD7">
          <w:pPr>
            <w:spacing w:after="0" w:line="240" w:lineRule="auto"/>
            <w:rPr>
              <w:rFonts w:ascii="Arial" w:hAnsi="Arial"/>
              <w:sz w:val="17"/>
            </w:rPr>
          </w:pPr>
        </w:p>
      </w:tc>
      <w:tc>
        <w:tcPr>
          <w:tcW w:w="10557" w:type="dxa"/>
          <w:gridSpan w:val="3"/>
          <w:tcBorders>
            <w:bottom w:val="single" w:sz="0" w:space="0" w:color="auto"/>
            <w:right w:val="single" w:sz="0" w:space="0" w:color="auto"/>
          </w:tcBorders>
          <w:vAlign w:val="center"/>
        </w:tcPr>
        <w:p w:rsidR="00B71CD7" w:rsidRDefault="00B71CD7">
          <w:pPr>
            <w:spacing w:after="0" w:line="240" w:lineRule="auto"/>
            <w:rPr>
              <w:rFonts w:ascii="Arial" w:hAnsi="Arial"/>
              <w:i/>
              <w:sz w:val="17"/>
            </w:rPr>
          </w:pPr>
        </w:p>
      </w:tc>
    </w:tr>
    <w:tr w:rsidR="00B71CD7">
      <w:trPr>
        <w:cantSplit/>
      </w:trPr>
      <w:tc>
        <w:tcPr>
          <w:tcW w:w="215" w:type="dxa"/>
          <w:vAlign w:val="center"/>
        </w:tcPr>
        <w:p w:rsidR="00B71CD7" w:rsidRDefault="00B71CD7">
          <w:pPr>
            <w:spacing w:after="0" w:line="240" w:lineRule="auto"/>
            <w:rPr>
              <w:rFonts w:ascii="Arial" w:hAnsi="Arial"/>
              <w:sz w:val="17"/>
            </w:rPr>
          </w:pPr>
        </w:p>
      </w:tc>
      <w:tc>
        <w:tcPr>
          <w:tcW w:w="10557" w:type="dxa"/>
          <w:gridSpan w:val="3"/>
          <w:vAlign w:val="center"/>
        </w:tcPr>
        <w:p w:rsidR="00B71CD7" w:rsidRDefault="00B71CD7">
          <w:pPr>
            <w:spacing w:after="0" w:line="240" w:lineRule="auto"/>
            <w:rPr>
              <w:rFonts w:ascii="Arial" w:hAnsi="Arial"/>
              <w:b/>
              <w:i/>
              <w:sz w:val="17"/>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A45" w:rsidRDefault="00C16A45">
      <w:pPr>
        <w:spacing w:after="0" w:line="240" w:lineRule="auto"/>
      </w:pPr>
      <w:r>
        <w:separator/>
      </w:r>
    </w:p>
  </w:footnote>
  <w:footnote w:type="continuationSeparator" w:id="0">
    <w:p w:rsidR="00C16A45" w:rsidRDefault="00C16A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2" w:type="dxa"/>
      <w:tblInd w:w="40" w:type="dxa"/>
      <w:tblLayout w:type="fixed"/>
      <w:tblCellMar>
        <w:top w:w="40" w:type="dxa"/>
        <w:left w:w="40" w:type="dxa"/>
        <w:bottom w:w="40" w:type="dxa"/>
        <w:right w:w="40" w:type="dxa"/>
      </w:tblCellMar>
      <w:tblLook w:val="04A0" w:firstRow="1" w:lastRow="0" w:firstColumn="1" w:lastColumn="0" w:noHBand="0" w:noVBand="1"/>
    </w:tblPr>
    <w:tblGrid>
      <w:gridCol w:w="4093"/>
      <w:gridCol w:w="1831"/>
      <w:gridCol w:w="2370"/>
      <w:gridCol w:w="215"/>
      <w:gridCol w:w="1131"/>
      <w:gridCol w:w="162"/>
      <w:gridCol w:w="862"/>
      <w:gridCol w:w="108"/>
    </w:tblGrid>
    <w:tr w:rsidR="00B71CD7">
      <w:trPr>
        <w:cantSplit/>
      </w:trPr>
      <w:tc>
        <w:tcPr>
          <w:tcW w:w="10772" w:type="dxa"/>
          <w:gridSpan w:val="8"/>
          <w:vAlign w:val="center"/>
        </w:tcPr>
        <w:p w:rsidR="00B71CD7" w:rsidRDefault="00B71CD7">
          <w:pPr>
            <w:spacing w:after="0" w:line="240" w:lineRule="auto"/>
            <w:rPr>
              <w:rFonts w:ascii="Arial" w:hAnsi="Arial"/>
              <w:sz w:val="17"/>
            </w:rPr>
          </w:pPr>
        </w:p>
      </w:tc>
    </w:tr>
    <w:tr w:rsidR="00B71CD7">
      <w:trPr>
        <w:cantSplit/>
      </w:trPr>
      <w:tc>
        <w:tcPr>
          <w:tcW w:w="4093" w:type="dxa"/>
          <w:vAlign w:val="center"/>
        </w:tcPr>
        <w:p w:rsidR="00B71CD7" w:rsidRDefault="00C16A45">
          <w:pPr>
            <w:spacing w:after="0" w:line="240" w:lineRule="auto"/>
            <w:jc w:val="center"/>
            <w:rPr>
              <w:rFonts w:ascii="Arial" w:hAnsi="Arial"/>
              <w:b/>
              <w:sz w:val="32"/>
            </w:rPr>
          </w:pPr>
          <w:r>
            <w:rPr>
              <w:rFonts w:ascii="Arial" w:hAnsi="Arial"/>
              <w:b/>
              <w:sz w:val="32"/>
            </w:rPr>
            <w:t>Objednávka</w:t>
          </w:r>
        </w:p>
      </w:tc>
      <w:tc>
        <w:tcPr>
          <w:tcW w:w="1831" w:type="dxa"/>
          <w:vAlign w:val="center"/>
        </w:tcPr>
        <w:p w:rsidR="00B71CD7" w:rsidRDefault="00C16A45">
          <w:pPr>
            <w:spacing w:after="0" w:line="240" w:lineRule="auto"/>
            <w:jc w:val="right"/>
            <w:rPr>
              <w:rFonts w:ascii="Arial" w:hAnsi="Arial"/>
              <w:sz w:val="21"/>
            </w:rPr>
          </w:pPr>
          <w:r>
            <w:rPr>
              <w:rFonts w:ascii="Arial" w:hAnsi="Arial"/>
              <w:sz w:val="21"/>
            </w:rPr>
            <w:t>číslo :</w:t>
          </w:r>
        </w:p>
      </w:tc>
      <w:tc>
        <w:tcPr>
          <w:tcW w:w="2370" w:type="dxa"/>
          <w:vAlign w:val="center"/>
        </w:tcPr>
        <w:p w:rsidR="00B71CD7" w:rsidRDefault="00C16A45">
          <w:pPr>
            <w:spacing w:after="0" w:line="240" w:lineRule="auto"/>
            <w:jc w:val="right"/>
            <w:rPr>
              <w:rFonts w:ascii="Arial" w:hAnsi="Arial"/>
              <w:b/>
              <w:sz w:val="21"/>
            </w:rPr>
          </w:pPr>
          <w:r>
            <w:rPr>
              <w:rFonts w:ascii="Arial" w:hAnsi="Arial"/>
              <w:b/>
              <w:sz w:val="21"/>
            </w:rPr>
            <w:t>410170110</w:t>
          </w:r>
        </w:p>
      </w:tc>
      <w:tc>
        <w:tcPr>
          <w:tcW w:w="215" w:type="dxa"/>
          <w:vAlign w:val="center"/>
        </w:tcPr>
        <w:p w:rsidR="00B71CD7" w:rsidRDefault="00C16A45">
          <w:pPr>
            <w:spacing w:after="0" w:line="240" w:lineRule="auto"/>
            <w:rPr>
              <w:rFonts w:ascii="Arial" w:hAnsi="Arial"/>
              <w:b/>
              <w:sz w:val="21"/>
            </w:rPr>
          </w:pPr>
          <w:r>
            <w:rPr>
              <w:rFonts w:ascii="Arial" w:hAnsi="Arial"/>
              <w:b/>
              <w:sz w:val="21"/>
            </w:rPr>
            <w:t>/</w:t>
          </w:r>
        </w:p>
      </w:tc>
      <w:tc>
        <w:tcPr>
          <w:tcW w:w="1131" w:type="dxa"/>
          <w:vAlign w:val="center"/>
        </w:tcPr>
        <w:p w:rsidR="00B71CD7" w:rsidRDefault="00C16A45">
          <w:pPr>
            <w:spacing w:after="0" w:line="240" w:lineRule="auto"/>
            <w:rPr>
              <w:rFonts w:ascii="Arial" w:hAnsi="Arial"/>
              <w:b/>
              <w:sz w:val="21"/>
            </w:rPr>
          </w:pPr>
          <w:r>
            <w:rPr>
              <w:rFonts w:ascii="Arial" w:hAnsi="Arial"/>
              <w:b/>
              <w:sz w:val="21"/>
            </w:rPr>
            <w:t>210</w:t>
          </w:r>
        </w:p>
      </w:tc>
      <w:tc>
        <w:tcPr>
          <w:tcW w:w="162" w:type="dxa"/>
          <w:vAlign w:val="center"/>
        </w:tcPr>
        <w:p w:rsidR="00B71CD7" w:rsidRDefault="00C16A45">
          <w:pPr>
            <w:spacing w:after="0" w:line="240" w:lineRule="auto"/>
            <w:rPr>
              <w:rFonts w:ascii="Arial" w:hAnsi="Arial"/>
              <w:b/>
              <w:sz w:val="21"/>
            </w:rPr>
          </w:pPr>
          <w:r>
            <w:rPr>
              <w:rFonts w:ascii="Arial" w:hAnsi="Arial"/>
              <w:b/>
              <w:sz w:val="21"/>
            </w:rPr>
            <w:t>/</w:t>
          </w:r>
        </w:p>
      </w:tc>
      <w:tc>
        <w:tcPr>
          <w:tcW w:w="862" w:type="dxa"/>
          <w:vAlign w:val="center"/>
        </w:tcPr>
        <w:p w:rsidR="00B71CD7" w:rsidRDefault="00C16A45">
          <w:pPr>
            <w:spacing w:after="0" w:line="240" w:lineRule="auto"/>
            <w:rPr>
              <w:rFonts w:ascii="Arial" w:hAnsi="Arial"/>
              <w:b/>
              <w:sz w:val="21"/>
            </w:rPr>
          </w:pPr>
          <w:r>
            <w:rPr>
              <w:rFonts w:ascii="Arial" w:hAnsi="Arial"/>
              <w:b/>
              <w:sz w:val="21"/>
            </w:rPr>
            <w:t>2017</w:t>
          </w:r>
        </w:p>
      </w:tc>
      <w:tc>
        <w:tcPr>
          <w:tcW w:w="108" w:type="dxa"/>
          <w:vAlign w:val="center"/>
        </w:tcPr>
        <w:p w:rsidR="00B71CD7" w:rsidRDefault="00B71CD7">
          <w:pPr>
            <w:spacing w:after="0" w:line="240" w:lineRule="auto"/>
            <w:rPr>
              <w:rFonts w:ascii="Arial" w:hAnsi="Arial"/>
              <w:b/>
              <w:sz w:val="21"/>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71CD7"/>
    <w:rsid w:val="000C7E6F"/>
    <w:rsid w:val="00B71CD7"/>
    <w:rsid w:val="00C16A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2331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Kozáková</dc:creator>
  <cp:lastModifiedBy>Šárka Kozáková</cp:lastModifiedBy>
  <cp:revision>2</cp:revision>
  <dcterms:created xsi:type="dcterms:W3CDTF">2017-03-17T12:48:00Z</dcterms:created>
  <dcterms:modified xsi:type="dcterms:W3CDTF">2017-03-17T12:48:00Z</dcterms:modified>
</cp:coreProperties>
</file>