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E259AD">
              <w:rPr>
                <w:rFonts w:ascii="Arial Narrow" w:hAnsi="Arial Narrow" w:cs="Tahoma"/>
                <w:b/>
                <w:sz w:val="28"/>
                <w:szCs w:val="28"/>
              </w:rPr>
              <w:t>J0350/2021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E259AD">
              <w:rPr>
                <w:rFonts w:ascii="Arial Narrow" w:hAnsi="Arial Narrow" w:cs="Tahoma"/>
                <w:b/>
                <w:sz w:val="28"/>
                <w:szCs w:val="28"/>
              </w:rPr>
              <w:t>Koudelka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259AD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STACHEMA CZ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259AD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Hasičská 1, Kolín - Zibohlavy, 28002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E259AD">
              <w:rPr>
                <w:rFonts w:ascii="Arial Narrow" w:hAnsi="Arial Narrow" w:cs="Tahoma"/>
                <w:sz w:val="28"/>
                <w:szCs w:val="28"/>
              </w:rPr>
              <w:t>46353747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E259AD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Leaplast SW  25,25kg/1set     20 set.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E259AD">
              <w:rPr>
                <w:rFonts w:ascii="Arial Narrow" w:hAnsi="Arial Narrow" w:cs="Tahoma"/>
                <w:sz w:val="28"/>
                <w:szCs w:val="28"/>
              </w:rPr>
              <w:t>dopravní značení</w:t>
            </w:r>
            <w:r w:rsidR="00E259AD">
              <w:rPr>
                <w:rFonts w:ascii="Arial Narrow" w:hAnsi="Arial Narrow" w:cs="Tahoma"/>
                <w:sz w:val="28"/>
                <w:szCs w:val="28"/>
              </w:rPr>
              <w:cr/>
              <w:t xml:space="preserve">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E259AD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34 000,00</w:t>
            </w:r>
            <w:r w:rsidR="0042333E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bez DPH</w:t>
            </w:r>
            <w:bookmarkStart w:id="0" w:name="_GoBack"/>
            <w:bookmarkEnd w:id="0"/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E259AD">
              <w:rPr>
                <w:rFonts w:ascii="Arial Narrow" w:hAnsi="Arial Narrow" w:cs="Tahoma"/>
                <w:sz w:val="28"/>
                <w:szCs w:val="28"/>
              </w:rPr>
              <w:t>16. 08. 2021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E259AD">
              <w:rPr>
                <w:rFonts w:ascii="Arial Narrow" w:hAnsi="Arial Narrow" w:cs="Tahoma"/>
                <w:sz w:val="28"/>
                <w:szCs w:val="28"/>
              </w:rPr>
              <w:t>31. 08. 2021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E259AD">
              <w:rPr>
                <w:rFonts w:ascii="Arial Narrow" w:hAnsi="Arial Narrow" w:cs="Tahoma"/>
                <w:sz w:val="28"/>
                <w:szCs w:val="28"/>
              </w:rPr>
              <w:t>16. 08. 2021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2333E"/>
    <w:rsid w:val="0045670E"/>
    <w:rsid w:val="004F608F"/>
    <w:rsid w:val="005561D1"/>
    <w:rsid w:val="005F4E82"/>
    <w:rsid w:val="0070510B"/>
    <w:rsid w:val="00841B5D"/>
    <w:rsid w:val="00897605"/>
    <w:rsid w:val="00AA41D4"/>
    <w:rsid w:val="00C6320C"/>
    <w:rsid w:val="00CA79A9"/>
    <w:rsid w:val="00E24BA5"/>
    <w:rsid w:val="00E259AD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3</cp:revision>
  <cp:lastPrinted>2020-03-24T07:14:00Z</cp:lastPrinted>
  <dcterms:created xsi:type="dcterms:W3CDTF">2021-08-16T04:53:00Z</dcterms:created>
  <dcterms:modified xsi:type="dcterms:W3CDTF">2021-08-16T04:53:00Z</dcterms:modified>
</cp:coreProperties>
</file>