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E8A908" w14:textId="77777777" w:rsidR="008B3196" w:rsidRPr="008B3196" w:rsidRDefault="008B3196" w:rsidP="008B3196">
      <w:pPr>
        <w:spacing w:after="0" w:line="240" w:lineRule="auto"/>
        <w:jc w:val="center"/>
        <w:rPr>
          <w:rFonts w:ascii="Times New Roman" w:eastAsia="Times New Roman" w:hAnsi="Times New Roman" w:cs="Times New Roman"/>
          <w:b/>
          <w:sz w:val="28"/>
          <w:szCs w:val="20"/>
          <w:lang w:eastAsia="cs-CZ"/>
        </w:rPr>
      </w:pPr>
      <w:r w:rsidRPr="008B3196">
        <w:rPr>
          <w:rFonts w:ascii="Times New Roman" w:eastAsia="Times New Roman" w:hAnsi="Times New Roman" w:cs="Times New Roman"/>
          <w:b/>
          <w:sz w:val="28"/>
          <w:szCs w:val="20"/>
          <w:lang w:eastAsia="cs-CZ"/>
        </w:rPr>
        <w:t xml:space="preserve">K U P N  Í   S M L O U V </w:t>
      </w:r>
      <w:r w:rsidR="00DF6218">
        <w:rPr>
          <w:rFonts w:ascii="Times New Roman" w:eastAsia="Times New Roman" w:hAnsi="Times New Roman" w:cs="Times New Roman"/>
          <w:b/>
          <w:sz w:val="28"/>
          <w:szCs w:val="20"/>
          <w:lang w:eastAsia="cs-CZ"/>
        </w:rPr>
        <w:t>A</w:t>
      </w:r>
    </w:p>
    <w:p w14:paraId="2BA981A2" w14:textId="77777777" w:rsidR="008B3196" w:rsidRPr="008B3196" w:rsidRDefault="008B3196" w:rsidP="008B3196">
      <w:pPr>
        <w:spacing w:after="0" w:line="240" w:lineRule="auto"/>
        <w:jc w:val="center"/>
        <w:rPr>
          <w:rFonts w:ascii="Times New Roman" w:eastAsia="Times New Roman" w:hAnsi="Times New Roman" w:cs="Times New Roman"/>
          <w:sz w:val="24"/>
          <w:szCs w:val="24"/>
          <w:lang w:eastAsia="cs-CZ"/>
        </w:rPr>
      </w:pPr>
    </w:p>
    <w:p w14:paraId="20DEE2A5" w14:textId="77777777" w:rsidR="008B3196" w:rsidRPr="008B3196" w:rsidRDefault="008B3196" w:rsidP="008B3196">
      <w:pPr>
        <w:spacing w:after="0" w:line="240" w:lineRule="auto"/>
        <w:rPr>
          <w:rFonts w:ascii="Times New Roman" w:eastAsia="Times New Roman" w:hAnsi="Times New Roman" w:cs="Times New Roman"/>
          <w:sz w:val="24"/>
          <w:szCs w:val="24"/>
          <w:lang w:eastAsia="cs-CZ"/>
        </w:rPr>
      </w:pPr>
      <w:r w:rsidRPr="008B3196">
        <w:rPr>
          <w:rFonts w:ascii="Times New Roman" w:eastAsia="Times New Roman" w:hAnsi="Times New Roman" w:cs="Times New Roman"/>
          <w:b/>
          <w:sz w:val="24"/>
          <w:szCs w:val="24"/>
          <w:lang w:eastAsia="cs-CZ"/>
        </w:rPr>
        <w:t>Městská část Praha 3</w:t>
      </w:r>
    </w:p>
    <w:p w14:paraId="21A98FA9" w14:textId="77777777" w:rsidR="008B3196" w:rsidRPr="008B3196" w:rsidRDefault="008B3196" w:rsidP="008B3196">
      <w:pPr>
        <w:spacing w:after="0" w:line="240" w:lineRule="auto"/>
        <w:ind w:right="-288"/>
        <w:jc w:val="both"/>
        <w:rPr>
          <w:rFonts w:ascii="Times New Roman" w:eastAsia="Times New Roman" w:hAnsi="Times New Roman" w:cs="Times New Roman"/>
          <w:sz w:val="24"/>
          <w:szCs w:val="24"/>
          <w:lang w:eastAsia="cs-CZ"/>
        </w:rPr>
      </w:pPr>
      <w:r w:rsidRPr="008B3196">
        <w:rPr>
          <w:rFonts w:ascii="Times New Roman" w:eastAsia="Times New Roman" w:hAnsi="Times New Roman" w:cs="Times New Roman"/>
          <w:sz w:val="24"/>
          <w:szCs w:val="24"/>
          <w:lang w:eastAsia="cs-CZ"/>
        </w:rPr>
        <w:t xml:space="preserve">se sídlem: Havlíčkovo nám. 700/9, 130 </w:t>
      </w:r>
      <w:r w:rsidR="005C02AC">
        <w:rPr>
          <w:rFonts w:ascii="Times New Roman" w:eastAsia="Times New Roman" w:hAnsi="Times New Roman" w:cs="Times New Roman"/>
          <w:sz w:val="24"/>
          <w:szCs w:val="24"/>
          <w:lang w:eastAsia="cs-CZ"/>
        </w:rPr>
        <w:t>00</w:t>
      </w:r>
      <w:r w:rsidRPr="008B3196">
        <w:rPr>
          <w:rFonts w:ascii="Times New Roman" w:eastAsia="Times New Roman" w:hAnsi="Times New Roman" w:cs="Times New Roman"/>
          <w:sz w:val="24"/>
          <w:szCs w:val="24"/>
          <w:lang w:eastAsia="cs-CZ"/>
        </w:rPr>
        <w:t xml:space="preserve"> Praha 3</w:t>
      </w:r>
    </w:p>
    <w:p w14:paraId="00F91752" w14:textId="77777777" w:rsidR="008B3196" w:rsidRPr="008B3196" w:rsidRDefault="008B3196" w:rsidP="008B3196">
      <w:pPr>
        <w:spacing w:after="0" w:line="240" w:lineRule="auto"/>
        <w:ind w:right="-288"/>
        <w:jc w:val="both"/>
        <w:rPr>
          <w:rFonts w:ascii="Times New Roman" w:eastAsia="Times New Roman" w:hAnsi="Times New Roman" w:cs="Times New Roman"/>
          <w:sz w:val="24"/>
          <w:szCs w:val="24"/>
          <w:lang w:eastAsia="cs-CZ"/>
        </w:rPr>
      </w:pPr>
      <w:r w:rsidRPr="008B3196">
        <w:rPr>
          <w:rFonts w:ascii="Times New Roman" w:eastAsia="Times New Roman" w:hAnsi="Times New Roman" w:cs="Times New Roman"/>
          <w:sz w:val="24"/>
          <w:szCs w:val="24"/>
          <w:lang w:eastAsia="cs-CZ"/>
        </w:rPr>
        <w:t xml:space="preserve">IČ: 00063517 </w:t>
      </w:r>
    </w:p>
    <w:p w14:paraId="6F005EDB" w14:textId="77777777" w:rsidR="008B3196" w:rsidRPr="008B3196" w:rsidRDefault="008B3196" w:rsidP="008B3196">
      <w:pPr>
        <w:spacing w:after="0" w:line="240" w:lineRule="auto"/>
        <w:ind w:right="-288"/>
        <w:jc w:val="both"/>
        <w:rPr>
          <w:rFonts w:ascii="Times New Roman" w:eastAsia="Times New Roman" w:hAnsi="Times New Roman" w:cs="Times New Roman"/>
          <w:sz w:val="24"/>
          <w:szCs w:val="24"/>
          <w:lang w:eastAsia="cs-CZ"/>
        </w:rPr>
      </w:pPr>
      <w:r w:rsidRPr="008B3196">
        <w:rPr>
          <w:rFonts w:ascii="Times New Roman" w:eastAsia="Times New Roman" w:hAnsi="Times New Roman" w:cs="Times New Roman"/>
          <w:sz w:val="24"/>
          <w:szCs w:val="24"/>
          <w:lang w:eastAsia="cs-CZ"/>
        </w:rPr>
        <w:t xml:space="preserve">DIČ: CZ 00063517 </w:t>
      </w:r>
    </w:p>
    <w:p w14:paraId="7C43EEFE" w14:textId="77777777" w:rsidR="00B05B28" w:rsidRDefault="00B05B28" w:rsidP="00615310">
      <w:pPr>
        <w:spacing w:after="0" w:line="240" w:lineRule="auto"/>
        <w:ind w:left="1134" w:hanging="1134"/>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zastoupena:</w:t>
      </w:r>
      <w:r w:rsidR="003D2C35">
        <w:rPr>
          <w:rFonts w:ascii="Times New Roman" w:eastAsia="Times New Roman" w:hAnsi="Times New Roman" w:cs="Times New Roman"/>
          <w:sz w:val="24"/>
          <w:szCs w:val="24"/>
          <w:lang w:eastAsia="cs-CZ"/>
        </w:rPr>
        <w:t xml:space="preserve"> Jiřím Ptáčkem, starostou městské části</w:t>
      </w:r>
      <w:r w:rsidR="00E94B9E">
        <w:rPr>
          <w:rFonts w:ascii="Times New Roman" w:eastAsia="Times New Roman" w:hAnsi="Times New Roman" w:cs="Times New Roman"/>
          <w:sz w:val="24"/>
          <w:szCs w:val="24"/>
          <w:lang w:eastAsia="cs-CZ"/>
        </w:rPr>
        <w:t xml:space="preserve">, </w:t>
      </w:r>
      <w:r w:rsidR="00F058C0">
        <w:rPr>
          <w:rFonts w:ascii="Times New Roman" w:eastAsia="Times New Roman" w:hAnsi="Times New Roman" w:cs="Times New Roman"/>
          <w:sz w:val="24"/>
          <w:szCs w:val="24"/>
          <w:lang w:eastAsia="cs-CZ"/>
        </w:rPr>
        <w:t xml:space="preserve">na základě plné moci </w:t>
      </w:r>
      <w:r w:rsidR="00C25D89">
        <w:rPr>
          <w:rFonts w:ascii="Times New Roman" w:eastAsia="Times New Roman" w:hAnsi="Times New Roman" w:cs="Times New Roman"/>
          <w:sz w:val="24"/>
          <w:szCs w:val="24"/>
          <w:lang w:eastAsia="cs-CZ"/>
        </w:rPr>
        <w:t xml:space="preserve">ze dne </w:t>
      </w:r>
      <w:proofErr w:type="gramStart"/>
      <w:r w:rsidR="00C25D89">
        <w:rPr>
          <w:rFonts w:ascii="Times New Roman" w:eastAsia="Times New Roman" w:hAnsi="Times New Roman" w:cs="Times New Roman"/>
          <w:sz w:val="24"/>
          <w:szCs w:val="24"/>
          <w:lang w:eastAsia="cs-CZ"/>
        </w:rPr>
        <w:t>26.6.2019</w:t>
      </w:r>
      <w:proofErr w:type="gramEnd"/>
      <w:r w:rsidR="00C25D89">
        <w:rPr>
          <w:rFonts w:ascii="Times New Roman" w:eastAsia="Times New Roman" w:hAnsi="Times New Roman" w:cs="Times New Roman"/>
          <w:sz w:val="24"/>
          <w:szCs w:val="24"/>
          <w:lang w:eastAsia="cs-CZ"/>
        </w:rPr>
        <w:t xml:space="preserve"> </w:t>
      </w:r>
      <w:r w:rsidR="00E94B9E" w:rsidRPr="00E94B9E">
        <w:rPr>
          <w:rFonts w:ascii="Times New Roman" w:eastAsia="Times New Roman" w:hAnsi="Times New Roman" w:cs="Times New Roman"/>
          <w:sz w:val="24"/>
          <w:szCs w:val="24"/>
          <w:lang w:eastAsia="cs-CZ"/>
        </w:rPr>
        <w:t>RNDr.</w:t>
      </w:r>
      <w:r w:rsidR="00F058C0">
        <w:rPr>
          <w:rFonts w:ascii="Times New Roman" w:eastAsia="Times New Roman" w:hAnsi="Times New Roman" w:cs="Times New Roman"/>
          <w:sz w:val="24"/>
          <w:szCs w:val="24"/>
          <w:lang w:eastAsia="cs-CZ"/>
        </w:rPr>
        <w:t xml:space="preserve"> Jan</w:t>
      </w:r>
      <w:r w:rsidR="00C25D89">
        <w:rPr>
          <w:rFonts w:ascii="Times New Roman" w:eastAsia="Times New Roman" w:hAnsi="Times New Roman" w:cs="Times New Roman"/>
          <w:sz w:val="24"/>
          <w:szCs w:val="24"/>
          <w:lang w:eastAsia="cs-CZ"/>
        </w:rPr>
        <w:t>em</w:t>
      </w:r>
      <w:r w:rsidR="00F058C0">
        <w:rPr>
          <w:rFonts w:ascii="Times New Roman" w:eastAsia="Times New Roman" w:hAnsi="Times New Roman" w:cs="Times New Roman"/>
          <w:sz w:val="24"/>
          <w:szCs w:val="24"/>
          <w:lang w:eastAsia="cs-CZ"/>
        </w:rPr>
        <w:t xml:space="preserve"> Matern</w:t>
      </w:r>
      <w:r w:rsidR="00C25D89">
        <w:rPr>
          <w:rFonts w:ascii="Times New Roman" w:eastAsia="Times New Roman" w:hAnsi="Times New Roman" w:cs="Times New Roman"/>
          <w:sz w:val="24"/>
          <w:szCs w:val="24"/>
          <w:lang w:eastAsia="cs-CZ"/>
        </w:rPr>
        <w:t>ou</w:t>
      </w:r>
      <w:r w:rsidR="00F058C0">
        <w:rPr>
          <w:rFonts w:ascii="Times New Roman" w:eastAsia="Times New Roman" w:hAnsi="Times New Roman" w:cs="Times New Roman"/>
          <w:sz w:val="24"/>
          <w:szCs w:val="24"/>
          <w:lang w:eastAsia="cs-CZ"/>
        </w:rPr>
        <w:t>, Ph.D., člen</w:t>
      </w:r>
      <w:r w:rsidR="00A76BCE">
        <w:rPr>
          <w:rFonts w:ascii="Times New Roman" w:eastAsia="Times New Roman" w:hAnsi="Times New Roman" w:cs="Times New Roman"/>
          <w:sz w:val="24"/>
          <w:szCs w:val="24"/>
          <w:lang w:eastAsia="cs-CZ"/>
        </w:rPr>
        <w:t>em R</w:t>
      </w:r>
      <w:r w:rsidR="00E94B9E" w:rsidRPr="00E94B9E">
        <w:rPr>
          <w:rFonts w:ascii="Times New Roman" w:eastAsia="Times New Roman" w:hAnsi="Times New Roman" w:cs="Times New Roman"/>
          <w:sz w:val="24"/>
          <w:szCs w:val="24"/>
          <w:lang w:eastAsia="cs-CZ"/>
        </w:rPr>
        <w:t>ady městské části</w:t>
      </w:r>
      <w:r w:rsidR="00A76BCE">
        <w:rPr>
          <w:rFonts w:ascii="Times New Roman" w:eastAsia="Times New Roman" w:hAnsi="Times New Roman" w:cs="Times New Roman"/>
          <w:sz w:val="24"/>
          <w:szCs w:val="24"/>
          <w:lang w:eastAsia="cs-CZ"/>
        </w:rPr>
        <w:t xml:space="preserve"> Praha 3</w:t>
      </w:r>
      <w:r w:rsidR="00E94B9E" w:rsidRPr="00E94B9E">
        <w:rPr>
          <w:rFonts w:ascii="Times New Roman" w:eastAsia="Times New Roman" w:hAnsi="Times New Roman" w:cs="Times New Roman"/>
          <w:sz w:val="24"/>
          <w:szCs w:val="24"/>
          <w:lang w:eastAsia="cs-CZ"/>
        </w:rPr>
        <w:t xml:space="preserve"> </w:t>
      </w:r>
    </w:p>
    <w:p w14:paraId="5534802E" w14:textId="5DDD4422" w:rsidR="00B05B28" w:rsidRDefault="008B3196" w:rsidP="008B3196">
      <w:pPr>
        <w:spacing w:after="0" w:line="240" w:lineRule="auto"/>
        <w:rPr>
          <w:rFonts w:ascii="Times New Roman" w:eastAsia="Times New Roman" w:hAnsi="Times New Roman" w:cs="Times New Roman"/>
          <w:sz w:val="24"/>
          <w:szCs w:val="24"/>
          <w:lang w:eastAsia="cs-CZ"/>
        </w:rPr>
      </w:pPr>
      <w:r w:rsidRPr="008B3196">
        <w:rPr>
          <w:rFonts w:ascii="Times New Roman" w:eastAsia="Times New Roman" w:hAnsi="Times New Roman" w:cs="Times New Roman"/>
          <w:sz w:val="24"/>
          <w:szCs w:val="24"/>
          <w:lang w:eastAsia="cs-CZ"/>
        </w:rPr>
        <w:t xml:space="preserve">bankovní spojení Česká spořitelna, a.s., </w:t>
      </w:r>
      <w:proofErr w:type="spellStart"/>
      <w:proofErr w:type="gramStart"/>
      <w:r w:rsidRPr="008B3196">
        <w:rPr>
          <w:rFonts w:ascii="Times New Roman" w:eastAsia="Times New Roman" w:hAnsi="Times New Roman" w:cs="Times New Roman"/>
          <w:sz w:val="24"/>
          <w:szCs w:val="24"/>
          <w:lang w:eastAsia="cs-CZ"/>
        </w:rPr>
        <w:t>č.ú</w:t>
      </w:r>
      <w:proofErr w:type="spellEnd"/>
      <w:r w:rsidRPr="008B3196">
        <w:rPr>
          <w:rFonts w:ascii="Times New Roman" w:eastAsia="Times New Roman" w:hAnsi="Times New Roman" w:cs="Times New Roman"/>
          <w:sz w:val="24"/>
          <w:szCs w:val="24"/>
          <w:lang w:eastAsia="cs-CZ"/>
        </w:rPr>
        <w:t>.: 29022</w:t>
      </w:r>
      <w:proofErr w:type="gramEnd"/>
      <w:r w:rsidRPr="008B3196">
        <w:rPr>
          <w:rFonts w:ascii="Times New Roman" w:eastAsia="Times New Roman" w:hAnsi="Times New Roman" w:cs="Times New Roman"/>
          <w:sz w:val="24"/>
          <w:szCs w:val="24"/>
          <w:lang w:eastAsia="cs-CZ"/>
        </w:rPr>
        <w:t xml:space="preserve">-2000781379/0800 VS: </w:t>
      </w:r>
      <w:r w:rsidR="00253483">
        <w:rPr>
          <w:rFonts w:ascii="Times New Roman" w:eastAsia="Times New Roman" w:hAnsi="Times New Roman" w:cs="Times New Roman"/>
          <w:sz w:val="24"/>
          <w:szCs w:val="24"/>
          <w:lang w:eastAsia="cs-CZ"/>
        </w:rPr>
        <w:t>6512522320</w:t>
      </w:r>
    </w:p>
    <w:p w14:paraId="5A2652EE" w14:textId="77777777" w:rsidR="008B3196" w:rsidRPr="008B3196" w:rsidRDefault="008B3196" w:rsidP="008B3196">
      <w:pPr>
        <w:spacing w:after="0" w:line="240" w:lineRule="auto"/>
        <w:rPr>
          <w:rFonts w:ascii="Times New Roman" w:eastAsia="Times New Roman" w:hAnsi="Times New Roman" w:cs="Times New Roman"/>
          <w:sz w:val="24"/>
          <w:szCs w:val="24"/>
          <w:lang w:eastAsia="cs-CZ"/>
        </w:rPr>
      </w:pPr>
      <w:r w:rsidRPr="008B3196">
        <w:rPr>
          <w:rFonts w:ascii="Times New Roman" w:eastAsia="Times New Roman" w:hAnsi="Times New Roman" w:cs="Times New Roman"/>
          <w:sz w:val="24"/>
          <w:szCs w:val="24"/>
          <w:lang w:eastAsia="cs-CZ"/>
        </w:rPr>
        <w:t xml:space="preserve">na straně jedné (dále jen </w:t>
      </w:r>
      <w:r w:rsidRPr="008B3196">
        <w:rPr>
          <w:rFonts w:ascii="Times New Roman" w:eastAsia="Times New Roman" w:hAnsi="Times New Roman" w:cs="Times New Roman"/>
          <w:b/>
          <w:sz w:val="24"/>
          <w:szCs w:val="24"/>
          <w:lang w:eastAsia="cs-CZ"/>
        </w:rPr>
        <w:t>„prodávající“</w:t>
      </w:r>
      <w:r w:rsidRPr="008B3196">
        <w:rPr>
          <w:rFonts w:ascii="Times New Roman" w:eastAsia="Times New Roman" w:hAnsi="Times New Roman" w:cs="Times New Roman"/>
          <w:sz w:val="24"/>
          <w:szCs w:val="24"/>
          <w:lang w:eastAsia="cs-CZ"/>
        </w:rPr>
        <w:t>)</w:t>
      </w:r>
    </w:p>
    <w:p w14:paraId="0B4855B9" w14:textId="77777777" w:rsidR="008B3196" w:rsidRPr="008B3196" w:rsidRDefault="008B3196" w:rsidP="008B3196">
      <w:pPr>
        <w:spacing w:after="0" w:line="240" w:lineRule="auto"/>
        <w:rPr>
          <w:rFonts w:ascii="Times New Roman" w:eastAsia="Times New Roman" w:hAnsi="Times New Roman" w:cs="Times New Roman"/>
          <w:sz w:val="24"/>
          <w:szCs w:val="24"/>
          <w:lang w:eastAsia="cs-CZ"/>
        </w:rPr>
      </w:pPr>
    </w:p>
    <w:p w14:paraId="710D44D7" w14:textId="77777777" w:rsidR="008B3196" w:rsidRPr="008B3196" w:rsidRDefault="008B3196" w:rsidP="008B3196">
      <w:pPr>
        <w:spacing w:after="0" w:line="240" w:lineRule="auto"/>
        <w:rPr>
          <w:rFonts w:ascii="Times New Roman" w:eastAsia="Times New Roman" w:hAnsi="Times New Roman" w:cs="Times New Roman"/>
          <w:sz w:val="24"/>
          <w:szCs w:val="24"/>
          <w:lang w:eastAsia="cs-CZ"/>
        </w:rPr>
      </w:pPr>
      <w:r w:rsidRPr="008B3196">
        <w:rPr>
          <w:rFonts w:ascii="Times New Roman" w:eastAsia="Times New Roman" w:hAnsi="Times New Roman" w:cs="Times New Roman"/>
          <w:sz w:val="24"/>
          <w:szCs w:val="24"/>
          <w:lang w:eastAsia="cs-CZ"/>
        </w:rPr>
        <w:t>a</w:t>
      </w:r>
    </w:p>
    <w:p w14:paraId="2516D382" w14:textId="77777777" w:rsidR="006D31E6" w:rsidRDefault="006D31E6" w:rsidP="008B3196">
      <w:pPr>
        <w:spacing w:after="0" w:line="240" w:lineRule="auto"/>
        <w:rPr>
          <w:rFonts w:ascii="Times New Roman" w:eastAsia="Times New Roman" w:hAnsi="Times New Roman" w:cs="Times New Roman"/>
          <w:b/>
          <w:sz w:val="24"/>
          <w:szCs w:val="24"/>
          <w:lang w:eastAsia="cs-CZ"/>
        </w:rPr>
      </w:pPr>
    </w:p>
    <w:p w14:paraId="77BCEF2D" w14:textId="77777777" w:rsidR="006D31E6" w:rsidRPr="006D31E6" w:rsidRDefault="00954991" w:rsidP="006D31E6">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ORGREZ</w:t>
      </w:r>
      <w:r w:rsidR="006D31E6" w:rsidRPr="006D31E6">
        <w:rPr>
          <w:rFonts w:ascii="Times New Roman" w:hAnsi="Times New Roman" w:cs="Times New Roman"/>
          <w:b/>
          <w:sz w:val="24"/>
          <w:szCs w:val="24"/>
        </w:rPr>
        <w:t>, a. s.</w:t>
      </w:r>
      <w:r w:rsidR="006D31E6" w:rsidRPr="006D31E6">
        <w:rPr>
          <w:rFonts w:ascii="Times New Roman" w:hAnsi="Times New Roman" w:cs="Times New Roman"/>
          <w:sz w:val="24"/>
          <w:szCs w:val="24"/>
        </w:rPr>
        <w:t xml:space="preserve"> </w:t>
      </w:r>
    </w:p>
    <w:p w14:paraId="26308018" w14:textId="77777777" w:rsidR="006D31E6" w:rsidRPr="006D31E6" w:rsidRDefault="006D31E6" w:rsidP="006D31E6">
      <w:pPr>
        <w:tabs>
          <w:tab w:val="left" w:pos="-1800"/>
        </w:tabs>
        <w:autoSpaceDE w:val="0"/>
        <w:autoSpaceDN w:val="0"/>
        <w:adjustRightInd w:val="0"/>
        <w:spacing w:after="0" w:line="240" w:lineRule="auto"/>
        <w:rPr>
          <w:rFonts w:ascii="Times New Roman" w:hAnsi="Times New Roman" w:cs="Times New Roman"/>
          <w:sz w:val="24"/>
          <w:szCs w:val="24"/>
        </w:rPr>
      </w:pPr>
      <w:r w:rsidRPr="006D31E6">
        <w:rPr>
          <w:rFonts w:ascii="Times New Roman" w:hAnsi="Times New Roman" w:cs="Times New Roman"/>
          <w:sz w:val="24"/>
          <w:szCs w:val="24"/>
        </w:rPr>
        <w:t xml:space="preserve">vedená v obchodním rejstříku u </w:t>
      </w:r>
      <w:r w:rsidR="00954991">
        <w:rPr>
          <w:rFonts w:ascii="Times New Roman" w:hAnsi="Times New Roman" w:cs="Times New Roman"/>
          <w:sz w:val="24"/>
          <w:szCs w:val="24"/>
        </w:rPr>
        <w:t>Krajského soudu v Brně, oddíl B, vložka 852</w:t>
      </w:r>
    </w:p>
    <w:p w14:paraId="2DAEDE2E" w14:textId="77777777" w:rsidR="006D31E6" w:rsidRPr="006D31E6" w:rsidRDefault="006D31E6" w:rsidP="006D31E6">
      <w:pPr>
        <w:pStyle w:val="Zhlav"/>
        <w:tabs>
          <w:tab w:val="left" w:pos="-1800"/>
        </w:tabs>
        <w:autoSpaceDE w:val="0"/>
        <w:autoSpaceDN w:val="0"/>
        <w:adjustRightInd w:val="0"/>
      </w:pPr>
      <w:r w:rsidRPr="006D31E6">
        <w:t xml:space="preserve">se sídlem: </w:t>
      </w:r>
      <w:r w:rsidR="00954991">
        <w:t>Hudcova 321/76</w:t>
      </w:r>
      <w:r w:rsidRPr="006D31E6">
        <w:t xml:space="preserve">, </w:t>
      </w:r>
      <w:r w:rsidR="00954991">
        <w:t>Medlánky, 612 00 Brno</w:t>
      </w:r>
      <w:r w:rsidRPr="006D31E6">
        <w:t xml:space="preserve"> </w:t>
      </w:r>
    </w:p>
    <w:p w14:paraId="288E4CCD" w14:textId="77777777" w:rsidR="006D31E6" w:rsidRPr="006D31E6" w:rsidRDefault="006D31E6" w:rsidP="006D31E6">
      <w:pPr>
        <w:spacing w:after="0" w:line="240" w:lineRule="auto"/>
        <w:jc w:val="both"/>
        <w:rPr>
          <w:rFonts w:ascii="Times New Roman" w:hAnsi="Times New Roman" w:cs="Times New Roman"/>
          <w:sz w:val="24"/>
          <w:szCs w:val="24"/>
        </w:rPr>
      </w:pPr>
      <w:r w:rsidRPr="006D31E6">
        <w:rPr>
          <w:rFonts w:ascii="Times New Roman" w:hAnsi="Times New Roman" w:cs="Times New Roman"/>
          <w:sz w:val="24"/>
          <w:szCs w:val="24"/>
        </w:rPr>
        <w:t xml:space="preserve">IČ: </w:t>
      </w:r>
      <w:r w:rsidR="00954991">
        <w:rPr>
          <w:rFonts w:ascii="Times New Roman" w:hAnsi="Times New Roman" w:cs="Times New Roman"/>
          <w:sz w:val="24"/>
          <w:szCs w:val="24"/>
        </w:rPr>
        <w:t>469 00 829</w:t>
      </w:r>
    </w:p>
    <w:p w14:paraId="76250FE3" w14:textId="77777777" w:rsidR="006D31E6" w:rsidRDefault="006D31E6" w:rsidP="006D31E6">
      <w:pPr>
        <w:spacing w:after="0" w:line="240" w:lineRule="auto"/>
        <w:jc w:val="both"/>
        <w:rPr>
          <w:rFonts w:ascii="Times New Roman" w:hAnsi="Times New Roman" w:cs="Times New Roman"/>
          <w:sz w:val="24"/>
          <w:szCs w:val="24"/>
        </w:rPr>
      </w:pPr>
      <w:r w:rsidRPr="006D31E6">
        <w:rPr>
          <w:rFonts w:ascii="Times New Roman" w:hAnsi="Times New Roman" w:cs="Times New Roman"/>
          <w:sz w:val="24"/>
          <w:szCs w:val="24"/>
        </w:rPr>
        <w:t>DIČ: CZ</w:t>
      </w:r>
      <w:r w:rsidR="00954991">
        <w:rPr>
          <w:rFonts w:ascii="Times New Roman" w:hAnsi="Times New Roman" w:cs="Times New Roman"/>
          <w:sz w:val="24"/>
          <w:szCs w:val="24"/>
        </w:rPr>
        <w:t>46900829</w:t>
      </w:r>
    </w:p>
    <w:p w14:paraId="06DF793F" w14:textId="57BD61A5" w:rsidR="00954991" w:rsidRDefault="006D31E6" w:rsidP="006D31E6">
      <w:pPr>
        <w:spacing w:after="0" w:line="240" w:lineRule="auto"/>
        <w:jc w:val="both"/>
        <w:rPr>
          <w:rFonts w:ascii="Times New Roman" w:hAnsi="Times New Roman" w:cs="Times New Roman"/>
          <w:sz w:val="24"/>
          <w:szCs w:val="24"/>
        </w:rPr>
      </w:pPr>
      <w:r w:rsidRPr="006D31E6">
        <w:rPr>
          <w:rFonts w:ascii="Times New Roman" w:hAnsi="Times New Roman" w:cs="Times New Roman"/>
          <w:sz w:val="24"/>
          <w:szCs w:val="24"/>
        </w:rPr>
        <w:t>zastoupena:</w:t>
      </w:r>
      <w:r w:rsidR="00266223">
        <w:rPr>
          <w:rFonts w:ascii="Times New Roman" w:hAnsi="Times New Roman" w:cs="Times New Roman"/>
          <w:sz w:val="24"/>
          <w:szCs w:val="24"/>
        </w:rPr>
        <w:t xml:space="preserve"> </w:t>
      </w:r>
      <w:r w:rsidR="00954991">
        <w:rPr>
          <w:rFonts w:ascii="Times New Roman" w:hAnsi="Times New Roman" w:cs="Times New Roman"/>
          <w:sz w:val="24"/>
          <w:szCs w:val="24"/>
        </w:rPr>
        <w:t>Ing. Hanou Žůrkovou</w:t>
      </w:r>
      <w:r w:rsidRPr="006D31E6">
        <w:rPr>
          <w:rFonts w:ascii="Times New Roman" w:hAnsi="Times New Roman" w:cs="Times New Roman"/>
          <w:sz w:val="24"/>
          <w:szCs w:val="24"/>
        </w:rPr>
        <w:t xml:space="preserve">, předsedou představenstva </w:t>
      </w:r>
    </w:p>
    <w:p w14:paraId="463B0A14" w14:textId="77777777" w:rsidR="008B3196" w:rsidRPr="008B3196" w:rsidRDefault="008B3196" w:rsidP="008B3196">
      <w:pPr>
        <w:spacing w:after="0" w:line="240" w:lineRule="auto"/>
        <w:rPr>
          <w:rFonts w:ascii="Times New Roman" w:eastAsia="Times New Roman" w:hAnsi="Times New Roman" w:cs="Times New Roman"/>
          <w:sz w:val="24"/>
          <w:szCs w:val="24"/>
          <w:lang w:eastAsia="cs-CZ"/>
        </w:rPr>
      </w:pPr>
      <w:r w:rsidRPr="008B3196">
        <w:rPr>
          <w:rFonts w:ascii="Times New Roman" w:eastAsia="Times New Roman" w:hAnsi="Times New Roman" w:cs="Times New Roman"/>
          <w:sz w:val="24"/>
          <w:szCs w:val="24"/>
          <w:lang w:eastAsia="cs-CZ"/>
        </w:rPr>
        <w:t xml:space="preserve">na straně druhé (dále jen </w:t>
      </w:r>
      <w:r w:rsidRPr="008B3196">
        <w:rPr>
          <w:rFonts w:ascii="Times New Roman" w:eastAsia="Times New Roman" w:hAnsi="Times New Roman" w:cs="Times New Roman"/>
          <w:b/>
          <w:sz w:val="24"/>
          <w:szCs w:val="24"/>
          <w:lang w:eastAsia="cs-CZ"/>
        </w:rPr>
        <w:t>„kupující“</w:t>
      </w:r>
      <w:r w:rsidRPr="008B3196">
        <w:rPr>
          <w:rFonts w:ascii="Times New Roman" w:eastAsia="Times New Roman" w:hAnsi="Times New Roman" w:cs="Times New Roman"/>
          <w:sz w:val="24"/>
          <w:szCs w:val="24"/>
          <w:lang w:eastAsia="cs-CZ"/>
        </w:rPr>
        <w:t>)</w:t>
      </w:r>
    </w:p>
    <w:p w14:paraId="61FE70D6" w14:textId="77777777" w:rsidR="008B3196" w:rsidRPr="008B3196" w:rsidRDefault="008B3196" w:rsidP="008B3196">
      <w:pPr>
        <w:spacing w:after="0" w:line="240" w:lineRule="auto"/>
        <w:rPr>
          <w:rFonts w:ascii="Times New Roman" w:eastAsia="Times New Roman" w:hAnsi="Times New Roman" w:cs="Times New Roman"/>
          <w:b/>
          <w:sz w:val="24"/>
          <w:szCs w:val="24"/>
          <w:lang w:eastAsia="cs-CZ"/>
        </w:rPr>
      </w:pPr>
    </w:p>
    <w:p w14:paraId="793BBE32" w14:textId="77777777" w:rsidR="008B3196" w:rsidRPr="008B3196" w:rsidRDefault="008B3196" w:rsidP="008B3196">
      <w:pPr>
        <w:spacing w:after="0" w:line="240" w:lineRule="auto"/>
        <w:rPr>
          <w:rFonts w:ascii="Times New Roman" w:eastAsia="Times New Roman" w:hAnsi="Times New Roman" w:cs="Times New Roman"/>
          <w:sz w:val="24"/>
          <w:szCs w:val="24"/>
          <w:lang w:eastAsia="cs-CZ"/>
        </w:rPr>
      </w:pPr>
      <w:r w:rsidRPr="008B3196">
        <w:rPr>
          <w:rFonts w:ascii="Times New Roman" w:eastAsia="Times New Roman" w:hAnsi="Times New Roman" w:cs="Times New Roman"/>
          <w:sz w:val="24"/>
          <w:szCs w:val="24"/>
          <w:lang w:eastAsia="cs-CZ"/>
        </w:rPr>
        <w:t xml:space="preserve">společně též jako </w:t>
      </w:r>
      <w:r w:rsidRPr="008B3196">
        <w:rPr>
          <w:rFonts w:ascii="Times New Roman" w:eastAsia="Times New Roman" w:hAnsi="Times New Roman" w:cs="Times New Roman"/>
          <w:b/>
          <w:sz w:val="24"/>
          <w:szCs w:val="24"/>
          <w:lang w:eastAsia="cs-CZ"/>
        </w:rPr>
        <w:t>„Smluvní strany“</w:t>
      </w:r>
    </w:p>
    <w:p w14:paraId="03FC790E" w14:textId="77777777" w:rsidR="008B3196" w:rsidRPr="008B3196" w:rsidRDefault="008B3196" w:rsidP="008B3196">
      <w:pPr>
        <w:spacing w:after="0" w:line="240" w:lineRule="auto"/>
        <w:rPr>
          <w:rFonts w:ascii="Times New Roman" w:eastAsia="Times New Roman" w:hAnsi="Times New Roman" w:cs="Times New Roman"/>
          <w:sz w:val="24"/>
          <w:szCs w:val="24"/>
          <w:lang w:eastAsia="cs-CZ"/>
        </w:rPr>
      </w:pPr>
    </w:p>
    <w:p w14:paraId="07BCCF5A" w14:textId="77777777" w:rsidR="008B3196" w:rsidRPr="008B3196" w:rsidRDefault="008B3196" w:rsidP="008B3196">
      <w:pPr>
        <w:spacing w:after="0" w:line="240" w:lineRule="auto"/>
        <w:rPr>
          <w:rFonts w:ascii="Times New Roman" w:eastAsia="Times New Roman" w:hAnsi="Times New Roman" w:cs="Times New Roman"/>
          <w:sz w:val="24"/>
          <w:szCs w:val="24"/>
          <w:lang w:eastAsia="cs-CZ"/>
        </w:rPr>
      </w:pPr>
    </w:p>
    <w:p w14:paraId="716B6B30" w14:textId="77777777" w:rsidR="008B3196" w:rsidRPr="008B3196" w:rsidRDefault="008B3196" w:rsidP="008B3196">
      <w:pPr>
        <w:spacing w:after="0" w:line="240" w:lineRule="auto"/>
        <w:rPr>
          <w:rFonts w:ascii="Times New Roman" w:eastAsia="Times New Roman" w:hAnsi="Times New Roman" w:cs="Times New Roman"/>
          <w:sz w:val="24"/>
          <w:szCs w:val="24"/>
          <w:lang w:eastAsia="cs-CZ"/>
        </w:rPr>
      </w:pPr>
      <w:r w:rsidRPr="008B3196">
        <w:rPr>
          <w:rFonts w:ascii="Times New Roman" w:eastAsia="Times New Roman" w:hAnsi="Times New Roman" w:cs="Times New Roman"/>
          <w:sz w:val="24"/>
          <w:szCs w:val="24"/>
          <w:lang w:eastAsia="cs-CZ"/>
        </w:rPr>
        <w:t xml:space="preserve">uzavírají dle ustanovení § 2128  a násl. zákona č. 89/2012 Sb., občanského zákoníku, v platném znění (dále jen „Občanský zákoník“) tuto </w:t>
      </w:r>
      <w:r w:rsidRPr="008B3196">
        <w:rPr>
          <w:rFonts w:ascii="Times New Roman" w:eastAsia="Times New Roman" w:hAnsi="Times New Roman" w:cs="Times New Roman"/>
          <w:b/>
          <w:sz w:val="24"/>
          <w:szCs w:val="24"/>
          <w:lang w:eastAsia="cs-CZ"/>
        </w:rPr>
        <w:t>kupní smlouvu</w:t>
      </w:r>
      <w:r w:rsidRPr="008B3196">
        <w:rPr>
          <w:rFonts w:ascii="Times New Roman" w:eastAsia="Times New Roman" w:hAnsi="Times New Roman" w:cs="Times New Roman"/>
          <w:sz w:val="24"/>
          <w:szCs w:val="24"/>
          <w:lang w:eastAsia="cs-CZ"/>
        </w:rPr>
        <w:t>:</w:t>
      </w:r>
    </w:p>
    <w:p w14:paraId="40FBF2D2" w14:textId="77777777" w:rsidR="008B3196" w:rsidRPr="008B3196" w:rsidRDefault="008B3196" w:rsidP="008B3196">
      <w:pPr>
        <w:spacing w:after="0" w:line="240" w:lineRule="auto"/>
        <w:rPr>
          <w:rFonts w:ascii="Times New Roman" w:eastAsia="Times New Roman" w:hAnsi="Times New Roman" w:cs="Times New Roman"/>
          <w:sz w:val="24"/>
          <w:szCs w:val="24"/>
          <w:u w:val="single"/>
          <w:lang w:eastAsia="cs-CZ"/>
        </w:rPr>
      </w:pPr>
    </w:p>
    <w:p w14:paraId="1C9F28CD" w14:textId="77777777" w:rsidR="001E0395" w:rsidRDefault="001E0395" w:rsidP="001E0395">
      <w:pPr>
        <w:keepNext/>
        <w:spacing w:after="0" w:line="240" w:lineRule="auto"/>
        <w:jc w:val="center"/>
        <w:outlineLvl w:val="6"/>
        <w:rPr>
          <w:rFonts w:ascii="Times New Roman" w:eastAsia="Times New Roman" w:hAnsi="Times New Roman" w:cs="Times New Roman"/>
          <w:b/>
          <w:sz w:val="24"/>
          <w:szCs w:val="20"/>
          <w:lang w:eastAsia="cs-CZ"/>
        </w:rPr>
      </w:pPr>
      <w:r>
        <w:rPr>
          <w:rFonts w:ascii="Times New Roman" w:eastAsia="Times New Roman" w:hAnsi="Times New Roman" w:cs="Times New Roman"/>
          <w:b/>
          <w:sz w:val="24"/>
          <w:szCs w:val="20"/>
          <w:lang w:eastAsia="cs-CZ"/>
        </w:rPr>
        <w:t xml:space="preserve">I. </w:t>
      </w:r>
    </w:p>
    <w:p w14:paraId="20ECF107" w14:textId="77777777" w:rsidR="008B3196" w:rsidRPr="002419F9" w:rsidRDefault="008B3196" w:rsidP="002419F9">
      <w:pPr>
        <w:keepNext/>
        <w:spacing w:after="120" w:line="240" w:lineRule="auto"/>
        <w:jc w:val="center"/>
        <w:outlineLvl w:val="6"/>
        <w:rPr>
          <w:rFonts w:ascii="Times New Roman" w:eastAsia="Times New Roman" w:hAnsi="Times New Roman" w:cs="Times New Roman"/>
          <w:b/>
          <w:sz w:val="24"/>
          <w:szCs w:val="20"/>
          <w:lang w:eastAsia="cs-CZ"/>
        </w:rPr>
      </w:pPr>
      <w:r w:rsidRPr="008B3196">
        <w:rPr>
          <w:rFonts w:ascii="Times New Roman" w:eastAsia="Times New Roman" w:hAnsi="Times New Roman" w:cs="Times New Roman"/>
          <w:b/>
          <w:sz w:val="24"/>
          <w:szCs w:val="20"/>
          <w:lang w:eastAsia="cs-CZ"/>
        </w:rPr>
        <w:t>Úvodní ustanovení</w:t>
      </w:r>
    </w:p>
    <w:p w14:paraId="3CE767FE" w14:textId="77777777" w:rsidR="008B3196" w:rsidRPr="008B3196" w:rsidRDefault="008B3196" w:rsidP="002419F9">
      <w:pPr>
        <w:keepNext/>
        <w:spacing w:after="80" w:line="240" w:lineRule="auto"/>
        <w:ind w:left="709" w:hanging="709"/>
        <w:jc w:val="both"/>
        <w:outlineLvl w:val="0"/>
        <w:rPr>
          <w:rFonts w:ascii="Times New Roman" w:eastAsia="Times New Roman" w:hAnsi="Times New Roman" w:cs="Times New Roman"/>
          <w:sz w:val="24"/>
          <w:szCs w:val="20"/>
          <w:lang w:eastAsia="cs-CZ"/>
        </w:rPr>
      </w:pPr>
      <w:r w:rsidRPr="008B3196">
        <w:rPr>
          <w:rFonts w:ascii="Times New Roman" w:eastAsia="Times New Roman" w:hAnsi="Times New Roman" w:cs="Times New Roman"/>
          <w:sz w:val="24"/>
          <w:szCs w:val="20"/>
          <w:lang w:eastAsia="cs-CZ"/>
        </w:rPr>
        <w:t>I. 1.</w:t>
      </w:r>
      <w:r w:rsidRPr="008B3196">
        <w:rPr>
          <w:rFonts w:ascii="Times New Roman" w:eastAsia="Times New Roman" w:hAnsi="Times New Roman" w:cs="Times New Roman"/>
          <w:sz w:val="24"/>
          <w:szCs w:val="20"/>
          <w:lang w:eastAsia="cs-CZ"/>
        </w:rPr>
        <w:tab/>
        <w:t>Prodávající j</w:t>
      </w:r>
      <w:r w:rsidR="006D31E6">
        <w:rPr>
          <w:rFonts w:ascii="Times New Roman" w:eastAsia="Times New Roman" w:hAnsi="Times New Roman" w:cs="Times New Roman"/>
          <w:sz w:val="24"/>
          <w:szCs w:val="20"/>
          <w:lang w:eastAsia="cs-CZ"/>
        </w:rPr>
        <w:t>e</w:t>
      </w:r>
      <w:r w:rsidRPr="008B3196">
        <w:rPr>
          <w:rFonts w:ascii="Times New Roman" w:eastAsia="Times New Roman" w:hAnsi="Times New Roman" w:cs="Times New Roman"/>
          <w:sz w:val="24"/>
          <w:szCs w:val="20"/>
          <w:lang w:eastAsia="cs-CZ"/>
        </w:rPr>
        <w:t>, podle zákona č. 131/2000 Sb., o hlavním městě Praze, a Statutu hl. m. Prahy</w:t>
      </w:r>
      <w:r w:rsidR="005B699E">
        <w:rPr>
          <w:rFonts w:ascii="Times New Roman" w:eastAsia="Times New Roman" w:hAnsi="Times New Roman" w:cs="Times New Roman"/>
          <w:sz w:val="24"/>
          <w:szCs w:val="20"/>
          <w:lang w:eastAsia="cs-CZ"/>
        </w:rPr>
        <w:t>,</w:t>
      </w:r>
      <w:r w:rsidRPr="008B3196">
        <w:rPr>
          <w:rFonts w:ascii="Times New Roman" w:eastAsia="Times New Roman" w:hAnsi="Times New Roman" w:cs="Times New Roman"/>
          <w:sz w:val="24"/>
          <w:szCs w:val="20"/>
          <w:lang w:eastAsia="cs-CZ"/>
        </w:rPr>
        <w:t xml:space="preserve"> svěřen do správy pozem</w:t>
      </w:r>
      <w:r w:rsidR="006D31E6">
        <w:rPr>
          <w:rFonts w:ascii="Times New Roman" w:eastAsia="Times New Roman" w:hAnsi="Times New Roman" w:cs="Times New Roman"/>
          <w:sz w:val="24"/>
          <w:szCs w:val="20"/>
          <w:lang w:eastAsia="cs-CZ"/>
        </w:rPr>
        <w:t>e</w:t>
      </w:r>
      <w:r w:rsidR="00153DCB">
        <w:rPr>
          <w:rFonts w:ascii="Times New Roman" w:eastAsia="Times New Roman" w:hAnsi="Times New Roman" w:cs="Times New Roman"/>
          <w:sz w:val="24"/>
          <w:szCs w:val="20"/>
          <w:lang w:eastAsia="cs-CZ"/>
        </w:rPr>
        <w:t>k</w:t>
      </w:r>
      <w:r w:rsidR="00AD02EE">
        <w:rPr>
          <w:rFonts w:ascii="Times New Roman" w:eastAsia="Times New Roman" w:hAnsi="Times New Roman" w:cs="Times New Roman"/>
          <w:sz w:val="24"/>
          <w:szCs w:val="20"/>
          <w:lang w:eastAsia="cs-CZ"/>
        </w:rPr>
        <w:t xml:space="preserve"> </w:t>
      </w:r>
      <w:proofErr w:type="spellStart"/>
      <w:r w:rsidR="00AD02EE">
        <w:rPr>
          <w:rFonts w:ascii="Times New Roman" w:eastAsia="Times New Roman" w:hAnsi="Times New Roman" w:cs="Times New Roman"/>
          <w:sz w:val="24"/>
          <w:szCs w:val="20"/>
          <w:lang w:eastAsia="cs-CZ"/>
        </w:rPr>
        <w:t>parc</w:t>
      </w:r>
      <w:proofErr w:type="spellEnd"/>
      <w:r w:rsidR="00AD02EE">
        <w:rPr>
          <w:rFonts w:ascii="Times New Roman" w:eastAsia="Times New Roman" w:hAnsi="Times New Roman" w:cs="Times New Roman"/>
          <w:sz w:val="24"/>
          <w:szCs w:val="20"/>
          <w:lang w:eastAsia="cs-CZ"/>
        </w:rPr>
        <w:t>.</w:t>
      </w:r>
      <w:r w:rsidR="00AC34F2">
        <w:rPr>
          <w:rFonts w:ascii="Times New Roman" w:eastAsia="Times New Roman" w:hAnsi="Times New Roman" w:cs="Times New Roman"/>
          <w:sz w:val="24"/>
          <w:szCs w:val="20"/>
          <w:lang w:eastAsia="cs-CZ"/>
        </w:rPr>
        <w:t xml:space="preserve"> </w:t>
      </w:r>
      <w:r w:rsidR="00AD02EE">
        <w:rPr>
          <w:rFonts w:ascii="Times New Roman" w:eastAsia="Times New Roman" w:hAnsi="Times New Roman" w:cs="Times New Roman"/>
          <w:sz w:val="24"/>
          <w:szCs w:val="20"/>
          <w:lang w:eastAsia="cs-CZ"/>
        </w:rPr>
        <w:t xml:space="preserve">č. </w:t>
      </w:r>
      <w:r w:rsidR="00AC34F2">
        <w:rPr>
          <w:rFonts w:ascii="Times New Roman" w:eastAsia="Times New Roman" w:hAnsi="Times New Roman" w:cs="Times New Roman"/>
          <w:sz w:val="24"/>
          <w:szCs w:val="20"/>
          <w:lang w:eastAsia="cs-CZ"/>
        </w:rPr>
        <w:t>2931/305</w:t>
      </w:r>
      <w:r w:rsidR="00AD02EE">
        <w:rPr>
          <w:rFonts w:ascii="Times New Roman" w:eastAsia="Times New Roman" w:hAnsi="Times New Roman" w:cs="Times New Roman"/>
          <w:sz w:val="24"/>
          <w:szCs w:val="20"/>
          <w:lang w:eastAsia="cs-CZ"/>
        </w:rPr>
        <w:t>,</w:t>
      </w:r>
      <w:r w:rsidRPr="008B3196">
        <w:rPr>
          <w:rFonts w:ascii="Times New Roman" w:eastAsia="Times New Roman" w:hAnsi="Times New Roman" w:cs="Times New Roman"/>
          <w:sz w:val="24"/>
          <w:szCs w:val="20"/>
          <w:lang w:eastAsia="cs-CZ"/>
        </w:rPr>
        <w:t xml:space="preserve"> v </w:t>
      </w:r>
      <w:proofErr w:type="spellStart"/>
      <w:proofErr w:type="gramStart"/>
      <w:r w:rsidRPr="008B3196">
        <w:rPr>
          <w:rFonts w:ascii="Times New Roman" w:eastAsia="Times New Roman" w:hAnsi="Times New Roman" w:cs="Times New Roman"/>
          <w:sz w:val="24"/>
          <w:szCs w:val="20"/>
          <w:lang w:eastAsia="cs-CZ"/>
        </w:rPr>
        <w:t>k.ú</w:t>
      </w:r>
      <w:proofErr w:type="spellEnd"/>
      <w:r w:rsidRPr="008B3196">
        <w:rPr>
          <w:rFonts w:ascii="Times New Roman" w:eastAsia="Times New Roman" w:hAnsi="Times New Roman" w:cs="Times New Roman"/>
          <w:sz w:val="24"/>
          <w:szCs w:val="20"/>
          <w:lang w:eastAsia="cs-CZ"/>
        </w:rPr>
        <w:t>.</w:t>
      </w:r>
      <w:proofErr w:type="gramEnd"/>
      <w:r w:rsidR="00AD02EE">
        <w:rPr>
          <w:rFonts w:ascii="Times New Roman" w:eastAsia="Times New Roman" w:hAnsi="Times New Roman" w:cs="Times New Roman"/>
          <w:sz w:val="24"/>
          <w:szCs w:val="20"/>
          <w:lang w:eastAsia="cs-CZ"/>
        </w:rPr>
        <w:t xml:space="preserve"> Žižkov, </w:t>
      </w:r>
      <w:r w:rsidRPr="008B3196">
        <w:rPr>
          <w:rFonts w:ascii="Times New Roman" w:eastAsia="Times New Roman" w:hAnsi="Times New Roman" w:cs="Times New Roman"/>
          <w:sz w:val="24"/>
          <w:szCs w:val="20"/>
          <w:lang w:eastAsia="cs-CZ"/>
        </w:rPr>
        <w:t>kter</w:t>
      </w:r>
      <w:r w:rsidR="00F11C07">
        <w:rPr>
          <w:rFonts w:ascii="Times New Roman" w:eastAsia="Times New Roman" w:hAnsi="Times New Roman" w:cs="Times New Roman"/>
          <w:sz w:val="24"/>
          <w:szCs w:val="20"/>
          <w:lang w:eastAsia="cs-CZ"/>
        </w:rPr>
        <w:t>ý</w:t>
      </w:r>
      <w:r w:rsidRPr="008B3196">
        <w:rPr>
          <w:rFonts w:ascii="Times New Roman" w:eastAsia="Times New Roman" w:hAnsi="Times New Roman" w:cs="Times New Roman"/>
          <w:sz w:val="24"/>
          <w:szCs w:val="20"/>
          <w:lang w:eastAsia="cs-CZ"/>
        </w:rPr>
        <w:t xml:space="preserve"> j</w:t>
      </w:r>
      <w:r w:rsidR="00F11C07">
        <w:rPr>
          <w:rFonts w:ascii="Times New Roman" w:eastAsia="Times New Roman" w:hAnsi="Times New Roman" w:cs="Times New Roman"/>
          <w:sz w:val="24"/>
          <w:szCs w:val="20"/>
          <w:lang w:eastAsia="cs-CZ"/>
        </w:rPr>
        <w:t>e</w:t>
      </w:r>
      <w:r w:rsidRPr="008B3196">
        <w:rPr>
          <w:rFonts w:ascii="Times New Roman" w:eastAsia="Times New Roman" w:hAnsi="Times New Roman" w:cs="Times New Roman"/>
          <w:sz w:val="24"/>
          <w:szCs w:val="20"/>
          <w:lang w:eastAsia="cs-CZ"/>
        </w:rPr>
        <w:t xml:space="preserve"> ve vlastnictví hl</w:t>
      </w:r>
      <w:r w:rsidR="00F11C07">
        <w:rPr>
          <w:rFonts w:ascii="Times New Roman" w:eastAsia="Times New Roman" w:hAnsi="Times New Roman" w:cs="Times New Roman"/>
          <w:sz w:val="24"/>
          <w:szCs w:val="20"/>
          <w:lang w:eastAsia="cs-CZ"/>
        </w:rPr>
        <w:t xml:space="preserve">. m. Prahy. </w:t>
      </w:r>
    </w:p>
    <w:p w14:paraId="148D5BEF" w14:textId="77777777" w:rsidR="008B3196" w:rsidRPr="008B3196" w:rsidRDefault="008B3196" w:rsidP="002419F9">
      <w:pPr>
        <w:spacing w:after="80" w:line="240" w:lineRule="auto"/>
        <w:ind w:left="720" w:hanging="709"/>
        <w:jc w:val="both"/>
        <w:rPr>
          <w:rFonts w:ascii="Times New Roman" w:eastAsia="Times New Roman" w:hAnsi="Times New Roman" w:cs="Times New Roman"/>
          <w:sz w:val="24"/>
          <w:szCs w:val="24"/>
          <w:lang w:eastAsia="cs-CZ"/>
        </w:rPr>
      </w:pPr>
      <w:r w:rsidRPr="008B3196">
        <w:rPr>
          <w:rFonts w:ascii="Times New Roman" w:eastAsia="Times New Roman" w:hAnsi="Times New Roman" w:cs="Times New Roman"/>
          <w:sz w:val="24"/>
          <w:szCs w:val="24"/>
          <w:lang w:eastAsia="cs-CZ"/>
        </w:rPr>
        <w:t>I. 2.</w:t>
      </w:r>
      <w:r w:rsidRPr="008B3196">
        <w:rPr>
          <w:rFonts w:ascii="Times New Roman" w:eastAsia="Times New Roman" w:hAnsi="Times New Roman" w:cs="Times New Roman"/>
          <w:sz w:val="24"/>
          <w:szCs w:val="24"/>
          <w:lang w:eastAsia="cs-CZ"/>
        </w:rPr>
        <w:tab/>
        <w:t xml:space="preserve">Usnesením Rady městské části Praha 3 č. </w:t>
      </w:r>
      <w:r w:rsidR="00AC34F2">
        <w:rPr>
          <w:rFonts w:ascii="Times New Roman" w:eastAsia="Times New Roman" w:hAnsi="Times New Roman" w:cs="Times New Roman"/>
          <w:sz w:val="24"/>
          <w:szCs w:val="24"/>
          <w:lang w:eastAsia="cs-CZ"/>
        </w:rPr>
        <w:t>88</w:t>
      </w:r>
      <w:r w:rsidR="00F11C07">
        <w:rPr>
          <w:rFonts w:ascii="Times New Roman" w:eastAsia="Times New Roman" w:hAnsi="Times New Roman" w:cs="Times New Roman"/>
          <w:sz w:val="24"/>
          <w:szCs w:val="24"/>
          <w:lang w:eastAsia="cs-CZ"/>
        </w:rPr>
        <w:t>1</w:t>
      </w:r>
      <w:r w:rsidRPr="008B3196">
        <w:rPr>
          <w:rFonts w:ascii="Times New Roman" w:eastAsia="Times New Roman" w:hAnsi="Times New Roman" w:cs="Times New Roman"/>
          <w:sz w:val="24"/>
          <w:szCs w:val="24"/>
          <w:lang w:eastAsia="cs-CZ"/>
        </w:rPr>
        <w:t xml:space="preserve"> ze dne</w:t>
      </w:r>
      <w:r w:rsidR="00B04548">
        <w:rPr>
          <w:rFonts w:ascii="Times New Roman" w:eastAsia="Times New Roman" w:hAnsi="Times New Roman" w:cs="Times New Roman"/>
          <w:sz w:val="24"/>
          <w:szCs w:val="24"/>
          <w:lang w:eastAsia="cs-CZ"/>
        </w:rPr>
        <w:t xml:space="preserve"> </w:t>
      </w:r>
      <w:proofErr w:type="gramStart"/>
      <w:r w:rsidR="00F11C07">
        <w:rPr>
          <w:rFonts w:ascii="Times New Roman" w:eastAsia="Times New Roman" w:hAnsi="Times New Roman" w:cs="Times New Roman"/>
          <w:sz w:val="24"/>
          <w:szCs w:val="24"/>
          <w:lang w:eastAsia="cs-CZ"/>
        </w:rPr>
        <w:t>9.</w:t>
      </w:r>
      <w:r w:rsidR="00AC34F2">
        <w:rPr>
          <w:rFonts w:ascii="Times New Roman" w:eastAsia="Times New Roman" w:hAnsi="Times New Roman" w:cs="Times New Roman"/>
          <w:sz w:val="24"/>
          <w:szCs w:val="24"/>
          <w:lang w:eastAsia="cs-CZ"/>
        </w:rPr>
        <w:t>12.</w:t>
      </w:r>
      <w:r w:rsidR="00F11C07">
        <w:rPr>
          <w:rFonts w:ascii="Times New Roman" w:eastAsia="Times New Roman" w:hAnsi="Times New Roman" w:cs="Times New Roman"/>
          <w:sz w:val="24"/>
          <w:szCs w:val="24"/>
          <w:lang w:eastAsia="cs-CZ"/>
        </w:rPr>
        <w:t>2020</w:t>
      </w:r>
      <w:proofErr w:type="gramEnd"/>
      <w:r w:rsidR="00E474BE">
        <w:rPr>
          <w:rFonts w:ascii="Times New Roman" w:eastAsia="Times New Roman" w:hAnsi="Times New Roman" w:cs="Times New Roman"/>
          <w:sz w:val="24"/>
          <w:szCs w:val="24"/>
          <w:lang w:eastAsia="cs-CZ"/>
        </w:rPr>
        <w:t xml:space="preserve"> </w:t>
      </w:r>
      <w:r w:rsidRPr="008B3196">
        <w:rPr>
          <w:rFonts w:ascii="Times New Roman" w:eastAsia="Times New Roman" w:hAnsi="Times New Roman" w:cs="Times New Roman"/>
          <w:sz w:val="24"/>
          <w:szCs w:val="24"/>
          <w:lang w:eastAsia="cs-CZ"/>
        </w:rPr>
        <w:t>byl schválen záměr prodeje pozemk</w:t>
      </w:r>
      <w:r w:rsidR="00F11C07">
        <w:rPr>
          <w:rFonts w:ascii="Times New Roman" w:eastAsia="Times New Roman" w:hAnsi="Times New Roman" w:cs="Times New Roman"/>
          <w:sz w:val="24"/>
          <w:szCs w:val="24"/>
          <w:lang w:eastAsia="cs-CZ"/>
        </w:rPr>
        <w:t>u</w:t>
      </w:r>
      <w:r w:rsidRPr="008B3196">
        <w:rPr>
          <w:rFonts w:ascii="Times New Roman" w:eastAsia="Times New Roman" w:hAnsi="Times New Roman" w:cs="Times New Roman"/>
          <w:sz w:val="24"/>
          <w:szCs w:val="24"/>
          <w:lang w:eastAsia="cs-CZ"/>
        </w:rPr>
        <w:t>, uveden</w:t>
      </w:r>
      <w:r w:rsidR="00F11C07">
        <w:rPr>
          <w:rFonts w:ascii="Times New Roman" w:eastAsia="Times New Roman" w:hAnsi="Times New Roman" w:cs="Times New Roman"/>
          <w:sz w:val="24"/>
          <w:szCs w:val="24"/>
          <w:lang w:eastAsia="cs-CZ"/>
        </w:rPr>
        <w:t>ého</w:t>
      </w:r>
      <w:r w:rsidRPr="008B3196">
        <w:rPr>
          <w:rFonts w:ascii="Times New Roman" w:eastAsia="Times New Roman" w:hAnsi="Times New Roman" w:cs="Times New Roman"/>
          <w:sz w:val="24"/>
          <w:szCs w:val="24"/>
          <w:lang w:eastAsia="cs-CZ"/>
        </w:rPr>
        <w:t xml:space="preserve"> v čl. II. této smlouvy a Usnesením Zastupitelstva městské části Praha 3 č.</w:t>
      </w:r>
      <w:r w:rsidR="00B04548">
        <w:rPr>
          <w:rFonts w:ascii="Times New Roman" w:eastAsia="Times New Roman" w:hAnsi="Times New Roman" w:cs="Times New Roman"/>
          <w:sz w:val="24"/>
          <w:szCs w:val="24"/>
          <w:lang w:eastAsia="cs-CZ"/>
        </w:rPr>
        <w:t xml:space="preserve"> </w:t>
      </w:r>
      <w:r w:rsidR="001E0395">
        <w:rPr>
          <w:rFonts w:ascii="Times New Roman" w:eastAsia="Times New Roman" w:hAnsi="Times New Roman" w:cs="Times New Roman"/>
          <w:sz w:val="24"/>
          <w:szCs w:val="24"/>
          <w:lang w:eastAsia="cs-CZ"/>
        </w:rPr>
        <w:t>273</w:t>
      </w:r>
      <w:r w:rsidR="00E474BE">
        <w:rPr>
          <w:rFonts w:ascii="Times New Roman" w:eastAsia="Times New Roman" w:hAnsi="Times New Roman" w:cs="Times New Roman"/>
          <w:sz w:val="24"/>
          <w:szCs w:val="24"/>
          <w:lang w:eastAsia="cs-CZ"/>
        </w:rPr>
        <w:t xml:space="preserve"> </w:t>
      </w:r>
      <w:r w:rsidRPr="008B3196">
        <w:rPr>
          <w:rFonts w:ascii="Times New Roman" w:eastAsia="Times New Roman" w:hAnsi="Times New Roman" w:cs="Times New Roman"/>
          <w:sz w:val="24"/>
          <w:szCs w:val="24"/>
          <w:lang w:eastAsia="cs-CZ"/>
        </w:rPr>
        <w:t>ze dne</w:t>
      </w:r>
      <w:r w:rsidR="00E474BE">
        <w:rPr>
          <w:rFonts w:ascii="Times New Roman" w:eastAsia="Times New Roman" w:hAnsi="Times New Roman" w:cs="Times New Roman"/>
          <w:sz w:val="24"/>
          <w:szCs w:val="24"/>
          <w:lang w:eastAsia="cs-CZ"/>
        </w:rPr>
        <w:t xml:space="preserve"> </w:t>
      </w:r>
      <w:r w:rsidR="001E0395">
        <w:rPr>
          <w:rFonts w:ascii="Times New Roman" w:eastAsia="Times New Roman" w:hAnsi="Times New Roman" w:cs="Times New Roman"/>
          <w:sz w:val="24"/>
          <w:szCs w:val="24"/>
          <w:lang w:eastAsia="cs-CZ"/>
        </w:rPr>
        <w:t>27.4.2021</w:t>
      </w:r>
      <w:r w:rsidR="009766A5">
        <w:rPr>
          <w:rFonts w:ascii="Times New Roman" w:eastAsia="Times New Roman" w:hAnsi="Times New Roman" w:cs="Times New Roman"/>
          <w:sz w:val="24"/>
          <w:szCs w:val="24"/>
          <w:lang w:eastAsia="cs-CZ"/>
        </w:rPr>
        <w:t xml:space="preserve"> </w:t>
      </w:r>
      <w:r w:rsidRPr="008B3196">
        <w:rPr>
          <w:rFonts w:ascii="Times New Roman" w:eastAsia="Times New Roman" w:hAnsi="Times New Roman" w:cs="Times New Roman"/>
          <w:sz w:val="24"/>
          <w:szCs w:val="24"/>
          <w:lang w:eastAsia="cs-CZ"/>
        </w:rPr>
        <w:t>byl schválen předmětný prodej kupující.</w:t>
      </w:r>
    </w:p>
    <w:p w14:paraId="0E0C9F71" w14:textId="77777777" w:rsidR="00E474BE" w:rsidRPr="002419F9" w:rsidRDefault="008B3196" w:rsidP="002419F9">
      <w:pPr>
        <w:spacing w:after="120" w:line="240" w:lineRule="auto"/>
        <w:ind w:left="720" w:hanging="709"/>
        <w:jc w:val="both"/>
        <w:rPr>
          <w:rFonts w:ascii="Times New Roman" w:eastAsia="Times New Roman" w:hAnsi="Times New Roman" w:cs="Times New Roman"/>
          <w:sz w:val="24"/>
          <w:szCs w:val="24"/>
          <w:lang w:eastAsia="cs-CZ"/>
        </w:rPr>
      </w:pPr>
      <w:r w:rsidRPr="008B3196">
        <w:rPr>
          <w:rFonts w:ascii="Times New Roman" w:eastAsia="Times New Roman" w:hAnsi="Times New Roman" w:cs="Times New Roman"/>
          <w:sz w:val="24"/>
          <w:szCs w:val="24"/>
          <w:lang w:eastAsia="cs-CZ"/>
        </w:rPr>
        <w:t>I. 3.</w:t>
      </w:r>
      <w:r w:rsidRPr="008B3196">
        <w:rPr>
          <w:rFonts w:ascii="Times New Roman" w:eastAsia="Times New Roman" w:hAnsi="Times New Roman" w:cs="Times New Roman"/>
          <w:sz w:val="24"/>
          <w:szCs w:val="24"/>
          <w:lang w:eastAsia="cs-CZ"/>
        </w:rPr>
        <w:tab/>
        <w:t xml:space="preserve">Prodávající tímto prohlašuje a </w:t>
      </w:r>
      <w:r w:rsidR="0082334E">
        <w:rPr>
          <w:rFonts w:ascii="Times New Roman" w:eastAsia="Times New Roman" w:hAnsi="Times New Roman" w:cs="Times New Roman"/>
          <w:sz w:val="24"/>
          <w:szCs w:val="24"/>
          <w:lang w:eastAsia="cs-CZ"/>
        </w:rPr>
        <w:t>ujišťuje kupující</w:t>
      </w:r>
      <w:r w:rsidR="003054D8">
        <w:rPr>
          <w:rFonts w:ascii="Times New Roman" w:eastAsia="Times New Roman" w:hAnsi="Times New Roman" w:cs="Times New Roman"/>
          <w:sz w:val="24"/>
          <w:szCs w:val="24"/>
          <w:lang w:eastAsia="cs-CZ"/>
        </w:rPr>
        <w:t>,</w:t>
      </w:r>
      <w:r w:rsidRPr="008B3196">
        <w:rPr>
          <w:rFonts w:ascii="Times New Roman" w:eastAsia="Times New Roman" w:hAnsi="Times New Roman" w:cs="Times New Roman"/>
          <w:sz w:val="24"/>
          <w:szCs w:val="24"/>
          <w:lang w:eastAsia="cs-CZ"/>
        </w:rPr>
        <w:t xml:space="preserve"> že splnila svou povinnost vyplývající pro ni z ustanovení § 36 zákona č. 131/2000 Sb., o hlavním městě Praze, v platném znění, tj. že prodávající svůj záměr prodat pozem</w:t>
      </w:r>
      <w:r w:rsidR="00F11C07">
        <w:rPr>
          <w:rFonts w:ascii="Times New Roman" w:eastAsia="Times New Roman" w:hAnsi="Times New Roman" w:cs="Times New Roman"/>
          <w:sz w:val="24"/>
          <w:szCs w:val="24"/>
          <w:lang w:eastAsia="cs-CZ"/>
        </w:rPr>
        <w:t>e</w:t>
      </w:r>
      <w:r w:rsidR="001023F1">
        <w:rPr>
          <w:rFonts w:ascii="Times New Roman" w:eastAsia="Times New Roman" w:hAnsi="Times New Roman" w:cs="Times New Roman"/>
          <w:sz w:val="24"/>
          <w:szCs w:val="24"/>
          <w:lang w:eastAsia="cs-CZ"/>
        </w:rPr>
        <w:t>k specifikovan</w:t>
      </w:r>
      <w:r w:rsidR="00F11C07">
        <w:rPr>
          <w:rFonts w:ascii="Times New Roman" w:eastAsia="Times New Roman" w:hAnsi="Times New Roman" w:cs="Times New Roman"/>
          <w:sz w:val="24"/>
          <w:szCs w:val="24"/>
          <w:lang w:eastAsia="cs-CZ"/>
        </w:rPr>
        <w:t>ý</w:t>
      </w:r>
      <w:r w:rsidRPr="008B3196">
        <w:rPr>
          <w:rFonts w:ascii="Times New Roman" w:eastAsia="Times New Roman" w:hAnsi="Times New Roman" w:cs="Times New Roman"/>
          <w:sz w:val="24"/>
          <w:szCs w:val="24"/>
          <w:lang w:eastAsia="cs-CZ"/>
        </w:rPr>
        <w:t xml:space="preserve"> v čl. II. této smlouvy zveřejnila, a to řádně, včas a na zákonem stanovenou dobu</w:t>
      </w:r>
      <w:r w:rsidR="00B4310D">
        <w:rPr>
          <w:rFonts w:ascii="Times New Roman" w:eastAsia="Times New Roman" w:hAnsi="Times New Roman" w:cs="Times New Roman"/>
          <w:sz w:val="24"/>
          <w:szCs w:val="24"/>
          <w:lang w:eastAsia="cs-CZ"/>
        </w:rPr>
        <w:t>,</w:t>
      </w:r>
      <w:r w:rsidR="006F3B8A">
        <w:rPr>
          <w:rFonts w:ascii="Times New Roman" w:eastAsia="Times New Roman" w:hAnsi="Times New Roman" w:cs="Times New Roman"/>
          <w:sz w:val="24"/>
          <w:szCs w:val="24"/>
          <w:lang w:eastAsia="cs-CZ"/>
        </w:rPr>
        <w:t xml:space="preserve"> </w:t>
      </w:r>
      <w:r w:rsidRPr="008B3196">
        <w:rPr>
          <w:rFonts w:ascii="Times New Roman" w:eastAsia="Times New Roman" w:hAnsi="Times New Roman" w:cs="Times New Roman"/>
          <w:sz w:val="24"/>
          <w:szCs w:val="24"/>
          <w:lang w:eastAsia="cs-CZ"/>
        </w:rPr>
        <w:t xml:space="preserve">a </w:t>
      </w:r>
      <w:r w:rsidR="00373DF3">
        <w:rPr>
          <w:rFonts w:ascii="Times New Roman" w:eastAsia="Times New Roman" w:hAnsi="Times New Roman" w:cs="Times New Roman"/>
          <w:sz w:val="24"/>
          <w:szCs w:val="24"/>
          <w:lang w:eastAsia="cs-CZ"/>
        </w:rPr>
        <w:t>sice vyvěšením na úřední desce m</w:t>
      </w:r>
      <w:r w:rsidRPr="008B3196">
        <w:rPr>
          <w:rFonts w:ascii="Times New Roman" w:eastAsia="Times New Roman" w:hAnsi="Times New Roman" w:cs="Times New Roman"/>
          <w:sz w:val="24"/>
          <w:szCs w:val="24"/>
          <w:lang w:eastAsia="cs-CZ"/>
        </w:rPr>
        <w:t>ěstské části Praha 3</w:t>
      </w:r>
      <w:r w:rsidR="00373DF3">
        <w:rPr>
          <w:rFonts w:ascii="Times New Roman" w:eastAsia="Times New Roman" w:hAnsi="Times New Roman" w:cs="Times New Roman"/>
          <w:sz w:val="24"/>
          <w:szCs w:val="24"/>
          <w:lang w:eastAsia="cs-CZ"/>
        </w:rPr>
        <w:t>,</w:t>
      </w:r>
      <w:r w:rsidRPr="008B3196">
        <w:rPr>
          <w:rFonts w:ascii="Times New Roman" w:eastAsia="Times New Roman" w:hAnsi="Times New Roman" w:cs="Times New Roman"/>
          <w:sz w:val="24"/>
          <w:szCs w:val="24"/>
          <w:lang w:eastAsia="cs-CZ"/>
        </w:rPr>
        <w:t xml:space="preserve"> jakožto prodávající dle této smlouvy</w:t>
      </w:r>
      <w:r w:rsidR="00373DF3">
        <w:rPr>
          <w:rFonts w:ascii="Times New Roman" w:eastAsia="Times New Roman" w:hAnsi="Times New Roman" w:cs="Times New Roman"/>
          <w:sz w:val="24"/>
          <w:szCs w:val="24"/>
          <w:lang w:eastAsia="cs-CZ"/>
        </w:rPr>
        <w:t>,</w:t>
      </w:r>
      <w:r w:rsidRPr="008B3196">
        <w:rPr>
          <w:rFonts w:ascii="Times New Roman" w:eastAsia="Times New Roman" w:hAnsi="Times New Roman" w:cs="Times New Roman"/>
          <w:sz w:val="24"/>
          <w:szCs w:val="24"/>
          <w:lang w:eastAsia="cs-CZ"/>
        </w:rPr>
        <w:t xml:space="preserve"> v době od</w:t>
      </w:r>
      <w:r w:rsidR="00E474BE">
        <w:rPr>
          <w:rFonts w:ascii="Times New Roman" w:eastAsia="Times New Roman" w:hAnsi="Times New Roman" w:cs="Times New Roman"/>
          <w:sz w:val="24"/>
          <w:szCs w:val="24"/>
          <w:lang w:eastAsia="cs-CZ"/>
        </w:rPr>
        <w:t xml:space="preserve"> </w:t>
      </w:r>
      <w:proofErr w:type="gramStart"/>
      <w:r w:rsidR="00F11C07">
        <w:rPr>
          <w:rFonts w:ascii="Times New Roman" w:eastAsia="Times New Roman" w:hAnsi="Times New Roman" w:cs="Times New Roman"/>
          <w:sz w:val="24"/>
          <w:szCs w:val="24"/>
          <w:lang w:eastAsia="cs-CZ"/>
        </w:rPr>
        <w:t>1</w:t>
      </w:r>
      <w:r w:rsidR="00AC34F2">
        <w:rPr>
          <w:rFonts w:ascii="Times New Roman" w:eastAsia="Times New Roman" w:hAnsi="Times New Roman" w:cs="Times New Roman"/>
          <w:sz w:val="24"/>
          <w:szCs w:val="24"/>
          <w:lang w:eastAsia="cs-CZ"/>
        </w:rPr>
        <w:t>5</w:t>
      </w:r>
      <w:r w:rsidR="00F11C07">
        <w:rPr>
          <w:rFonts w:ascii="Times New Roman" w:eastAsia="Times New Roman" w:hAnsi="Times New Roman" w:cs="Times New Roman"/>
          <w:sz w:val="24"/>
          <w:szCs w:val="24"/>
          <w:lang w:eastAsia="cs-CZ"/>
        </w:rPr>
        <w:t>.</w:t>
      </w:r>
      <w:r w:rsidR="00AC34F2">
        <w:rPr>
          <w:rFonts w:ascii="Times New Roman" w:eastAsia="Times New Roman" w:hAnsi="Times New Roman" w:cs="Times New Roman"/>
          <w:sz w:val="24"/>
          <w:szCs w:val="24"/>
          <w:lang w:eastAsia="cs-CZ"/>
        </w:rPr>
        <w:t>12</w:t>
      </w:r>
      <w:r w:rsidR="00F11C07">
        <w:rPr>
          <w:rFonts w:ascii="Times New Roman" w:eastAsia="Times New Roman" w:hAnsi="Times New Roman" w:cs="Times New Roman"/>
          <w:sz w:val="24"/>
          <w:szCs w:val="24"/>
          <w:lang w:eastAsia="cs-CZ"/>
        </w:rPr>
        <w:t>.2020</w:t>
      </w:r>
      <w:proofErr w:type="gramEnd"/>
      <w:r w:rsidR="00B04548">
        <w:rPr>
          <w:rFonts w:ascii="Times New Roman" w:eastAsia="Times New Roman" w:hAnsi="Times New Roman" w:cs="Times New Roman"/>
          <w:sz w:val="24"/>
          <w:szCs w:val="24"/>
          <w:lang w:eastAsia="cs-CZ"/>
        </w:rPr>
        <w:t xml:space="preserve"> </w:t>
      </w:r>
      <w:r w:rsidRPr="008B3196">
        <w:rPr>
          <w:rFonts w:ascii="Times New Roman" w:eastAsia="Times New Roman" w:hAnsi="Times New Roman" w:cs="Times New Roman"/>
          <w:sz w:val="24"/>
          <w:szCs w:val="24"/>
          <w:lang w:eastAsia="cs-CZ"/>
        </w:rPr>
        <w:t>do</w:t>
      </w:r>
      <w:r w:rsidR="00B04548">
        <w:rPr>
          <w:rFonts w:ascii="Times New Roman" w:eastAsia="Times New Roman" w:hAnsi="Times New Roman" w:cs="Times New Roman"/>
          <w:sz w:val="24"/>
          <w:szCs w:val="24"/>
          <w:lang w:eastAsia="cs-CZ"/>
        </w:rPr>
        <w:t xml:space="preserve"> </w:t>
      </w:r>
      <w:r w:rsidR="00F11C07">
        <w:rPr>
          <w:rFonts w:ascii="Times New Roman" w:eastAsia="Times New Roman" w:hAnsi="Times New Roman" w:cs="Times New Roman"/>
          <w:sz w:val="24"/>
          <w:szCs w:val="24"/>
          <w:lang w:eastAsia="cs-CZ"/>
        </w:rPr>
        <w:t>3</w:t>
      </w:r>
      <w:r w:rsidR="00AC34F2">
        <w:rPr>
          <w:rFonts w:ascii="Times New Roman" w:eastAsia="Times New Roman" w:hAnsi="Times New Roman" w:cs="Times New Roman"/>
          <w:sz w:val="24"/>
          <w:szCs w:val="24"/>
          <w:lang w:eastAsia="cs-CZ"/>
        </w:rPr>
        <w:t>1</w:t>
      </w:r>
      <w:r w:rsidR="00F11C07">
        <w:rPr>
          <w:rFonts w:ascii="Times New Roman" w:eastAsia="Times New Roman" w:hAnsi="Times New Roman" w:cs="Times New Roman"/>
          <w:sz w:val="24"/>
          <w:szCs w:val="24"/>
          <w:lang w:eastAsia="cs-CZ"/>
        </w:rPr>
        <w:t>.</w:t>
      </w:r>
      <w:r w:rsidR="00AC34F2">
        <w:rPr>
          <w:rFonts w:ascii="Times New Roman" w:eastAsia="Times New Roman" w:hAnsi="Times New Roman" w:cs="Times New Roman"/>
          <w:sz w:val="24"/>
          <w:szCs w:val="24"/>
          <w:lang w:eastAsia="cs-CZ"/>
        </w:rPr>
        <w:t>12</w:t>
      </w:r>
      <w:r w:rsidR="00F11C07">
        <w:rPr>
          <w:rFonts w:ascii="Times New Roman" w:eastAsia="Times New Roman" w:hAnsi="Times New Roman" w:cs="Times New Roman"/>
          <w:sz w:val="24"/>
          <w:szCs w:val="24"/>
          <w:lang w:eastAsia="cs-CZ"/>
        </w:rPr>
        <w:t>.2020</w:t>
      </w:r>
      <w:r w:rsidR="00E474BE">
        <w:rPr>
          <w:rFonts w:ascii="Times New Roman" w:eastAsia="Times New Roman" w:hAnsi="Times New Roman" w:cs="Times New Roman"/>
          <w:sz w:val="24"/>
          <w:szCs w:val="24"/>
          <w:lang w:eastAsia="cs-CZ"/>
        </w:rPr>
        <w:t xml:space="preserve">. </w:t>
      </w:r>
    </w:p>
    <w:p w14:paraId="154D6DB2" w14:textId="77777777" w:rsidR="001E0395" w:rsidRDefault="001E0395" w:rsidP="001E0395">
      <w:pPr>
        <w:keepNext/>
        <w:spacing w:after="0" w:line="240" w:lineRule="auto"/>
        <w:jc w:val="center"/>
        <w:outlineLvl w:val="1"/>
        <w:rPr>
          <w:rFonts w:ascii="Times New Roman" w:eastAsia="Times New Roman" w:hAnsi="Times New Roman" w:cs="Times New Roman"/>
          <w:b/>
          <w:sz w:val="24"/>
          <w:szCs w:val="20"/>
          <w:lang w:eastAsia="cs-CZ"/>
        </w:rPr>
      </w:pPr>
      <w:r>
        <w:rPr>
          <w:rFonts w:ascii="Times New Roman" w:eastAsia="Times New Roman" w:hAnsi="Times New Roman" w:cs="Times New Roman"/>
          <w:b/>
          <w:sz w:val="24"/>
          <w:szCs w:val="20"/>
          <w:lang w:eastAsia="cs-CZ"/>
        </w:rPr>
        <w:t>II.</w:t>
      </w:r>
    </w:p>
    <w:p w14:paraId="56760F9E" w14:textId="77777777" w:rsidR="008B3196" w:rsidRPr="002419F9" w:rsidRDefault="008B3196" w:rsidP="001E0395">
      <w:pPr>
        <w:keepNext/>
        <w:spacing w:after="120" w:line="240" w:lineRule="auto"/>
        <w:jc w:val="center"/>
        <w:outlineLvl w:val="1"/>
        <w:rPr>
          <w:rFonts w:ascii="Times New Roman" w:eastAsia="Times New Roman" w:hAnsi="Times New Roman" w:cs="Times New Roman"/>
          <w:b/>
          <w:sz w:val="24"/>
          <w:szCs w:val="20"/>
          <w:lang w:eastAsia="cs-CZ"/>
        </w:rPr>
      </w:pPr>
      <w:r w:rsidRPr="008B3196">
        <w:rPr>
          <w:rFonts w:ascii="Times New Roman" w:eastAsia="Times New Roman" w:hAnsi="Times New Roman" w:cs="Times New Roman"/>
          <w:b/>
          <w:sz w:val="24"/>
          <w:szCs w:val="20"/>
          <w:lang w:eastAsia="cs-CZ"/>
        </w:rPr>
        <w:t>Předmět koupě</w:t>
      </w:r>
    </w:p>
    <w:p w14:paraId="0A4204F5" w14:textId="77777777" w:rsidR="00472E17" w:rsidRDefault="008B3196" w:rsidP="002419F9">
      <w:pPr>
        <w:spacing w:after="120" w:line="240" w:lineRule="auto"/>
        <w:ind w:left="720"/>
        <w:jc w:val="both"/>
        <w:rPr>
          <w:rFonts w:ascii="Times New Roman" w:eastAsia="Times New Roman" w:hAnsi="Times New Roman" w:cs="Times New Roman"/>
          <w:sz w:val="24"/>
          <w:szCs w:val="20"/>
          <w:lang w:eastAsia="cs-CZ"/>
        </w:rPr>
      </w:pPr>
      <w:r w:rsidRPr="008B3196">
        <w:rPr>
          <w:rFonts w:ascii="Times New Roman" w:eastAsia="Times New Roman" w:hAnsi="Times New Roman" w:cs="Times New Roman"/>
          <w:sz w:val="24"/>
          <w:szCs w:val="20"/>
          <w:lang w:eastAsia="cs-CZ"/>
        </w:rPr>
        <w:t>Předmětem této kupní smlouvy je prodej pozemk</w:t>
      </w:r>
      <w:r w:rsidR="007560A4">
        <w:rPr>
          <w:rFonts w:ascii="Times New Roman" w:eastAsia="Times New Roman" w:hAnsi="Times New Roman" w:cs="Times New Roman"/>
          <w:sz w:val="24"/>
          <w:szCs w:val="20"/>
          <w:lang w:eastAsia="cs-CZ"/>
        </w:rPr>
        <w:t>u</w:t>
      </w:r>
      <w:r w:rsidRPr="008B3196">
        <w:rPr>
          <w:rFonts w:ascii="Times New Roman" w:eastAsia="Times New Roman" w:hAnsi="Times New Roman" w:cs="Times New Roman"/>
          <w:sz w:val="24"/>
          <w:szCs w:val="20"/>
          <w:lang w:eastAsia="cs-CZ"/>
        </w:rPr>
        <w:t xml:space="preserve"> </w:t>
      </w:r>
      <w:proofErr w:type="spellStart"/>
      <w:r w:rsidRPr="008B3196">
        <w:rPr>
          <w:rFonts w:ascii="Times New Roman" w:eastAsia="Times New Roman" w:hAnsi="Times New Roman" w:cs="Times New Roman"/>
          <w:sz w:val="24"/>
          <w:szCs w:val="20"/>
          <w:lang w:eastAsia="cs-CZ"/>
        </w:rPr>
        <w:t>parc</w:t>
      </w:r>
      <w:proofErr w:type="spellEnd"/>
      <w:r w:rsidRPr="008B3196">
        <w:rPr>
          <w:rFonts w:ascii="Times New Roman" w:eastAsia="Times New Roman" w:hAnsi="Times New Roman" w:cs="Times New Roman"/>
          <w:sz w:val="24"/>
          <w:szCs w:val="20"/>
          <w:lang w:eastAsia="cs-CZ"/>
        </w:rPr>
        <w:t>.</w:t>
      </w:r>
      <w:r w:rsidR="00AC34F2">
        <w:rPr>
          <w:rFonts w:ascii="Times New Roman" w:eastAsia="Times New Roman" w:hAnsi="Times New Roman" w:cs="Times New Roman"/>
          <w:sz w:val="24"/>
          <w:szCs w:val="20"/>
          <w:lang w:eastAsia="cs-CZ"/>
        </w:rPr>
        <w:t xml:space="preserve"> </w:t>
      </w:r>
      <w:r w:rsidRPr="008B3196">
        <w:rPr>
          <w:rFonts w:ascii="Times New Roman" w:eastAsia="Times New Roman" w:hAnsi="Times New Roman" w:cs="Times New Roman"/>
          <w:sz w:val="24"/>
          <w:szCs w:val="20"/>
          <w:lang w:eastAsia="cs-CZ"/>
        </w:rPr>
        <w:t>č</w:t>
      </w:r>
      <w:r w:rsidR="00E474BE">
        <w:rPr>
          <w:rFonts w:ascii="Times New Roman" w:eastAsia="Times New Roman" w:hAnsi="Times New Roman" w:cs="Times New Roman"/>
          <w:sz w:val="24"/>
          <w:szCs w:val="20"/>
          <w:lang w:eastAsia="cs-CZ"/>
        </w:rPr>
        <w:t xml:space="preserve">. </w:t>
      </w:r>
      <w:r w:rsidR="00AC34F2">
        <w:rPr>
          <w:rFonts w:ascii="Times New Roman" w:eastAsia="Times New Roman" w:hAnsi="Times New Roman" w:cs="Times New Roman"/>
          <w:sz w:val="24"/>
          <w:szCs w:val="20"/>
          <w:lang w:eastAsia="cs-CZ"/>
        </w:rPr>
        <w:t>2931</w:t>
      </w:r>
      <w:r w:rsidR="0078557B">
        <w:rPr>
          <w:rFonts w:ascii="Times New Roman" w:eastAsia="Times New Roman" w:hAnsi="Times New Roman" w:cs="Times New Roman"/>
          <w:sz w:val="24"/>
          <w:szCs w:val="20"/>
          <w:lang w:eastAsia="cs-CZ"/>
        </w:rPr>
        <w:t>/</w:t>
      </w:r>
      <w:r w:rsidR="00AC34F2">
        <w:rPr>
          <w:rFonts w:ascii="Times New Roman" w:eastAsia="Times New Roman" w:hAnsi="Times New Roman" w:cs="Times New Roman"/>
          <w:sz w:val="24"/>
          <w:szCs w:val="20"/>
          <w:lang w:eastAsia="cs-CZ"/>
        </w:rPr>
        <w:t>30</w:t>
      </w:r>
      <w:r w:rsidR="0078557B">
        <w:rPr>
          <w:rFonts w:ascii="Times New Roman" w:eastAsia="Times New Roman" w:hAnsi="Times New Roman" w:cs="Times New Roman"/>
          <w:sz w:val="24"/>
          <w:szCs w:val="20"/>
          <w:lang w:eastAsia="cs-CZ"/>
        </w:rPr>
        <w:t>5</w:t>
      </w:r>
      <w:r w:rsidR="00BA26F2">
        <w:rPr>
          <w:rFonts w:ascii="Times New Roman" w:eastAsia="Times New Roman" w:hAnsi="Times New Roman" w:cs="Times New Roman"/>
          <w:sz w:val="24"/>
          <w:szCs w:val="20"/>
          <w:lang w:eastAsia="cs-CZ"/>
        </w:rPr>
        <w:t>, v </w:t>
      </w:r>
      <w:proofErr w:type="spellStart"/>
      <w:proofErr w:type="gramStart"/>
      <w:r w:rsidR="00BA26F2">
        <w:rPr>
          <w:rFonts w:ascii="Times New Roman" w:eastAsia="Times New Roman" w:hAnsi="Times New Roman" w:cs="Times New Roman"/>
          <w:sz w:val="24"/>
          <w:szCs w:val="20"/>
          <w:lang w:eastAsia="cs-CZ"/>
        </w:rPr>
        <w:t>k.ú</w:t>
      </w:r>
      <w:proofErr w:type="spellEnd"/>
      <w:r w:rsidR="00BA26F2">
        <w:rPr>
          <w:rFonts w:ascii="Times New Roman" w:eastAsia="Times New Roman" w:hAnsi="Times New Roman" w:cs="Times New Roman"/>
          <w:sz w:val="24"/>
          <w:szCs w:val="20"/>
          <w:lang w:eastAsia="cs-CZ"/>
        </w:rPr>
        <w:t>.</w:t>
      </w:r>
      <w:proofErr w:type="gramEnd"/>
      <w:r w:rsidR="00BA26F2">
        <w:rPr>
          <w:rFonts w:ascii="Times New Roman" w:eastAsia="Times New Roman" w:hAnsi="Times New Roman" w:cs="Times New Roman"/>
          <w:sz w:val="24"/>
          <w:szCs w:val="20"/>
          <w:lang w:eastAsia="cs-CZ"/>
        </w:rPr>
        <w:t xml:space="preserve"> Žižkov s </w:t>
      </w:r>
      <w:r w:rsidR="000E5201">
        <w:rPr>
          <w:rFonts w:ascii="Times New Roman" w:eastAsia="Times New Roman" w:hAnsi="Times New Roman" w:cs="Times New Roman"/>
          <w:sz w:val="24"/>
          <w:szCs w:val="20"/>
          <w:lang w:eastAsia="cs-CZ"/>
        </w:rPr>
        <w:t xml:space="preserve">druhem pozemku </w:t>
      </w:r>
      <w:r w:rsidR="00781861">
        <w:rPr>
          <w:rFonts w:ascii="Times New Roman" w:eastAsia="Times New Roman" w:hAnsi="Times New Roman" w:cs="Times New Roman"/>
          <w:sz w:val="24"/>
          <w:szCs w:val="20"/>
          <w:lang w:eastAsia="cs-CZ"/>
        </w:rPr>
        <w:t xml:space="preserve">zastavěná </w:t>
      </w:r>
      <w:r w:rsidR="0078557B">
        <w:rPr>
          <w:rFonts w:ascii="Times New Roman" w:eastAsia="Times New Roman" w:hAnsi="Times New Roman" w:cs="Times New Roman"/>
          <w:sz w:val="24"/>
          <w:szCs w:val="20"/>
          <w:lang w:eastAsia="cs-CZ"/>
        </w:rPr>
        <w:t>plocha</w:t>
      </w:r>
      <w:r w:rsidR="00781861">
        <w:rPr>
          <w:rFonts w:ascii="Times New Roman" w:eastAsia="Times New Roman" w:hAnsi="Times New Roman" w:cs="Times New Roman"/>
          <w:sz w:val="24"/>
          <w:szCs w:val="20"/>
          <w:lang w:eastAsia="cs-CZ"/>
        </w:rPr>
        <w:t xml:space="preserve"> a nádvoří</w:t>
      </w:r>
      <w:r w:rsidR="0078557B">
        <w:rPr>
          <w:rFonts w:ascii="Times New Roman" w:eastAsia="Times New Roman" w:hAnsi="Times New Roman" w:cs="Times New Roman"/>
          <w:sz w:val="24"/>
          <w:szCs w:val="20"/>
          <w:lang w:eastAsia="cs-CZ"/>
        </w:rPr>
        <w:t>,</w:t>
      </w:r>
      <w:r w:rsidR="00E474BE">
        <w:rPr>
          <w:rFonts w:ascii="Times New Roman" w:eastAsia="Times New Roman" w:hAnsi="Times New Roman" w:cs="Times New Roman"/>
          <w:sz w:val="24"/>
          <w:szCs w:val="20"/>
          <w:lang w:eastAsia="cs-CZ"/>
        </w:rPr>
        <w:t xml:space="preserve"> </w:t>
      </w:r>
      <w:r w:rsidR="005B699E">
        <w:rPr>
          <w:rFonts w:ascii="Times New Roman" w:eastAsia="Times New Roman" w:hAnsi="Times New Roman" w:cs="Times New Roman"/>
          <w:sz w:val="24"/>
          <w:szCs w:val="20"/>
          <w:lang w:eastAsia="cs-CZ"/>
        </w:rPr>
        <w:t xml:space="preserve">se způsobem využití </w:t>
      </w:r>
      <w:r w:rsidR="00BA26F2">
        <w:rPr>
          <w:rFonts w:ascii="Times New Roman" w:eastAsia="Times New Roman" w:hAnsi="Times New Roman" w:cs="Times New Roman"/>
          <w:sz w:val="24"/>
          <w:szCs w:val="20"/>
          <w:lang w:eastAsia="cs-CZ"/>
        </w:rPr>
        <w:t xml:space="preserve">jiná </w:t>
      </w:r>
      <w:r w:rsidR="00781861">
        <w:rPr>
          <w:rFonts w:ascii="Times New Roman" w:eastAsia="Times New Roman" w:hAnsi="Times New Roman" w:cs="Times New Roman"/>
          <w:sz w:val="24"/>
          <w:szCs w:val="20"/>
          <w:lang w:eastAsia="cs-CZ"/>
        </w:rPr>
        <w:t xml:space="preserve">stavba </w:t>
      </w:r>
      <w:r w:rsidR="00BA26F2">
        <w:rPr>
          <w:rFonts w:ascii="Times New Roman" w:eastAsia="Times New Roman" w:hAnsi="Times New Roman" w:cs="Times New Roman"/>
          <w:sz w:val="24"/>
          <w:szCs w:val="20"/>
          <w:lang w:eastAsia="cs-CZ"/>
        </w:rPr>
        <w:t>bez čp/</w:t>
      </w:r>
      <w:proofErr w:type="spellStart"/>
      <w:r w:rsidR="00BA26F2">
        <w:rPr>
          <w:rFonts w:ascii="Times New Roman" w:eastAsia="Times New Roman" w:hAnsi="Times New Roman" w:cs="Times New Roman"/>
          <w:sz w:val="24"/>
          <w:szCs w:val="20"/>
          <w:lang w:eastAsia="cs-CZ"/>
        </w:rPr>
        <w:t>če</w:t>
      </w:r>
      <w:proofErr w:type="spellEnd"/>
      <w:r w:rsidR="00640DBA">
        <w:rPr>
          <w:rFonts w:ascii="Times New Roman" w:eastAsia="Times New Roman" w:hAnsi="Times New Roman" w:cs="Times New Roman"/>
          <w:sz w:val="24"/>
          <w:szCs w:val="20"/>
          <w:lang w:eastAsia="cs-CZ"/>
        </w:rPr>
        <w:t xml:space="preserve">, </w:t>
      </w:r>
      <w:r w:rsidR="00F81156">
        <w:rPr>
          <w:rFonts w:ascii="Times New Roman" w:eastAsia="Times New Roman" w:hAnsi="Times New Roman" w:cs="Times New Roman"/>
          <w:sz w:val="24"/>
          <w:szCs w:val="20"/>
          <w:lang w:eastAsia="cs-CZ"/>
        </w:rPr>
        <w:t>v </w:t>
      </w:r>
      <w:proofErr w:type="spellStart"/>
      <w:proofErr w:type="gramStart"/>
      <w:r w:rsidR="00F81156">
        <w:rPr>
          <w:rFonts w:ascii="Times New Roman" w:eastAsia="Times New Roman" w:hAnsi="Times New Roman" w:cs="Times New Roman"/>
          <w:sz w:val="24"/>
          <w:szCs w:val="20"/>
          <w:lang w:eastAsia="cs-CZ"/>
        </w:rPr>
        <w:t>k.ú</w:t>
      </w:r>
      <w:proofErr w:type="spellEnd"/>
      <w:r w:rsidR="00F81156">
        <w:rPr>
          <w:rFonts w:ascii="Times New Roman" w:eastAsia="Times New Roman" w:hAnsi="Times New Roman" w:cs="Times New Roman"/>
          <w:sz w:val="24"/>
          <w:szCs w:val="20"/>
          <w:lang w:eastAsia="cs-CZ"/>
        </w:rPr>
        <w:t>.</w:t>
      </w:r>
      <w:proofErr w:type="gramEnd"/>
      <w:r w:rsidR="00F81156">
        <w:rPr>
          <w:rFonts w:ascii="Times New Roman" w:eastAsia="Times New Roman" w:hAnsi="Times New Roman" w:cs="Times New Roman"/>
          <w:sz w:val="24"/>
          <w:szCs w:val="20"/>
          <w:lang w:eastAsia="cs-CZ"/>
        </w:rPr>
        <w:t xml:space="preserve"> </w:t>
      </w:r>
      <w:r w:rsidR="00640DBA">
        <w:rPr>
          <w:rFonts w:ascii="Times New Roman" w:eastAsia="Times New Roman" w:hAnsi="Times New Roman" w:cs="Times New Roman"/>
          <w:sz w:val="24"/>
          <w:szCs w:val="20"/>
          <w:lang w:eastAsia="cs-CZ"/>
        </w:rPr>
        <w:t xml:space="preserve">Žižkov, </w:t>
      </w:r>
      <w:r w:rsidRPr="008B3196">
        <w:rPr>
          <w:rFonts w:ascii="Times New Roman" w:eastAsia="Times New Roman" w:hAnsi="Times New Roman" w:cs="Times New Roman"/>
          <w:sz w:val="24"/>
          <w:szCs w:val="20"/>
          <w:lang w:eastAsia="cs-CZ"/>
        </w:rPr>
        <w:t>obci  Praha</w:t>
      </w:r>
      <w:r w:rsidR="00F81156">
        <w:rPr>
          <w:rFonts w:ascii="Times New Roman" w:eastAsia="Times New Roman" w:hAnsi="Times New Roman" w:cs="Times New Roman"/>
          <w:sz w:val="24"/>
          <w:szCs w:val="20"/>
          <w:lang w:eastAsia="cs-CZ"/>
        </w:rPr>
        <w:t xml:space="preserve">, </w:t>
      </w:r>
      <w:r w:rsidR="005B699E">
        <w:rPr>
          <w:rFonts w:ascii="Times New Roman" w:eastAsia="Times New Roman" w:hAnsi="Times New Roman" w:cs="Times New Roman"/>
          <w:sz w:val="24"/>
          <w:szCs w:val="20"/>
          <w:lang w:eastAsia="cs-CZ"/>
        </w:rPr>
        <w:t>zapsaný</w:t>
      </w:r>
      <w:r w:rsidR="0078557B">
        <w:rPr>
          <w:rFonts w:ascii="Times New Roman" w:eastAsia="Times New Roman" w:hAnsi="Times New Roman" w:cs="Times New Roman"/>
          <w:sz w:val="24"/>
          <w:szCs w:val="20"/>
          <w:lang w:eastAsia="cs-CZ"/>
        </w:rPr>
        <w:t xml:space="preserve">m </w:t>
      </w:r>
      <w:r w:rsidR="005B699E">
        <w:rPr>
          <w:rFonts w:ascii="Times New Roman" w:eastAsia="Times New Roman" w:hAnsi="Times New Roman" w:cs="Times New Roman"/>
          <w:sz w:val="24"/>
          <w:szCs w:val="20"/>
          <w:lang w:eastAsia="cs-CZ"/>
        </w:rPr>
        <w:t xml:space="preserve">na LV </w:t>
      </w:r>
      <w:r w:rsidR="00640DBA">
        <w:rPr>
          <w:rFonts w:ascii="Times New Roman" w:eastAsia="Times New Roman" w:hAnsi="Times New Roman" w:cs="Times New Roman"/>
          <w:sz w:val="24"/>
          <w:szCs w:val="20"/>
          <w:lang w:eastAsia="cs-CZ"/>
        </w:rPr>
        <w:t xml:space="preserve">1636 </w:t>
      </w:r>
      <w:r w:rsidR="005B699E">
        <w:rPr>
          <w:rFonts w:ascii="Times New Roman" w:eastAsia="Times New Roman" w:hAnsi="Times New Roman" w:cs="Times New Roman"/>
          <w:sz w:val="24"/>
          <w:szCs w:val="20"/>
          <w:lang w:eastAsia="cs-CZ"/>
        </w:rPr>
        <w:t xml:space="preserve">pro </w:t>
      </w:r>
      <w:proofErr w:type="spellStart"/>
      <w:proofErr w:type="gramStart"/>
      <w:r w:rsidR="005B699E">
        <w:rPr>
          <w:rFonts w:ascii="Times New Roman" w:eastAsia="Times New Roman" w:hAnsi="Times New Roman" w:cs="Times New Roman"/>
          <w:sz w:val="24"/>
          <w:szCs w:val="20"/>
          <w:lang w:eastAsia="cs-CZ"/>
        </w:rPr>
        <w:t>k.ú</w:t>
      </w:r>
      <w:proofErr w:type="spellEnd"/>
      <w:r w:rsidR="005B699E">
        <w:rPr>
          <w:rFonts w:ascii="Times New Roman" w:eastAsia="Times New Roman" w:hAnsi="Times New Roman" w:cs="Times New Roman"/>
          <w:sz w:val="24"/>
          <w:szCs w:val="20"/>
          <w:lang w:eastAsia="cs-CZ"/>
        </w:rPr>
        <w:t>.</w:t>
      </w:r>
      <w:proofErr w:type="gramEnd"/>
      <w:r w:rsidR="005B699E">
        <w:rPr>
          <w:rFonts w:ascii="Times New Roman" w:eastAsia="Times New Roman" w:hAnsi="Times New Roman" w:cs="Times New Roman"/>
          <w:sz w:val="24"/>
          <w:szCs w:val="20"/>
          <w:lang w:eastAsia="cs-CZ"/>
        </w:rPr>
        <w:t xml:space="preserve"> </w:t>
      </w:r>
      <w:r w:rsidR="00640DBA">
        <w:rPr>
          <w:rFonts w:ascii="Times New Roman" w:eastAsia="Times New Roman" w:hAnsi="Times New Roman" w:cs="Times New Roman"/>
          <w:sz w:val="24"/>
          <w:szCs w:val="20"/>
          <w:lang w:eastAsia="cs-CZ"/>
        </w:rPr>
        <w:t xml:space="preserve">Žižkov, </w:t>
      </w:r>
      <w:r w:rsidR="005B699E">
        <w:rPr>
          <w:rFonts w:ascii="Times New Roman" w:eastAsia="Times New Roman" w:hAnsi="Times New Roman" w:cs="Times New Roman"/>
          <w:sz w:val="24"/>
          <w:szCs w:val="20"/>
          <w:lang w:eastAsia="cs-CZ"/>
        </w:rPr>
        <w:t xml:space="preserve">obec Praha, vedeném Katastrálním úřadem pro hl. m. Prahu, Katastrální pracoviště Praha </w:t>
      </w:r>
      <w:r w:rsidRPr="008B3196">
        <w:rPr>
          <w:rFonts w:ascii="Times New Roman" w:eastAsia="Times New Roman" w:hAnsi="Times New Roman" w:cs="Times New Roman"/>
          <w:sz w:val="24"/>
          <w:szCs w:val="20"/>
          <w:lang w:eastAsia="cs-CZ"/>
        </w:rPr>
        <w:t xml:space="preserve">(dále </w:t>
      </w:r>
      <w:proofErr w:type="gramStart"/>
      <w:r w:rsidRPr="008B3196">
        <w:rPr>
          <w:rFonts w:ascii="Times New Roman" w:eastAsia="Times New Roman" w:hAnsi="Times New Roman" w:cs="Times New Roman"/>
          <w:sz w:val="24"/>
          <w:szCs w:val="20"/>
          <w:lang w:eastAsia="cs-CZ"/>
        </w:rPr>
        <w:t>jen ,,</w:t>
      </w:r>
      <w:r w:rsidRPr="008B3196">
        <w:rPr>
          <w:rFonts w:ascii="Times New Roman" w:eastAsia="Times New Roman" w:hAnsi="Times New Roman" w:cs="Times New Roman"/>
          <w:b/>
          <w:sz w:val="24"/>
          <w:szCs w:val="20"/>
          <w:lang w:eastAsia="cs-CZ"/>
        </w:rPr>
        <w:t>pozem</w:t>
      </w:r>
      <w:r w:rsidR="0078557B">
        <w:rPr>
          <w:rFonts w:ascii="Times New Roman" w:eastAsia="Times New Roman" w:hAnsi="Times New Roman" w:cs="Times New Roman"/>
          <w:b/>
          <w:sz w:val="24"/>
          <w:szCs w:val="20"/>
          <w:lang w:eastAsia="cs-CZ"/>
        </w:rPr>
        <w:t>e</w:t>
      </w:r>
      <w:r w:rsidR="00F81156">
        <w:rPr>
          <w:rFonts w:ascii="Times New Roman" w:eastAsia="Times New Roman" w:hAnsi="Times New Roman" w:cs="Times New Roman"/>
          <w:b/>
          <w:sz w:val="24"/>
          <w:szCs w:val="20"/>
          <w:lang w:eastAsia="cs-CZ"/>
        </w:rPr>
        <w:t>k</w:t>
      </w:r>
      <w:proofErr w:type="gramEnd"/>
      <w:r w:rsidRPr="008B3196">
        <w:rPr>
          <w:rFonts w:ascii="Times New Roman" w:eastAsia="Times New Roman" w:hAnsi="Times New Roman" w:cs="Times New Roman"/>
          <w:sz w:val="24"/>
          <w:szCs w:val="20"/>
          <w:lang w:eastAsia="cs-CZ"/>
        </w:rPr>
        <w:t>“)</w:t>
      </w:r>
      <w:r w:rsidR="00F81156">
        <w:rPr>
          <w:rFonts w:ascii="Times New Roman" w:eastAsia="Times New Roman" w:hAnsi="Times New Roman" w:cs="Times New Roman"/>
          <w:sz w:val="24"/>
          <w:szCs w:val="20"/>
          <w:lang w:eastAsia="cs-CZ"/>
        </w:rPr>
        <w:t>.</w:t>
      </w:r>
      <w:r w:rsidRPr="008B3196">
        <w:rPr>
          <w:rFonts w:ascii="Times New Roman" w:eastAsia="Times New Roman" w:hAnsi="Times New Roman" w:cs="Times New Roman"/>
          <w:sz w:val="24"/>
          <w:szCs w:val="20"/>
          <w:lang w:eastAsia="cs-CZ"/>
        </w:rPr>
        <w:t xml:space="preserve">  </w:t>
      </w:r>
    </w:p>
    <w:p w14:paraId="21C4D557" w14:textId="77777777" w:rsidR="001E0395" w:rsidRDefault="001E0395" w:rsidP="001E0395">
      <w:pPr>
        <w:keepNext/>
        <w:spacing w:after="0" w:line="240" w:lineRule="auto"/>
        <w:jc w:val="center"/>
        <w:outlineLvl w:val="2"/>
        <w:rPr>
          <w:rFonts w:ascii="Times New Roman" w:eastAsia="Times New Roman" w:hAnsi="Times New Roman" w:cs="Times New Roman"/>
          <w:b/>
          <w:sz w:val="24"/>
          <w:szCs w:val="20"/>
          <w:lang w:eastAsia="cs-CZ"/>
        </w:rPr>
      </w:pPr>
      <w:r>
        <w:rPr>
          <w:rFonts w:ascii="Times New Roman" w:eastAsia="Times New Roman" w:hAnsi="Times New Roman" w:cs="Times New Roman"/>
          <w:b/>
          <w:sz w:val="24"/>
          <w:szCs w:val="20"/>
          <w:lang w:eastAsia="cs-CZ"/>
        </w:rPr>
        <w:lastRenderedPageBreak/>
        <w:t>III.</w:t>
      </w:r>
    </w:p>
    <w:p w14:paraId="17393623" w14:textId="77777777" w:rsidR="008B3196" w:rsidRPr="002419F9" w:rsidRDefault="008B3196" w:rsidP="001E0395">
      <w:pPr>
        <w:keepNext/>
        <w:spacing w:after="120" w:line="240" w:lineRule="auto"/>
        <w:jc w:val="center"/>
        <w:outlineLvl w:val="2"/>
        <w:rPr>
          <w:rFonts w:ascii="Times New Roman" w:eastAsia="Times New Roman" w:hAnsi="Times New Roman" w:cs="Times New Roman"/>
          <w:b/>
          <w:sz w:val="24"/>
          <w:szCs w:val="20"/>
          <w:lang w:eastAsia="cs-CZ"/>
        </w:rPr>
      </w:pPr>
      <w:r w:rsidRPr="008B3196">
        <w:rPr>
          <w:rFonts w:ascii="Times New Roman" w:eastAsia="Times New Roman" w:hAnsi="Times New Roman" w:cs="Times New Roman"/>
          <w:b/>
          <w:sz w:val="24"/>
          <w:szCs w:val="20"/>
          <w:lang w:eastAsia="cs-CZ"/>
        </w:rPr>
        <w:t>Základní ujednání</w:t>
      </w:r>
    </w:p>
    <w:p w14:paraId="08DE93CA" w14:textId="77777777" w:rsidR="008B3196" w:rsidRPr="008B3196" w:rsidRDefault="008B3196" w:rsidP="002419F9">
      <w:pPr>
        <w:spacing w:after="80" w:line="240" w:lineRule="auto"/>
        <w:ind w:left="705" w:hanging="705"/>
        <w:jc w:val="both"/>
        <w:rPr>
          <w:rFonts w:ascii="Times New Roman" w:eastAsia="Times New Roman" w:hAnsi="Times New Roman" w:cs="Times New Roman"/>
          <w:sz w:val="24"/>
          <w:szCs w:val="20"/>
          <w:lang w:eastAsia="cs-CZ"/>
        </w:rPr>
      </w:pPr>
      <w:proofErr w:type="gramStart"/>
      <w:r w:rsidRPr="008B3196">
        <w:rPr>
          <w:rFonts w:ascii="Times New Roman" w:eastAsia="Times New Roman" w:hAnsi="Times New Roman" w:cs="Times New Roman"/>
          <w:sz w:val="24"/>
          <w:szCs w:val="20"/>
          <w:lang w:eastAsia="cs-CZ"/>
        </w:rPr>
        <w:t>III.1.</w:t>
      </w:r>
      <w:r w:rsidRPr="008B3196">
        <w:rPr>
          <w:rFonts w:ascii="Times New Roman" w:eastAsia="Times New Roman" w:hAnsi="Times New Roman" w:cs="Times New Roman"/>
          <w:sz w:val="24"/>
          <w:szCs w:val="20"/>
          <w:lang w:eastAsia="cs-CZ"/>
        </w:rPr>
        <w:tab/>
        <w:t>Prodávající</w:t>
      </w:r>
      <w:proofErr w:type="gramEnd"/>
      <w:r w:rsidRPr="008B3196">
        <w:rPr>
          <w:rFonts w:ascii="Times New Roman" w:eastAsia="Times New Roman" w:hAnsi="Times New Roman" w:cs="Times New Roman"/>
          <w:sz w:val="24"/>
          <w:szCs w:val="20"/>
          <w:lang w:eastAsia="cs-CZ"/>
        </w:rPr>
        <w:t xml:space="preserve"> prodává kupující pozem</w:t>
      </w:r>
      <w:r w:rsidR="0078557B">
        <w:rPr>
          <w:rFonts w:ascii="Times New Roman" w:eastAsia="Times New Roman" w:hAnsi="Times New Roman" w:cs="Times New Roman"/>
          <w:sz w:val="24"/>
          <w:szCs w:val="20"/>
          <w:lang w:eastAsia="cs-CZ"/>
        </w:rPr>
        <w:t>e</w:t>
      </w:r>
      <w:r w:rsidR="00F81156">
        <w:rPr>
          <w:rFonts w:ascii="Times New Roman" w:eastAsia="Times New Roman" w:hAnsi="Times New Roman" w:cs="Times New Roman"/>
          <w:sz w:val="24"/>
          <w:szCs w:val="20"/>
          <w:lang w:eastAsia="cs-CZ"/>
        </w:rPr>
        <w:t>k</w:t>
      </w:r>
      <w:r w:rsidRPr="008B3196">
        <w:rPr>
          <w:rFonts w:ascii="Times New Roman" w:eastAsia="Times New Roman" w:hAnsi="Times New Roman" w:cs="Times New Roman"/>
          <w:sz w:val="24"/>
          <w:szCs w:val="20"/>
          <w:lang w:eastAsia="cs-CZ"/>
        </w:rPr>
        <w:t>, specifikovan</w:t>
      </w:r>
      <w:r w:rsidR="0078557B">
        <w:rPr>
          <w:rFonts w:ascii="Times New Roman" w:eastAsia="Times New Roman" w:hAnsi="Times New Roman" w:cs="Times New Roman"/>
          <w:sz w:val="24"/>
          <w:szCs w:val="20"/>
          <w:lang w:eastAsia="cs-CZ"/>
        </w:rPr>
        <w:t>ý</w:t>
      </w:r>
      <w:r w:rsidRPr="008B3196">
        <w:rPr>
          <w:rFonts w:ascii="Times New Roman" w:eastAsia="Times New Roman" w:hAnsi="Times New Roman" w:cs="Times New Roman"/>
          <w:sz w:val="24"/>
          <w:szCs w:val="20"/>
          <w:lang w:eastAsia="cs-CZ"/>
        </w:rPr>
        <w:t xml:space="preserve"> v čl. II. této smlouvy</w:t>
      </w:r>
      <w:r w:rsidR="00DB59C4">
        <w:rPr>
          <w:rFonts w:ascii="Times New Roman" w:eastAsia="Times New Roman" w:hAnsi="Times New Roman" w:cs="Times New Roman"/>
          <w:sz w:val="24"/>
          <w:szCs w:val="20"/>
          <w:lang w:eastAsia="cs-CZ"/>
        </w:rPr>
        <w:t xml:space="preserve"> </w:t>
      </w:r>
      <w:r w:rsidRPr="008B3196">
        <w:rPr>
          <w:rFonts w:ascii="Times New Roman" w:eastAsia="Times New Roman" w:hAnsi="Times New Roman" w:cs="Times New Roman"/>
          <w:sz w:val="24"/>
          <w:szCs w:val="20"/>
          <w:lang w:eastAsia="cs-CZ"/>
        </w:rPr>
        <w:t>a kupující pozem</w:t>
      </w:r>
      <w:r w:rsidR="0078557B">
        <w:rPr>
          <w:rFonts w:ascii="Times New Roman" w:eastAsia="Times New Roman" w:hAnsi="Times New Roman" w:cs="Times New Roman"/>
          <w:sz w:val="24"/>
          <w:szCs w:val="20"/>
          <w:lang w:eastAsia="cs-CZ"/>
        </w:rPr>
        <w:t>e</w:t>
      </w:r>
      <w:r w:rsidR="00F81156">
        <w:rPr>
          <w:rFonts w:ascii="Times New Roman" w:eastAsia="Times New Roman" w:hAnsi="Times New Roman" w:cs="Times New Roman"/>
          <w:sz w:val="24"/>
          <w:szCs w:val="20"/>
          <w:lang w:eastAsia="cs-CZ"/>
        </w:rPr>
        <w:t>k</w:t>
      </w:r>
      <w:r w:rsidRPr="008B3196">
        <w:rPr>
          <w:rFonts w:ascii="Times New Roman" w:eastAsia="Times New Roman" w:hAnsi="Times New Roman" w:cs="Times New Roman"/>
          <w:sz w:val="24"/>
          <w:szCs w:val="20"/>
          <w:lang w:eastAsia="cs-CZ"/>
        </w:rPr>
        <w:t xml:space="preserve"> takto kupuje a zavazuje se zaplatit prodávající kupní cenu, uvedenou v čl. IV. této smlouvy.</w:t>
      </w:r>
    </w:p>
    <w:p w14:paraId="5DD87343" w14:textId="77777777" w:rsidR="008B3196" w:rsidRPr="008B3196" w:rsidRDefault="008B3196" w:rsidP="002419F9">
      <w:pPr>
        <w:spacing w:after="80" w:line="240" w:lineRule="auto"/>
        <w:ind w:left="705" w:hanging="705"/>
        <w:jc w:val="both"/>
        <w:rPr>
          <w:rFonts w:ascii="Times New Roman" w:eastAsia="Times New Roman" w:hAnsi="Times New Roman" w:cs="Times New Roman"/>
          <w:sz w:val="24"/>
          <w:szCs w:val="20"/>
          <w:lang w:eastAsia="cs-CZ"/>
        </w:rPr>
      </w:pPr>
      <w:proofErr w:type="gramStart"/>
      <w:r w:rsidRPr="008B3196">
        <w:rPr>
          <w:rFonts w:ascii="Times New Roman" w:eastAsia="Times New Roman" w:hAnsi="Times New Roman" w:cs="Times New Roman"/>
          <w:sz w:val="24"/>
          <w:szCs w:val="20"/>
          <w:lang w:eastAsia="cs-CZ"/>
        </w:rPr>
        <w:t>III.2.</w:t>
      </w:r>
      <w:r w:rsidRPr="008B3196">
        <w:rPr>
          <w:rFonts w:ascii="Times New Roman" w:eastAsia="Times New Roman" w:hAnsi="Times New Roman" w:cs="Times New Roman"/>
          <w:sz w:val="24"/>
          <w:szCs w:val="20"/>
          <w:lang w:eastAsia="cs-CZ"/>
        </w:rPr>
        <w:tab/>
      </w:r>
      <w:r w:rsidRPr="00DC46FB">
        <w:rPr>
          <w:rFonts w:ascii="Times New Roman" w:eastAsia="Times New Roman" w:hAnsi="Times New Roman" w:cs="Times New Roman"/>
          <w:sz w:val="24"/>
          <w:szCs w:val="20"/>
          <w:lang w:eastAsia="cs-CZ"/>
        </w:rPr>
        <w:t>Ke</w:t>
      </w:r>
      <w:proofErr w:type="gramEnd"/>
      <w:r w:rsidRPr="00DC46FB">
        <w:rPr>
          <w:rFonts w:ascii="Times New Roman" w:eastAsia="Times New Roman" w:hAnsi="Times New Roman" w:cs="Times New Roman"/>
          <w:sz w:val="24"/>
          <w:szCs w:val="20"/>
          <w:lang w:eastAsia="cs-CZ"/>
        </w:rPr>
        <w:t xml:space="preserve"> dni uzavření této smlouvy j</w:t>
      </w:r>
      <w:r w:rsidR="001262D3">
        <w:rPr>
          <w:rFonts w:ascii="Times New Roman" w:eastAsia="Times New Roman" w:hAnsi="Times New Roman" w:cs="Times New Roman"/>
          <w:sz w:val="24"/>
          <w:szCs w:val="20"/>
          <w:lang w:eastAsia="cs-CZ"/>
        </w:rPr>
        <w:t>e</w:t>
      </w:r>
      <w:r w:rsidR="00F81156" w:rsidRPr="00DC46FB">
        <w:rPr>
          <w:rFonts w:ascii="Times New Roman" w:eastAsia="Times New Roman" w:hAnsi="Times New Roman" w:cs="Times New Roman"/>
          <w:sz w:val="24"/>
          <w:szCs w:val="20"/>
          <w:lang w:eastAsia="cs-CZ"/>
        </w:rPr>
        <w:t xml:space="preserve"> pozem</w:t>
      </w:r>
      <w:r w:rsidR="001262D3">
        <w:rPr>
          <w:rFonts w:ascii="Times New Roman" w:eastAsia="Times New Roman" w:hAnsi="Times New Roman" w:cs="Times New Roman"/>
          <w:sz w:val="24"/>
          <w:szCs w:val="20"/>
          <w:lang w:eastAsia="cs-CZ"/>
        </w:rPr>
        <w:t>e</w:t>
      </w:r>
      <w:r w:rsidRPr="00DC46FB">
        <w:rPr>
          <w:rFonts w:ascii="Times New Roman" w:eastAsia="Times New Roman" w:hAnsi="Times New Roman" w:cs="Times New Roman"/>
          <w:sz w:val="24"/>
          <w:szCs w:val="20"/>
          <w:lang w:eastAsia="cs-CZ"/>
        </w:rPr>
        <w:t>k</w:t>
      </w:r>
      <w:r w:rsidR="00D5238B">
        <w:rPr>
          <w:rFonts w:ascii="Times New Roman" w:eastAsia="Times New Roman" w:hAnsi="Times New Roman" w:cs="Times New Roman"/>
          <w:sz w:val="24"/>
          <w:szCs w:val="20"/>
          <w:lang w:eastAsia="cs-CZ"/>
        </w:rPr>
        <w:t xml:space="preserve"> </w:t>
      </w:r>
      <w:r w:rsidRPr="00DC46FB">
        <w:rPr>
          <w:rFonts w:ascii="Times New Roman" w:eastAsia="Times New Roman" w:hAnsi="Times New Roman" w:cs="Times New Roman"/>
          <w:sz w:val="24"/>
          <w:szCs w:val="20"/>
          <w:lang w:eastAsia="cs-CZ"/>
        </w:rPr>
        <w:t xml:space="preserve">prost jakýchkoliv splatných dluhů, předkupních práv, </w:t>
      </w:r>
      <w:r w:rsidR="00640DBA">
        <w:rPr>
          <w:rFonts w:ascii="Times New Roman" w:eastAsia="Times New Roman" w:hAnsi="Times New Roman" w:cs="Times New Roman"/>
          <w:sz w:val="24"/>
          <w:szCs w:val="20"/>
          <w:lang w:eastAsia="cs-CZ"/>
        </w:rPr>
        <w:t xml:space="preserve">smluv o zástavě </w:t>
      </w:r>
      <w:r w:rsidRPr="00DC46FB">
        <w:rPr>
          <w:rFonts w:ascii="Times New Roman" w:eastAsia="Times New Roman" w:hAnsi="Times New Roman" w:cs="Times New Roman"/>
          <w:sz w:val="24"/>
          <w:szCs w:val="20"/>
          <w:lang w:eastAsia="cs-CZ"/>
        </w:rPr>
        <w:t xml:space="preserve">nebo jiných věcných práv, restitučních či jiných nároků, souhlasů, příslibů či jiných závad, </w:t>
      </w:r>
      <w:r w:rsidR="00014D45" w:rsidRPr="00DC46FB">
        <w:rPr>
          <w:rFonts w:ascii="Times New Roman" w:eastAsia="Times New Roman" w:hAnsi="Times New Roman" w:cs="Times New Roman"/>
          <w:sz w:val="24"/>
          <w:szCs w:val="20"/>
          <w:lang w:eastAsia="cs-CZ"/>
        </w:rPr>
        <w:t xml:space="preserve">věcných břemen, </w:t>
      </w:r>
      <w:r w:rsidRPr="0091088E">
        <w:rPr>
          <w:rFonts w:ascii="Times New Roman" w:eastAsia="Times New Roman" w:hAnsi="Times New Roman" w:cs="Times New Roman"/>
          <w:sz w:val="24"/>
          <w:szCs w:val="20"/>
          <w:lang w:eastAsia="cs-CZ"/>
        </w:rPr>
        <w:t>ani ne</w:t>
      </w:r>
      <w:r w:rsidR="001262D3">
        <w:rPr>
          <w:rFonts w:ascii="Times New Roman" w:eastAsia="Times New Roman" w:hAnsi="Times New Roman" w:cs="Times New Roman"/>
          <w:sz w:val="24"/>
          <w:szCs w:val="20"/>
          <w:lang w:eastAsia="cs-CZ"/>
        </w:rPr>
        <w:t>ní</w:t>
      </w:r>
      <w:r w:rsidRPr="0091088E">
        <w:rPr>
          <w:rFonts w:ascii="Times New Roman" w:eastAsia="Times New Roman" w:hAnsi="Times New Roman" w:cs="Times New Roman"/>
          <w:sz w:val="24"/>
          <w:szCs w:val="20"/>
          <w:lang w:eastAsia="cs-CZ"/>
        </w:rPr>
        <w:t xml:space="preserve"> postižen exekucí nebo výkonem</w:t>
      </w:r>
      <w:r w:rsidRPr="00DC46FB">
        <w:rPr>
          <w:rFonts w:ascii="Times New Roman" w:eastAsia="Times New Roman" w:hAnsi="Times New Roman" w:cs="Times New Roman"/>
          <w:sz w:val="24"/>
          <w:szCs w:val="20"/>
          <w:lang w:eastAsia="cs-CZ"/>
        </w:rPr>
        <w:t xml:space="preserve"> rozhodnu</w:t>
      </w:r>
      <w:r w:rsidR="00DC46FB" w:rsidRPr="00DC46FB">
        <w:rPr>
          <w:rFonts w:ascii="Times New Roman" w:eastAsia="Times New Roman" w:hAnsi="Times New Roman" w:cs="Times New Roman"/>
          <w:sz w:val="24"/>
          <w:szCs w:val="20"/>
          <w:lang w:eastAsia="cs-CZ"/>
        </w:rPr>
        <w:t>tí a ani taková situace nehrozí</w:t>
      </w:r>
      <w:r w:rsidR="00951A92">
        <w:rPr>
          <w:rFonts w:ascii="Times New Roman" w:eastAsia="Times New Roman" w:hAnsi="Times New Roman" w:cs="Times New Roman"/>
          <w:sz w:val="24"/>
          <w:szCs w:val="20"/>
          <w:lang w:eastAsia="cs-CZ"/>
        </w:rPr>
        <w:t>.</w:t>
      </w:r>
    </w:p>
    <w:p w14:paraId="53CACB19" w14:textId="77777777" w:rsidR="008B3196" w:rsidRDefault="008B3196" w:rsidP="002419F9">
      <w:pPr>
        <w:spacing w:after="120" w:line="240" w:lineRule="auto"/>
        <w:ind w:left="705" w:hanging="705"/>
        <w:jc w:val="both"/>
        <w:rPr>
          <w:rFonts w:ascii="Times New Roman" w:eastAsia="Times New Roman" w:hAnsi="Times New Roman" w:cs="Times New Roman"/>
          <w:sz w:val="24"/>
          <w:szCs w:val="20"/>
          <w:lang w:eastAsia="cs-CZ"/>
        </w:rPr>
      </w:pPr>
      <w:proofErr w:type="gramStart"/>
      <w:r w:rsidRPr="008B3196">
        <w:rPr>
          <w:rFonts w:ascii="Times New Roman" w:eastAsia="Times New Roman" w:hAnsi="Times New Roman" w:cs="Times New Roman"/>
          <w:sz w:val="24"/>
          <w:szCs w:val="20"/>
          <w:lang w:eastAsia="cs-CZ"/>
        </w:rPr>
        <w:t>III.</w:t>
      </w:r>
      <w:r w:rsidR="00173391">
        <w:rPr>
          <w:rFonts w:ascii="Times New Roman" w:eastAsia="Times New Roman" w:hAnsi="Times New Roman" w:cs="Times New Roman"/>
          <w:sz w:val="24"/>
          <w:szCs w:val="20"/>
          <w:lang w:eastAsia="cs-CZ"/>
        </w:rPr>
        <w:t>3</w:t>
      </w:r>
      <w:r w:rsidRPr="008B3196">
        <w:rPr>
          <w:rFonts w:ascii="Times New Roman" w:eastAsia="Times New Roman" w:hAnsi="Times New Roman" w:cs="Times New Roman"/>
          <w:sz w:val="24"/>
          <w:szCs w:val="20"/>
          <w:lang w:eastAsia="cs-CZ"/>
        </w:rPr>
        <w:t>.</w:t>
      </w:r>
      <w:r w:rsidRPr="008B3196">
        <w:rPr>
          <w:rFonts w:ascii="Times New Roman" w:eastAsia="Times New Roman" w:hAnsi="Times New Roman" w:cs="Times New Roman"/>
          <w:sz w:val="24"/>
          <w:szCs w:val="20"/>
          <w:lang w:eastAsia="cs-CZ"/>
        </w:rPr>
        <w:tab/>
        <w:t>Prodávající</w:t>
      </w:r>
      <w:proofErr w:type="gramEnd"/>
      <w:r w:rsidRPr="008B3196">
        <w:rPr>
          <w:rFonts w:ascii="Times New Roman" w:eastAsia="Times New Roman" w:hAnsi="Times New Roman" w:cs="Times New Roman"/>
          <w:sz w:val="24"/>
          <w:szCs w:val="20"/>
          <w:lang w:eastAsia="cs-CZ"/>
        </w:rPr>
        <w:t xml:space="preserve"> se zavazuje, že do zápisu vkladu vlastnického práva k pozemk</w:t>
      </w:r>
      <w:r w:rsidR="008315BE">
        <w:rPr>
          <w:rFonts w:ascii="Times New Roman" w:eastAsia="Times New Roman" w:hAnsi="Times New Roman" w:cs="Times New Roman"/>
          <w:sz w:val="24"/>
          <w:szCs w:val="20"/>
          <w:lang w:eastAsia="cs-CZ"/>
        </w:rPr>
        <w:t>u</w:t>
      </w:r>
      <w:r w:rsidRPr="008B3196">
        <w:rPr>
          <w:rFonts w:ascii="Times New Roman" w:eastAsia="Times New Roman" w:hAnsi="Times New Roman" w:cs="Times New Roman"/>
          <w:sz w:val="24"/>
          <w:szCs w:val="20"/>
          <w:lang w:eastAsia="cs-CZ"/>
        </w:rPr>
        <w:t xml:space="preserve"> ve prospěch kupující do katastru nemovitostí bez předchozího písemného souhlasu kupující</w:t>
      </w:r>
      <w:r w:rsidR="00F81156">
        <w:rPr>
          <w:rFonts w:ascii="Times New Roman" w:eastAsia="Times New Roman" w:hAnsi="Times New Roman" w:cs="Times New Roman"/>
          <w:sz w:val="24"/>
          <w:szCs w:val="20"/>
          <w:lang w:eastAsia="cs-CZ"/>
        </w:rPr>
        <w:t xml:space="preserve"> pozem</w:t>
      </w:r>
      <w:r w:rsidR="00BF5EE9">
        <w:rPr>
          <w:rFonts w:ascii="Times New Roman" w:eastAsia="Times New Roman" w:hAnsi="Times New Roman" w:cs="Times New Roman"/>
          <w:sz w:val="24"/>
          <w:szCs w:val="20"/>
          <w:lang w:eastAsia="cs-CZ"/>
        </w:rPr>
        <w:t>e</w:t>
      </w:r>
      <w:r w:rsidRPr="008B3196">
        <w:rPr>
          <w:rFonts w:ascii="Times New Roman" w:eastAsia="Times New Roman" w:hAnsi="Times New Roman" w:cs="Times New Roman"/>
          <w:sz w:val="24"/>
          <w:szCs w:val="20"/>
          <w:lang w:eastAsia="cs-CZ"/>
        </w:rPr>
        <w:t>k nezatíží v rozporu s touto smlouvou žádnými právními vadami, zejména zástavními či jinými obdobnými právy, předkupním právem, výpůjčkou, věcnými břemeny, ani jinak právní stav pozemk</w:t>
      </w:r>
      <w:r w:rsidR="008315BE">
        <w:rPr>
          <w:rFonts w:ascii="Times New Roman" w:eastAsia="Times New Roman" w:hAnsi="Times New Roman" w:cs="Times New Roman"/>
          <w:sz w:val="24"/>
          <w:szCs w:val="20"/>
          <w:lang w:eastAsia="cs-CZ"/>
        </w:rPr>
        <w:t>u</w:t>
      </w:r>
      <w:r w:rsidRPr="008B3196">
        <w:rPr>
          <w:rFonts w:ascii="Times New Roman" w:eastAsia="Times New Roman" w:hAnsi="Times New Roman" w:cs="Times New Roman"/>
          <w:sz w:val="24"/>
          <w:szCs w:val="20"/>
          <w:lang w:eastAsia="cs-CZ"/>
        </w:rPr>
        <w:t xml:space="preserve"> nezmění, ani nezřídí ve prospěch svůj ani třetích osob žádné právní závazky či dluhy pozemk</w:t>
      </w:r>
      <w:r w:rsidR="008315BE">
        <w:rPr>
          <w:rFonts w:ascii="Times New Roman" w:eastAsia="Times New Roman" w:hAnsi="Times New Roman" w:cs="Times New Roman"/>
          <w:sz w:val="24"/>
          <w:szCs w:val="20"/>
          <w:lang w:eastAsia="cs-CZ"/>
        </w:rPr>
        <w:t>u</w:t>
      </w:r>
      <w:r w:rsidRPr="008B3196">
        <w:rPr>
          <w:rFonts w:ascii="Times New Roman" w:eastAsia="Times New Roman" w:hAnsi="Times New Roman" w:cs="Times New Roman"/>
          <w:sz w:val="24"/>
          <w:szCs w:val="20"/>
          <w:lang w:eastAsia="cs-CZ"/>
        </w:rPr>
        <w:t xml:space="preserve"> se týkající či s pozemk</w:t>
      </w:r>
      <w:r w:rsidR="008315BE">
        <w:rPr>
          <w:rFonts w:ascii="Times New Roman" w:eastAsia="Times New Roman" w:hAnsi="Times New Roman" w:cs="Times New Roman"/>
          <w:sz w:val="24"/>
          <w:szCs w:val="20"/>
          <w:lang w:eastAsia="cs-CZ"/>
        </w:rPr>
        <w:t>em</w:t>
      </w:r>
      <w:r w:rsidRPr="008B3196">
        <w:rPr>
          <w:rFonts w:ascii="Times New Roman" w:eastAsia="Times New Roman" w:hAnsi="Times New Roman" w:cs="Times New Roman"/>
          <w:sz w:val="24"/>
          <w:szCs w:val="20"/>
          <w:lang w:eastAsia="cs-CZ"/>
        </w:rPr>
        <w:t xml:space="preserve"> jakkoli související</w:t>
      </w:r>
      <w:r w:rsidR="001023F1">
        <w:rPr>
          <w:rFonts w:ascii="Times New Roman" w:eastAsia="Times New Roman" w:hAnsi="Times New Roman" w:cs="Times New Roman"/>
          <w:sz w:val="24"/>
          <w:szCs w:val="20"/>
          <w:lang w:eastAsia="cs-CZ"/>
        </w:rPr>
        <w:t>mi</w:t>
      </w:r>
      <w:r w:rsidRPr="008B3196">
        <w:rPr>
          <w:rFonts w:ascii="Times New Roman" w:eastAsia="Times New Roman" w:hAnsi="Times New Roman" w:cs="Times New Roman"/>
          <w:sz w:val="24"/>
          <w:szCs w:val="20"/>
          <w:lang w:eastAsia="cs-CZ"/>
        </w:rPr>
        <w:t>.</w:t>
      </w:r>
    </w:p>
    <w:p w14:paraId="25DE5E4B" w14:textId="77777777" w:rsidR="00B4310D" w:rsidRDefault="00B4310D" w:rsidP="002419F9">
      <w:pPr>
        <w:spacing w:after="120" w:line="240" w:lineRule="auto"/>
        <w:ind w:left="705" w:hanging="705"/>
        <w:jc w:val="both"/>
        <w:rPr>
          <w:rFonts w:ascii="Times New Roman" w:eastAsia="Times New Roman" w:hAnsi="Times New Roman" w:cs="Times New Roman"/>
          <w:sz w:val="24"/>
          <w:szCs w:val="20"/>
          <w:lang w:eastAsia="cs-CZ"/>
        </w:rPr>
      </w:pPr>
      <w:proofErr w:type="gramStart"/>
      <w:r>
        <w:rPr>
          <w:rFonts w:ascii="Times New Roman" w:eastAsia="Times New Roman" w:hAnsi="Times New Roman" w:cs="Times New Roman"/>
          <w:sz w:val="24"/>
          <w:szCs w:val="20"/>
          <w:lang w:eastAsia="cs-CZ"/>
        </w:rPr>
        <w:t>III.4.</w:t>
      </w:r>
      <w:proofErr w:type="gramEnd"/>
      <w:r>
        <w:rPr>
          <w:rFonts w:ascii="Times New Roman" w:eastAsia="Times New Roman" w:hAnsi="Times New Roman" w:cs="Times New Roman"/>
          <w:sz w:val="24"/>
          <w:szCs w:val="20"/>
          <w:lang w:eastAsia="cs-CZ"/>
        </w:rPr>
        <w:t xml:space="preserve">   Kupující prohlašuje a svým podpisem potvrzuje, že je se stavem pozemku plně seznámen a ve stavu, v jakém se nachází, jej kupuje.</w:t>
      </w:r>
    </w:p>
    <w:p w14:paraId="5ED41F69" w14:textId="77777777" w:rsidR="00B4310D" w:rsidRPr="008B3196" w:rsidRDefault="00B4310D" w:rsidP="002419F9">
      <w:pPr>
        <w:spacing w:after="120" w:line="240" w:lineRule="auto"/>
        <w:ind w:left="705" w:hanging="705"/>
        <w:jc w:val="both"/>
        <w:rPr>
          <w:rFonts w:ascii="Times New Roman" w:eastAsia="Times New Roman" w:hAnsi="Times New Roman" w:cs="Times New Roman"/>
          <w:sz w:val="24"/>
          <w:szCs w:val="20"/>
          <w:lang w:eastAsia="cs-CZ"/>
        </w:rPr>
      </w:pPr>
      <w:proofErr w:type="gramStart"/>
      <w:r>
        <w:rPr>
          <w:rFonts w:ascii="Times New Roman" w:eastAsia="Times New Roman" w:hAnsi="Times New Roman" w:cs="Times New Roman"/>
          <w:sz w:val="24"/>
          <w:szCs w:val="20"/>
          <w:lang w:eastAsia="cs-CZ"/>
        </w:rPr>
        <w:t>III.5.</w:t>
      </w:r>
      <w:proofErr w:type="gramEnd"/>
      <w:r>
        <w:rPr>
          <w:rFonts w:ascii="Times New Roman" w:eastAsia="Times New Roman" w:hAnsi="Times New Roman" w:cs="Times New Roman"/>
          <w:sz w:val="24"/>
          <w:szCs w:val="20"/>
          <w:lang w:eastAsia="cs-CZ"/>
        </w:rPr>
        <w:t xml:space="preserve"> Předání a převzetí bude provedeno do 3 pracovních dnů po pravomocném vkladu vlastnického práva kupujícího do příslušného katastru nemovitostí. </w:t>
      </w:r>
    </w:p>
    <w:p w14:paraId="0AC5F9E1" w14:textId="77777777" w:rsidR="001E0395" w:rsidRDefault="001E0395" w:rsidP="001E0395">
      <w:pPr>
        <w:keepNext/>
        <w:spacing w:after="0" w:line="240" w:lineRule="auto"/>
        <w:jc w:val="center"/>
        <w:outlineLvl w:val="3"/>
        <w:rPr>
          <w:rFonts w:ascii="Times New Roman" w:eastAsia="Times New Roman" w:hAnsi="Times New Roman" w:cs="Times New Roman"/>
          <w:b/>
          <w:sz w:val="24"/>
          <w:szCs w:val="20"/>
          <w:lang w:eastAsia="cs-CZ"/>
        </w:rPr>
      </w:pPr>
      <w:r>
        <w:rPr>
          <w:rFonts w:ascii="Times New Roman" w:eastAsia="Times New Roman" w:hAnsi="Times New Roman" w:cs="Times New Roman"/>
          <w:b/>
          <w:sz w:val="24"/>
          <w:szCs w:val="20"/>
          <w:lang w:eastAsia="cs-CZ"/>
        </w:rPr>
        <w:t>IV.</w:t>
      </w:r>
    </w:p>
    <w:p w14:paraId="680FF471" w14:textId="77777777" w:rsidR="008B3196" w:rsidRPr="002419F9" w:rsidRDefault="008B3196" w:rsidP="001E0395">
      <w:pPr>
        <w:keepNext/>
        <w:spacing w:after="120" w:line="240" w:lineRule="auto"/>
        <w:jc w:val="center"/>
        <w:outlineLvl w:val="3"/>
        <w:rPr>
          <w:rFonts w:ascii="Times New Roman" w:eastAsia="Times New Roman" w:hAnsi="Times New Roman" w:cs="Times New Roman"/>
          <w:b/>
          <w:sz w:val="24"/>
          <w:szCs w:val="20"/>
          <w:lang w:eastAsia="cs-CZ"/>
        </w:rPr>
      </w:pPr>
      <w:r w:rsidRPr="008B3196">
        <w:rPr>
          <w:rFonts w:ascii="Times New Roman" w:eastAsia="Times New Roman" w:hAnsi="Times New Roman" w:cs="Times New Roman"/>
          <w:b/>
          <w:sz w:val="24"/>
          <w:szCs w:val="20"/>
          <w:lang w:eastAsia="cs-CZ"/>
        </w:rPr>
        <w:t>Kupní cena</w:t>
      </w:r>
    </w:p>
    <w:p w14:paraId="47218CBC" w14:textId="77777777" w:rsidR="008B3196" w:rsidRPr="008B3196" w:rsidRDefault="008B3196" w:rsidP="002419F9">
      <w:pPr>
        <w:spacing w:after="120" w:line="240" w:lineRule="auto"/>
        <w:ind w:left="708"/>
        <w:jc w:val="both"/>
        <w:rPr>
          <w:rFonts w:ascii="Times New Roman" w:eastAsia="Times New Roman" w:hAnsi="Times New Roman" w:cs="Times New Roman"/>
          <w:sz w:val="24"/>
          <w:szCs w:val="20"/>
          <w:lang w:eastAsia="cs-CZ"/>
        </w:rPr>
      </w:pPr>
      <w:r w:rsidRPr="008B3196">
        <w:rPr>
          <w:rFonts w:ascii="Times New Roman" w:eastAsia="Times New Roman" w:hAnsi="Times New Roman" w:cs="Times New Roman"/>
          <w:sz w:val="24"/>
          <w:szCs w:val="20"/>
          <w:lang w:eastAsia="cs-CZ"/>
        </w:rPr>
        <w:t>Kupní cena pozemk</w:t>
      </w:r>
      <w:r w:rsidR="008315BE">
        <w:rPr>
          <w:rFonts w:ascii="Times New Roman" w:eastAsia="Times New Roman" w:hAnsi="Times New Roman" w:cs="Times New Roman"/>
          <w:sz w:val="24"/>
          <w:szCs w:val="20"/>
          <w:lang w:eastAsia="cs-CZ"/>
        </w:rPr>
        <w:t>u</w:t>
      </w:r>
      <w:r w:rsidRPr="008B3196">
        <w:rPr>
          <w:rFonts w:ascii="Times New Roman" w:eastAsia="Times New Roman" w:hAnsi="Times New Roman" w:cs="Times New Roman"/>
          <w:sz w:val="24"/>
          <w:szCs w:val="20"/>
          <w:lang w:eastAsia="cs-CZ"/>
        </w:rPr>
        <w:t xml:space="preserve"> je stanovena </w:t>
      </w:r>
      <w:r w:rsidR="00425EFA">
        <w:rPr>
          <w:rFonts w:ascii="Times New Roman" w:eastAsia="Times New Roman" w:hAnsi="Times New Roman" w:cs="Times New Roman"/>
          <w:sz w:val="24"/>
          <w:szCs w:val="20"/>
          <w:lang w:eastAsia="cs-CZ"/>
        </w:rPr>
        <w:t>dle znaleckého posudku č. 9</w:t>
      </w:r>
      <w:r w:rsidR="00951A92">
        <w:rPr>
          <w:rFonts w:ascii="Times New Roman" w:eastAsia="Times New Roman" w:hAnsi="Times New Roman" w:cs="Times New Roman"/>
          <w:sz w:val="24"/>
          <w:szCs w:val="20"/>
          <w:lang w:eastAsia="cs-CZ"/>
        </w:rPr>
        <w:t>48-114</w:t>
      </w:r>
      <w:r w:rsidR="00425EFA">
        <w:rPr>
          <w:rFonts w:ascii="Times New Roman" w:eastAsia="Times New Roman" w:hAnsi="Times New Roman" w:cs="Times New Roman"/>
          <w:sz w:val="24"/>
          <w:szCs w:val="20"/>
          <w:lang w:eastAsia="cs-CZ"/>
        </w:rPr>
        <w:t xml:space="preserve">/2020 společnosti APELEN </w:t>
      </w:r>
      <w:proofErr w:type="spellStart"/>
      <w:r w:rsidR="00425EFA">
        <w:rPr>
          <w:rFonts w:ascii="Times New Roman" w:eastAsia="Times New Roman" w:hAnsi="Times New Roman" w:cs="Times New Roman"/>
          <w:sz w:val="24"/>
          <w:szCs w:val="20"/>
          <w:lang w:eastAsia="cs-CZ"/>
        </w:rPr>
        <w:t>Valuation</w:t>
      </w:r>
      <w:proofErr w:type="spellEnd"/>
      <w:r w:rsidR="00425EFA">
        <w:rPr>
          <w:rFonts w:ascii="Times New Roman" w:eastAsia="Times New Roman" w:hAnsi="Times New Roman" w:cs="Times New Roman"/>
          <w:sz w:val="24"/>
          <w:szCs w:val="20"/>
          <w:lang w:eastAsia="cs-CZ"/>
        </w:rPr>
        <w:t xml:space="preserve"> a.s., znaleckého ústavu pro obor ekonomika ze dne </w:t>
      </w:r>
      <w:proofErr w:type="gramStart"/>
      <w:r w:rsidR="00951A92">
        <w:rPr>
          <w:rFonts w:ascii="Times New Roman" w:eastAsia="Times New Roman" w:hAnsi="Times New Roman" w:cs="Times New Roman"/>
          <w:sz w:val="24"/>
          <w:szCs w:val="20"/>
          <w:lang w:eastAsia="cs-CZ"/>
        </w:rPr>
        <w:t>16</w:t>
      </w:r>
      <w:r w:rsidR="00425EFA">
        <w:rPr>
          <w:rFonts w:ascii="Times New Roman" w:eastAsia="Times New Roman" w:hAnsi="Times New Roman" w:cs="Times New Roman"/>
          <w:sz w:val="24"/>
          <w:szCs w:val="20"/>
          <w:lang w:eastAsia="cs-CZ"/>
        </w:rPr>
        <w:t>.</w:t>
      </w:r>
      <w:r w:rsidR="00951A92">
        <w:rPr>
          <w:rFonts w:ascii="Times New Roman" w:eastAsia="Times New Roman" w:hAnsi="Times New Roman" w:cs="Times New Roman"/>
          <w:sz w:val="24"/>
          <w:szCs w:val="20"/>
          <w:lang w:eastAsia="cs-CZ"/>
        </w:rPr>
        <w:t>9</w:t>
      </w:r>
      <w:r w:rsidR="00425EFA">
        <w:rPr>
          <w:rFonts w:ascii="Times New Roman" w:eastAsia="Times New Roman" w:hAnsi="Times New Roman" w:cs="Times New Roman"/>
          <w:sz w:val="24"/>
          <w:szCs w:val="20"/>
          <w:lang w:eastAsia="cs-CZ"/>
        </w:rPr>
        <w:t>.2020</w:t>
      </w:r>
      <w:proofErr w:type="gramEnd"/>
      <w:r w:rsidR="00425EFA">
        <w:rPr>
          <w:rFonts w:ascii="Times New Roman" w:eastAsia="Times New Roman" w:hAnsi="Times New Roman" w:cs="Times New Roman"/>
          <w:sz w:val="24"/>
          <w:szCs w:val="20"/>
          <w:lang w:eastAsia="cs-CZ"/>
        </w:rPr>
        <w:t xml:space="preserve"> ve </w:t>
      </w:r>
      <w:r w:rsidR="00332D4D" w:rsidRPr="0091088E">
        <w:rPr>
          <w:rFonts w:ascii="Times New Roman" w:eastAsia="Times New Roman" w:hAnsi="Times New Roman" w:cs="Times New Roman"/>
          <w:sz w:val="24"/>
          <w:szCs w:val="20"/>
          <w:lang w:eastAsia="cs-CZ"/>
        </w:rPr>
        <w:t xml:space="preserve"> </w:t>
      </w:r>
      <w:r w:rsidRPr="0091088E">
        <w:rPr>
          <w:rFonts w:ascii="Times New Roman" w:eastAsia="Times New Roman" w:hAnsi="Times New Roman" w:cs="Times New Roman"/>
          <w:sz w:val="24"/>
          <w:szCs w:val="20"/>
          <w:lang w:eastAsia="cs-CZ"/>
        </w:rPr>
        <w:t>výši</w:t>
      </w:r>
      <w:r w:rsidR="00714911" w:rsidRPr="0091088E">
        <w:rPr>
          <w:rFonts w:ascii="Times New Roman" w:eastAsia="Times New Roman" w:hAnsi="Times New Roman" w:cs="Times New Roman"/>
          <w:sz w:val="24"/>
          <w:szCs w:val="20"/>
          <w:lang w:eastAsia="cs-CZ"/>
        </w:rPr>
        <w:t xml:space="preserve"> </w:t>
      </w:r>
      <w:r w:rsidR="00951A92" w:rsidRPr="00651711">
        <w:rPr>
          <w:rFonts w:ascii="Times New Roman" w:eastAsia="Times New Roman" w:hAnsi="Times New Roman" w:cs="Times New Roman"/>
          <w:b/>
          <w:sz w:val="24"/>
          <w:szCs w:val="20"/>
          <w:lang w:eastAsia="cs-CZ"/>
        </w:rPr>
        <w:t>5 415</w:t>
      </w:r>
      <w:r w:rsidR="00425EFA" w:rsidRPr="00651711">
        <w:rPr>
          <w:rFonts w:ascii="Times New Roman" w:eastAsia="Times New Roman" w:hAnsi="Times New Roman" w:cs="Times New Roman"/>
          <w:b/>
          <w:sz w:val="24"/>
          <w:szCs w:val="20"/>
          <w:lang w:eastAsia="cs-CZ"/>
        </w:rPr>
        <w:t xml:space="preserve"> </w:t>
      </w:r>
      <w:r w:rsidR="00951A92" w:rsidRPr="00651711">
        <w:rPr>
          <w:rFonts w:ascii="Times New Roman" w:eastAsia="Times New Roman" w:hAnsi="Times New Roman" w:cs="Times New Roman"/>
          <w:b/>
          <w:sz w:val="24"/>
          <w:szCs w:val="20"/>
          <w:lang w:eastAsia="cs-CZ"/>
        </w:rPr>
        <w:t>0</w:t>
      </w:r>
      <w:r w:rsidR="00425EFA" w:rsidRPr="00651711">
        <w:rPr>
          <w:rFonts w:ascii="Times New Roman" w:eastAsia="Times New Roman" w:hAnsi="Times New Roman" w:cs="Times New Roman"/>
          <w:b/>
          <w:sz w:val="24"/>
          <w:szCs w:val="20"/>
          <w:lang w:eastAsia="cs-CZ"/>
        </w:rPr>
        <w:t>00</w:t>
      </w:r>
      <w:r w:rsidR="005863FC" w:rsidRPr="00651711">
        <w:rPr>
          <w:rFonts w:ascii="Times New Roman" w:eastAsia="Times New Roman" w:hAnsi="Times New Roman" w:cs="Times New Roman"/>
          <w:b/>
          <w:sz w:val="24"/>
          <w:szCs w:val="20"/>
          <w:lang w:eastAsia="cs-CZ"/>
        </w:rPr>
        <w:t>,-</w:t>
      </w:r>
      <w:r w:rsidR="00714911" w:rsidRPr="00651711">
        <w:rPr>
          <w:rFonts w:ascii="Times New Roman" w:eastAsia="Times New Roman" w:hAnsi="Times New Roman" w:cs="Times New Roman"/>
          <w:b/>
          <w:sz w:val="24"/>
          <w:szCs w:val="20"/>
          <w:lang w:eastAsia="cs-CZ"/>
        </w:rPr>
        <w:t xml:space="preserve"> Kč</w:t>
      </w:r>
      <w:r w:rsidR="00714911" w:rsidRPr="0091088E">
        <w:rPr>
          <w:rFonts w:ascii="Times New Roman" w:eastAsia="Times New Roman" w:hAnsi="Times New Roman" w:cs="Times New Roman"/>
          <w:sz w:val="24"/>
          <w:szCs w:val="20"/>
          <w:lang w:eastAsia="cs-CZ"/>
        </w:rPr>
        <w:t xml:space="preserve"> </w:t>
      </w:r>
      <w:r w:rsidRPr="0091088E">
        <w:rPr>
          <w:rFonts w:ascii="Times New Roman" w:eastAsia="Times New Roman" w:hAnsi="Times New Roman" w:cs="Times New Roman"/>
          <w:sz w:val="24"/>
          <w:szCs w:val="20"/>
          <w:lang w:eastAsia="cs-CZ"/>
        </w:rPr>
        <w:t>(slovy:</w:t>
      </w:r>
      <w:r w:rsidR="00EB27B7" w:rsidRPr="0091088E">
        <w:rPr>
          <w:rFonts w:ascii="Times New Roman" w:eastAsia="Times New Roman" w:hAnsi="Times New Roman" w:cs="Times New Roman"/>
          <w:sz w:val="24"/>
          <w:szCs w:val="20"/>
          <w:lang w:eastAsia="cs-CZ"/>
        </w:rPr>
        <w:t xml:space="preserve"> </w:t>
      </w:r>
      <w:r w:rsidR="00951A92">
        <w:rPr>
          <w:rFonts w:ascii="Times New Roman" w:eastAsia="Times New Roman" w:hAnsi="Times New Roman" w:cs="Times New Roman"/>
          <w:sz w:val="24"/>
          <w:szCs w:val="20"/>
          <w:lang w:eastAsia="cs-CZ"/>
        </w:rPr>
        <w:t>pět milionů čtyři sta patnáct tisíc korun</w:t>
      </w:r>
      <w:r w:rsidRPr="0091088E">
        <w:rPr>
          <w:rFonts w:ascii="Times New Roman" w:eastAsia="Times New Roman" w:hAnsi="Times New Roman" w:cs="Times New Roman"/>
          <w:sz w:val="24"/>
          <w:szCs w:val="20"/>
          <w:lang w:eastAsia="cs-CZ"/>
        </w:rPr>
        <w:t xml:space="preserve"> českých)</w:t>
      </w:r>
      <w:r w:rsidR="006F3B8A" w:rsidRPr="0091088E">
        <w:rPr>
          <w:rFonts w:ascii="Times New Roman" w:eastAsia="Times New Roman" w:hAnsi="Times New Roman" w:cs="Times New Roman"/>
          <w:sz w:val="24"/>
          <w:szCs w:val="20"/>
          <w:lang w:eastAsia="cs-CZ"/>
        </w:rPr>
        <w:t>.</w:t>
      </w:r>
    </w:p>
    <w:p w14:paraId="6D20E189" w14:textId="77777777" w:rsidR="001E0395" w:rsidRDefault="001E0395" w:rsidP="001E0395">
      <w:pPr>
        <w:keepNext/>
        <w:spacing w:after="0" w:line="240" w:lineRule="auto"/>
        <w:jc w:val="center"/>
        <w:outlineLvl w:val="4"/>
        <w:rPr>
          <w:rFonts w:ascii="Times New Roman" w:eastAsia="Times New Roman" w:hAnsi="Times New Roman" w:cs="Times New Roman"/>
          <w:b/>
          <w:sz w:val="24"/>
          <w:szCs w:val="20"/>
          <w:lang w:eastAsia="cs-CZ"/>
        </w:rPr>
      </w:pPr>
      <w:r>
        <w:rPr>
          <w:rFonts w:ascii="Times New Roman" w:eastAsia="Times New Roman" w:hAnsi="Times New Roman" w:cs="Times New Roman"/>
          <w:b/>
          <w:sz w:val="24"/>
          <w:szCs w:val="20"/>
          <w:lang w:eastAsia="cs-CZ"/>
        </w:rPr>
        <w:t>V.</w:t>
      </w:r>
    </w:p>
    <w:p w14:paraId="21792B6C" w14:textId="77777777" w:rsidR="008B3196" w:rsidRPr="002419F9" w:rsidRDefault="008B3196" w:rsidP="001E0395">
      <w:pPr>
        <w:keepNext/>
        <w:spacing w:after="120" w:line="240" w:lineRule="auto"/>
        <w:jc w:val="center"/>
        <w:outlineLvl w:val="4"/>
        <w:rPr>
          <w:rFonts w:ascii="Times New Roman" w:eastAsia="Times New Roman" w:hAnsi="Times New Roman" w:cs="Times New Roman"/>
          <w:b/>
          <w:sz w:val="24"/>
          <w:szCs w:val="20"/>
          <w:lang w:eastAsia="cs-CZ"/>
        </w:rPr>
      </w:pPr>
      <w:r w:rsidRPr="008B3196">
        <w:rPr>
          <w:rFonts w:ascii="Times New Roman" w:eastAsia="Times New Roman" w:hAnsi="Times New Roman" w:cs="Times New Roman"/>
          <w:b/>
          <w:sz w:val="24"/>
          <w:szCs w:val="20"/>
          <w:lang w:eastAsia="cs-CZ"/>
        </w:rPr>
        <w:t>Splatnost kupní ceny</w:t>
      </w:r>
    </w:p>
    <w:p w14:paraId="4083A261" w14:textId="35EF3B7C" w:rsidR="00173391" w:rsidRPr="002419F9" w:rsidRDefault="00071E7B" w:rsidP="002419F9">
      <w:pPr>
        <w:spacing w:after="120" w:line="240" w:lineRule="auto"/>
        <w:ind w:left="705" w:hanging="705"/>
        <w:jc w:val="both"/>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ab/>
        <w:t>Kupující je povin</w:t>
      </w:r>
      <w:r w:rsidR="003054D8">
        <w:rPr>
          <w:rFonts w:ascii="Times New Roman" w:eastAsia="Times New Roman" w:hAnsi="Times New Roman" w:cs="Times New Roman"/>
          <w:sz w:val="24"/>
          <w:szCs w:val="20"/>
          <w:lang w:eastAsia="cs-CZ"/>
        </w:rPr>
        <w:t>n</w:t>
      </w:r>
      <w:r>
        <w:rPr>
          <w:rFonts w:ascii="Times New Roman" w:eastAsia="Times New Roman" w:hAnsi="Times New Roman" w:cs="Times New Roman"/>
          <w:sz w:val="24"/>
          <w:szCs w:val="20"/>
          <w:lang w:eastAsia="cs-CZ"/>
        </w:rPr>
        <w:t>a</w:t>
      </w:r>
      <w:r w:rsidR="008B3196" w:rsidRPr="008B3196">
        <w:rPr>
          <w:rFonts w:ascii="Times New Roman" w:eastAsia="Times New Roman" w:hAnsi="Times New Roman" w:cs="Times New Roman"/>
          <w:sz w:val="24"/>
          <w:szCs w:val="20"/>
          <w:lang w:eastAsia="cs-CZ"/>
        </w:rPr>
        <w:t xml:space="preserve"> zaplatit prodávající kupní cenu do 30 dnů </w:t>
      </w:r>
      <w:r w:rsidR="000D0832">
        <w:rPr>
          <w:rFonts w:ascii="Times New Roman" w:eastAsia="Times New Roman" w:hAnsi="Times New Roman" w:cs="Times New Roman"/>
          <w:sz w:val="24"/>
          <w:szCs w:val="20"/>
          <w:lang w:eastAsia="cs-CZ"/>
        </w:rPr>
        <w:t xml:space="preserve">od doručení oznámení prodávající o potvrzení správnosti návrhu na vklad od Magistrátu hlavního města Prahy ve smyslu čl. </w:t>
      </w:r>
      <w:proofErr w:type="gramStart"/>
      <w:r w:rsidR="000D0832">
        <w:rPr>
          <w:rFonts w:ascii="Times New Roman" w:eastAsia="Times New Roman" w:hAnsi="Times New Roman" w:cs="Times New Roman"/>
          <w:sz w:val="24"/>
          <w:szCs w:val="20"/>
          <w:lang w:eastAsia="cs-CZ"/>
        </w:rPr>
        <w:t>VI.1 této</w:t>
      </w:r>
      <w:proofErr w:type="gramEnd"/>
      <w:r w:rsidR="000D0832">
        <w:rPr>
          <w:rFonts w:ascii="Times New Roman" w:eastAsia="Times New Roman" w:hAnsi="Times New Roman" w:cs="Times New Roman"/>
          <w:sz w:val="24"/>
          <w:szCs w:val="20"/>
          <w:lang w:eastAsia="cs-CZ"/>
        </w:rPr>
        <w:t xml:space="preserve"> kupní smlouvy</w:t>
      </w:r>
      <w:r w:rsidR="008B3196" w:rsidRPr="008B3196">
        <w:rPr>
          <w:rFonts w:ascii="Times New Roman" w:eastAsia="Times New Roman" w:hAnsi="Times New Roman" w:cs="Times New Roman"/>
          <w:sz w:val="24"/>
          <w:szCs w:val="20"/>
          <w:lang w:eastAsia="cs-CZ"/>
        </w:rPr>
        <w:t xml:space="preserve">, a to bankovním převodem na účet prodávající č.: 29022-2000781379/0800 VS: </w:t>
      </w:r>
      <w:r w:rsidR="00071AB4">
        <w:rPr>
          <w:rFonts w:ascii="Times New Roman" w:eastAsia="Times New Roman" w:hAnsi="Times New Roman" w:cs="Times New Roman"/>
          <w:sz w:val="24"/>
          <w:szCs w:val="20"/>
          <w:lang w:eastAsia="cs-CZ"/>
        </w:rPr>
        <w:t>6512522320.</w:t>
      </w:r>
      <w:bookmarkStart w:id="0" w:name="_GoBack"/>
      <w:bookmarkEnd w:id="0"/>
    </w:p>
    <w:p w14:paraId="14F93C68" w14:textId="77777777" w:rsidR="001E0395" w:rsidRDefault="001E0395" w:rsidP="001E0395">
      <w:pPr>
        <w:keepNext/>
        <w:spacing w:after="0" w:line="240" w:lineRule="auto"/>
        <w:jc w:val="center"/>
        <w:outlineLvl w:val="1"/>
        <w:rPr>
          <w:rFonts w:ascii="Times New Roman" w:eastAsia="Times New Roman" w:hAnsi="Times New Roman" w:cs="Times New Roman"/>
          <w:b/>
          <w:sz w:val="24"/>
          <w:szCs w:val="20"/>
          <w:lang w:eastAsia="cs-CZ"/>
        </w:rPr>
      </w:pPr>
      <w:r>
        <w:rPr>
          <w:rFonts w:ascii="Times New Roman" w:eastAsia="Times New Roman" w:hAnsi="Times New Roman" w:cs="Times New Roman"/>
          <w:b/>
          <w:sz w:val="24"/>
          <w:szCs w:val="20"/>
          <w:lang w:eastAsia="cs-CZ"/>
        </w:rPr>
        <w:t>VI.</w:t>
      </w:r>
    </w:p>
    <w:p w14:paraId="388F1B1A" w14:textId="77777777" w:rsidR="008B3196" w:rsidRPr="002419F9" w:rsidRDefault="008B3196" w:rsidP="002419F9">
      <w:pPr>
        <w:keepNext/>
        <w:spacing w:after="120" w:line="240" w:lineRule="auto"/>
        <w:jc w:val="center"/>
        <w:outlineLvl w:val="1"/>
        <w:rPr>
          <w:rFonts w:ascii="Times New Roman" w:eastAsia="Times New Roman" w:hAnsi="Times New Roman" w:cs="Times New Roman"/>
          <w:b/>
          <w:sz w:val="24"/>
          <w:szCs w:val="20"/>
          <w:lang w:eastAsia="cs-CZ"/>
        </w:rPr>
      </w:pPr>
      <w:r w:rsidRPr="008B3196">
        <w:rPr>
          <w:rFonts w:ascii="Times New Roman" w:eastAsia="Times New Roman" w:hAnsi="Times New Roman" w:cs="Times New Roman"/>
          <w:b/>
          <w:sz w:val="24"/>
          <w:szCs w:val="20"/>
          <w:lang w:eastAsia="cs-CZ"/>
        </w:rPr>
        <w:t>Přechod vlastnictví</w:t>
      </w:r>
    </w:p>
    <w:p w14:paraId="650F8C8F" w14:textId="77777777" w:rsidR="008B3196" w:rsidRPr="008B3196" w:rsidRDefault="008B3196" w:rsidP="002419F9">
      <w:pPr>
        <w:spacing w:after="80" w:line="240" w:lineRule="auto"/>
        <w:ind w:left="705" w:hanging="705"/>
        <w:jc w:val="both"/>
        <w:rPr>
          <w:rFonts w:ascii="Times New Roman" w:eastAsia="Times New Roman" w:hAnsi="Times New Roman" w:cs="Times New Roman"/>
          <w:sz w:val="24"/>
          <w:szCs w:val="20"/>
          <w:lang w:eastAsia="cs-CZ"/>
        </w:rPr>
      </w:pPr>
      <w:proofErr w:type="gramStart"/>
      <w:r w:rsidRPr="008B3196">
        <w:rPr>
          <w:rFonts w:ascii="Times New Roman" w:eastAsia="Times New Roman" w:hAnsi="Times New Roman" w:cs="Times New Roman"/>
          <w:sz w:val="24"/>
          <w:szCs w:val="20"/>
          <w:lang w:eastAsia="cs-CZ"/>
        </w:rPr>
        <w:t>VI.1.</w:t>
      </w:r>
      <w:r w:rsidRPr="008B3196">
        <w:rPr>
          <w:rFonts w:ascii="Times New Roman" w:eastAsia="Times New Roman" w:hAnsi="Times New Roman" w:cs="Times New Roman"/>
          <w:sz w:val="24"/>
          <w:szCs w:val="20"/>
          <w:lang w:eastAsia="cs-CZ"/>
        </w:rPr>
        <w:tab/>
        <w:t>Sjednává</w:t>
      </w:r>
      <w:proofErr w:type="gramEnd"/>
      <w:r w:rsidRPr="008B3196">
        <w:rPr>
          <w:rFonts w:ascii="Times New Roman" w:eastAsia="Times New Roman" w:hAnsi="Times New Roman" w:cs="Times New Roman"/>
          <w:sz w:val="24"/>
          <w:szCs w:val="20"/>
          <w:lang w:eastAsia="cs-CZ"/>
        </w:rPr>
        <w:t xml:space="preserve"> se, že návrh na vklad vlastnictví kupující k předmětu koupě do katastru nemovitostí, který vyhotoví </w:t>
      </w:r>
      <w:r w:rsidR="000B0B22">
        <w:rPr>
          <w:rFonts w:ascii="Times New Roman" w:eastAsia="Times New Roman" w:hAnsi="Times New Roman" w:cs="Times New Roman"/>
          <w:sz w:val="24"/>
          <w:szCs w:val="20"/>
          <w:lang w:eastAsia="cs-CZ"/>
        </w:rPr>
        <w:t>prodávající a podepíší jej obě S</w:t>
      </w:r>
      <w:r w:rsidRPr="008B3196">
        <w:rPr>
          <w:rFonts w:ascii="Times New Roman" w:eastAsia="Times New Roman" w:hAnsi="Times New Roman" w:cs="Times New Roman"/>
          <w:sz w:val="24"/>
          <w:szCs w:val="20"/>
          <w:lang w:eastAsia="cs-CZ"/>
        </w:rPr>
        <w:t xml:space="preserve">mluvní strany, si ponechá prodávající. Návrh na vklad vlastnictví je oprávněna podat výlučně prodávající. Prodávající upozorňuje kupující na to, že je povinna před podáním návrhu na povolení vkladu do katastru nemovitostí předložit tento návrh Magistrátu hlavního města Prahy k potvrzení jeho správnosti. Učiní tak bez zbytečného odkladu po oboustranném podpisu této smlouvy a návrhu na vklad. </w:t>
      </w:r>
    </w:p>
    <w:p w14:paraId="20903B2B" w14:textId="77777777" w:rsidR="008B3196" w:rsidRDefault="008B3196" w:rsidP="002419F9">
      <w:pPr>
        <w:spacing w:after="80" w:line="240" w:lineRule="auto"/>
        <w:ind w:left="705" w:hanging="705"/>
        <w:jc w:val="both"/>
        <w:rPr>
          <w:rFonts w:ascii="Times New Roman" w:eastAsia="Times New Roman" w:hAnsi="Times New Roman" w:cs="Times New Roman"/>
          <w:sz w:val="24"/>
          <w:szCs w:val="20"/>
          <w:lang w:eastAsia="cs-CZ"/>
        </w:rPr>
      </w:pPr>
      <w:proofErr w:type="gramStart"/>
      <w:r w:rsidRPr="008B3196">
        <w:rPr>
          <w:rFonts w:ascii="Times New Roman" w:eastAsia="Times New Roman" w:hAnsi="Times New Roman" w:cs="Times New Roman"/>
          <w:sz w:val="24"/>
          <w:szCs w:val="20"/>
          <w:lang w:eastAsia="cs-CZ"/>
        </w:rPr>
        <w:t>VI.2.</w:t>
      </w:r>
      <w:r w:rsidRPr="008B3196">
        <w:rPr>
          <w:rFonts w:ascii="Times New Roman" w:eastAsia="Times New Roman" w:hAnsi="Times New Roman" w:cs="Times New Roman"/>
          <w:sz w:val="24"/>
          <w:szCs w:val="20"/>
          <w:lang w:eastAsia="cs-CZ"/>
        </w:rPr>
        <w:tab/>
        <w:t>Prodávající</w:t>
      </w:r>
      <w:proofErr w:type="gramEnd"/>
      <w:r w:rsidRPr="008B3196">
        <w:rPr>
          <w:rFonts w:ascii="Times New Roman" w:eastAsia="Times New Roman" w:hAnsi="Times New Roman" w:cs="Times New Roman"/>
          <w:sz w:val="24"/>
          <w:szCs w:val="20"/>
          <w:lang w:eastAsia="cs-CZ"/>
        </w:rPr>
        <w:t xml:space="preserve"> je povinna podat oběma stranami podepsaný návrh na vklad do katastru nemovitostí bez zbytečného odkladu po zaplacení kupní ceny a poté, co obdrží potvrzení správnosti návrhu na vklad od Magistrátu hlavního města Prahy.</w:t>
      </w:r>
    </w:p>
    <w:p w14:paraId="583AA5B4" w14:textId="0C1E5F95" w:rsidR="00A24939" w:rsidRPr="00A24939" w:rsidRDefault="00A24939" w:rsidP="002419F9">
      <w:pPr>
        <w:spacing w:after="80" w:line="240" w:lineRule="auto"/>
        <w:ind w:left="705" w:hanging="705"/>
        <w:jc w:val="both"/>
        <w:rPr>
          <w:rFonts w:ascii="Times New Roman" w:eastAsia="Times New Roman" w:hAnsi="Times New Roman" w:cs="Times New Roman"/>
          <w:sz w:val="24"/>
          <w:szCs w:val="20"/>
          <w:lang w:eastAsia="cs-CZ"/>
        </w:rPr>
      </w:pPr>
      <w:proofErr w:type="gramStart"/>
      <w:r>
        <w:rPr>
          <w:rFonts w:ascii="Times New Roman" w:eastAsia="Times New Roman" w:hAnsi="Times New Roman" w:cs="Times New Roman"/>
          <w:sz w:val="24"/>
          <w:szCs w:val="20"/>
          <w:lang w:eastAsia="cs-CZ"/>
        </w:rPr>
        <w:t>VI.3.</w:t>
      </w:r>
      <w:r>
        <w:rPr>
          <w:rFonts w:ascii="Times New Roman" w:eastAsia="Times New Roman" w:hAnsi="Times New Roman" w:cs="Times New Roman"/>
          <w:sz w:val="24"/>
          <w:szCs w:val="20"/>
          <w:lang w:eastAsia="cs-CZ"/>
        </w:rPr>
        <w:tab/>
      </w:r>
      <w:r w:rsidRPr="00A24939">
        <w:rPr>
          <w:rFonts w:ascii="Times New Roman" w:eastAsia="Times New Roman" w:hAnsi="Times New Roman" w:cs="Times New Roman"/>
          <w:sz w:val="24"/>
          <w:szCs w:val="20"/>
          <w:lang w:eastAsia="cs-CZ"/>
        </w:rPr>
        <w:t>Pro</w:t>
      </w:r>
      <w:proofErr w:type="gramEnd"/>
      <w:r w:rsidRPr="00A24939">
        <w:rPr>
          <w:rFonts w:ascii="Times New Roman" w:eastAsia="Times New Roman" w:hAnsi="Times New Roman" w:cs="Times New Roman"/>
          <w:sz w:val="24"/>
          <w:szCs w:val="20"/>
          <w:lang w:eastAsia="cs-CZ"/>
        </w:rPr>
        <w:t xml:space="preserve"> případ, že nebude možné </w:t>
      </w:r>
      <w:r w:rsidR="000D0832">
        <w:rPr>
          <w:rFonts w:ascii="Times New Roman" w:eastAsia="Times New Roman" w:hAnsi="Times New Roman" w:cs="Times New Roman"/>
          <w:sz w:val="24"/>
          <w:szCs w:val="20"/>
          <w:lang w:eastAsia="cs-CZ"/>
        </w:rPr>
        <w:t xml:space="preserve">výlučně </w:t>
      </w:r>
      <w:r w:rsidRPr="00A24939">
        <w:rPr>
          <w:rFonts w:ascii="Times New Roman" w:eastAsia="Times New Roman" w:hAnsi="Times New Roman" w:cs="Times New Roman"/>
          <w:sz w:val="24"/>
          <w:szCs w:val="20"/>
          <w:lang w:eastAsia="cs-CZ"/>
        </w:rPr>
        <w:t xml:space="preserve">z objektivních důvodů potvrdit správnost návrhu na vklad této kupní smlouvy ve smyslu § 21 vyhlášky č. 55/2000 Sb., hl. m. Prahy, </w:t>
      </w:r>
      <w:r w:rsidRPr="00A24939">
        <w:rPr>
          <w:rFonts w:ascii="Times New Roman" w:eastAsia="Times New Roman" w:hAnsi="Times New Roman" w:cs="Times New Roman"/>
          <w:sz w:val="24"/>
          <w:szCs w:val="20"/>
          <w:lang w:eastAsia="cs-CZ"/>
        </w:rPr>
        <w:lastRenderedPageBreak/>
        <w:t>kterou se vydává Statut hl. m. Prahy, ve znění pozdějších předpisů, bude na tuto kupní smlouvu pohlíženo, jako kdyby nebyla uzavřena.</w:t>
      </w:r>
    </w:p>
    <w:p w14:paraId="5CF3D65C" w14:textId="77777777" w:rsidR="000D3C1B" w:rsidRPr="002419F9" w:rsidRDefault="008B3196" w:rsidP="002419F9">
      <w:pPr>
        <w:spacing w:after="120" w:line="240" w:lineRule="auto"/>
        <w:ind w:left="705" w:hanging="705"/>
        <w:jc w:val="both"/>
        <w:rPr>
          <w:rFonts w:ascii="Times New Roman" w:eastAsia="Times New Roman" w:hAnsi="Times New Roman" w:cs="Times New Roman"/>
          <w:sz w:val="24"/>
          <w:szCs w:val="20"/>
          <w:lang w:eastAsia="cs-CZ"/>
        </w:rPr>
      </w:pPr>
      <w:proofErr w:type="gramStart"/>
      <w:r w:rsidRPr="008B3196">
        <w:rPr>
          <w:rFonts w:ascii="Times New Roman" w:eastAsia="Times New Roman" w:hAnsi="Times New Roman" w:cs="Times New Roman"/>
          <w:sz w:val="24"/>
          <w:szCs w:val="20"/>
          <w:lang w:eastAsia="cs-CZ"/>
        </w:rPr>
        <w:t>VI.</w:t>
      </w:r>
      <w:r w:rsidR="00A24939">
        <w:rPr>
          <w:rFonts w:ascii="Times New Roman" w:eastAsia="Times New Roman" w:hAnsi="Times New Roman" w:cs="Times New Roman"/>
          <w:sz w:val="24"/>
          <w:szCs w:val="20"/>
          <w:lang w:eastAsia="cs-CZ"/>
        </w:rPr>
        <w:t>4</w:t>
      </w:r>
      <w:r w:rsidRPr="008B3196">
        <w:rPr>
          <w:rFonts w:ascii="Times New Roman" w:eastAsia="Times New Roman" w:hAnsi="Times New Roman" w:cs="Times New Roman"/>
          <w:sz w:val="24"/>
          <w:szCs w:val="20"/>
          <w:lang w:eastAsia="cs-CZ"/>
        </w:rPr>
        <w:t>.</w:t>
      </w:r>
      <w:r w:rsidRPr="008B3196">
        <w:rPr>
          <w:rFonts w:ascii="Times New Roman" w:eastAsia="Times New Roman" w:hAnsi="Times New Roman" w:cs="Times New Roman"/>
          <w:sz w:val="24"/>
          <w:szCs w:val="20"/>
          <w:lang w:eastAsia="cs-CZ"/>
        </w:rPr>
        <w:tab/>
        <w:t>Vlastnictví</w:t>
      </w:r>
      <w:proofErr w:type="gramEnd"/>
      <w:r w:rsidRPr="008B3196">
        <w:rPr>
          <w:rFonts w:ascii="Times New Roman" w:eastAsia="Times New Roman" w:hAnsi="Times New Roman" w:cs="Times New Roman"/>
          <w:sz w:val="24"/>
          <w:szCs w:val="20"/>
          <w:lang w:eastAsia="cs-CZ"/>
        </w:rPr>
        <w:t xml:space="preserve"> k</w:t>
      </w:r>
      <w:r w:rsidR="00F81156">
        <w:rPr>
          <w:rFonts w:ascii="Times New Roman" w:eastAsia="Times New Roman" w:hAnsi="Times New Roman" w:cs="Times New Roman"/>
          <w:sz w:val="24"/>
          <w:szCs w:val="20"/>
          <w:lang w:eastAsia="cs-CZ"/>
        </w:rPr>
        <w:t> </w:t>
      </w:r>
      <w:r w:rsidRPr="008B3196">
        <w:rPr>
          <w:rFonts w:ascii="Times New Roman" w:eastAsia="Times New Roman" w:hAnsi="Times New Roman" w:cs="Times New Roman"/>
          <w:sz w:val="24"/>
          <w:szCs w:val="20"/>
          <w:lang w:eastAsia="cs-CZ"/>
        </w:rPr>
        <w:t>nemovit</w:t>
      </w:r>
      <w:r w:rsidR="00F81156">
        <w:rPr>
          <w:rFonts w:ascii="Times New Roman" w:eastAsia="Times New Roman" w:hAnsi="Times New Roman" w:cs="Times New Roman"/>
          <w:sz w:val="24"/>
          <w:szCs w:val="20"/>
          <w:lang w:eastAsia="cs-CZ"/>
        </w:rPr>
        <w:t>ým</w:t>
      </w:r>
      <w:r w:rsidRPr="008B3196">
        <w:rPr>
          <w:rFonts w:ascii="Times New Roman" w:eastAsia="Times New Roman" w:hAnsi="Times New Roman" w:cs="Times New Roman"/>
          <w:sz w:val="24"/>
          <w:szCs w:val="20"/>
          <w:lang w:eastAsia="cs-CZ"/>
        </w:rPr>
        <w:t xml:space="preserve"> věc</w:t>
      </w:r>
      <w:r w:rsidR="00F81156">
        <w:rPr>
          <w:rFonts w:ascii="Times New Roman" w:eastAsia="Times New Roman" w:hAnsi="Times New Roman" w:cs="Times New Roman"/>
          <w:sz w:val="24"/>
          <w:szCs w:val="20"/>
          <w:lang w:eastAsia="cs-CZ"/>
        </w:rPr>
        <w:t>em</w:t>
      </w:r>
      <w:r w:rsidRPr="008B3196">
        <w:rPr>
          <w:rFonts w:ascii="Times New Roman" w:eastAsia="Times New Roman" w:hAnsi="Times New Roman" w:cs="Times New Roman"/>
          <w:sz w:val="24"/>
          <w:szCs w:val="20"/>
          <w:lang w:eastAsia="cs-CZ"/>
        </w:rPr>
        <w:t>, kter</w:t>
      </w:r>
      <w:r w:rsidR="00F81156">
        <w:rPr>
          <w:rFonts w:ascii="Times New Roman" w:eastAsia="Times New Roman" w:hAnsi="Times New Roman" w:cs="Times New Roman"/>
          <w:sz w:val="24"/>
          <w:szCs w:val="20"/>
          <w:lang w:eastAsia="cs-CZ"/>
        </w:rPr>
        <w:t>é</w:t>
      </w:r>
      <w:r w:rsidRPr="008B3196">
        <w:rPr>
          <w:rFonts w:ascii="Times New Roman" w:eastAsia="Times New Roman" w:hAnsi="Times New Roman" w:cs="Times New Roman"/>
          <w:sz w:val="24"/>
          <w:szCs w:val="20"/>
          <w:lang w:eastAsia="cs-CZ"/>
        </w:rPr>
        <w:t xml:space="preserve"> j</w:t>
      </w:r>
      <w:r w:rsidR="00F81156">
        <w:rPr>
          <w:rFonts w:ascii="Times New Roman" w:eastAsia="Times New Roman" w:hAnsi="Times New Roman" w:cs="Times New Roman"/>
          <w:sz w:val="24"/>
          <w:szCs w:val="20"/>
          <w:lang w:eastAsia="cs-CZ"/>
        </w:rPr>
        <w:t>sou</w:t>
      </w:r>
      <w:r w:rsidRPr="008B3196">
        <w:rPr>
          <w:rFonts w:ascii="Times New Roman" w:eastAsia="Times New Roman" w:hAnsi="Times New Roman" w:cs="Times New Roman"/>
          <w:sz w:val="24"/>
          <w:szCs w:val="20"/>
          <w:lang w:eastAsia="cs-CZ"/>
        </w:rPr>
        <w:t xml:space="preserve"> předmětem zápisu do katastru nemovitostí, nabývá kupující právní mocí rozhodnutí katastrálního úřadu o vkladu vlastnictví kupující podle této smlouvy s účinky ke dni podání návrhu na vklad příslušnému katastrálnímu úřadu. Vlastnictví k nemovitým věcem, které nejsou předmětem zápisu do katastru nemovitostí, nabývá kupující podle této smlouvy současně s vlastnictvím k nemovitým věcem, které jsou předmětem zápisu do katastru nemovitostí.</w:t>
      </w:r>
    </w:p>
    <w:p w14:paraId="11737DD0" w14:textId="77777777" w:rsidR="001E0395" w:rsidRDefault="008B3196" w:rsidP="001E0395">
      <w:pPr>
        <w:keepNext/>
        <w:spacing w:after="0" w:line="240" w:lineRule="auto"/>
        <w:jc w:val="center"/>
        <w:outlineLvl w:val="1"/>
        <w:rPr>
          <w:rFonts w:ascii="Times New Roman" w:eastAsia="Times New Roman" w:hAnsi="Times New Roman" w:cs="Times New Roman"/>
          <w:b/>
          <w:sz w:val="24"/>
          <w:szCs w:val="20"/>
          <w:lang w:eastAsia="cs-CZ"/>
        </w:rPr>
      </w:pPr>
      <w:r w:rsidRPr="008B3196">
        <w:rPr>
          <w:rFonts w:ascii="Times New Roman" w:eastAsia="Times New Roman" w:hAnsi="Times New Roman" w:cs="Times New Roman"/>
          <w:b/>
          <w:sz w:val="24"/>
          <w:szCs w:val="20"/>
          <w:lang w:eastAsia="cs-CZ"/>
        </w:rPr>
        <w:t>VII.</w:t>
      </w:r>
    </w:p>
    <w:p w14:paraId="16AE47BE" w14:textId="77777777" w:rsidR="008B3196" w:rsidRPr="002419F9" w:rsidRDefault="008B3196" w:rsidP="001E0395">
      <w:pPr>
        <w:keepNext/>
        <w:spacing w:after="120" w:line="240" w:lineRule="auto"/>
        <w:jc w:val="center"/>
        <w:outlineLvl w:val="1"/>
        <w:rPr>
          <w:rFonts w:ascii="Times New Roman" w:eastAsia="Times New Roman" w:hAnsi="Times New Roman" w:cs="Times New Roman"/>
          <w:b/>
          <w:sz w:val="24"/>
          <w:szCs w:val="20"/>
          <w:lang w:eastAsia="cs-CZ"/>
        </w:rPr>
      </w:pPr>
      <w:r w:rsidRPr="008B3196">
        <w:rPr>
          <w:rFonts w:ascii="Times New Roman" w:eastAsia="Times New Roman" w:hAnsi="Times New Roman" w:cs="Times New Roman"/>
          <w:b/>
          <w:sz w:val="24"/>
          <w:szCs w:val="20"/>
          <w:lang w:eastAsia="cs-CZ"/>
        </w:rPr>
        <w:t>Odstoupení</w:t>
      </w:r>
    </w:p>
    <w:p w14:paraId="3702F9D3" w14:textId="77777777" w:rsidR="008B3196" w:rsidRPr="008B3196" w:rsidRDefault="008B3196" w:rsidP="002419F9">
      <w:pPr>
        <w:spacing w:after="80" w:line="240" w:lineRule="auto"/>
        <w:ind w:left="709" w:hanging="709"/>
        <w:jc w:val="both"/>
        <w:rPr>
          <w:rFonts w:ascii="Times New Roman" w:eastAsia="Times New Roman" w:hAnsi="Times New Roman" w:cs="Times New Roman"/>
          <w:sz w:val="24"/>
          <w:szCs w:val="24"/>
          <w:lang w:eastAsia="cs-CZ"/>
        </w:rPr>
      </w:pPr>
      <w:proofErr w:type="gramStart"/>
      <w:r w:rsidRPr="008B3196">
        <w:rPr>
          <w:rFonts w:ascii="Times New Roman" w:eastAsia="Times New Roman" w:hAnsi="Times New Roman" w:cs="Times New Roman"/>
          <w:sz w:val="24"/>
          <w:szCs w:val="24"/>
          <w:lang w:eastAsia="cs-CZ"/>
        </w:rPr>
        <w:t>VII.1.</w:t>
      </w:r>
      <w:r w:rsidRPr="008B3196">
        <w:rPr>
          <w:rFonts w:ascii="Times New Roman" w:eastAsia="Times New Roman" w:hAnsi="Times New Roman" w:cs="Times New Roman"/>
          <w:sz w:val="24"/>
          <w:szCs w:val="24"/>
          <w:lang w:eastAsia="cs-CZ"/>
        </w:rPr>
        <w:tab/>
        <w:t>Prodávající</w:t>
      </w:r>
      <w:proofErr w:type="gramEnd"/>
      <w:r w:rsidRPr="008B3196">
        <w:rPr>
          <w:rFonts w:ascii="Times New Roman" w:eastAsia="Times New Roman" w:hAnsi="Times New Roman" w:cs="Times New Roman"/>
          <w:sz w:val="24"/>
          <w:szCs w:val="24"/>
          <w:lang w:eastAsia="cs-CZ"/>
        </w:rPr>
        <w:t xml:space="preserve"> je oprávněna od této smlouvy odstoupit, pokud je kupující v prodlení se zaplacením kupní ceny.</w:t>
      </w:r>
    </w:p>
    <w:p w14:paraId="0836D72B" w14:textId="77777777" w:rsidR="008B3196" w:rsidRPr="008B3196" w:rsidRDefault="008B3196" w:rsidP="002419F9">
      <w:pPr>
        <w:spacing w:after="120" w:line="240" w:lineRule="auto"/>
        <w:ind w:left="709" w:hanging="709"/>
        <w:jc w:val="both"/>
        <w:rPr>
          <w:rFonts w:ascii="Times New Roman" w:eastAsia="Times New Roman" w:hAnsi="Times New Roman" w:cs="Times New Roman"/>
          <w:sz w:val="24"/>
          <w:szCs w:val="24"/>
          <w:lang w:eastAsia="cs-CZ"/>
        </w:rPr>
      </w:pPr>
      <w:proofErr w:type="gramStart"/>
      <w:r w:rsidRPr="008B3196">
        <w:rPr>
          <w:rFonts w:ascii="Times New Roman" w:eastAsia="Times New Roman" w:hAnsi="Times New Roman" w:cs="Times New Roman"/>
          <w:sz w:val="24"/>
          <w:szCs w:val="24"/>
          <w:lang w:eastAsia="cs-CZ"/>
        </w:rPr>
        <w:t>VII.2.</w:t>
      </w:r>
      <w:r w:rsidRPr="008B3196">
        <w:rPr>
          <w:rFonts w:ascii="Times New Roman" w:eastAsia="Times New Roman" w:hAnsi="Times New Roman" w:cs="Times New Roman"/>
          <w:sz w:val="24"/>
          <w:szCs w:val="24"/>
          <w:lang w:eastAsia="cs-CZ"/>
        </w:rPr>
        <w:tab/>
        <w:t>Odstoupením</w:t>
      </w:r>
      <w:proofErr w:type="gramEnd"/>
      <w:r w:rsidRPr="008B3196">
        <w:rPr>
          <w:rFonts w:ascii="Times New Roman" w:eastAsia="Times New Roman" w:hAnsi="Times New Roman" w:cs="Times New Roman"/>
          <w:sz w:val="24"/>
          <w:szCs w:val="24"/>
          <w:lang w:eastAsia="cs-CZ"/>
        </w:rPr>
        <w:t xml:space="preserve"> od této smlouvy nejsou  dotčeny nároky prodávající na smluvní pokuty, úroky z prodlení a nároky na náhradu škody, vzniklé porušením povinností z této smlouvy, ani povinnosti kupující</w:t>
      </w:r>
      <w:r w:rsidR="003054D8">
        <w:rPr>
          <w:rFonts w:ascii="Times New Roman" w:eastAsia="Times New Roman" w:hAnsi="Times New Roman" w:cs="Times New Roman"/>
          <w:sz w:val="24"/>
          <w:szCs w:val="24"/>
          <w:lang w:eastAsia="cs-CZ"/>
        </w:rPr>
        <w:t>ho</w:t>
      </w:r>
      <w:r w:rsidRPr="008B3196">
        <w:rPr>
          <w:rFonts w:ascii="Times New Roman" w:eastAsia="Times New Roman" w:hAnsi="Times New Roman" w:cs="Times New Roman"/>
          <w:sz w:val="24"/>
          <w:szCs w:val="24"/>
          <w:lang w:eastAsia="cs-CZ"/>
        </w:rPr>
        <w:t xml:space="preserve"> podle následujícího odstavce a jejich právní zajištění dle čl. VIII.</w:t>
      </w:r>
      <w:r w:rsidR="00B05B28">
        <w:rPr>
          <w:rFonts w:ascii="Times New Roman" w:eastAsia="Times New Roman" w:hAnsi="Times New Roman" w:cs="Times New Roman"/>
          <w:sz w:val="24"/>
          <w:szCs w:val="24"/>
          <w:lang w:eastAsia="cs-CZ"/>
        </w:rPr>
        <w:t xml:space="preserve"> </w:t>
      </w:r>
      <w:r w:rsidRPr="008B3196">
        <w:rPr>
          <w:rFonts w:ascii="Times New Roman" w:eastAsia="Times New Roman" w:hAnsi="Times New Roman" w:cs="Times New Roman"/>
          <w:sz w:val="24"/>
          <w:szCs w:val="24"/>
          <w:lang w:eastAsia="cs-CZ"/>
        </w:rPr>
        <w:t>smlouvy.</w:t>
      </w:r>
    </w:p>
    <w:p w14:paraId="3AE932FC" w14:textId="77777777" w:rsidR="001E0395" w:rsidRDefault="008B3196" w:rsidP="001E0395">
      <w:pPr>
        <w:keepNext/>
        <w:spacing w:after="0" w:line="240" w:lineRule="auto"/>
        <w:jc w:val="center"/>
        <w:outlineLvl w:val="1"/>
        <w:rPr>
          <w:rFonts w:ascii="Times New Roman" w:eastAsia="Times New Roman" w:hAnsi="Times New Roman" w:cs="Times New Roman"/>
          <w:b/>
          <w:sz w:val="24"/>
          <w:szCs w:val="20"/>
          <w:lang w:eastAsia="cs-CZ"/>
        </w:rPr>
      </w:pPr>
      <w:r w:rsidRPr="008B3196">
        <w:rPr>
          <w:rFonts w:ascii="Times New Roman" w:eastAsia="Times New Roman" w:hAnsi="Times New Roman" w:cs="Times New Roman"/>
          <w:b/>
          <w:sz w:val="24"/>
          <w:szCs w:val="20"/>
          <w:lang w:eastAsia="cs-CZ"/>
        </w:rPr>
        <w:t>VIII.</w:t>
      </w:r>
    </w:p>
    <w:p w14:paraId="1F55C763" w14:textId="77777777" w:rsidR="008B3196" w:rsidRPr="002419F9" w:rsidRDefault="008B3196" w:rsidP="002419F9">
      <w:pPr>
        <w:keepNext/>
        <w:spacing w:after="120" w:line="240" w:lineRule="auto"/>
        <w:jc w:val="center"/>
        <w:outlineLvl w:val="1"/>
        <w:rPr>
          <w:rFonts w:ascii="Times New Roman" w:eastAsia="Times New Roman" w:hAnsi="Times New Roman" w:cs="Times New Roman"/>
          <w:b/>
          <w:sz w:val="24"/>
          <w:szCs w:val="20"/>
          <w:lang w:eastAsia="cs-CZ"/>
        </w:rPr>
      </w:pPr>
      <w:r w:rsidRPr="008B3196">
        <w:rPr>
          <w:rFonts w:ascii="Times New Roman" w:eastAsia="Times New Roman" w:hAnsi="Times New Roman" w:cs="Times New Roman"/>
          <w:b/>
          <w:sz w:val="24"/>
          <w:szCs w:val="20"/>
          <w:lang w:eastAsia="cs-CZ"/>
        </w:rPr>
        <w:t>Sankce</w:t>
      </w:r>
    </w:p>
    <w:p w14:paraId="38CEF2A3" w14:textId="0E043235" w:rsidR="00833721" w:rsidRPr="008B3196" w:rsidRDefault="008B3196" w:rsidP="002419F9">
      <w:pPr>
        <w:spacing w:after="80" w:line="240" w:lineRule="auto"/>
        <w:ind w:left="705" w:hanging="705"/>
        <w:jc w:val="both"/>
        <w:rPr>
          <w:rFonts w:ascii="Times New Roman" w:eastAsia="Times New Roman" w:hAnsi="Times New Roman" w:cs="Times New Roman"/>
          <w:sz w:val="24"/>
          <w:szCs w:val="20"/>
          <w:lang w:eastAsia="cs-CZ"/>
        </w:rPr>
      </w:pPr>
      <w:proofErr w:type="gramStart"/>
      <w:r w:rsidRPr="008B3196">
        <w:rPr>
          <w:rFonts w:ascii="Times New Roman" w:eastAsia="Times New Roman" w:hAnsi="Times New Roman" w:cs="Times New Roman"/>
          <w:sz w:val="24"/>
          <w:szCs w:val="20"/>
          <w:lang w:eastAsia="cs-CZ"/>
        </w:rPr>
        <w:t>VIII.1.</w:t>
      </w:r>
      <w:r w:rsidRPr="008B3196">
        <w:rPr>
          <w:rFonts w:ascii="Times New Roman" w:eastAsia="Times New Roman" w:hAnsi="Times New Roman" w:cs="Times New Roman"/>
          <w:sz w:val="24"/>
          <w:szCs w:val="20"/>
          <w:lang w:eastAsia="cs-CZ"/>
        </w:rPr>
        <w:tab/>
      </w:r>
      <w:r w:rsidR="00833721" w:rsidRPr="008B3196">
        <w:rPr>
          <w:rFonts w:ascii="Times New Roman" w:eastAsia="Times New Roman" w:hAnsi="Times New Roman" w:cs="Times New Roman"/>
          <w:sz w:val="24"/>
          <w:szCs w:val="20"/>
          <w:lang w:eastAsia="cs-CZ"/>
        </w:rPr>
        <w:tab/>
        <w:t>Pro</w:t>
      </w:r>
      <w:proofErr w:type="gramEnd"/>
      <w:r w:rsidR="00833721" w:rsidRPr="008B3196">
        <w:rPr>
          <w:rFonts w:ascii="Times New Roman" w:eastAsia="Times New Roman" w:hAnsi="Times New Roman" w:cs="Times New Roman"/>
          <w:sz w:val="24"/>
          <w:szCs w:val="20"/>
          <w:lang w:eastAsia="cs-CZ"/>
        </w:rPr>
        <w:t xml:space="preserve"> případ prodlení kupující se zaplacením kupní ceny delším než 30 dnů se sjednává smluvní pokuta ve výši 10% z  kupní ceny, sjednané dle čl. IV. této smlouvy, kte</w:t>
      </w:r>
      <w:r w:rsidR="00614513">
        <w:rPr>
          <w:rFonts w:ascii="Times New Roman" w:eastAsia="Times New Roman" w:hAnsi="Times New Roman" w:cs="Times New Roman"/>
          <w:sz w:val="24"/>
          <w:szCs w:val="20"/>
          <w:lang w:eastAsia="cs-CZ"/>
        </w:rPr>
        <w:t>rou je kupující povin</w:t>
      </w:r>
      <w:r w:rsidR="00833721">
        <w:rPr>
          <w:rFonts w:ascii="Times New Roman" w:eastAsia="Times New Roman" w:hAnsi="Times New Roman" w:cs="Times New Roman"/>
          <w:sz w:val="24"/>
          <w:szCs w:val="20"/>
          <w:lang w:eastAsia="cs-CZ"/>
        </w:rPr>
        <w:t>n</w:t>
      </w:r>
      <w:r w:rsidR="00614513">
        <w:rPr>
          <w:rFonts w:ascii="Times New Roman" w:eastAsia="Times New Roman" w:hAnsi="Times New Roman" w:cs="Times New Roman"/>
          <w:sz w:val="24"/>
          <w:szCs w:val="20"/>
          <w:lang w:eastAsia="cs-CZ"/>
        </w:rPr>
        <w:t>a</w:t>
      </w:r>
      <w:r w:rsidR="00833721" w:rsidRPr="008B3196">
        <w:rPr>
          <w:rFonts w:ascii="Times New Roman" w:eastAsia="Times New Roman" w:hAnsi="Times New Roman" w:cs="Times New Roman"/>
          <w:sz w:val="24"/>
          <w:szCs w:val="20"/>
          <w:lang w:eastAsia="cs-CZ"/>
        </w:rPr>
        <w:t xml:space="preserve"> zaplatit prodávající do 7 dnů od vzniku nároku na smluvní pokutu.</w:t>
      </w:r>
    </w:p>
    <w:p w14:paraId="763F309A" w14:textId="77777777" w:rsidR="00833721" w:rsidRPr="008B3196" w:rsidRDefault="00833721" w:rsidP="002419F9">
      <w:pPr>
        <w:spacing w:after="80" w:line="240" w:lineRule="auto"/>
        <w:ind w:left="705" w:hanging="705"/>
        <w:jc w:val="both"/>
        <w:rPr>
          <w:rFonts w:ascii="Times New Roman" w:eastAsia="Times New Roman" w:hAnsi="Times New Roman" w:cs="Times New Roman"/>
          <w:sz w:val="24"/>
          <w:szCs w:val="20"/>
          <w:lang w:eastAsia="cs-CZ"/>
        </w:rPr>
      </w:pPr>
      <w:proofErr w:type="gramStart"/>
      <w:r w:rsidRPr="008B3196">
        <w:rPr>
          <w:rFonts w:ascii="Times New Roman" w:eastAsia="Times New Roman" w:hAnsi="Times New Roman" w:cs="Times New Roman"/>
          <w:sz w:val="24"/>
          <w:szCs w:val="20"/>
          <w:lang w:eastAsia="cs-CZ"/>
        </w:rPr>
        <w:t>VIII.2.</w:t>
      </w:r>
      <w:r w:rsidRPr="008B3196">
        <w:rPr>
          <w:rFonts w:ascii="Times New Roman" w:eastAsia="Times New Roman" w:hAnsi="Times New Roman" w:cs="Times New Roman"/>
          <w:sz w:val="24"/>
          <w:szCs w:val="20"/>
          <w:lang w:eastAsia="cs-CZ"/>
        </w:rPr>
        <w:tab/>
      </w:r>
      <w:r>
        <w:rPr>
          <w:rFonts w:ascii="Times New Roman" w:eastAsia="Times New Roman" w:hAnsi="Times New Roman" w:cs="Times New Roman"/>
          <w:sz w:val="24"/>
          <w:szCs w:val="20"/>
          <w:lang w:eastAsia="cs-CZ"/>
        </w:rPr>
        <w:t>S</w:t>
      </w:r>
      <w:r w:rsidR="00614513">
        <w:rPr>
          <w:rFonts w:ascii="Times New Roman" w:eastAsia="Times New Roman" w:hAnsi="Times New Roman" w:cs="Times New Roman"/>
          <w:sz w:val="24"/>
          <w:szCs w:val="20"/>
          <w:lang w:eastAsia="cs-CZ"/>
        </w:rPr>
        <w:t>mluvní</w:t>
      </w:r>
      <w:proofErr w:type="gramEnd"/>
      <w:r w:rsidR="00614513">
        <w:rPr>
          <w:rFonts w:ascii="Times New Roman" w:eastAsia="Times New Roman" w:hAnsi="Times New Roman" w:cs="Times New Roman"/>
          <w:sz w:val="24"/>
          <w:szCs w:val="20"/>
          <w:lang w:eastAsia="cs-CZ"/>
        </w:rPr>
        <w:t xml:space="preserve"> pokutu je kupující povin</w:t>
      </w:r>
      <w:r>
        <w:rPr>
          <w:rFonts w:ascii="Times New Roman" w:eastAsia="Times New Roman" w:hAnsi="Times New Roman" w:cs="Times New Roman"/>
          <w:sz w:val="24"/>
          <w:szCs w:val="20"/>
          <w:lang w:eastAsia="cs-CZ"/>
        </w:rPr>
        <w:t>n</w:t>
      </w:r>
      <w:r w:rsidR="00614513">
        <w:rPr>
          <w:rFonts w:ascii="Times New Roman" w:eastAsia="Times New Roman" w:hAnsi="Times New Roman" w:cs="Times New Roman"/>
          <w:sz w:val="24"/>
          <w:szCs w:val="20"/>
          <w:lang w:eastAsia="cs-CZ"/>
        </w:rPr>
        <w:t>a</w:t>
      </w:r>
      <w:r>
        <w:rPr>
          <w:rFonts w:ascii="Times New Roman" w:eastAsia="Times New Roman" w:hAnsi="Times New Roman" w:cs="Times New Roman"/>
          <w:sz w:val="24"/>
          <w:szCs w:val="20"/>
          <w:lang w:eastAsia="cs-CZ"/>
        </w:rPr>
        <w:t xml:space="preserve"> zaplatit bez ohledu na to, zdali porušení zajištěné povinnosti bylo zaviněné či nikoliv. Zaplacení smlu</w:t>
      </w:r>
      <w:r w:rsidR="00614513">
        <w:rPr>
          <w:rFonts w:ascii="Times New Roman" w:eastAsia="Times New Roman" w:hAnsi="Times New Roman" w:cs="Times New Roman"/>
          <w:sz w:val="24"/>
          <w:szCs w:val="20"/>
          <w:lang w:eastAsia="cs-CZ"/>
        </w:rPr>
        <w:t xml:space="preserve">vní pokuty nezbavuje kupující </w:t>
      </w:r>
      <w:r>
        <w:rPr>
          <w:rFonts w:ascii="Times New Roman" w:eastAsia="Times New Roman" w:hAnsi="Times New Roman" w:cs="Times New Roman"/>
          <w:sz w:val="24"/>
          <w:szCs w:val="20"/>
          <w:lang w:eastAsia="cs-CZ"/>
        </w:rPr>
        <w:t>splnit dluh smluvní pokutou utvrzený.</w:t>
      </w:r>
    </w:p>
    <w:p w14:paraId="71387888" w14:textId="77777777" w:rsidR="00833721" w:rsidRPr="002419F9" w:rsidRDefault="00833721" w:rsidP="002419F9">
      <w:pPr>
        <w:spacing w:after="120" w:line="240" w:lineRule="auto"/>
        <w:ind w:left="705" w:hanging="705"/>
        <w:jc w:val="both"/>
        <w:rPr>
          <w:rFonts w:ascii="Times New Roman" w:eastAsia="Times New Roman" w:hAnsi="Times New Roman" w:cs="Times New Roman"/>
          <w:sz w:val="24"/>
          <w:szCs w:val="20"/>
          <w:lang w:eastAsia="cs-CZ"/>
        </w:rPr>
      </w:pPr>
      <w:proofErr w:type="gramStart"/>
      <w:r w:rsidRPr="008B3196">
        <w:rPr>
          <w:rFonts w:ascii="Times New Roman" w:eastAsia="Times New Roman" w:hAnsi="Times New Roman" w:cs="Times New Roman"/>
          <w:sz w:val="24"/>
          <w:szCs w:val="20"/>
          <w:lang w:eastAsia="cs-CZ"/>
        </w:rPr>
        <w:t>VIII.3.</w:t>
      </w:r>
      <w:r w:rsidRPr="008B3196">
        <w:rPr>
          <w:rFonts w:ascii="Times New Roman" w:eastAsia="Times New Roman" w:hAnsi="Times New Roman" w:cs="Times New Roman"/>
          <w:sz w:val="24"/>
          <w:szCs w:val="20"/>
          <w:lang w:eastAsia="cs-CZ"/>
        </w:rPr>
        <w:tab/>
      </w:r>
      <w:r w:rsidRPr="008B3196">
        <w:rPr>
          <w:rFonts w:ascii="Times New Roman" w:eastAsia="Times New Roman" w:hAnsi="Times New Roman" w:cs="Times New Roman"/>
          <w:sz w:val="24"/>
          <w:szCs w:val="20"/>
          <w:lang w:eastAsia="cs-CZ"/>
        </w:rPr>
        <w:tab/>
        <w:t>Výše</w:t>
      </w:r>
      <w:proofErr w:type="gramEnd"/>
      <w:r w:rsidRPr="008B3196">
        <w:rPr>
          <w:rFonts w:ascii="Times New Roman" w:eastAsia="Times New Roman" w:hAnsi="Times New Roman" w:cs="Times New Roman"/>
          <w:sz w:val="24"/>
          <w:szCs w:val="20"/>
          <w:lang w:eastAsia="cs-CZ"/>
        </w:rPr>
        <w:t xml:space="preserve"> úroku z prodlení, na nějž vznikne nárok při prodlení </w:t>
      </w:r>
      <w:r w:rsidRPr="008B3196">
        <w:rPr>
          <w:rFonts w:ascii="Times New Roman" w:eastAsia="Times New Roman" w:hAnsi="Times New Roman" w:cs="Times New Roman"/>
          <w:sz w:val="24"/>
          <w:szCs w:val="24"/>
          <w:lang w:eastAsia="cs-CZ"/>
        </w:rPr>
        <w:t>kupující</w:t>
      </w:r>
      <w:r w:rsidRPr="008B3196">
        <w:rPr>
          <w:rFonts w:ascii="Times New Roman" w:eastAsia="Times New Roman" w:hAnsi="Times New Roman" w:cs="Times New Roman"/>
          <w:sz w:val="24"/>
          <w:szCs w:val="20"/>
          <w:lang w:eastAsia="cs-CZ"/>
        </w:rPr>
        <w:t xml:space="preserve"> se splněním peněžité povinnosti podle této smlouvy nebo v souvislosti s ní je stanovena obecně závazným právním předpisem.</w:t>
      </w:r>
    </w:p>
    <w:p w14:paraId="1E74EB86" w14:textId="77777777" w:rsidR="00615310" w:rsidRDefault="008B3196" w:rsidP="00615310">
      <w:pPr>
        <w:spacing w:after="0" w:line="240" w:lineRule="auto"/>
        <w:ind w:left="705" w:hanging="705"/>
        <w:jc w:val="center"/>
        <w:rPr>
          <w:rFonts w:ascii="Times New Roman" w:eastAsia="Times New Roman" w:hAnsi="Times New Roman" w:cs="Times New Roman"/>
          <w:b/>
          <w:sz w:val="24"/>
          <w:szCs w:val="24"/>
          <w:lang w:eastAsia="cs-CZ"/>
        </w:rPr>
      </w:pPr>
      <w:r w:rsidRPr="008B3196">
        <w:rPr>
          <w:rFonts w:ascii="Times New Roman" w:eastAsia="Times New Roman" w:hAnsi="Times New Roman" w:cs="Times New Roman"/>
          <w:b/>
          <w:sz w:val="24"/>
          <w:szCs w:val="24"/>
          <w:lang w:eastAsia="cs-CZ"/>
        </w:rPr>
        <w:t>IX.</w:t>
      </w:r>
    </w:p>
    <w:p w14:paraId="067C3FBC" w14:textId="77777777" w:rsidR="008B3196" w:rsidRPr="008B3196" w:rsidRDefault="008B3196" w:rsidP="002419F9">
      <w:pPr>
        <w:spacing w:after="120" w:line="240" w:lineRule="auto"/>
        <w:ind w:left="705" w:hanging="705"/>
        <w:jc w:val="center"/>
        <w:rPr>
          <w:rFonts w:ascii="Times New Roman" w:eastAsia="Times New Roman" w:hAnsi="Times New Roman" w:cs="Times New Roman"/>
          <w:b/>
          <w:sz w:val="24"/>
          <w:szCs w:val="24"/>
          <w:lang w:eastAsia="cs-CZ"/>
        </w:rPr>
      </w:pPr>
      <w:r w:rsidRPr="008B3196">
        <w:rPr>
          <w:rFonts w:ascii="Times New Roman" w:eastAsia="Times New Roman" w:hAnsi="Times New Roman" w:cs="Times New Roman"/>
          <w:b/>
          <w:sz w:val="24"/>
          <w:szCs w:val="24"/>
          <w:lang w:eastAsia="cs-CZ"/>
        </w:rPr>
        <w:t>Doručování</w:t>
      </w:r>
    </w:p>
    <w:p w14:paraId="67A5D0C8" w14:textId="77777777" w:rsidR="008B3196" w:rsidRPr="008B3196" w:rsidRDefault="008B3196" w:rsidP="002419F9">
      <w:pPr>
        <w:spacing w:after="80" w:line="240" w:lineRule="auto"/>
        <w:ind w:left="705" w:hanging="705"/>
        <w:jc w:val="both"/>
        <w:rPr>
          <w:rFonts w:ascii="Times New Roman" w:eastAsia="Times New Roman" w:hAnsi="Times New Roman" w:cs="Times New Roman"/>
          <w:sz w:val="24"/>
          <w:szCs w:val="24"/>
          <w:lang w:eastAsia="cs-CZ"/>
        </w:rPr>
      </w:pPr>
      <w:proofErr w:type="gramStart"/>
      <w:r w:rsidRPr="008B3196">
        <w:rPr>
          <w:rFonts w:ascii="Times New Roman" w:eastAsia="Times New Roman" w:hAnsi="Times New Roman" w:cs="Times New Roman"/>
          <w:sz w:val="24"/>
          <w:szCs w:val="24"/>
          <w:lang w:eastAsia="cs-CZ"/>
        </w:rPr>
        <w:t>IX.1.</w:t>
      </w:r>
      <w:r w:rsidRPr="008B3196">
        <w:rPr>
          <w:rFonts w:ascii="Times New Roman" w:eastAsia="Times New Roman" w:hAnsi="Times New Roman" w:cs="Times New Roman"/>
          <w:b/>
          <w:sz w:val="24"/>
          <w:szCs w:val="24"/>
          <w:lang w:eastAsia="cs-CZ"/>
        </w:rPr>
        <w:tab/>
      </w:r>
      <w:r w:rsidRPr="008B3196">
        <w:rPr>
          <w:rFonts w:ascii="Times New Roman" w:eastAsia="Times New Roman" w:hAnsi="Times New Roman" w:cs="Times New Roman"/>
          <w:sz w:val="24"/>
          <w:szCs w:val="24"/>
          <w:lang w:eastAsia="cs-CZ"/>
        </w:rPr>
        <w:t>Doručuje</w:t>
      </w:r>
      <w:proofErr w:type="gramEnd"/>
      <w:r w:rsidRPr="008B3196">
        <w:rPr>
          <w:rFonts w:ascii="Times New Roman" w:eastAsia="Times New Roman" w:hAnsi="Times New Roman" w:cs="Times New Roman"/>
          <w:sz w:val="24"/>
          <w:szCs w:val="24"/>
          <w:lang w:eastAsia="cs-CZ"/>
        </w:rPr>
        <w:t>-li se listina podle této smlouvy</w:t>
      </w:r>
      <w:r w:rsidR="000B0B22">
        <w:rPr>
          <w:rFonts w:ascii="Times New Roman" w:eastAsia="Times New Roman" w:hAnsi="Times New Roman" w:cs="Times New Roman"/>
          <w:sz w:val="24"/>
          <w:szCs w:val="24"/>
          <w:lang w:eastAsia="cs-CZ"/>
        </w:rPr>
        <w:t xml:space="preserve"> nebo v souvislosti s ní druhé S</w:t>
      </w:r>
      <w:r w:rsidRPr="008B3196">
        <w:rPr>
          <w:rFonts w:ascii="Times New Roman" w:eastAsia="Times New Roman" w:hAnsi="Times New Roman" w:cs="Times New Roman"/>
          <w:sz w:val="24"/>
          <w:szCs w:val="24"/>
          <w:lang w:eastAsia="cs-CZ"/>
        </w:rPr>
        <w:t>mluvní straně, doručuje se na adresu, uvedenou v záhlaví této smlouvy.</w:t>
      </w:r>
    </w:p>
    <w:p w14:paraId="5F477F6A" w14:textId="77777777" w:rsidR="008B3196" w:rsidRDefault="008B3196" w:rsidP="002419F9">
      <w:pPr>
        <w:spacing w:after="120" w:line="240" w:lineRule="auto"/>
        <w:ind w:left="705" w:hanging="705"/>
        <w:jc w:val="both"/>
        <w:rPr>
          <w:rFonts w:ascii="Times New Roman" w:eastAsia="Times New Roman" w:hAnsi="Times New Roman" w:cs="Times New Roman"/>
          <w:sz w:val="24"/>
          <w:szCs w:val="24"/>
          <w:lang w:eastAsia="cs-CZ"/>
        </w:rPr>
      </w:pPr>
      <w:r w:rsidRPr="008B3196">
        <w:rPr>
          <w:rFonts w:ascii="Times New Roman" w:eastAsia="Times New Roman" w:hAnsi="Times New Roman" w:cs="Times New Roman"/>
          <w:sz w:val="24"/>
          <w:szCs w:val="24"/>
          <w:lang w:eastAsia="cs-CZ"/>
        </w:rPr>
        <w:t>IX.2.</w:t>
      </w:r>
      <w:r w:rsidRPr="008B3196">
        <w:rPr>
          <w:rFonts w:ascii="Times New Roman" w:eastAsia="Times New Roman" w:hAnsi="Times New Roman" w:cs="Times New Roman"/>
          <w:sz w:val="24"/>
          <w:szCs w:val="24"/>
          <w:lang w:eastAsia="cs-CZ"/>
        </w:rPr>
        <w:tab/>
        <w:t>Činí-li se podle této smlouvy nebo v souvislosti s ní písemn</w:t>
      </w:r>
      <w:r w:rsidR="00F058C0">
        <w:rPr>
          <w:rFonts w:ascii="Times New Roman" w:eastAsia="Times New Roman" w:hAnsi="Times New Roman" w:cs="Times New Roman"/>
          <w:sz w:val="24"/>
          <w:szCs w:val="24"/>
          <w:lang w:eastAsia="cs-CZ"/>
        </w:rPr>
        <w:t>é</w:t>
      </w:r>
      <w:r w:rsidRPr="008B3196">
        <w:rPr>
          <w:rFonts w:ascii="Times New Roman" w:eastAsia="Times New Roman" w:hAnsi="Times New Roman" w:cs="Times New Roman"/>
          <w:sz w:val="24"/>
          <w:szCs w:val="24"/>
          <w:lang w:eastAsia="cs-CZ"/>
        </w:rPr>
        <w:t xml:space="preserve"> adresn</w:t>
      </w:r>
      <w:r w:rsidR="00F058C0">
        <w:rPr>
          <w:rFonts w:ascii="Times New Roman" w:eastAsia="Times New Roman" w:hAnsi="Times New Roman" w:cs="Times New Roman"/>
          <w:sz w:val="24"/>
          <w:szCs w:val="24"/>
          <w:lang w:eastAsia="cs-CZ"/>
        </w:rPr>
        <w:t>é</w:t>
      </w:r>
      <w:r w:rsidRPr="008B3196">
        <w:rPr>
          <w:rFonts w:ascii="Times New Roman" w:eastAsia="Times New Roman" w:hAnsi="Times New Roman" w:cs="Times New Roman"/>
          <w:sz w:val="24"/>
          <w:szCs w:val="24"/>
          <w:lang w:eastAsia="cs-CZ"/>
        </w:rPr>
        <w:t xml:space="preserve"> právní </w:t>
      </w:r>
      <w:r w:rsidR="00F058C0">
        <w:rPr>
          <w:rFonts w:ascii="Times New Roman" w:eastAsia="Times New Roman" w:hAnsi="Times New Roman" w:cs="Times New Roman"/>
          <w:sz w:val="24"/>
          <w:szCs w:val="24"/>
          <w:lang w:eastAsia="cs-CZ"/>
        </w:rPr>
        <w:t>jednání</w:t>
      </w:r>
      <w:r w:rsidRPr="008B3196">
        <w:rPr>
          <w:rFonts w:ascii="Times New Roman" w:eastAsia="Times New Roman" w:hAnsi="Times New Roman" w:cs="Times New Roman"/>
          <w:sz w:val="24"/>
          <w:szCs w:val="24"/>
          <w:lang w:eastAsia="cs-CZ"/>
        </w:rPr>
        <w:t xml:space="preserve">, doručuje se buď </w:t>
      </w:r>
      <w:proofErr w:type="gramStart"/>
      <w:r w:rsidRPr="008B3196">
        <w:rPr>
          <w:rFonts w:ascii="Times New Roman" w:eastAsia="Times New Roman" w:hAnsi="Times New Roman" w:cs="Times New Roman"/>
          <w:sz w:val="24"/>
          <w:szCs w:val="24"/>
          <w:lang w:eastAsia="cs-CZ"/>
        </w:rPr>
        <w:t>osobně nebo</w:t>
      </w:r>
      <w:proofErr w:type="gramEnd"/>
      <w:r w:rsidRPr="008B3196">
        <w:rPr>
          <w:rFonts w:ascii="Times New Roman" w:eastAsia="Times New Roman" w:hAnsi="Times New Roman" w:cs="Times New Roman"/>
          <w:sz w:val="24"/>
          <w:szCs w:val="24"/>
          <w:lang w:eastAsia="cs-CZ"/>
        </w:rPr>
        <w:t xml:space="preserve"> doporučenou zásilkou prostřednictvím České pošty </w:t>
      </w:r>
      <w:proofErr w:type="spellStart"/>
      <w:r w:rsidRPr="008B3196">
        <w:rPr>
          <w:rFonts w:ascii="Times New Roman" w:eastAsia="Times New Roman" w:hAnsi="Times New Roman" w:cs="Times New Roman"/>
          <w:sz w:val="24"/>
          <w:szCs w:val="24"/>
          <w:lang w:eastAsia="cs-CZ"/>
        </w:rPr>
        <w:t>s.p</w:t>
      </w:r>
      <w:proofErr w:type="spellEnd"/>
      <w:r w:rsidRPr="008B3196">
        <w:rPr>
          <w:rFonts w:ascii="Times New Roman" w:eastAsia="Times New Roman" w:hAnsi="Times New Roman" w:cs="Times New Roman"/>
          <w:sz w:val="24"/>
          <w:szCs w:val="24"/>
          <w:lang w:eastAsia="cs-CZ"/>
        </w:rPr>
        <w:t xml:space="preserve">. Sjednává se, že účinky doručení písemného adresného právního </w:t>
      </w:r>
      <w:r w:rsidR="00F058C0">
        <w:rPr>
          <w:rFonts w:ascii="Times New Roman" w:eastAsia="Times New Roman" w:hAnsi="Times New Roman" w:cs="Times New Roman"/>
          <w:sz w:val="24"/>
          <w:szCs w:val="24"/>
          <w:lang w:eastAsia="cs-CZ"/>
        </w:rPr>
        <w:t>jednání</w:t>
      </w:r>
      <w:r w:rsidRPr="008B3196">
        <w:rPr>
          <w:rFonts w:ascii="Times New Roman" w:eastAsia="Times New Roman" w:hAnsi="Times New Roman" w:cs="Times New Roman"/>
          <w:sz w:val="24"/>
          <w:szCs w:val="24"/>
          <w:lang w:eastAsia="cs-CZ"/>
        </w:rPr>
        <w:t xml:space="preserve"> nastávají </w:t>
      </w:r>
      <w:r w:rsidRPr="008B3196">
        <w:rPr>
          <w:rFonts w:ascii="Times New Roman" w:eastAsia="Times New Roman" w:hAnsi="Times New Roman" w:cs="Times New Roman"/>
          <w:sz w:val="24"/>
          <w:szCs w:val="24"/>
          <w:lang w:eastAsia="cs-CZ"/>
        </w:rPr>
        <w:br/>
        <w:t>i tehdy, pokud doporučená poš</w:t>
      </w:r>
      <w:r w:rsidR="00BB54F8">
        <w:rPr>
          <w:rFonts w:ascii="Times New Roman" w:eastAsia="Times New Roman" w:hAnsi="Times New Roman" w:cs="Times New Roman"/>
          <w:sz w:val="24"/>
          <w:szCs w:val="24"/>
          <w:lang w:eastAsia="cs-CZ"/>
        </w:rPr>
        <w:t>tovní zásilka, obsahující takové</w:t>
      </w:r>
      <w:r w:rsidRPr="008B3196">
        <w:rPr>
          <w:rFonts w:ascii="Times New Roman" w:eastAsia="Times New Roman" w:hAnsi="Times New Roman" w:cs="Times New Roman"/>
          <w:sz w:val="24"/>
          <w:szCs w:val="24"/>
          <w:lang w:eastAsia="cs-CZ"/>
        </w:rPr>
        <w:t xml:space="preserve"> </w:t>
      </w:r>
      <w:r w:rsidR="00BB54F8">
        <w:rPr>
          <w:rFonts w:ascii="Times New Roman" w:eastAsia="Times New Roman" w:hAnsi="Times New Roman" w:cs="Times New Roman"/>
          <w:sz w:val="24"/>
          <w:szCs w:val="24"/>
          <w:lang w:eastAsia="cs-CZ"/>
        </w:rPr>
        <w:t>jednání</w:t>
      </w:r>
      <w:r w:rsidR="000B0B22">
        <w:rPr>
          <w:rFonts w:ascii="Times New Roman" w:eastAsia="Times New Roman" w:hAnsi="Times New Roman" w:cs="Times New Roman"/>
          <w:sz w:val="24"/>
          <w:szCs w:val="24"/>
          <w:lang w:eastAsia="cs-CZ"/>
        </w:rPr>
        <w:t>, odeslaná adresátovi (druhé S</w:t>
      </w:r>
      <w:r w:rsidRPr="008B3196">
        <w:rPr>
          <w:rFonts w:ascii="Times New Roman" w:eastAsia="Times New Roman" w:hAnsi="Times New Roman" w:cs="Times New Roman"/>
          <w:sz w:val="24"/>
          <w:szCs w:val="24"/>
          <w:lang w:eastAsia="cs-CZ"/>
        </w:rPr>
        <w:t xml:space="preserve">mluvní straně) a uložená na poště pro nezastižení adresáta, nebyla v úložní době vyzvednuta. V takovém případě či v pochybnostech se má za to, že doporučená poštovní zásilka, odeslaná prostřednictvím České pošty </w:t>
      </w:r>
      <w:proofErr w:type="spellStart"/>
      <w:proofErr w:type="gramStart"/>
      <w:r w:rsidRPr="008B3196">
        <w:rPr>
          <w:rFonts w:ascii="Times New Roman" w:eastAsia="Times New Roman" w:hAnsi="Times New Roman" w:cs="Times New Roman"/>
          <w:sz w:val="24"/>
          <w:szCs w:val="24"/>
          <w:lang w:eastAsia="cs-CZ"/>
        </w:rPr>
        <w:t>s.p</w:t>
      </w:r>
      <w:proofErr w:type="spellEnd"/>
      <w:r w:rsidRPr="008B3196">
        <w:rPr>
          <w:rFonts w:ascii="Times New Roman" w:eastAsia="Times New Roman" w:hAnsi="Times New Roman" w:cs="Times New Roman"/>
          <w:sz w:val="24"/>
          <w:szCs w:val="24"/>
          <w:lang w:eastAsia="cs-CZ"/>
        </w:rPr>
        <w:t>.</w:t>
      </w:r>
      <w:proofErr w:type="gramEnd"/>
      <w:r w:rsidRPr="008B3196">
        <w:rPr>
          <w:rFonts w:ascii="Times New Roman" w:eastAsia="Times New Roman" w:hAnsi="Times New Roman" w:cs="Times New Roman"/>
          <w:sz w:val="24"/>
          <w:szCs w:val="24"/>
          <w:lang w:eastAsia="cs-CZ"/>
        </w:rPr>
        <w:t>, byla doručena třetího dne od jejího podání k poštovní přepravě.</w:t>
      </w:r>
    </w:p>
    <w:p w14:paraId="54F001E3" w14:textId="77777777" w:rsidR="00615310" w:rsidRDefault="008B3196" w:rsidP="00615310">
      <w:pPr>
        <w:keepNext/>
        <w:spacing w:after="0" w:line="240" w:lineRule="auto"/>
        <w:jc w:val="center"/>
        <w:outlineLvl w:val="1"/>
        <w:rPr>
          <w:rFonts w:ascii="Times New Roman" w:eastAsia="Times New Roman" w:hAnsi="Times New Roman" w:cs="Times New Roman"/>
          <w:sz w:val="24"/>
          <w:szCs w:val="20"/>
          <w:lang w:eastAsia="cs-CZ"/>
        </w:rPr>
      </w:pPr>
      <w:r w:rsidRPr="008B3196">
        <w:rPr>
          <w:rFonts w:ascii="Times New Roman" w:eastAsia="Times New Roman" w:hAnsi="Times New Roman" w:cs="Times New Roman"/>
          <w:b/>
          <w:sz w:val="24"/>
          <w:szCs w:val="20"/>
          <w:lang w:eastAsia="cs-CZ"/>
        </w:rPr>
        <w:t>X.</w:t>
      </w:r>
      <w:r w:rsidR="001E0395">
        <w:rPr>
          <w:rFonts w:ascii="Times New Roman" w:eastAsia="Times New Roman" w:hAnsi="Times New Roman" w:cs="Times New Roman"/>
          <w:sz w:val="24"/>
          <w:szCs w:val="20"/>
          <w:lang w:eastAsia="cs-CZ"/>
        </w:rPr>
        <w:t xml:space="preserve"> </w:t>
      </w:r>
    </w:p>
    <w:p w14:paraId="16854F63" w14:textId="77777777" w:rsidR="008B3196" w:rsidRPr="002419F9" w:rsidRDefault="008B3196" w:rsidP="002419F9">
      <w:pPr>
        <w:keepNext/>
        <w:spacing w:after="120" w:line="240" w:lineRule="auto"/>
        <w:jc w:val="center"/>
        <w:outlineLvl w:val="1"/>
        <w:rPr>
          <w:rFonts w:ascii="Times New Roman" w:eastAsia="Times New Roman" w:hAnsi="Times New Roman" w:cs="Times New Roman"/>
          <w:b/>
          <w:sz w:val="24"/>
          <w:szCs w:val="20"/>
          <w:lang w:eastAsia="cs-CZ"/>
        </w:rPr>
      </w:pPr>
      <w:r w:rsidRPr="008B3196">
        <w:rPr>
          <w:rFonts w:ascii="Times New Roman" w:eastAsia="Times New Roman" w:hAnsi="Times New Roman" w:cs="Times New Roman"/>
          <w:b/>
          <w:sz w:val="24"/>
          <w:szCs w:val="20"/>
          <w:lang w:eastAsia="cs-CZ"/>
        </w:rPr>
        <w:t>Společná a závěrečná ustanovení</w:t>
      </w:r>
    </w:p>
    <w:p w14:paraId="13434E5A" w14:textId="5A365500" w:rsidR="008B3196" w:rsidRPr="008B3196" w:rsidRDefault="008B3196" w:rsidP="002419F9">
      <w:pPr>
        <w:spacing w:after="80" w:line="240" w:lineRule="auto"/>
        <w:ind w:left="705" w:hanging="705"/>
        <w:jc w:val="both"/>
        <w:rPr>
          <w:rFonts w:ascii="Times New Roman" w:eastAsia="Times New Roman" w:hAnsi="Times New Roman" w:cs="Times New Roman"/>
          <w:sz w:val="24"/>
          <w:szCs w:val="20"/>
          <w:lang w:eastAsia="cs-CZ"/>
        </w:rPr>
      </w:pPr>
      <w:r w:rsidRPr="008B3196">
        <w:rPr>
          <w:rFonts w:ascii="Times New Roman" w:eastAsia="Times New Roman" w:hAnsi="Times New Roman" w:cs="Times New Roman"/>
          <w:sz w:val="24"/>
          <w:szCs w:val="20"/>
          <w:lang w:eastAsia="cs-CZ"/>
        </w:rPr>
        <w:t>X.1.</w:t>
      </w:r>
      <w:r w:rsidRPr="008B3196">
        <w:rPr>
          <w:rFonts w:ascii="Times New Roman" w:eastAsia="Times New Roman" w:hAnsi="Times New Roman" w:cs="Times New Roman"/>
          <w:sz w:val="24"/>
          <w:szCs w:val="20"/>
          <w:lang w:eastAsia="cs-CZ"/>
        </w:rPr>
        <w:tab/>
        <w:t>Kupující je povin</w:t>
      </w:r>
      <w:r w:rsidR="003054D8">
        <w:rPr>
          <w:rFonts w:ascii="Times New Roman" w:eastAsia="Times New Roman" w:hAnsi="Times New Roman" w:cs="Times New Roman"/>
          <w:sz w:val="24"/>
          <w:szCs w:val="20"/>
          <w:lang w:eastAsia="cs-CZ"/>
        </w:rPr>
        <w:t>n</w:t>
      </w:r>
      <w:r w:rsidR="00071E7B">
        <w:rPr>
          <w:rFonts w:ascii="Times New Roman" w:eastAsia="Times New Roman" w:hAnsi="Times New Roman" w:cs="Times New Roman"/>
          <w:sz w:val="24"/>
          <w:szCs w:val="20"/>
          <w:lang w:eastAsia="cs-CZ"/>
        </w:rPr>
        <w:t>a</w:t>
      </w:r>
      <w:r w:rsidRPr="008B3196">
        <w:rPr>
          <w:rFonts w:ascii="Times New Roman" w:eastAsia="Times New Roman" w:hAnsi="Times New Roman" w:cs="Times New Roman"/>
          <w:sz w:val="24"/>
          <w:szCs w:val="20"/>
          <w:lang w:eastAsia="cs-CZ"/>
        </w:rPr>
        <w:t xml:space="preserve"> uhradit prodávající částku odpovídající správnímu poplatku za podání návrhu na vklad do katastru nemovitostí, a to </w:t>
      </w:r>
      <w:r w:rsidR="000D0832">
        <w:rPr>
          <w:rFonts w:ascii="Times New Roman" w:eastAsia="Times New Roman" w:hAnsi="Times New Roman" w:cs="Times New Roman"/>
          <w:sz w:val="24"/>
          <w:szCs w:val="20"/>
          <w:lang w:eastAsia="cs-CZ"/>
        </w:rPr>
        <w:t xml:space="preserve">5 dnů od doručení oznámení prodávající o potvrzení správnosti návrhu na vklad od Magistrátu hlavního města Prahy ve smyslu čl. </w:t>
      </w:r>
      <w:proofErr w:type="gramStart"/>
      <w:r w:rsidR="000D0832">
        <w:rPr>
          <w:rFonts w:ascii="Times New Roman" w:eastAsia="Times New Roman" w:hAnsi="Times New Roman" w:cs="Times New Roman"/>
          <w:sz w:val="24"/>
          <w:szCs w:val="20"/>
          <w:lang w:eastAsia="cs-CZ"/>
        </w:rPr>
        <w:t>VI.1 této</w:t>
      </w:r>
      <w:proofErr w:type="gramEnd"/>
      <w:r w:rsidR="000D0832">
        <w:rPr>
          <w:rFonts w:ascii="Times New Roman" w:eastAsia="Times New Roman" w:hAnsi="Times New Roman" w:cs="Times New Roman"/>
          <w:sz w:val="24"/>
          <w:szCs w:val="20"/>
          <w:lang w:eastAsia="cs-CZ"/>
        </w:rPr>
        <w:t xml:space="preserve"> kupní smlouvy</w:t>
      </w:r>
      <w:r w:rsidRPr="008B3196">
        <w:rPr>
          <w:rFonts w:ascii="Times New Roman" w:eastAsia="Times New Roman" w:hAnsi="Times New Roman" w:cs="Times New Roman"/>
          <w:sz w:val="24"/>
          <w:szCs w:val="20"/>
          <w:lang w:eastAsia="cs-CZ"/>
        </w:rPr>
        <w:t xml:space="preserve">. Je-li kupující v prodlení se splněním povinnosti </w:t>
      </w:r>
      <w:r w:rsidRPr="008B3196">
        <w:rPr>
          <w:rFonts w:ascii="Times New Roman" w:eastAsia="Times New Roman" w:hAnsi="Times New Roman" w:cs="Times New Roman"/>
          <w:sz w:val="24"/>
          <w:szCs w:val="20"/>
          <w:lang w:eastAsia="cs-CZ"/>
        </w:rPr>
        <w:lastRenderedPageBreak/>
        <w:t>podle předchozí věty, není prodávající v prodlení s plněním povinnosti podat návrh na vklad.</w:t>
      </w:r>
    </w:p>
    <w:p w14:paraId="18218DD1" w14:textId="77777777" w:rsidR="008B3196" w:rsidRDefault="008B3196" w:rsidP="002419F9">
      <w:pPr>
        <w:spacing w:after="80" w:line="240" w:lineRule="auto"/>
        <w:ind w:left="705" w:hanging="705"/>
        <w:jc w:val="both"/>
        <w:rPr>
          <w:rFonts w:ascii="Times New Roman" w:eastAsia="Times New Roman" w:hAnsi="Times New Roman" w:cs="Times New Roman"/>
          <w:sz w:val="24"/>
          <w:szCs w:val="20"/>
          <w:lang w:eastAsia="cs-CZ"/>
        </w:rPr>
      </w:pPr>
      <w:proofErr w:type="gramStart"/>
      <w:r w:rsidRPr="008B3196">
        <w:rPr>
          <w:rFonts w:ascii="Times New Roman" w:eastAsia="Times New Roman" w:hAnsi="Times New Roman" w:cs="Times New Roman"/>
          <w:sz w:val="24"/>
          <w:szCs w:val="20"/>
          <w:lang w:eastAsia="cs-CZ"/>
        </w:rPr>
        <w:t>X.2.</w:t>
      </w:r>
      <w:r w:rsidRPr="008B3196">
        <w:rPr>
          <w:rFonts w:ascii="Times New Roman" w:eastAsia="Times New Roman" w:hAnsi="Times New Roman" w:cs="Times New Roman"/>
          <w:sz w:val="24"/>
          <w:szCs w:val="20"/>
          <w:lang w:eastAsia="cs-CZ"/>
        </w:rPr>
        <w:tab/>
        <w:t>Podepsáním</w:t>
      </w:r>
      <w:proofErr w:type="gramEnd"/>
      <w:r w:rsidRPr="008B3196">
        <w:rPr>
          <w:rFonts w:ascii="Times New Roman" w:eastAsia="Times New Roman" w:hAnsi="Times New Roman" w:cs="Times New Roman"/>
          <w:sz w:val="24"/>
          <w:szCs w:val="20"/>
          <w:lang w:eastAsia="cs-CZ"/>
        </w:rPr>
        <w:t xml:space="preserve"> této smlouvy Smluvní strany výslovně souhlasí s tím, aby byl celý text této smlouvy, případně její obsah a veškeré skutečnosti v ní uvedené ze strany </w:t>
      </w:r>
      <w:r w:rsidR="00F81156">
        <w:rPr>
          <w:rFonts w:ascii="Times New Roman" w:eastAsia="Times New Roman" w:hAnsi="Times New Roman" w:cs="Times New Roman"/>
          <w:sz w:val="24"/>
          <w:szCs w:val="20"/>
          <w:lang w:eastAsia="cs-CZ"/>
        </w:rPr>
        <w:t>m</w:t>
      </w:r>
      <w:r w:rsidRPr="008B3196">
        <w:rPr>
          <w:rFonts w:ascii="Times New Roman" w:eastAsia="Times New Roman" w:hAnsi="Times New Roman" w:cs="Times New Roman"/>
          <w:sz w:val="24"/>
          <w:szCs w:val="20"/>
          <w:lang w:eastAsia="cs-CZ"/>
        </w:rPr>
        <w:t>ěstské části Praha 3 uveřejněny, a to i v registru smluv dle zákona č. 340/2015 Sb.,</w:t>
      </w:r>
      <w:r w:rsidR="0068168C">
        <w:rPr>
          <w:rFonts w:ascii="Times New Roman" w:eastAsia="Times New Roman" w:hAnsi="Times New Roman" w:cs="Times New Roman"/>
          <w:sz w:val="24"/>
          <w:szCs w:val="20"/>
          <w:lang w:eastAsia="cs-CZ"/>
        </w:rPr>
        <w:t xml:space="preserve"> </w:t>
      </w:r>
      <w:r w:rsidRPr="008B3196">
        <w:rPr>
          <w:rFonts w:ascii="Times New Roman" w:eastAsia="Times New Roman" w:hAnsi="Times New Roman" w:cs="Times New Roman"/>
          <w:sz w:val="24"/>
          <w:szCs w:val="20"/>
          <w:lang w:eastAsia="cs-CZ"/>
        </w:rPr>
        <w:t>o zvláštních podmínkách účinnosti některých smluv, uveřejňování těchto smluv</w:t>
      </w:r>
      <w:r w:rsidR="0068168C">
        <w:rPr>
          <w:rFonts w:ascii="Times New Roman" w:eastAsia="Times New Roman" w:hAnsi="Times New Roman" w:cs="Times New Roman"/>
          <w:sz w:val="24"/>
          <w:szCs w:val="20"/>
          <w:lang w:eastAsia="cs-CZ"/>
        </w:rPr>
        <w:t xml:space="preserve"> </w:t>
      </w:r>
      <w:r w:rsidRPr="008B3196">
        <w:rPr>
          <w:rFonts w:ascii="Times New Roman" w:eastAsia="Times New Roman" w:hAnsi="Times New Roman" w:cs="Times New Roman"/>
          <w:sz w:val="24"/>
          <w:szCs w:val="20"/>
          <w:lang w:eastAsia="cs-CZ"/>
        </w:rPr>
        <w:t xml:space="preserve">a o registru smluv (zákon o registru smluv). </w:t>
      </w:r>
      <w:r w:rsidR="00B4310D">
        <w:rPr>
          <w:rFonts w:ascii="Times New Roman" w:eastAsia="Times New Roman" w:hAnsi="Times New Roman" w:cs="Times New Roman"/>
          <w:sz w:val="24"/>
          <w:szCs w:val="20"/>
          <w:lang w:eastAsia="cs-CZ"/>
        </w:rPr>
        <w:t xml:space="preserve">Zveřejnění zajistí prodávající. </w:t>
      </w:r>
      <w:r w:rsidRPr="008B3196">
        <w:rPr>
          <w:rFonts w:ascii="Times New Roman" w:eastAsia="Times New Roman" w:hAnsi="Times New Roman" w:cs="Times New Roman"/>
          <w:sz w:val="24"/>
          <w:szCs w:val="20"/>
          <w:lang w:eastAsia="cs-CZ"/>
        </w:rPr>
        <w:t>Smluvní strany též prohlašují, že veškeré informace uvedené v této smlouvě nepovažují za obchodní tajemství ve smyslu § 504 zákona č. 89/2012 Sb., občanského zákoníku a udělují svolení k jejich užití</w:t>
      </w:r>
      <w:r w:rsidR="0068168C">
        <w:rPr>
          <w:rFonts w:ascii="Times New Roman" w:eastAsia="Times New Roman" w:hAnsi="Times New Roman" w:cs="Times New Roman"/>
          <w:sz w:val="24"/>
          <w:szCs w:val="20"/>
          <w:lang w:eastAsia="cs-CZ"/>
        </w:rPr>
        <w:t xml:space="preserve"> </w:t>
      </w:r>
      <w:r w:rsidRPr="008B3196">
        <w:rPr>
          <w:rFonts w:ascii="Times New Roman" w:eastAsia="Times New Roman" w:hAnsi="Times New Roman" w:cs="Times New Roman"/>
          <w:sz w:val="24"/>
          <w:szCs w:val="20"/>
          <w:lang w:eastAsia="cs-CZ"/>
        </w:rPr>
        <w:t>a uveřejnění bez stanovení jakýchkoliv dalších podmínek.</w:t>
      </w:r>
    </w:p>
    <w:p w14:paraId="5A4A4A77" w14:textId="77777777" w:rsidR="0091088E" w:rsidRDefault="0091088E" w:rsidP="008B3196">
      <w:pPr>
        <w:spacing w:after="0" w:line="240" w:lineRule="auto"/>
        <w:ind w:left="705" w:hanging="705"/>
        <w:jc w:val="both"/>
        <w:rPr>
          <w:rFonts w:ascii="Times New Roman" w:eastAsia="Times New Roman" w:hAnsi="Times New Roman" w:cs="Times New Roman"/>
          <w:sz w:val="24"/>
          <w:szCs w:val="20"/>
          <w:lang w:eastAsia="cs-CZ"/>
        </w:rPr>
      </w:pPr>
      <w:proofErr w:type="gramStart"/>
      <w:r>
        <w:rPr>
          <w:rFonts w:ascii="Times New Roman" w:eastAsia="Times New Roman" w:hAnsi="Times New Roman" w:cs="Times New Roman"/>
          <w:sz w:val="24"/>
          <w:szCs w:val="20"/>
          <w:lang w:eastAsia="cs-CZ"/>
        </w:rPr>
        <w:t>X.3.</w:t>
      </w:r>
      <w:r>
        <w:rPr>
          <w:rFonts w:ascii="Times New Roman" w:eastAsia="Times New Roman" w:hAnsi="Times New Roman" w:cs="Times New Roman"/>
          <w:sz w:val="24"/>
          <w:szCs w:val="20"/>
          <w:lang w:eastAsia="cs-CZ"/>
        </w:rPr>
        <w:tab/>
      </w:r>
      <w:r w:rsidRPr="0091088E">
        <w:rPr>
          <w:rFonts w:ascii="Times New Roman" w:eastAsia="Times New Roman" w:hAnsi="Times New Roman" w:cs="Times New Roman"/>
          <w:sz w:val="24"/>
          <w:szCs w:val="20"/>
          <w:lang w:eastAsia="cs-CZ"/>
        </w:rPr>
        <w:t>Smluvní</w:t>
      </w:r>
      <w:proofErr w:type="gramEnd"/>
      <w:r w:rsidRPr="0091088E">
        <w:rPr>
          <w:rFonts w:ascii="Times New Roman" w:eastAsia="Times New Roman" w:hAnsi="Times New Roman" w:cs="Times New Roman"/>
          <w:sz w:val="24"/>
          <w:szCs w:val="20"/>
          <w:lang w:eastAsia="cs-CZ"/>
        </w:rPr>
        <w:t xml:space="preserve"> strany prohlašují, že zpracovávají osobní údaje d</w:t>
      </w:r>
      <w:r w:rsidR="00B4310D">
        <w:rPr>
          <w:rFonts w:ascii="Times New Roman" w:eastAsia="Times New Roman" w:hAnsi="Times New Roman" w:cs="Times New Roman"/>
          <w:sz w:val="24"/>
          <w:szCs w:val="20"/>
          <w:lang w:eastAsia="cs-CZ"/>
        </w:rPr>
        <w:t>l</w:t>
      </w:r>
      <w:r w:rsidRPr="0091088E">
        <w:rPr>
          <w:rFonts w:ascii="Times New Roman" w:eastAsia="Times New Roman" w:hAnsi="Times New Roman" w:cs="Times New Roman"/>
          <w:sz w:val="24"/>
          <w:szCs w:val="20"/>
          <w:lang w:eastAsia="cs-CZ"/>
        </w:rPr>
        <w:t>e zákona č. 110/2019 Sb.,</w:t>
      </w:r>
      <w:r>
        <w:rPr>
          <w:rFonts w:ascii="Times New Roman" w:eastAsia="Times New Roman" w:hAnsi="Times New Roman" w:cs="Times New Roman"/>
          <w:sz w:val="24"/>
          <w:szCs w:val="20"/>
          <w:lang w:eastAsia="cs-CZ"/>
        </w:rPr>
        <w:br/>
      </w:r>
      <w:r w:rsidRPr="0091088E">
        <w:rPr>
          <w:rFonts w:ascii="Times New Roman" w:eastAsia="Times New Roman" w:hAnsi="Times New Roman" w:cs="Times New Roman"/>
          <w:sz w:val="24"/>
          <w:szCs w:val="20"/>
          <w:lang w:eastAsia="cs-CZ"/>
        </w:rPr>
        <w:t>o zpracování osobních údajů, v platném znění.</w:t>
      </w:r>
    </w:p>
    <w:p w14:paraId="6F179244" w14:textId="77777777" w:rsidR="00A24939" w:rsidRPr="00A24939" w:rsidRDefault="00A24939" w:rsidP="002419F9">
      <w:pPr>
        <w:spacing w:after="80" w:line="240" w:lineRule="auto"/>
        <w:ind w:left="705" w:hanging="705"/>
        <w:jc w:val="both"/>
        <w:rPr>
          <w:rFonts w:ascii="Times New Roman" w:eastAsia="Times New Roman" w:hAnsi="Times New Roman" w:cs="Times New Roman"/>
          <w:sz w:val="24"/>
          <w:szCs w:val="20"/>
          <w:lang w:eastAsia="cs-CZ"/>
        </w:rPr>
      </w:pPr>
      <w:proofErr w:type="gramStart"/>
      <w:r>
        <w:rPr>
          <w:rFonts w:ascii="Times New Roman" w:eastAsia="Times New Roman" w:hAnsi="Times New Roman" w:cs="Times New Roman"/>
          <w:sz w:val="24"/>
          <w:szCs w:val="20"/>
          <w:lang w:eastAsia="cs-CZ"/>
        </w:rPr>
        <w:t>X.4.</w:t>
      </w:r>
      <w:r>
        <w:rPr>
          <w:rFonts w:ascii="Times New Roman" w:eastAsia="Times New Roman" w:hAnsi="Times New Roman" w:cs="Times New Roman"/>
          <w:sz w:val="24"/>
          <w:szCs w:val="20"/>
          <w:lang w:eastAsia="cs-CZ"/>
        </w:rPr>
        <w:tab/>
        <w:t>Kupující</w:t>
      </w:r>
      <w:proofErr w:type="gramEnd"/>
      <w:r>
        <w:rPr>
          <w:rFonts w:ascii="Times New Roman" w:eastAsia="Times New Roman" w:hAnsi="Times New Roman" w:cs="Times New Roman"/>
          <w:sz w:val="24"/>
          <w:szCs w:val="20"/>
          <w:lang w:eastAsia="cs-CZ"/>
        </w:rPr>
        <w:t xml:space="preserve"> </w:t>
      </w:r>
      <w:r w:rsidRPr="00A24939">
        <w:rPr>
          <w:rFonts w:ascii="Times New Roman" w:eastAsia="Times New Roman" w:hAnsi="Times New Roman" w:cs="Times New Roman"/>
          <w:sz w:val="24"/>
          <w:szCs w:val="20"/>
          <w:lang w:eastAsia="cs-CZ"/>
        </w:rPr>
        <w:t>bere na vědomí, že jakákoli platba uskutečněná na základě této smlouvy, včetně popisu stran transakce, částky, data uskutečnění apod. může proběhnout z transparentního účtu</w:t>
      </w:r>
      <w:r>
        <w:rPr>
          <w:rFonts w:ascii="Times New Roman" w:eastAsia="Times New Roman" w:hAnsi="Times New Roman" w:cs="Times New Roman"/>
          <w:sz w:val="24"/>
          <w:szCs w:val="20"/>
          <w:lang w:eastAsia="cs-CZ"/>
        </w:rPr>
        <w:t xml:space="preserve"> prodávající, </w:t>
      </w:r>
      <w:r w:rsidRPr="00A24939">
        <w:rPr>
          <w:rFonts w:ascii="Times New Roman" w:eastAsia="Times New Roman" w:hAnsi="Times New Roman" w:cs="Times New Roman"/>
          <w:sz w:val="24"/>
          <w:szCs w:val="20"/>
          <w:lang w:eastAsia="cs-CZ"/>
        </w:rPr>
        <w:t>tedy může být zveřejněna prostřednictvím internetu.</w:t>
      </w:r>
    </w:p>
    <w:p w14:paraId="76532F24" w14:textId="77777777" w:rsidR="00332D4D" w:rsidRDefault="00332D4D" w:rsidP="002419F9">
      <w:pPr>
        <w:spacing w:after="80" w:line="240" w:lineRule="auto"/>
        <w:ind w:left="705" w:hanging="705"/>
        <w:jc w:val="both"/>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 xml:space="preserve">X </w:t>
      </w:r>
      <w:r w:rsidR="0091088E">
        <w:rPr>
          <w:rFonts w:ascii="Times New Roman" w:eastAsia="Times New Roman" w:hAnsi="Times New Roman" w:cs="Times New Roman"/>
          <w:sz w:val="24"/>
          <w:szCs w:val="20"/>
          <w:lang w:eastAsia="cs-CZ"/>
        </w:rPr>
        <w:t>5</w:t>
      </w:r>
      <w:r>
        <w:rPr>
          <w:rFonts w:ascii="Times New Roman" w:eastAsia="Times New Roman" w:hAnsi="Times New Roman" w:cs="Times New Roman"/>
          <w:sz w:val="24"/>
          <w:szCs w:val="20"/>
          <w:lang w:eastAsia="cs-CZ"/>
        </w:rPr>
        <w:t>.</w:t>
      </w:r>
      <w:r>
        <w:rPr>
          <w:rFonts w:ascii="Times New Roman" w:eastAsia="Times New Roman" w:hAnsi="Times New Roman" w:cs="Times New Roman"/>
          <w:sz w:val="24"/>
          <w:szCs w:val="20"/>
          <w:lang w:eastAsia="cs-CZ"/>
        </w:rPr>
        <w:tab/>
        <w:t>Tato smlouva nabývá účinnosti dnem zveřejnění v registru smluv</w:t>
      </w:r>
      <w:r w:rsidR="00F81156">
        <w:rPr>
          <w:rFonts w:ascii="Times New Roman" w:eastAsia="Times New Roman" w:hAnsi="Times New Roman" w:cs="Times New Roman"/>
          <w:sz w:val="24"/>
          <w:szCs w:val="20"/>
          <w:lang w:eastAsia="cs-CZ"/>
        </w:rPr>
        <w:t>.</w:t>
      </w:r>
      <w:r>
        <w:rPr>
          <w:rFonts w:ascii="Times New Roman" w:eastAsia="Times New Roman" w:hAnsi="Times New Roman" w:cs="Times New Roman"/>
          <w:sz w:val="24"/>
          <w:szCs w:val="20"/>
          <w:lang w:eastAsia="cs-CZ"/>
        </w:rPr>
        <w:tab/>
      </w:r>
    </w:p>
    <w:p w14:paraId="70445C68" w14:textId="77777777" w:rsidR="008B3196" w:rsidRDefault="009F074B" w:rsidP="008B3196">
      <w:pPr>
        <w:spacing w:after="0" w:line="240" w:lineRule="auto"/>
        <w:ind w:left="705" w:hanging="705"/>
        <w:jc w:val="both"/>
        <w:rPr>
          <w:rFonts w:ascii="Times New Roman" w:eastAsia="Times New Roman" w:hAnsi="Times New Roman" w:cs="Times New Roman"/>
          <w:sz w:val="24"/>
          <w:szCs w:val="24"/>
          <w:lang w:eastAsia="cs-CZ"/>
        </w:rPr>
      </w:pPr>
      <w:proofErr w:type="gramStart"/>
      <w:r>
        <w:rPr>
          <w:rFonts w:ascii="Times New Roman" w:eastAsia="Times New Roman" w:hAnsi="Times New Roman" w:cs="Times New Roman"/>
          <w:sz w:val="24"/>
          <w:szCs w:val="24"/>
          <w:lang w:eastAsia="cs-CZ"/>
        </w:rPr>
        <w:t>X.</w:t>
      </w:r>
      <w:r w:rsidR="009274C5">
        <w:rPr>
          <w:rFonts w:ascii="Times New Roman" w:eastAsia="Times New Roman" w:hAnsi="Times New Roman" w:cs="Times New Roman"/>
          <w:sz w:val="24"/>
          <w:szCs w:val="24"/>
          <w:lang w:eastAsia="cs-CZ"/>
        </w:rPr>
        <w:t>6</w:t>
      </w:r>
      <w:r w:rsidR="008B3196" w:rsidRPr="008B3196">
        <w:rPr>
          <w:rFonts w:ascii="Times New Roman" w:eastAsia="Times New Roman" w:hAnsi="Times New Roman" w:cs="Times New Roman"/>
          <w:sz w:val="24"/>
          <w:szCs w:val="24"/>
          <w:lang w:eastAsia="cs-CZ"/>
        </w:rPr>
        <w:t>.</w:t>
      </w:r>
      <w:r w:rsidR="008B3196" w:rsidRPr="008B3196">
        <w:rPr>
          <w:rFonts w:ascii="Times New Roman" w:eastAsia="Times New Roman" w:hAnsi="Times New Roman" w:cs="Times New Roman"/>
          <w:sz w:val="24"/>
          <w:szCs w:val="24"/>
          <w:lang w:eastAsia="cs-CZ"/>
        </w:rPr>
        <w:tab/>
        <w:t>Tato</w:t>
      </w:r>
      <w:proofErr w:type="gramEnd"/>
      <w:r w:rsidR="008B3196" w:rsidRPr="008B3196">
        <w:rPr>
          <w:rFonts w:ascii="Times New Roman" w:eastAsia="Times New Roman" w:hAnsi="Times New Roman" w:cs="Times New Roman"/>
          <w:sz w:val="24"/>
          <w:szCs w:val="24"/>
          <w:lang w:eastAsia="cs-CZ"/>
        </w:rPr>
        <w:t xml:space="preserve"> smlouva se vyhotovuje v pěti výtiscích, z nichž prodávající obdrží tři, kupující jeden a zbývající výtisk je určen pro vklad do katastru nemovitostí.</w:t>
      </w:r>
    </w:p>
    <w:p w14:paraId="0999E404" w14:textId="77777777" w:rsidR="00F058C0" w:rsidRPr="00D91B60" w:rsidRDefault="00F058C0" w:rsidP="00833721">
      <w:pPr>
        <w:spacing w:after="0" w:line="240" w:lineRule="auto"/>
        <w:ind w:left="705" w:hanging="705"/>
        <w:jc w:val="both"/>
        <w:rPr>
          <w:rFonts w:ascii="Times New Roman" w:eastAsia="Times New Roman" w:hAnsi="Times New Roman" w:cs="Times New Roman"/>
          <w:sz w:val="24"/>
          <w:szCs w:val="24"/>
          <w:lang w:eastAsia="cs-CZ"/>
        </w:rPr>
      </w:pPr>
    </w:p>
    <w:p w14:paraId="6FCD2605" w14:textId="77777777" w:rsidR="00454027" w:rsidRDefault="00454027" w:rsidP="008B3196">
      <w:pPr>
        <w:spacing w:after="0" w:line="240" w:lineRule="auto"/>
        <w:ind w:left="705" w:hanging="705"/>
        <w:jc w:val="both"/>
        <w:rPr>
          <w:rFonts w:ascii="Times New Roman" w:eastAsia="Times New Roman" w:hAnsi="Times New Roman" w:cs="Times New Roman"/>
          <w:sz w:val="24"/>
          <w:szCs w:val="24"/>
          <w:lang w:eastAsia="cs-CZ"/>
        </w:rPr>
      </w:pPr>
      <w:r>
        <w:rPr>
          <w:rFonts w:ascii="Times New Roman" w:eastAsia="Times New Roman" w:hAnsi="Times New Roman" w:cs="Times New Roman"/>
          <w:b/>
          <w:sz w:val="24"/>
          <w:szCs w:val="24"/>
          <w:lang w:eastAsia="cs-CZ"/>
        </w:rPr>
        <w:t>Přílohy</w:t>
      </w:r>
      <w:r w:rsidR="00F058C0" w:rsidRPr="00F058C0">
        <w:rPr>
          <w:rFonts w:ascii="Times New Roman" w:eastAsia="Times New Roman" w:hAnsi="Times New Roman" w:cs="Times New Roman"/>
          <w:b/>
          <w:sz w:val="24"/>
          <w:szCs w:val="24"/>
          <w:lang w:eastAsia="cs-CZ"/>
        </w:rPr>
        <w:t>:</w:t>
      </w:r>
      <w:r w:rsidR="00F058C0">
        <w:rPr>
          <w:rFonts w:ascii="Times New Roman" w:eastAsia="Times New Roman" w:hAnsi="Times New Roman" w:cs="Times New Roman"/>
          <w:sz w:val="24"/>
          <w:szCs w:val="24"/>
          <w:lang w:eastAsia="cs-CZ"/>
        </w:rPr>
        <w:t xml:space="preserve"> Plná moc pro RNDr. Jana Maternu, Ph</w:t>
      </w:r>
      <w:r w:rsidR="00173391">
        <w:rPr>
          <w:rFonts w:ascii="Times New Roman" w:eastAsia="Times New Roman" w:hAnsi="Times New Roman" w:cs="Times New Roman"/>
          <w:sz w:val="24"/>
          <w:szCs w:val="24"/>
          <w:lang w:eastAsia="cs-CZ"/>
        </w:rPr>
        <w:t>.</w:t>
      </w:r>
      <w:r w:rsidR="00F058C0">
        <w:rPr>
          <w:rFonts w:ascii="Times New Roman" w:eastAsia="Times New Roman" w:hAnsi="Times New Roman" w:cs="Times New Roman"/>
          <w:sz w:val="24"/>
          <w:szCs w:val="24"/>
          <w:lang w:eastAsia="cs-CZ"/>
        </w:rPr>
        <w:t xml:space="preserve">D., člena Rady městské části Praha 3, </w:t>
      </w:r>
      <w:proofErr w:type="gramStart"/>
      <w:r w:rsidR="00F058C0">
        <w:rPr>
          <w:rFonts w:ascii="Times New Roman" w:eastAsia="Times New Roman" w:hAnsi="Times New Roman" w:cs="Times New Roman"/>
          <w:sz w:val="24"/>
          <w:szCs w:val="24"/>
          <w:lang w:eastAsia="cs-CZ"/>
        </w:rPr>
        <w:t>ze</w:t>
      </w:r>
      <w:proofErr w:type="gramEnd"/>
      <w:r>
        <w:rPr>
          <w:rFonts w:ascii="Times New Roman" w:eastAsia="Times New Roman" w:hAnsi="Times New Roman" w:cs="Times New Roman"/>
          <w:sz w:val="24"/>
          <w:szCs w:val="24"/>
          <w:lang w:eastAsia="cs-CZ"/>
        </w:rPr>
        <w:t xml:space="preserve"> </w:t>
      </w:r>
      <w:r w:rsidR="00F058C0">
        <w:rPr>
          <w:rFonts w:ascii="Times New Roman" w:eastAsia="Times New Roman" w:hAnsi="Times New Roman" w:cs="Times New Roman"/>
          <w:sz w:val="24"/>
          <w:szCs w:val="24"/>
          <w:lang w:eastAsia="cs-CZ"/>
        </w:rPr>
        <w:t xml:space="preserve"> </w:t>
      </w:r>
    </w:p>
    <w:p w14:paraId="2C389357" w14:textId="77777777" w:rsidR="00833721" w:rsidRDefault="00454027" w:rsidP="00454027">
      <w:pPr>
        <w:spacing w:after="0" w:line="240" w:lineRule="auto"/>
        <w:ind w:left="705" w:hanging="705"/>
        <w:jc w:val="both"/>
        <w:rPr>
          <w:rFonts w:ascii="Times New Roman" w:eastAsia="Times New Roman" w:hAnsi="Times New Roman" w:cs="Times New Roman"/>
          <w:sz w:val="24"/>
          <w:szCs w:val="24"/>
          <w:lang w:eastAsia="cs-CZ"/>
        </w:rPr>
      </w:pPr>
      <w:r>
        <w:rPr>
          <w:rFonts w:ascii="Times New Roman" w:eastAsia="Times New Roman" w:hAnsi="Times New Roman" w:cs="Times New Roman"/>
          <w:b/>
          <w:sz w:val="24"/>
          <w:szCs w:val="24"/>
          <w:lang w:eastAsia="cs-CZ"/>
        </w:rPr>
        <w:t xml:space="preserve">                   </w:t>
      </w:r>
      <w:r>
        <w:rPr>
          <w:rFonts w:ascii="Times New Roman" w:eastAsia="Times New Roman" w:hAnsi="Times New Roman" w:cs="Times New Roman"/>
          <w:sz w:val="24"/>
          <w:szCs w:val="24"/>
          <w:lang w:eastAsia="cs-CZ"/>
        </w:rPr>
        <w:t xml:space="preserve">dne </w:t>
      </w:r>
      <w:proofErr w:type="gramStart"/>
      <w:r w:rsidR="00F058C0">
        <w:rPr>
          <w:rFonts w:ascii="Times New Roman" w:eastAsia="Times New Roman" w:hAnsi="Times New Roman" w:cs="Times New Roman"/>
          <w:sz w:val="24"/>
          <w:szCs w:val="24"/>
          <w:lang w:eastAsia="cs-CZ"/>
        </w:rPr>
        <w:t>26.6.2019</w:t>
      </w:r>
      <w:proofErr w:type="gramEnd"/>
      <w:r w:rsidR="00F058C0">
        <w:rPr>
          <w:rFonts w:ascii="Times New Roman" w:eastAsia="Times New Roman" w:hAnsi="Times New Roman" w:cs="Times New Roman"/>
          <w:sz w:val="24"/>
          <w:szCs w:val="24"/>
          <w:lang w:eastAsia="cs-CZ"/>
        </w:rPr>
        <w:t xml:space="preserve"> </w:t>
      </w:r>
    </w:p>
    <w:p w14:paraId="11793E76" w14:textId="77777777" w:rsidR="00454027" w:rsidRPr="008B3196" w:rsidRDefault="00454027" w:rsidP="00454027">
      <w:pPr>
        <w:spacing w:after="0" w:line="240" w:lineRule="auto"/>
        <w:ind w:left="705" w:hanging="705"/>
        <w:jc w:val="both"/>
        <w:rPr>
          <w:rFonts w:ascii="Times New Roman" w:eastAsia="Times New Roman" w:hAnsi="Times New Roman" w:cs="Times New Roman"/>
          <w:sz w:val="24"/>
          <w:szCs w:val="24"/>
          <w:lang w:eastAsia="cs-CZ"/>
        </w:rPr>
      </w:pPr>
    </w:p>
    <w:p w14:paraId="735DDDC6" w14:textId="77777777" w:rsidR="008B3196" w:rsidRPr="008B3196" w:rsidRDefault="008B3196" w:rsidP="005A0EAF">
      <w:pPr>
        <w:spacing w:after="0" w:line="240" w:lineRule="auto"/>
        <w:jc w:val="both"/>
        <w:rPr>
          <w:rFonts w:ascii="Times New Roman" w:eastAsia="Times New Roman" w:hAnsi="Times New Roman" w:cs="Times New Roman"/>
          <w:sz w:val="24"/>
          <w:szCs w:val="24"/>
          <w:lang w:eastAsia="cs-CZ"/>
        </w:rPr>
      </w:pPr>
    </w:p>
    <w:p w14:paraId="7311FBDF" w14:textId="77777777" w:rsidR="008B3196" w:rsidRPr="008B3196" w:rsidRDefault="008B3196" w:rsidP="008B3196">
      <w:pPr>
        <w:spacing w:after="0" w:line="240" w:lineRule="auto"/>
        <w:ind w:left="705" w:hanging="705"/>
        <w:jc w:val="both"/>
        <w:rPr>
          <w:rFonts w:ascii="Times New Roman" w:eastAsia="Times New Roman" w:hAnsi="Times New Roman" w:cs="Times New Roman"/>
          <w:sz w:val="24"/>
          <w:szCs w:val="24"/>
          <w:lang w:eastAsia="cs-CZ"/>
        </w:rPr>
      </w:pPr>
    </w:p>
    <w:p w14:paraId="13F89F76" w14:textId="77777777" w:rsidR="008B3196" w:rsidRPr="008B3196" w:rsidRDefault="008B3196" w:rsidP="008B3196">
      <w:pPr>
        <w:tabs>
          <w:tab w:val="center" w:pos="1620"/>
          <w:tab w:val="center" w:pos="7380"/>
        </w:tabs>
        <w:spacing w:after="0" w:line="240" w:lineRule="auto"/>
        <w:jc w:val="both"/>
        <w:rPr>
          <w:rFonts w:ascii="Times New Roman" w:eastAsia="Times New Roman" w:hAnsi="Times New Roman" w:cs="Times New Roman"/>
          <w:sz w:val="24"/>
          <w:szCs w:val="24"/>
          <w:lang w:eastAsia="cs-CZ"/>
        </w:rPr>
      </w:pPr>
      <w:r w:rsidRPr="008B3196">
        <w:rPr>
          <w:rFonts w:ascii="Times New Roman" w:eastAsia="Times New Roman" w:hAnsi="Times New Roman" w:cs="Times New Roman"/>
          <w:sz w:val="24"/>
          <w:szCs w:val="24"/>
          <w:lang w:eastAsia="cs-CZ"/>
        </w:rPr>
        <w:tab/>
        <w:t>V Praze dne .........................</w:t>
      </w:r>
      <w:r w:rsidRPr="008B3196">
        <w:rPr>
          <w:rFonts w:ascii="Times New Roman" w:eastAsia="Times New Roman" w:hAnsi="Times New Roman" w:cs="Times New Roman"/>
          <w:sz w:val="24"/>
          <w:szCs w:val="24"/>
          <w:lang w:eastAsia="cs-CZ"/>
        </w:rPr>
        <w:tab/>
        <w:t>V Praze dne .........................</w:t>
      </w:r>
    </w:p>
    <w:p w14:paraId="440A38AD" w14:textId="77777777" w:rsidR="008B3196" w:rsidRPr="008B3196" w:rsidRDefault="008B3196" w:rsidP="008B3196">
      <w:pPr>
        <w:tabs>
          <w:tab w:val="center" w:pos="1620"/>
          <w:tab w:val="center" w:pos="7380"/>
        </w:tabs>
        <w:spacing w:after="0" w:line="240" w:lineRule="auto"/>
        <w:jc w:val="both"/>
        <w:rPr>
          <w:rFonts w:ascii="Times New Roman" w:eastAsia="Times New Roman" w:hAnsi="Times New Roman" w:cs="Times New Roman"/>
          <w:sz w:val="24"/>
          <w:szCs w:val="24"/>
          <w:lang w:eastAsia="cs-CZ"/>
        </w:rPr>
      </w:pPr>
    </w:p>
    <w:p w14:paraId="572D1146" w14:textId="77777777" w:rsidR="008B3196" w:rsidRPr="008B3196" w:rsidRDefault="003C2837" w:rsidP="008B3196">
      <w:pPr>
        <w:tabs>
          <w:tab w:val="center" w:pos="1620"/>
          <w:tab w:val="center" w:pos="7380"/>
        </w:tabs>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t xml:space="preserve">          Městská část Praha 3                                                    </w:t>
      </w:r>
      <w:r w:rsidR="00454027">
        <w:rPr>
          <w:rFonts w:ascii="Times New Roman" w:eastAsia="Times New Roman" w:hAnsi="Times New Roman" w:cs="Times New Roman"/>
          <w:sz w:val="24"/>
          <w:szCs w:val="24"/>
          <w:lang w:eastAsia="cs-CZ"/>
        </w:rPr>
        <w:t xml:space="preserve"> </w:t>
      </w:r>
      <w:r w:rsidR="0096448C">
        <w:rPr>
          <w:rFonts w:ascii="Times New Roman" w:eastAsia="Times New Roman" w:hAnsi="Times New Roman" w:cs="Times New Roman"/>
          <w:sz w:val="24"/>
          <w:szCs w:val="24"/>
          <w:lang w:eastAsia="cs-CZ"/>
        </w:rPr>
        <w:t xml:space="preserve">       ORGREZ</w:t>
      </w:r>
      <w:r w:rsidR="00454027">
        <w:rPr>
          <w:rFonts w:ascii="Times New Roman" w:eastAsia="Times New Roman" w:hAnsi="Times New Roman" w:cs="Times New Roman"/>
          <w:sz w:val="24"/>
          <w:szCs w:val="24"/>
          <w:lang w:eastAsia="cs-CZ"/>
        </w:rPr>
        <w:t>, a.s.</w:t>
      </w:r>
    </w:p>
    <w:p w14:paraId="76FC8EC1" w14:textId="77777777" w:rsidR="008B3196" w:rsidRDefault="008B3196" w:rsidP="008B3196">
      <w:pPr>
        <w:tabs>
          <w:tab w:val="center" w:pos="1620"/>
          <w:tab w:val="center" w:pos="7380"/>
        </w:tabs>
        <w:spacing w:after="0" w:line="240" w:lineRule="auto"/>
        <w:jc w:val="both"/>
        <w:rPr>
          <w:rFonts w:ascii="Times New Roman" w:eastAsia="Times New Roman" w:hAnsi="Times New Roman" w:cs="Times New Roman"/>
          <w:sz w:val="24"/>
          <w:szCs w:val="24"/>
          <w:lang w:eastAsia="cs-CZ"/>
        </w:rPr>
      </w:pPr>
    </w:p>
    <w:p w14:paraId="51FD8AA2" w14:textId="77777777" w:rsidR="002A3149" w:rsidRDefault="002A3149" w:rsidP="008B3196">
      <w:pPr>
        <w:tabs>
          <w:tab w:val="center" w:pos="1620"/>
          <w:tab w:val="center" w:pos="7380"/>
        </w:tabs>
        <w:spacing w:after="0" w:line="240" w:lineRule="auto"/>
        <w:jc w:val="both"/>
        <w:rPr>
          <w:rFonts w:ascii="Times New Roman" w:eastAsia="Times New Roman" w:hAnsi="Times New Roman" w:cs="Times New Roman"/>
          <w:sz w:val="24"/>
          <w:szCs w:val="24"/>
          <w:lang w:eastAsia="cs-CZ"/>
        </w:rPr>
      </w:pPr>
    </w:p>
    <w:p w14:paraId="06BC40E5" w14:textId="77777777" w:rsidR="00FB4AA6" w:rsidRPr="008B3196" w:rsidRDefault="00FB4AA6" w:rsidP="008B3196">
      <w:pPr>
        <w:tabs>
          <w:tab w:val="center" w:pos="1620"/>
          <w:tab w:val="center" w:pos="7380"/>
        </w:tabs>
        <w:spacing w:after="0" w:line="240" w:lineRule="auto"/>
        <w:jc w:val="both"/>
        <w:rPr>
          <w:rFonts w:ascii="Times New Roman" w:eastAsia="Times New Roman" w:hAnsi="Times New Roman" w:cs="Times New Roman"/>
          <w:sz w:val="24"/>
          <w:szCs w:val="24"/>
          <w:lang w:eastAsia="cs-CZ"/>
        </w:rPr>
      </w:pPr>
    </w:p>
    <w:p w14:paraId="7F125513" w14:textId="77777777" w:rsidR="00EC2E0E" w:rsidRPr="00A7229E" w:rsidRDefault="00EC2E0E" w:rsidP="00EC2E0E">
      <w:pPr>
        <w:tabs>
          <w:tab w:val="center" w:pos="1620"/>
          <w:tab w:val="center" w:pos="7380"/>
        </w:tabs>
        <w:spacing w:after="0" w:line="240" w:lineRule="auto"/>
        <w:jc w:val="both"/>
        <w:rPr>
          <w:rFonts w:ascii="Times New Roman" w:eastAsia="Times New Roman" w:hAnsi="Times New Roman" w:cs="Times New Roman"/>
          <w:sz w:val="24"/>
          <w:szCs w:val="24"/>
          <w:lang w:eastAsia="cs-CZ"/>
        </w:rPr>
      </w:pPr>
      <w:r w:rsidRPr="00A7229E">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 xml:space="preserve">  </w:t>
      </w:r>
      <w:r w:rsidRPr="00A7229E">
        <w:rPr>
          <w:rFonts w:ascii="Times New Roman" w:eastAsia="Times New Roman" w:hAnsi="Times New Roman" w:cs="Times New Roman"/>
          <w:sz w:val="24"/>
          <w:szCs w:val="24"/>
          <w:lang w:eastAsia="cs-CZ"/>
        </w:rPr>
        <w:t xml:space="preserve"> ……………………….…………………</w:t>
      </w:r>
    </w:p>
    <w:p w14:paraId="7D56A978" w14:textId="77777777" w:rsidR="00FB4AA6" w:rsidRDefault="00FB4AA6" w:rsidP="00EC2E0E">
      <w:pPr>
        <w:tabs>
          <w:tab w:val="center" w:pos="1620"/>
          <w:tab w:val="center" w:pos="6804"/>
        </w:tabs>
        <w:spacing w:after="0" w:line="240" w:lineRule="auto"/>
        <w:jc w:val="both"/>
        <w:rPr>
          <w:rFonts w:ascii="Times New Roman" w:eastAsia="Times New Roman" w:hAnsi="Times New Roman" w:cs="Times New Roman"/>
          <w:b/>
          <w:sz w:val="24"/>
          <w:szCs w:val="24"/>
          <w:lang w:eastAsia="cs-CZ"/>
        </w:rPr>
      </w:pPr>
      <w:r>
        <w:rPr>
          <w:rFonts w:ascii="Times New Roman" w:eastAsia="Times New Roman" w:hAnsi="Times New Roman" w:cs="Times New Roman"/>
          <w:sz w:val="24"/>
          <w:szCs w:val="24"/>
          <w:lang w:eastAsia="cs-CZ"/>
        </w:rPr>
        <w:tab/>
      </w:r>
      <w:r w:rsidR="00EC2E0E" w:rsidRPr="00A7229E">
        <w:rPr>
          <w:rFonts w:ascii="Times New Roman" w:eastAsia="Times New Roman" w:hAnsi="Times New Roman" w:cs="Times New Roman"/>
          <w:b/>
          <w:sz w:val="24"/>
          <w:szCs w:val="24"/>
          <w:lang w:eastAsia="cs-CZ"/>
        </w:rPr>
        <w:t>Jiří Pt</w:t>
      </w:r>
      <w:r w:rsidR="00EC2E0E">
        <w:rPr>
          <w:rFonts w:ascii="Times New Roman" w:eastAsia="Times New Roman" w:hAnsi="Times New Roman" w:cs="Times New Roman"/>
          <w:b/>
          <w:sz w:val="24"/>
          <w:szCs w:val="24"/>
          <w:lang w:eastAsia="cs-CZ"/>
        </w:rPr>
        <w:t>áček</w:t>
      </w:r>
      <w:r w:rsidR="00EC2E0E">
        <w:rPr>
          <w:rFonts w:ascii="Times New Roman" w:eastAsia="Times New Roman" w:hAnsi="Times New Roman" w:cs="Times New Roman"/>
          <w:b/>
          <w:sz w:val="24"/>
          <w:szCs w:val="24"/>
          <w:lang w:eastAsia="cs-CZ"/>
        </w:rPr>
        <w:tab/>
        <w:t>Ing. Hana Žůrková</w:t>
      </w:r>
    </w:p>
    <w:p w14:paraId="00B04C45" w14:textId="77777777" w:rsidR="00EC2E0E" w:rsidRPr="00FB4AA6" w:rsidRDefault="00FB4AA6" w:rsidP="00EC2E0E">
      <w:pPr>
        <w:tabs>
          <w:tab w:val="center" w:pos="1620"/>
          <w:tab w:val="center" w:pos="6804"/>
        </w:tabs>
        <w:spacing w:after="0" w:line="240" w:lineRule="auto"/>
        <w:jc w:val="both"/>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ab/>
      </w:r>
      <w:r w:rsidR="00EC2E0E">
        <w:rPr>
          <w:rFonts w:ascii="Times New Roman" w:eastAsia="Times New Roman" w:hAnsi="Times New Roman" w:cs="Times New Roman"/>
          <w:sz w:val="24"/>
          <w:szCs w:val="24"/>
          <w:lang w:eastAsia="cs-CZ"/>
        </w:rPr>
        <w:t>starosta městské části</w:t>
      </w:r>
      <w:r w:rsidR="00EC2E0E">
        <w:rPr>
          <w:rFonts w:ascii="Times New Roman" w:eastAsia="Times New Roman" w:hAnsi="Times New Roman" w:cs="Times New Roman"/>
          <w:sz w:val="24"/>
          <w:szCs w:val="24"/>
          <w:lang w:eastAsia="cs-CZ"/>
        </w:rPr>
        <w:tab/>
        <w:t>předseda představenstva</w:t>
      </w:r>
    </w:p>
    <w:p w14:paraId="066AA74C" w14:textId="77777777" w:rsidR="00EC2E0E" w:rsidRPr="00A7229E" w:rsidRDefault="00FB4AA6" w:rsidP="00EC2E0E">
      <w:pPr>
        <w:tabs>
          <w:tab w:val="center" w:pos="1620"/>
          <w:tab w:val="center" w:pos="7380"/>
        </w:tabs>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r>
      <w:r w:rsidR="00EC2E0E" w:rsidRPr="00A7229E">
        <w:rPr>
          <w:rFonts w:ascii="Times New Roman" w:eastAsia="Times New Roman" w:hAnsi="Times New Roman" w:cs="Times New Roman"/>
          <w:sz w:val="24"/>
          <w:szCs w:val="24"/>
          <w:lang w:eastAsia="cs-CZ"/>
        </w:rPr>
        <w:t>prodávající</w:t>
      </w:r>
      <w:r w:rsidR="00EC2E0E">
        <w:rPr>
          <w:rFonts w:ascii="Times New Roman" w:eastAsia="Times New Roman" w:hAnsi="Times New Roman" w:cs="Times New Roman"/>
          <w:sz w:val="24"/>
          <w:szCs w:val="24"/>
          <w:lang w:eastAsia="cs-CZ"/>
        </w:rPr>
        <w:t xml:space="preserve"> </w:t>
      </w:r>
    </w:p>
    <w:p w14:paraId="44A0B2E0" w14:textId="77777777" w:rsidR="00EC2E0E" w:rsidRPr="00A7229E" w:rsidRDefault="00FB4AA6" w:rsidP="00FB4AA6">
      <w:pPr>
        <w:tabs>
          <w:tab w:val="center" w:pos="1560"/>
        </w:tabs>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t>v zastoupení</w:t>
      </w:r>
    </w:p>
    <w:p w14:paraId="63FB1D6A" w14:textId="77777777" w:rsidR="00EC2E0E" w:rsidRPr="00454027" w:rsidRDefault="00FB4AA6" w:rsidP="00FB4AA6">
      <w:pPr>
        <w:tabs>
          <w:tab w:val="center" w:pos="1701"/>
          <w:tab w:val="center" w:pos="7380"/>
        </w:tabs>
        <w:spacing w:after="0" w:line="240" w:lineRule="auto"/>
        <w:jc w:val="both"/>
        <w:rPr>
          <w:rFonts w:ascii="Times New Roman" w:eastAsia="Times New Roman" w:hAnsi="Times New Roman" w:cs="Times New Roman"/>
          <w:b/>
          <w:sz w:val="24"/>
          <w:szCs w:val="24"/>
          <w:lang w:eastAsia="cs-CZ"/>
        </w:rPr>
      </w:pPr>
      <w:r>
        <w:rPr>
          <w:rFonts w:ascii="Times New Roman" w:eastAsia="Times New Roman" w:hAnsi="Times New Roman" w:cs="Times New Roman"/>
          <w:sz w:val="24"/>
          <w:szCs w:val="24"/>
          <w:lang w:eastAsia="cs-CZ"/>
        </w:rPr>
        <w:tab/>
      </w:r>
      <w:r w:rsidR="00EC2E0E" w:rsidRPr="00A7229E">
        <w:rPr>
          <w:rFonts w:ascii="Times New Roman" w:eastAsia="Times New Roman" w:hAnsi="Times New Roman" w:cs="Times New Roman"/>
          <w:b/>
          <w:sz w:val="24"/>
          <w:szCs w:val="24"/>
          <w:lang w:eastAsia="cs-CZ"/>
        </w:rPr>
        <w:t>RNDr. Jan Materna, Ph.D.</w:t>
      </w:r>
      <w:r w:rsidR="00EC2E0E">
        <w:rPr>
          <w:rFonts w:ascii="Times New Roman" w:eastAsia="Times New Roman" w:hAnsi="Times New Roman" w:cs="Times New Roman"/>
          <w:b/>
          <w:sz w:val="24"/>
          <w:szCs w:val="24"/>
          <w:lang w:eastAsia="cs-CZ"/>
        </w:rPr>
        <w:t xml:space="preserve"> </w:t>
      </w:r>
    </w:p>
    <w:p w14:paraId="33A44486" w14:textId="77777777" w:rsidR="00EC2E0E" w:rsidRPr="00A7229E" w:rsidRDefault="00FB4AA6" w:rsidP="00EC2E0E">
      <w:pPr>
        <w:tabs>
          <w:tab w:val="center" w:pos="1620"/>
          <w:tab w:val="center" w:pos="7380"/>
        </w:tabs>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r>
      <w:r w:rsidR="00EC2E0E">
        <w:rPr>
          <w:rFonts w:ascii="Times New Roman" w:eastAsia="Times New Roman" w:hAnsi="Times New Roman" w:cs="Times New Roman"/>
          <w:sz w:val="24"/>
          <w:szCs w:val="24"/>
          <w:lang w:eastAsia="cs-CZ"/>
        </w:rPr>
        <w:t>člen r</w:t>
      </w:r>
      <w:r w:rsidR="00EC2E0E" w:rsidRPr="00A7229E">
        <w:rPr>
          <w:rFonts w:ascii="Times New Roman" w:eastAsia="Times New Roman" w:hAnsi="Times New Roman" w:cs="Times New Roman"/>
          <w:sz w:val="24"/>
          <w:szCs w:val="24"/>
          <w:lang w:eastAsia="cs-CZ"/>
        </w:rPr>
        <w:t>ady městské části</w:t>
      </w:r>
      <w:r>
        <w:rPr>
          <w:rFonts w:ascii="Times New Roman" w:eastAsia="Times New Roman" w:hAnsi="Times New Roman" w:cs="Times New Roman"/>
          <w:sz w:val="24"/>
          <w:szCs w:val="24"/>
          <w:lang w:eastAsia="cs-CZ"/>
        </w:rPr>
        <w:t xml:space="preserve"> </w:t>
      </w:r>
    </w:p>
    <w:p w14:paraId="3FE59A6D" w14:textId="77777777" w:rsidR="00EC2E0E" w:rsidRPr="008B3196" w:rsidRDefault="00FB4AA6" w:rsidP="00EC2E0E">
      <w:pPr>
        <w:tabs>
          <w:tab w:val="center" w:pos="1620"/>
          <w:tab w:val="center" w:pos="7380"/>
        </w:tabs>
        <w:spacing w:after="0" w:line="240" w:lineRule="auto"/>
        <w:jc w:val="both"/>
        <w:rPr>
          <w:rFonts w:ascii="Times New Roman" w:eastAsia="Times New Roman" w:hAnsi="Times New Roman" w:cs="Times New Roman"/>
          <w:sz w:val="24"/>
          <w:szCs w:val="24"/>
          <w:lang w:eastAsia="cs-CZ"/>
        </w:rPr>
      </w:pPr>
      <w:r>
        <w:rPr>
          <w:rFonts w:ascii="Times New Roman" w:hAnsi="Times New Roman" w:cs="Times New Roman"/>
          <w:sz w:val="24"/>
          <w:szCs w:val="24"/>
          <w:lang w:eastAsia="cs-CZ"/>
        </w:rPr>
        <w:tab/>
      </w:r>
      <w:r w:rsidR="00EC2E0E" w:rsidRPr="00A7229E">
        <w:rPr>
          <w:rFonts w:ascii="Times New Roman" w:hAnsi="Times New Roman" w:cs="Times New Roman"/>
          <w:sz w:val="24"/>
          <w:szCs w:val="24"/>
          <w:lang w:eastAsia="cs-CZ"/>
        </w:rPr>
        <w:t>na základě plné moci</w:t>
      </w:r>
      <w:r w:rsidR="00EC2E0E">
        <w:rPr>
          <w:rFonts w:ascii="Times New Roman" w:hAnsi="Times New Roman" w:cs="Times New Roman"/>
          <w:sz w:val="24"/>
          <w:szCs w:val="24"/>
          <w:lang w:eastAsia="cs-CZ"/>
        </w:rPr>
        <w:t xml:space="preserve"> </w:t>
      </w:r>
    </w:p>
    <w:p w14:paraId="666227F4" w14:textId="77777777" w:rsidR="00A7229E" w:rsidRPr="008B3196" w:rsidRDefault="00A7229E" w:rsidP="00A7229E">
      <w:pPr>
        <w:tabs>
          <w:tab w:val="center" w:pos="1620"/>
          <w:tab w:val="center" w:pos="7380"/>
        </w:tabs>
        <w:spacing w:after="0" w:line="240" w:lineRule="auto"/>
        <w:jc w:val="both"/>
        <w:rPr>
          <w:rFonts w:ascii="Times New Roman" w:eastAsia="Times New Roman" w:hAnsi="Times New Roman" w:cs="Times New Roman"/>
          <w:sz w:val="24"/>
          <w:szCs w:val="24"/>
          <w:lang w:eastAsia="cs-CZ"/>
        </w:rPr>
      </w:pPr>
    </w:p>
    <w:p w14:paraId="5EA3AC1B" w14:textId="77777777" w:rsidR="002A3149" w:rsidRDefault="002A3149" w:rsidP="002A3149">
      <w:pPr>
        <w:spacing w:after="0" w:line="240" w:lineRule="auto"/>
        <w:ind w:left="705" w:hanging="705"/>
        <w:jc w:val="both"/>
        <w:rPr>
          <w:rFonts w:ascii="Times New Roman" w:eastAsia="Times New Roman" w:hAnsi="Times New Roman" w:cs="Times New Roman"/>
          <w:sz w:val="24"/>
          <w:szCs w:val="24"/>
          <w:lang w:eastAsia="cs-CZ"/>
        </w:rPr>
      </w:pPr>
    </w:p>
    <w:p w14:paraId="480E7A4D" w14:textId="77777777" w:rsidR="002A3149" w:rsidRDefault="002A3149" w:rsidP="002A3149">
      <w:pPr>
        <w:spacing w:after="0" w:line="240" w:lineRule="auto"/>
        <w:jc w:val="both"/>
        <w:rPr>
          <w:rFonts w:ascii="Times New Roman" w:eastAsia="Times New Roman" w:hAnsi="Times New Roman" w:cs="Times New Roman"/>
          <w:sz w:val="24"/>
          <w:szCs w:val="20"/>
          <w:lang w:eastAsia="cs-CZ"/>
        </w:rPr>
      </w:pPr>
    </w:p>
    <w:p w14:paraId="6E76A46D" w14:textId="77777777" w:rsidR="00FB4AA6" w:rsidRDefault="00FB4AA6" w:rsidP="002A3149">
      <w:pPr>
        <w:spacing w:after="0" w:line="240" w:lineRule="auto"/>
        <w:jc w:val="both"/>
        <w:rPr>
          <w:rFonts w:ascii="Times New Roman" w:eastAsia="Times New Roman" w:hAnsi="Times New Roman" w:cs="Times New Roman"/>
          <w:sz w:val="24"/>
          <w:szCs w:val="20"/>
          <w:lang w:eastAsia="cs-CZ"/>
        </w:rPr>
      </w:pPr>
    </w:p>
    <w:p w14:paraId="588EDC3D" w14:textId="77777777" w:rsidR="00FB4AA6" w:rsidRDefault="00FB4AA6" w:rsidP="002A3149">
      <w:pPr>
        <w:spacing w:after="0" w:line="240" w:lineRule="auto"/>
        <w:jc w:val="both"/>
        <w:rPr>
          <w:rFonts w:ascii="Times New Roman" w:eastAsia="Times New Roman" w:hAnsi="Times New Roman" w:cs="Times New Roman"/>
          <w:sz w:val="24"/>
          <w:szCs w:val="20"/>
          <w:lang w:eastAsia="cs-CZ"/>
        </w:rPr>
      </w:pPr>
    </w:p>
    <w:p w14:paraId="0F2F13D6" w14:textId="49CECCF9" w:rsidR="00854A3F" w:rsidRPr="000C2CA3" w:rsidRDefault="002A3149" w:rsidP="002A3149">
      <w:pPr>
        <w:spacing w:after="0" w:line="240" w:lineRule="auto"/>
        <w:jc w:val="both"/>
        <w:rPr>
          <w:rFonts w:ascii="Times New Roman" w:eastAsia="Times New Roman" w:hAnsi="Times New Roman" w:cs="Times New Roman"/>
          <w:sz w:val="24"/>
          <w:szCs w:val="24"/>
          <w:lang w:eastAsia="cs-CZ"/>
        </w:rPr>
      </w:pPr>
      <w:r w:rsidRPr="002A3149">
        <w:rPr>
          <w:rFonts w:ascii="Times New Roman" w:eastAsia="Times New Roman" w:hAnsi="Times New Roman" w:cs="Times New Roman"/>
          <w:sz w:val="24"/>
          <w:szCs w:val="20"/>
          <w:lang w:eastAsia="cs-CZ"/>
        </w:rPr>
        <w:t xml:space="preserve">Doložka dle § 43 odst. 1 zákona č. 131/2000 Sb., o hlavním městě Praze, v platném znění, potvrzující splnění podmínek pro platnost právního jednání městské části Praha 3. </w:t>
      </w:r>
      <w:r w:rsidR="00057536">
        <w:rPr>
          <w:rFonts w:ascii="Times New Roman" w:eastAsia="Times New Roman" w:hAnsi="Times New Roman" w:cs="Times New Roman"/>
          <w:sz w:val="24"/>
          <w:szCs w:val="20"/>
          <w:lang w:eastAsia="cs-CZ"/>
        </w:rPr>
        <w:t xml:space="preserve">Záměr prodeje byl schválen usnesením RMČ P3 č. 881 ze dne </w:t>
      </w:r>
      <w:proofErr w:type="gramStart"/>
      <w:r w:rsidR="00057536">
        <w:rPr>
          <w:rFonts w:ascii="Times New Roman" w:eastAsia="Times New Roman" w:hAnsi="Times New Roman" w:cs="Times New Roman"/>
          <w:sz w:val="24"/>
          <w:szCs w:val="20"/>
          <w:lang w:eastAsia="cs-CZ"/>
        </w:rPr>
        <w:t>9.12.2020</w:t>
      </w:r>
      <w:proofErr w:type="gramEnd"/>
      <w:r w:rsidR="00057536">
        <w:rPr>
          <w:rFonts w:ascii="Times New Roman" w:eastAsia="Times New Roman" w:hAnsi="Times New Roman" w:cs="Times New Roman"/>
          <w:sz w:val="24"/>
          <w:szCs w:val="20"/>
          <w:lang w:eastAsia="cs-CZ"/>
        </w:rPr>
        <w:t xml:space="preserve"> a v souladu s § 36 zákona č. 131/2000 Sb., o hlavním městě Praze, v platném znění, zveřejněn na úřední desce od 15.12.2020 do 31.12.2020. U</w:t>
      </w:r>
      <w:r w:rsidR="00057536" w:rsidRPr="001D18FF">
        <w:rPr>
          <w:rFonts w:ascii="Times New Roman" w:eastAsia="Times New Roman" w:hAnsi="Times New Roman" w:cs="Times New Roman"/>
          <w:sz w:val="24"/>
          <w:szCs w:val="20"/>
          <w:lang w:eastAsia="cs-CZ"/>
        </w:rPr>
        <w:t xml:space="preserve">zavření této smlouvy bylo schváleno </w:t>
      </w:r>
      <w:r w:rsidR="00057536">
        <w:rPr>
          <w:rFonts w:ascii="Times New Roman" w:eastAsia="Times New Roman" w:hAnsi="Times New Roman" w:cs="Times New Roman"/>
          <w:sz w:val="24"/>
          <w:szCs w:val="20"/>
          <w:lang w:eastAsia="cs-CZ"/>
        </w:rPr>
        <w:t xml:space="preserve">rozhodnutím </w:t>
      </w:r>
      <w:r w:rsidR="00057536" w:rsidRPr="001D18FF">
        <w:rPr>
          <w:rFonts w:ascii="Times New Roman" w:eastAsia="Times New Roman" w:hAnsi="Times New Roman" w:cs="Times New Roman"/>
          <w:sz w:val="24"/>
          <w:szCs w:val="20"/>
          <w:lang w:eastAsia="cs-CZ"/>
        </w:rPr>
        <w:t xml:space="preserve">ZMČ Praha 3, a to usnesením č. </w:t>
      </w:r>
      <w:r w:rsidR="00615310">
        <w:rPr>
          <w:rFonts w:ascii="Times New Roman" w:eastAsia="Times New Roman" w:hAnsi="Times New Roman" w:cs="Times New Roman"/>
          <w:sz w:val="24"/>
          <w:szCs w:val="20"/>
          <w:lang w:eastAsia="cs-CZ"/>
        </w:rPr>
        <w:t>273</w:t>
      </w:r>
      <w:r w:rsidR="00057536">
        <w:rPr>
          <w:rFonts w:ascii="Times New Roman" w:eastAsia="Times New Roman" w:hAnsi="Times New Roman" w:cs="Times New Roman"/>
          <w:sz w:val="24"/>
          <w:szCs w:val="20"/>
          <w:lang w:eastAsia="cs-CZ"/>
        </w:rPr>
        <w:t xml:space="preserve"> </w:t>
      </w:r>
      <w:r w:rsidR="00057536" w:rsidRPr="001D18FF">
        <w:rPr>
          <w:rFonts w:ascii="Times New Roman" w:eastAsia="Times New Roman" w:hAnsi="Times New Roman" w:cs="Times New Roman"/>
          <w:sz w:val="24"/>
          <w:szCs w:val="20"/>
          <w:lang w:eastAsia="cs-CZ"/>
        </w:rPr>
        <w:t>ze dne</w:t>
      </w:r>
      <w:r w:rsidR="00057536">
        <w:rPr>
          <w:rFonts w:ascii="Times New Roman" w:eastAsia="Times New Roman" w:hAnsi="Times New Roman" w:cs="Times New Roman"/>
          <w:sz w:val="24"/>
          <w:szCs w:val="20"/>
          <w:lang w:eastAsia="cs-CZ"/>
        </w:rPr>
        <w:t xml:space="preserve"> </w:t>
      </w:r>
      <w:proofErr w:type="gramStart"/>
      <w:r w:rsidR="00615310">
        <w:rPr>
          <w:rFonts w:ascii="Times New Roman" w:eastAsia="Times New Roman" w:hAnsi="Times New Roman" w:cs="Times New Roman"/>
          <w:sz w:val="24"/>
          <w:szCs w:val="20"/>
          <w:lang w:eastAsia="cs-CZ"/>
        </w:rPr>
        <w:t>27.4.</w:t>
      </w:r>
      <w:r w:rsidR="00057536">
        <w:rPr>
          <w:rFonts w:ascii="Times New Roman" w:eastAsia="Times New Roman" w:hAnsi="Times New Roman" w:cs="Times New Roman"/>
          <w:sz w:val="24"/>
          <w:szCs w:val="20"/>
          <w:lang w:eastAsia="cs-CZ"/>
        </w:rPr>
        <w:t>2021</w:t>
      </w:r>
      <w:proofErr w:type="gramEnd"/>
      <w:r w:rsidR="00057536" w:rsidRPr="001D18FF">
        <w:rPr>
          <w:rFonts w:ascii="Times New Roman" w:eastAsia="Times New Roman" w:hAnsi="Times New Roman" w:cs="Times New Roman"/>
          <w:sz w:val="24"/>
          <w:szCs w:val="20"/>
          <w:lang w:eastAsia="cs-CZ"/>
        </w:rPr>
        <w:t>.</w:t>
      </w:r>
    </w:p>
    <w:sectPr w:rsidR="00854A3F" w:rsidRPr="000C2CA3" w:rsidSect="00474178">
      <w:headerReference w:type="default" r:id="rId8"/>
      <w:footerReference w:type="default" r:id="rId9"/>
      <w:headerReference w:type="first" r:id="rId10"/>
      <w:pgSz w:w="11906" w:h="16838"/>
      <w:pgMar w:top="1417" w:right="1417" w:bottom="1417" w:left="1417" w:header="708" w:footer="708" w:gutter="0"/>
      <w:cols w:space="708"/>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6DBF13" w16cex:dateUtc="2021-06-11T08: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CFFF57B" w16cid:durableId="246DBF1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2261CC" w14:textId="77777777" w:rsidR="004858DF" w:rsidRDefault="004858DF">
      <w:pPr>
        <w:spacing w:after="0" w:line="240" w:lineRule="auto"/>
      </w:pPr>
      <w:r>
        <w:separator/>
      </w:r>
    </w:p>
  </w:endnote>
  <w:endnote w:type="continuationSeparator" w:id="0">
    <w:p w14:paraId="066898F6" w14:textId="77777777" w:rsidR="004858DF" w:rsidRDefault="004858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4462CB" w14:textId="610CF7A5" w:rsidR="004858DF" w:rsidRDefault="004858DF">
    <w:pPr>
      <w:pStyle w:val="Zpat"/>
      <w:framePr w:wrap="auto"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071AB4">
      <w:rPr>
        <w:rStyle w:val="slostrnky"/>
        <w:noProof/>
      </w:rPr>
      <w:t>4</w:t>
    </w:r>
    <w:r>
      <w:rPr>
        <w:rStyle w:val="slostrnky"/>
      </w:rPr>
      <w:fldChar w:fldCharType="end"/>
    </w:r>
  </w:p>
  <w:p w14:paraId="138EB8ED" w14:textId="77777777" w:rsidR="004858DF" w:rsidRDefault="004858D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622FB7" w14:textId="77777777" w:rsidR="004858DF" w:rsidRDefault="004858DF">
      <w:pPr>
        <w:spacing w:after="0" w:line="240" w:lineRule="auto"/>
      </w:pPr>
      <w:r>
        <w:separator/>
      </w:r>
    </w:p>
  </w:footnote>
  <w:footnote w:type="continuationSeparator" w:id="0">
    <w:p w14:paraId="6B35E175" w14:textId="77777777" w:rsidR="004858DF" w:rsidRDefault="004858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8C4457" w14:textId="532431E1" w:rsidR="004858DF" w:rsidRDefault="004858DF" w:rsidP="00474178">
    <w:pPr>
      <w:pStyle w:val="Zhlav"/>
      <w:tabs>
        <w:tab w:val="clear" w:pos="4536"/>
      </w:tabs>
    </w:pPr>
    <w:r>
      <w:tab/>
      <w:t>Číslo smlouvy: 2021/01066</w:t>
    </w:r>
    <w:r w:rsidRPr="00A7611A">
      <w:t>/OMA-ONNM</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106811" w14:textId="03CC5BE2" w:rsidR="004858DF" w:rsidRPr="00FF183E" w:rsidRDefault="004858DF" w:rsidP="006D31E6">
    <w:pPr>
      <w:pStyle w:val="Zhlav"/>
    </w:pPr>
    <w:r>
      <w:tab/>
      <w:t xml:space="preserve">                                                                                  Číslo smlouvy: 2021/    </w:t>
    </w:r>
    <w:r w:rsidRPr="00A7611A">
      <w:t>/OMA-ONNM</w:t>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F27B0F"/>
    <w:multiLevelType w:val="singleLevel"/>
    <w:tmpl w:val="04050013"/>
    <w:lvl w:ilvl="0">
      <w:start w:val="2"/>
      <w:numFmt w:val="upperRoman"/>
      <w:lvlText w:val="%1."/>
      <w:lvlJc w:val="left"/>
      <w:pPr>
        <w:tabs>
          <w:tab w:val="num" w:pos="720"/>
        </w:tabs>
        <w:ind w:left="720"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196"/>
    <w:rsid w:val="00014D45"/>
    <w:rsid w:val="000424F2"/>
    <w:rsid w:val="00057536"/>
    <w:rsid w:val="00071AB4"/>
    <w:rsid w:val="00071E7B"/>
    <w:rsid w:val="00075F9E"/>
    <w:rsid w:val="000B0B22"/>
    <w:rsid w:val="000C2CA3"/>
    <w:rsid w:val="000D0832"/>
    <w:rsid w:val="000D3C1B"/>
    <w:rsid w:val="000E5201"/>
    <w:rsid w:val="001023F1"/>
    <w:rsid w:val="001262D3"/>
    <w:rsid w:val="00153DCB"/>
    <w:rsid w:val="00173391"/>
    <w:rsid w:val="001A61B9"/>
    <w:rsid w:val="001B4BF3"/>
    <w:rsid w:val="001E0395"/>
    <w:rsid w:val="002119A5"/>
    <w:rsid w:val="002200DD"/>
    <w:rsid w:val="002419F9"/>
    <w:rsid w:val="00253483"/>
    <w:rsid w:val="00254C0F"/>
    <w:rsid w:val="00266223"/>
    <w:rsid w:val="002831DB"/>
    <w:rsid w:val="002962AC"/>
    <w:rsid w:val="002A3149"/>
    <w:rsid w:val="002D1AB9"/>
    <w:rsid w:val="002E1356"/>
    <w:rsid w:val="002E1FC2"/>
    <w:rsid w:val="002F58AE"/>
    <w:rsid w:val="003054D8"/>
    <w:rsid w:val="00324F4C"/>
    <w:rsid w:val="00332D4D"/>
    <w:rsid w:val="00333C6C"/>
    <w:rsid w:val="00350119"/>
    <w:rsid w:val="00373DF3"/>
    <w:rsid w:val="003A73C9"/>
    <w:rsid w:val="003C2837"/>
    <w:rsid w:val="003D2C35"/>
    <w:rsid w:val="0042443A"/>
    <w:rsid w:val="00425EFA"/>
    <w:rsid w:val="00454027"/>
    <w:rsid w:val="0045609B"/>
    <w:rsid w:val="0047038D"/>
    <w:rsid w:val="00472E17"/>
    <w:rsid w:val="00474178"/>
    <w:rsid w:val="004858DF"/>
    <w:rsid w:val="004964E0"/>
    <w:rsid w:val="004E15AB"/>
    <w:rsid w:val="004E1A18"/>
    <w:rsid w:val="004F073B"/>
    <w:rsid w:val="004F3735"/>
    <w:rsid w:val="00502C29"/>
    <w:rsid w:val="00525E23"/>
    <w:rsid w:val="0053092A"/>
    <w:rsid w:val="00564390"/>
    <w:rsid w:val="005863FC"/>
    <w:rsid w:val="005A0EAF"/>
    <w:rsid w:val="005B699E"/>
    <w:rsid w:val="005C02AC"/>
    <w:rsid w:val="005E1210"/>
    <w:rsid w:val="006036FB"/>
    <w:rsid w:val="00614513"/>
    <w:rsid w:val="00615310"/>
    <w:rsid w:val="00635283"/>
    <w:rsid w:val="00640DBA"/>
    <w:rsid w:val="00651711"/>
    <w:rsid w:val="00655E36"/>
    <w:rsid w:val="0068168C"/>
    <w:rsid w:val="00692C97"/>
    <w:rsid w:val="006B4661"/>
    <w:rsid w:val="006D21EC"/>
    <w:rsid w:val="006D31E6"/>
    <w:rsid w:val="006E50F3"/>
    <w:rsid w:val="006F3B8A"/>
    <w:rsid w:val="00703138"/>
    <w:rsid w:val="00714911"/>
    <w:rsid w:val="007167F9"/>
    <w:rsid w:val="00720C1D"/>
    <w:rsid w:val="007560A4"/>
    <w:rsid w:val="00781861"/>
    <w:rsid w:val="0078557B"/>
    <w:rsid w:val="007A560A"/>
    <w:rsid w:val="007C4462"/>
    <w:rsid w:val="007D032E"/>
    <w:rsid w:val="007F257D"/>
    <w:rsid w:val="007F2D01"/>
    <w:rsid w:val="0080028C"/>
    <w:rsid w:val="00801370"/>
    <w:rsid w:val="0082334E"/>
    <w:rsid w:val="00825F0A"/>
    <w:rsid w:val="008315BE"/>
    <w:rsid w:val="00833721"/>
    <w:rsid w:val="00854A3F"/>
    <w:rsid w:val="008575BB"/>
    <w:rsid w:val="008B3196"/>
    <w:rsid w:val="008D2C86"/>
    <w:rsid w:val="008E3262"/>
    <w:rsid w:val="0091088E"/>
    <w:rsid w:val="0092068F"/>
    <w:rsid w:val="009274C5"/>
    <w:rsid w:val="00943D88"/>
    <w:rsid w:val="00951A92"/>
    <w:rsid w:val="00954991"/>
    <w:rsid w:val="0096448C"/>
    <w:rsid w:val="00974425"/>
    <w:rsid w:val="009766A5"/>
    <w:rsid w:val="00982D7D"/>
    <w:rsid w:val="009C1954"/>
    <w:rsid w:val="009F074B"/>
    <w:rsid w:val="00A24939"/>
    <w:rsid w:val="00A7229E"/>
    <w:rsid w:val="00A7611A"/>
    <w:rsid w:val="00A76BCE"/>
    <w:rsid w:val="00A93F02"/>
    <w:rsid w:val="00AA2919"/>
    <w:rsid w:val="00AB0795"/>
    <w:rsid w:val="00AC34F2"/>
    <w:rsid w:val="00AD02EE"/>
    <w:rsid w:val="00AE3DBE"/>
    <w:rsid w:val="00B04548"/>
    <w:rsid w:val="00B05B28"/>
    <w:rsid w:val="00B1537B"/>
    <w:rsid w:val="00B26655"/>
    <w:rsid w:val="00B4310D"/>
    <w:rsid w:val="00B642BE"/>
    <w:rsid w:val="00B647B0"/>
    <w:rsid w:val="00B86B35"/>
    <w:rsid w:val="00BA26F2"/>
    <w:rsid w:val="00BA7480"/>
    <w:rsid w:val="00BB54F8"/>
    <w:rsid w:val="00BC0435"/>
    <w:rsid w:val="00BC218D"/>
    <w:rsid w:val="00BE70E0"/>
    <w:rsid w:val="00BF5EE9"/>
    <w:rsid w:val="00C1569C"/>
    <w:rsid w:val="00C25D89"/>
    <w:rsid w:val="00C74C49"/>
    <w:rsid w:val="00C80C66"/>
    <w:rsid w:val="00CA4F73"/>
    <w:rsid w:val="00CD63E6"/>
    <w:rsid w:val="00CE2AF4"/>
    <w:rsid w:val="00D052A9"/>
    <w:rsid w:val="00D13C8A"/>
    <w:rsid w:val="00D46845"/>
    <w:rsid w:val="00D5238B"/>
    <w:rsid w:val="00D75B0C"/>
    <w:rsid w:val="00DA2B04"/>
    <w:rsid w:val="00DB59C4"/>
    <w:rsid w:val="00DC46FB"/>
    <w:rsid w:val="00DF6218"/>
    <w:rsid w:val="00E4705F"/>
    <w:rsid w:val="00E474BE"/>
    <w:rsid w:val="00E94B9E"/>
    <w:rsid w:val="00EB27B7"/>
    <w:rsid w:val="00EC1E96"/>
    <w:rsid w:val="00EC2E0E"/>
    <w:rsid w:val="00EC381B"/>
    <w:rsid w:val="00ED1974"/>
    <w:rsid w:val="00EE5C80"/>
    <w:rsid w:val="00F058C0"/>
    <w:rsid w:val="00F11C07"/>
    <w:rsid w:val="00F450C4"/>
    <w:rsid w:val="00F81156"/>
    <w:rsid w:val="00FB3B71"/>
    <w:rsid w:val="00FB4AA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58B79B1"/>
  <w15:docId w15:val="{AAA74D20-0D7D-4021-ADAF-8187FC7A2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E3DB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unhideWhenUsed/>
    <w:rsid w:val="008B3196"/>
    <w:pPr>
      <w:tabs>
        <w:tab w:val="center" w:pos="4536"/>
        <w:tab w:val="right" w:pos="9072"/>
      </w:tabs>
      <w:spacing w:after="0" w:line="240" w:lineRule="auto"/>
    </w:pPr>
  </w:style>
  <w:style w:type="character" w:customStyle="1" w:styleId="ZpatChar">
    <w:name w:val="Zápatí Char"/>
    <w:basedOn w:val="Standardnpsmoodstavce"/>
    <w:link w:val="Zpat"/>
    <w:uiPriority w:val="99"/>
    <w:rsid w:val="008B3196"/>
  </w:style>
  <w:style w:type="character" w:styleId="slostrnky">
    <w:name w:val="page number"/>
    <w:basedOn w:val="Standardnpsmoodstavce"/>
    <w:rsid w:val="008B3196"/>
  </w:style>
  <w:style w:type="paragraph" w:styleId="Zhlav">
    <w:name w:val="header"/>
    <w:basedOn w:val="Normln"/>
    <w:link w:val="ZhlavChar"/>
    <w:rsid w:val="008B3196"/>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ZhlavChar">
    <w:name w:val="Záhlaví Char"/>
    <w:basedOn w:val="Standardnpsmoodstavce"/>
    <w:link w:val="Zhlav"/>
    <w:rsid w:val="008B3196"/>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982D7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82D7D"/>
    <w:rPr>
      <w:rFonts w:ascii="Segoe UI" w:hAnsi="Segoe UI" w:cs="Segoe UI"/>
      <w:sz w:val="18"/>
      <w:szCs w:val="18"/>
    </w:rPr>
  </w:style>
  <w:style w:type="character" w:styleId="Odkaznakoment">
    <w:name w:val="annotation reference"/>
    <w:basedOn w:val="Standardnpsmoodstavce"/>
    <w:uiPriority w:val="99"/>
    <w:semiHidden/>
    <w:unhideWhenUsed/>
    <w:rsid w:val="000D0832"/>
    <w:rPr>
      <w:sz w:val="16"/>
      <w:szCs w:val="16"/>
    </w:rPr>
  </w:style>
  <w:style w:type="paragraph" w:styleId="Textkomente">
    <w:name w:val="annotation text"/>
    <w:basedOn w:val="Normln"/>
    <w:link w:val="TextkomenteChar"/>
    <w:uiPriority w:val="99"/>
    <w:semiHidden/>
    <w:unhideWhenUsed/>
    <w:rsid w:val="000D0832"/>
    <w:pPr>
      <w:spacing w:line="240" w:lineRule="auto"/>
    </w:pPr>
    <w:rPr>
      <w:sz w:val="20"/>
      <w:szCs w:val="20"/>
    </w:rPr>
  </w:style>
  <w:style w:type="character" w:customStyle="1" w:styleId="TextkomenteChar">
    <w:name w:val="Text komentáře Char"/>
    <w:basedOn w:val="Standardnpsmoodstavce"/>
    <w:link w:val="Textkomente"/>
    <w:uiPriority w:val="99"/>
    <w:semiHidden/>
    <w:rsid w:val="000D0832"/>
    <w:rPr>
      <w:sz w:val="20"/>
      <w:szCs w:val="20"/>
    </w:rPr>
  </w:style>
  <w:style w:type="paragraph" w:styleId="Pedmtkomente">
    <w:name w:val="annotation subject"/>
    <w:basedOn w:val="Textkomente"/>
    <w:next w:val="Textkomente"/>
    <w:link w:val="PedmtkomenteChar"/>
    <w:uiPriority w:val="99"/>
    <w:semiHidden/>
    <w:unhideWhenUsed/>
    <w:rsid w:val="000D0832"/>
    <w:rPr>
      <w:b/>
      <w:bCs/>
    </w:rPr>
  </w:style>
  <w:style w:type="character" w:customStyle="1" w:styleId="PedmtkomenteChar">
    <w:name w:val="Předmět komentáře Char"/>
    <w:basedOn w:val="TextkomenteChar"/>
    <w:link w:val="Pedmtkomente"/>
    <w:uiPriority w:val="99"/>
    <w:semiHidden/>
    <w:rsid w:val="000D083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573003">
      <w:bodyDiv w:val="1"/>
      <w:marLeft w:val="0"/>
      <w:marRight w:val="0"/>
      <w:marTop w:val="0"/>
      <w:marBottom w:val="0"/>
      <w:divBdr>
        <w:top w:val="none" w:sz="0" w:space="0" w:color="auto"/>
        <w:left w:val="none" w:sz="0" w:space="0" w:color="auto"/>
        <w:bottom w:val="none" w:sz="0" w:space="0" w:color="auto"/>
        <w:right w:val="none" w:sz="0" w:space="0" w:color="auto"/>
      </w:divBdr>
    </w:div>
    <w:div w:id="1500847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1D602E-58C4-40B9-879B-5A20BE149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4</Pages>
  <Words>1497</Words>
  <Characters>8838</Characters>
  <Application>Microsoft Office Word</Application>
  <DocSecurity>0</DocSecurity>
  <Lines>73</Lines>
  <Paragraphs>20</Paragraphs>
  <ScaleCrop>false</ScaleCrop>
  <HeadingPairs>
    <vt:vector size="2" baseType="variant">
      <vt:variant>
        <vt:lpstr>Název</vt:lpstr>
      </vt:variant>
      <vt:variant>
        <vt:i4>1</vt:i4>
      </vt:variant>
    </vt:vector>
  </HeadingPairs>
  <TitlesOfParts>
    <vt:vector size="1" baseType="lpstr">
      <vt:lpstr/>
    </vt:vector>
  </TitlesOfParts>
  <Company>Mestska cast Praha 3</Company>
  <LinksUpToDate>false</LinksUpToDate>
  <CharactersWithSpaces>10315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Navrátilová Růžena Bc. (ÚMČ Praha 3)</dc:creator>
  <cp:keywords/>
  <dc:description/>
  <cp:lastModifiedBy>Břicháčová Naděžda (ÚMČ Praha 3)</cp:lastModifiedBy>
  <cp:revision>7</cp:revision>
  <cp:lastPrinted>2021-01-06T11:03:00Z</cp:lastPrinted>
  <dcterms:created xsi:type="dcterms:W3CDTF">2021-06-16T14:16:00Z</dcterms:created>
  <dcterms:modified xsi:type="dcterms:W3CDTF">2021-07-02T07:59:00Z</dcterms:modified>
</cp:coreProperties>
</file>