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67" w:rsidRPr="00D86467" w:rsidRDefault="00D86467" w:rsidP="00D86467">
      <w:pPr>
        <w:spacing w:after="0" w:line="240" w:lineRule="auto"/>
        <w:jc w:val="right"/>
        <w:rPr>
          <w:rFonts w:ascii="Times New Roman" w:eastAsia="Times New Roman" w:hAnsi="Times New Roman" w:cs="Times New Roman"/>
          <w:sz w:val="24"/>
          <w:szCs w:val="24"/>
          <w:lang w:eastAsia="cs-CZ"/>
        </w:rPr>
      </w:pPr>
      <w:r w:rsidRPr="00D86467">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s/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s/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467">
        <w:rPr>
          <w:rFonts w:ascii="Arial" w:eastAsia="Times New Roman" w:hAnsi="Arial" w:cs="Arial"/>
          <w:b/>
          <w:bCs/>
          <w:szCs w:val="20"/>
          <w:lang w:eastAsia="cs-CZ"/>
        </w:rPr>
        <w:t>Číslo spisu: S/02213/JC/21</w:t>
      </w:r>
    </w:p>
    <w:p w:rsidR="00D86467" w:rsidRPr="00D86467" w:rsidRDefault="00D86467" w:rsidP="00D86467">
      <w:pPr>
        <w:spacing w:after="0" w:line="240" w:lineRule="auto"/>
        <w:jc w:val="right"/>
        <w:rPr>
          <w:rFonts w:ascii="Times New Roman" w:eastAsia="Times New Roman" w:hAnsi="Times New Roman" w:cs="Times New Roman"/>
          <w:sz w:val="24"/>
          <w:szCs w:val="24"/>
          <w:lang w:eastAsia="cs-CZ"/>
        </w:rPr>
      </w:pPr>
      <w:r w:rsidRPr="00D86467">
        <w:rPr>
          <w:rFonts w:ascii="Arial" w:eastAsia="Times New Roman" w:hAnsi="Arial" w:cs="Arial"/>
          <w:b/>
          <w:bCs/>
          <w:szCs w:val="20"/>
          <w:lang w:eastAsia="cs-CZ"/>
        </w:rPr>
        <w:t>Číslo jednací: 02213/JC/21</w:t>
      </w:r>
    </w:p>
    <w:p w:rsidR="00D86467" w:rsidRPr="00D86467" w:rsidRDefault="00D86467" w:rsidP="00D86467">
      <w:pPr>
        <w:spacing w:after="0" w:line="240" w:lineRule="auto"/>
        <w:jc w:val="right"/>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after="0" w:line="240" w:lineRule="auto"/>
        <w:jc w:val="right"/>
        <w:rPr>
          <w:rFonts w:ascii="Times New Roman" w:eastAsia="Times New Roman" w:hAnsi="Times New Roman" w:cs="Times New Roman"/>
          <w:sz w:val="24"/>
          <w:szCs w:val="24"/>
          <w:lang w:eastAsia="cs-CZ"/>
        </w:rPr>
      </w:pPr>
      <w:r w:rsidRPr="00D86467">
        <w:rPr>
          <w:rFonts w:ascii="Arial" w:eastAsia="Times New Roman" w:hAnsi="Arial" w:cs="Arial"/>
          <w:szCs w:val="20"/>
          <w:lang w:eastAsia="cs-CZ"/>
        </w:rPr>
        <w:t>Číslo smlouvy: MAS-76a/31/21</w:t>
      </w:r>
    </w:p>
    <w:p w:rsidR="00D86467" w:rsidRPr="00D86467" w:rsidRDefault="00D86467" w:rsidP="00D86467">
      <w:pPr>
        <w:spacing w:after="0" w:line="240" w:lineRule="auto"/>
        <w:jc w:val="right"/>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 xml:space="preserve">Dotační titul: </w:t>
      </w:r>
      <w:proofErr w:type="gramStart"/>
      <w:r w:rsidRPr="00D86467">
        <w:rPr>
          <w:rFonts w:ascii="Arial" w:eastAsia="Times New Roman" w:hAnsi="Arial" w:cs="Arial"/>
          <w:color w:val="000000"/>
          <w:szCs w:val="24"/>
          <w:lang w:eastAsia="cs-CZ"/>
        </w:rPr>
        <w:t>D.a</w:t>
      </w:r>
      <w:proofErr w:type="gramEnd"/>
    </w:p>
    <w:p w:rsidR="00D86467" w:rsidRPr="00D86467" w:rsidRDefault="00D86467" w:rsidP="00D86467">
      <w:pPr>
        <w:spacing w:before="120" w:after="0" w:line="240" w:lineRule="auto"/>
        <w:outlineLvl w:val="0"/>
        <w:rPr>
          <w:rFonts w:ascii="Times New Roman" w:eastAsia="Times New Roman" w:hAnsi="Times New Roman" w:cs="Times New Roman"/>
          <w:b/>
          <w:bCs/>
          <w:kern w:val="36"/>
          <w:sz w:val="48"/>
          <w:szCs w:val="48"/>
          <w:lang w:eastAsia="cs-CZ"/>
        </w:rPr>
      </w:pPr>
      <w:r w:rsidRPr="00D86467">
        <w:rPr>
          <w:rFonts w:ascii="Times New Roman" w:eastAsia="Times New Roman" w:hAnsi="Times New Roman" w:cs="Times New Roman"/>
          <w:b/>
          <w:bCs/>
          <w:kern w:val="36"/>
          <w:sz w:val="48"/>
          <w:szCs w:val="48"/>
          <w:lang w:eastAsia="cs-CZ"/>
        </w:rPr>
        <w:t> </w:t>
      </w:r>
    </w:p>
    <w:p w:rsidR="00D86467" w:rsidRPr="00D86467" w:rsidRDefault="00D86467" w:rsidP="00D86467">
      <w:pPr>
        <w:spacing w:before="120" w:after="0" w:line="240" w:lineRule="auto"/>
        <w:outlineLvl w:val="0"/>
        <w:rPr>
          <w:rFonts w:ascii="Times New Roman" w:eastAsia="Times New Roman" w:hAnsi="Times New Roman" w:cs="Times New Roman"/>
          <w:b/>
          <w:bCs/>
          <w:kern w:val="36"/>
          <w:sz w:val="48"/>
          <w:szCs w:val="48"/>
          <w:lang w:eastAsia="cs-CZ"/>
        </w:rPr>
      </w:pPr>
      <w:r w:rsidRPr="00D86467">
        <w:rPr>
          <w:rFonts w:ascii="Times New Roman" w:eastAsia="Times New Roman" w:hAnsi="Times New Roman" w:cs="Times New Roman"/>
          <w:b/>
          <w:bCs/>
          <w:kern w:val="36"/>
          <w:sz w:val="48"/>
          <w:szCs w:val="48"/>
          <w:lang w:eastAsia="cs-CZ"/>
        </w:rPr>
        <w:t> </w:t>
      </w:r>
    </w:p>
    <w:p w:rsidR="00D86467" w:rsidRPr="00D86467" w:rsidRDefault="00D86467" w:rsidP="00D86467">
      <w:pPr>
        <w:spacing w:before="120" w:after="0" w:line="240" w:lineRule="auto"/>
        <w:jc w:val="center"/>
        <w:outlineLvl w:val="0"/>
        <w:rPr>
          <w:rFonts w:ascii="Times New Roman" w:eastAsia="Times New Roman" w:hAnsi="Times New Roman" w:cs="Times New Roman"/>
          <w:b/>
          <w:bCs/>
          <w:kern w:val="36"/>
          <w:sz w:val="48"/>
          <w:szCs w:val="48"/>
          <w:lang w:eastAsia="cs-CZ"/>
        </w:rPr>
      </w:pPr>
      <w:r w:rsidRPr="00D86467">
        <w:rPr>
          <w:rFonts w:ascii="Arial" w:eastAsia="Times New Roman" w:hAnsi="Arial" w:cs="Arial"/>
          <w:b/>
          <w:bCs/>
          <w:kern w:val="36"/>
          <w:sz w:val="24"/>
          <w:szCs w:val="20"/>
          <w:lang w:eastAsia="cs-CZ"/>
        </w:rPr>
        <w:t>SMLOUVA O DÍLO</w:t>
      </w:r>
    </w:p>
    <w:p w:rsidR="00D86467" w:rsidRPr="00D86467" w:rsidRDefault="00D86467" w:rsidP="00D8646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D86467">
        <w:rPr>
          <w:rFonts w:ascii="Arial" w:eastAsia="Times New Roman" w:hAnsi="Arial" w:cs="Arial"/>
          <w:b/>
          <w:bCs/>
          <w:szCs w:val="20"/>
          <w:lang w:eastAsia="cs-CZ"/>
        </w:rPr>
        <w:t xml:space="preserve">UZAVŘENÁ DLE USTANOVENÍ § 2586 A NÁSL. ZÁK. Č. 89/2012 SB., OBČANSKÉHO ZÁKONÍKU, </w:t>
      </w:r>
    </w:p>
    <w:p w:rsidR="00D86467" w:rsidRPr="00D86467" w:rsidRDefault="00D86467" w:rsidP="00D8646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D86467">
        <w:rPr>
          <w:rFonts w:ascii="Arial" w:eastAsia="Times New Roman" w:hAnsi="Arial" w:cs="Arial"/>
          <w:b/>
          <w:bCs/>
          <w:szCs w:val="20"/>
          <w:lang w:eastAsia="cs-CZ"/>
        </w:rPr>
        <w:t>VE ZNĚNÍ POZDĚJŠÍCH PŘEDPISŮ</w:t>
      </w:r>
    </w:p>
    <w:p w:rsidR="00D86467" w:rsidRPr="00D86467" w:rsidRDefault="00D86467" w:rsidP="00D86467">
      <w:pPr>
        <w:spacing w:before="100" w:beforeAutospacing="1" w:after="100" w:afterAutospacing="1"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tLeast"/>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I. Smluvní strany</w:t>
      </w:r>
    </w:p>
    <w:p w:rsidR="00D86467" w:rsidRPr="00D86467" w:rsidRDefault="00D86467" w:rsidP="00D86467">
      <w:pPr>
        <w:spacing w:before="120" w:after="0" w:line="240" w:lineRule="auto"/>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1.1 Objednatel</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Česká republika – Agentura ochrany přírody a krajiny České republiky</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Regionální pracoviště Jižní Čechy</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Sídlo: Kaplanova 1931/1, 148 00 Praha 11 - Chodov</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 xml:space="preserve">Bankovní spojení: ČNB Praha, Číslo účtu: </w:t>
      </w:r>
      <w:r w:rsidRPr="00D86467">
        <w:rPr>
          <w:rFonts w:ascii="Arial" w:eastAsia="Times New Roman" w:hAnsi="Arial" w:cs="Arial"/>
        </w:rPr>
        <w:t>18228011/0710</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rPr>
        <w:t>IČO: 629 335 91</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rPr>
        <w:t>DIČ: neplátce DPH</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rPr>
        <w:t>Telefon: 951 424 408</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rPr>
        <w:t xml:space="preserve">Zastoupena: Ing. Jiří Bureš </w:t>
      </w:r>
      <w:r w:rsidRPr="00D86467">
        <w:rPr>
          <w:rFonts w:ascii="Arial" w:eastAsia="Times New Roman" w:hAnsi="Arial" w:cs="Arial"/>
          <w:szCs w:val="24"/>
        </w:rPr>
        <w:br/>
        <w:t>ředitel RP Jižní Čechy</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rPr>
        <w:t>V rozsahu této smlouvy osoba zmocněná k jednání se zhotovitelem, k věcným úkonům a k převzetí díla: RNDr. Jan Chlumský Ph.D.</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(dále jen „objednatel“)</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a</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 xml:space="preserve">1.2 Zhotovitel: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b/>
          <w:bCs/>
          <w:szCs w:val="20"/>
          <w:lang w:eastAsia="cs-CZ"/>
        </w:rPr>
        <w:t>Ing. Martin Janda</w:t>
      </w:r>
      <w:r w:rsidRPr="00D86467">
        <w:rPr>
          <w:rFonts w:ascii="Arial" w:eastAsia="Times New Roman" w:hAnsi="Arial" w:cs="Arial"/>
          <w:b/>
          <w:bCs/>
          <w:szCs w:val="20"/>
          <w:lang w:eastAsia="cs-CZ"/>
        </w:rPr>
        <w:br/>
      </w:r>
      <w:r w:rsidRPr="00D86467">
        <w:rPr>
          <w:rFonts w:ascii="Arial" w:eastAsia="Times New Roman" w:hAnsi="Arial" w:cs="Arial"/>
          <w:szCs w:val="20"/>
          <w:lang w:eastAsia="cs-CZ"/>
        </w:rPr>
        <w:t>Sídlo: Brixovy Dvory 195, 38451 Volary</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0"/>
          <w:lang w:eastAsia="cs-CZ"/>
        </w:rPr>
        <w:t xml:space="preserve">Zastoupený: Ing. Martin Janda </w:t>
      </w:r>
      <w:r w:rsidRPr="00D86467">
        <w:rPr>
          <w:rFonts w:ascii="Arial" w:eastAsia="Times New Roman" w:hAnsi="Arial" w:cs="Arial"/>
          <w:szCs w:val="20"/>
          <w:lang w:eastAsia="cs-CZ"/>
        </w:rPr>
        <w:br/>
        <w:t xml:space="preserve">IČ:49033972 </w:t>
      </w:r>
      <w:r w:rsidRPr="00D86467">
        <w:rPr>
          <w:rFonts w:ascii="Arial" w:eastAsia="Times New Roman" w:hAnsi="Arial" w:cs="Arial"/>
          <w:szCs w:val="20"/>
          <w:lang w:eastAsia="cs-CZ"/>
        </w:rPr>
        <w:br/>
      </w:r>
      <w:r w:rsidRPr="00D86467">
        <w:rPr>
          <w:rFonts w:ascii="Arial" w:eastAsia="Times New Roman" w:hAnsi="Arial" w:cs="Arial"/>
          <w:szCs w:val="20"/>
          <w:lang w:eastAsia="cs-CZ"/>
        </w:rPr>
        <w:br/>
        <w:t>Zhotovitel není plátcem DPH</w:t>
      </w:r>
      <w:r w:rsidRPr="00D86467">
        <w:rPr>
          <w:rFonts w:ascii="Arial" w:eastAsia="Times New Roman" w:hAnsi="Arial" w:cs="Arial"/>
          <w:szCs w:val="20"/>
          <w:lang w:eastAsia="cs-CZ"/>
        </w:rPr>
        <w:br/>
        <w:t xml:space="preserve">Bankovní spojení: </w:t>
      </w:r>
      <w:proofErr w:type="gramStart"/>
      <w:r w:rsidRPr="00D86467">
        <w:rPr>
          <w:rFonts w:ascii="Arial" w:eastAsia="Times New Roman" w:hAnsi="Arial" w:cs="Arial"/>
          <w:szCs w:val="20"/>
          <w:lang w:eastAsia="cs-CZ"/>
        </w:rPr>
        <w:t>Č</w:t>
      </w:r>
      <w:bookmarkStart w:id="0" w:name="_GoBack"/>
      <w:bookmarkEnd w:id="0"/>
      <w:r w:rsidRPr="00D86467">
        <w:rPr>
          <w:rFonts w:ascii="Arial" w:eastAsia="Times New Roman" w:hAnsi="Arial" w:cs="Arial"/>
          <w:szCs w:val="20"/>
          <w:lang w:eastAsia="cs-CZ"/>
        </w:rPr>
        <w:t>S , číslo</w:t>
      </w:r>
      <w:proofErr w:type="gramEnd"/>
      <w:r w:rsidRPr="00D86467">
        <w:rPr>
          <w:rFonts w:ascii="Arial" w:eastAsia="Times New Roman" w:hAnsi="Arial" w:cs="Arial"/>
          <w:szCs w:val="20"/>
          <w:lang w:eastAsia="cs-CZ"/>
        </w:rPr>
        <w:t xml:space="preserve"> účtu:</w:t>
      </w:r>
      <w:r w:rsidR="007F4862">
        <w:rPr>
          <w:rFonts w:ascii="Arial" w:eastAsia="Times New Roman" w:hAnsi="Arial" w:cs="Arial"/>
          <w:szCs w:val="20"/>
          <w:lang w:eastAsia="cs-CZ"/>
        </w:rPr>
        <w:t>xxxxxxxxxxxxx</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0"/>
          <w:lang w:eastAsia="cs-CZ"/>
        </w:rPr>
        <w:lastRenderedPageBreak/>
        <w:t>(dále jen „zhotovitel“)</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II.</w:t>
      </w:r>
      <w:r w:rsidRPr="00D86467">
        <w:rPr>
          <w:rFonts w:ascii="Times New Roman" w:eastAsia="Times New Roman" w:hAnsi="Times New Roman" w:cs="Times New Roman"/>
          <w:sz w:val="24"/>
          <w:szCs w:val="24"/>
          <w:lang w:eastAsia="cs-CZ"/>
        </w:rPr>
        <w:t xml:space="preserve"> </w:t>
      </w:r>
      <w:r w:rsidRPr="00D86467">
        <w:rPr>
          <w:rFonts w:ascii="Arial" w:eastAsia="Times New Roman" w:hAnsi="Arial" w:cs="Arial"/>
          <w:b/>
          <w:bCs/>
          <w:lang w:eastAsia="cs-CZ"/>
        </w:rPr>
        <w:t>Předmět smlouvy</w:t>
      </w:r>
    </w:p>
    <w:p w:rsidR="00D86467" w:rsidRPr="00D86467" w:rsidRDefault="00D86467" w:rsidP="00D86467">
      <w:pPr>
        <w:spacing w:before="120" w:after="0" w:line="240" w:lineRule="auto"/>
        <w:jc w:val="center"/>
        <w:outlineLvl w:val="1"/>
        <w:rPr>
          <w:rFonts w:ascii="Times New Roman" w:eastAsia="Times New Roman" w:hAnsi="Times New Roman" w:cs="Times New Roman"/>
          <w:b/>
          <w:bCs/>
          <w:sz w:val="36"/>
          <w:szCs w:val="36"/>
          <w:lang w:eastAsia="cs-CZ"/>
        </w:rPr>
      </w:pPr>
      <w:r w:rsidRPr="00D86467">
        <w:rPr>
          <w:rFonts w:ascii="Times New Roman" w:eastAsia="Times New Roman" w:hAnsi="Times New Roman" w:cs="Times New Roman"/>
          <w:b/>
          <w:bCs/>
          <w:sz w:val="36"/>
          <w:szCs w:val="36"/>
          <w:lang w:eastAsia="cs-CZ"/>
        </w:rPr>
        <w:t> </w:t>
      </w:r>
    </w:p>
    <w:p w:rsidR="00D86467" w:rsidRPr="00D86467" w:rsidRDefault="00D86467" w:rsidP="00D86467">
      <w:pPr>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D86467" w:rsidRPr="00D86467" w:rsidRDefault="00D86467" w:rsidP="00D86467">
      <w:pPr>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2.2 Dílem se rozumí: </w:t>
      </w:r>
      <w:r w:rsidRPr="00D86467">
        <w:rPr>
          <w:rFonts w:ascii="Arial" w:eastAsia="Times New Roman" w:hAnsi="Arial" w:cs="Arial"/>
          <w:szCs w:val="20"/>
          <w:lang w:eastAsia="cs-CZ"/>
        </w:rPr>
        <w:t>Opakující se akce.</w:t>
      </w:r>
      <w:r w:rsidRPr="00D86467">
        <w:rPr>
          <w:rFonts w:ascii="Arial" w:eastAsia="Times New Roman" w:hAnsi="Arial" w:cs="Arial"/>
          <w:szCs w:val="20"/>
          <w:lang w:eastAsia="cs-CZ"/>
        </w:rPr>
        <w:br/>
        <w:t>Regulační zásahy v chráněných územích:</w:t>
      </w:r>
      <w:r w:rsidRPr="00D86467">
        <w:rPr>
          <w:rFonts w:ascii="Arial" w:eastAsia="Times New Roman" w:hAnsi="Arial" w:cs="Arial"/>
          <w:szCs w:val="20"/>
          <w:lang w:eastAsia="cs-CZ"/>
        </w:rPr>
        <w:br/>
        <w:t>PR Kovašínské louky: pokosení mezofilní louky (plocha č. 1 dle zákresu v přiložené mapě PR) ručně vedenou sekačkou na výměře 0,29 ha 2x ročně; ruční pokosení (křovinořez) vlhkých, rašelinných, silně podmáčených (bultovitých) a místy i kamenitých luk (plocha č. 2) na výměře 2,18 ha 1x ročně, postupně po částech; ruční pokosení (křovinořez) členité a kamenité plochy (č. 3) na výměře 0,42 ha 1x ročně; ruční pokosení (křovinořez) silně podmáčené vysokobylinné enklávy v olšině (plocha č. 4) na výměře 0,12 ha 1x ročně. Jarní seč (křovinořezem) louky (plocha č. 5) s důkladným výhrabem stařiny/vertikutací na výměře 0,12 ha.</w:t>
      </w:r>
    </w:p>
    <w:p w:rsidR="00D86467" w:rsidRPr="00D86467" w:rsidRDefault="00D86467" w:rsidP="00D86467">
      <w:pPr>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szCs w:val="20"/>
          <w:lang w:eastAsia="cs-CZ"/>
        </w:rPr>
        <w:t>Opatření bude provedeno v souladu se standardem AOPK: 02 006 Disturbanční management na nelesních plochách, 02 004 Sečení.</w:t>
      </w:r>
    </w:p>
    <w:p w:rsidR="00D86467" w:rsidRPr="00D86467" w:rsidRDefault="00D86467" w:rsidP="00D86467">
      <w:pPr>
        <w:spacing w:before="120" w:after="120"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(dále jen „dílo“)</w:t>
      </w:r>
    </w:p>
    <w:p w:rsidR="00D86467" w:rsidRPr="00D86467" w:rsidRDefault="00D86467" w:rsidP="00D86467">
      <w:pPr>
        <w:spacing w:before="120" w:after="120"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Podrobná specifikace díla je uvedena v příloze č. 1 Rozpočet a specifikace díla MAS-76a/31/21.</w:t>
      </w:r>
    </w:p>
    <w:p w:rsidR="00D86467" w:rsidRPr="00D86467" w:rsidRDefault="00D86467" w:rsidP="00D86467">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2.3 Při provádění díla je zhotovitel vázán pokyny objednatele.</w:t>
      </w:r>
    </w:p>
    <w:p w:rsidR="00D86467" w:rsidRPr="00D86467" w:rsidRDefault="00D86467" w:rsidP="00D86467">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2.4 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2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III. Cena díla a platební podmínky</w:t>
      </w:r>
    </w:p>
    <w:p w:rsidR="00D86467" w:rsidRPr="00D86467" w:rsidRDefault="00D86467" w:rsidP="00D86467">
      <w:pPr>
        <w:spacing w:before="120" w:after="0" w:line="240" w:lineRule="auto"/>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3.1 Cena díla je stanovena v souladu s právními předpisy:</w:t>
      </w:r>
    </w:p>
    <w:p w:rsidR="00D86467" w:rsidRPr="00D86467" w:rsidRDefault="00D86467" w:rsidP="00D86467">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86467">
        <w:rPr>
          <w:rFonts w:ascii="Arial" w:eastAsia="Times New Roman" w:hAnsi="Arial" w:cs="Arial"/>
          <w:lang w:eastAsia="cs-CZ"/>
        </w:rPr>
        <w:t>Cena bez DPH: 109 920,- Kč</w:t>
      </w:r>
    </w:p>
    <w:p w:rsidR="00D86467" w:rsidRPr="00D86467" w:rsidRDefault="00D86467" w:rsidP="00D86467">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86467">
        <w:rPr>
          <w:rFonts w:ascii="Arial" w:eastAsia="Times New Roman" w:hAnsi="Arial" w:cs="Arial"/>
          <w:lang w:eastAsia="cs-CZ"/>
        </w:rPr>
        <w:t>DPH 21%: 0,- Kč</w:t>
      </w:r>
    </w:p>
    <w:p w:rsidR="00D86467" w:rsidRPr="00D86467" w:rsidRDefault="00D86467" w:rsidP="00D86467">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86467">
        <w:rPr>
          <w:rFonts w:ascii="Arial" w:eastAsia="Times New Roman" w:hAnsi="Arial" w:cs="Arial"/>
          <w:lang w:eastAsia="cs-CZ"/>
        </w:rPr>
        <w:t>Cena bez DPH: 109 920,- Kč</w:t>
      </w:r>
    </w:p>
    <w:p w:rsidR="00D86467" w:rsidRPr="00D86467" w:rsidRDefault="00D86467" w:rsidP="00D86467">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86467">
        <w:rPr>
          <w:rFonts w:ascii="Arial" w:eastAsia="Times New Roman" w:hAnsi="Arial" w:cs="Arial"/>
          <w:lang w:eastAsia="cs-CZ"/>
        </w:rPr>
        <w:t xml:space="preserve">Zhotovitel </w:t>
      </w:r>
      <w:r w:rsidRPr="00D86467">
        <w:rPr>
          <w:rFonts w:ascii="Arial" w:eastAsia="Times New Roman" w:hAnsi="Arial" w:cs="Arial"/>
          <w:szCs w:val="20"/>
          <w:lang w:eastAsia="cs-CZ"/>
        </w:rPr>
        <w:t xml:space="preserve">není </w:t>
      </w:r>
      <w:r w:rsidRPr="00D86467">
        <w:rPr>
          <w:rFonts w:ascii="Arial" w:eastAsia="Times New Roman" w:hAnsi="Arial" w:cs="Arial"/>
          <w:lang w:eastAsia="cs-CZ"/>
        </w:rPr>
        <w:t xml:space="preserve">plátcem DPH.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3.2 Dohodnutá cena je stanovena jako nejvýše přípustná. Ke změně může dojít pouze při změně zákonných sazeb DPH.</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lastRenderedPageBreak/>
        <w:t xml:space="preserve">3.3 Veškeré náklady vzniklé zhotoviteli v souvislosti s prováděním díla jsou zahrnuty v ceně díla.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86467">
        <w:rPr>
          <w:rFonts w:ascii="Arial" w:eastAsia="Times New Roman" w:hAnsi="Arial" w:cs="Arial"/>
          <w:bCs/>
          <w:lang w:eastAsia="cs-CZ"/>
        </w:rPr>
        <w:t>11.11. kalendářního</w:t>
      </w:r>
      <w:proofErr w:type="gramEnd"/>
      <w:r w:rsidRPr="00D86467">
        <w:rPr>
          <w:rFonts w:ascii="Arial" w:eastAsia="Times New Roman" w:hAnsi="Arial" w:cs="Arial"/>
          <w:bCs/>
          <w:lang w:eastAsia="cs-CZ"/>
        </w:rPr>
        <w:t xml:space="preserve"> roku) na základě předávacího protokolu na adresu:</w:t>
      </w:r>
      <w:r w:rsidRPr="00D86467">
        <w:rPr>
          <w:rFonts w:ascii="Times New Roman" w:eastAsia="Times New Roman" w:hAnsi="Times New Roman" w:cs="Times New Roman"/>
          <w:sz w:val="24"/>
          <w:szCs w:val="24"/>
          <w:lang w:eastAsia="cs-CZ"/>
        </w:rPr>
        <w:t xml:space="preserve"> </w:t>
      </w:r>
      <w:r w:rsidRPr="00D86467">
        <w:rPr>
          <w:rFonts w:ascii="Arial" w:eastAsia="Times New Roman" w:hAnsi="Arial" w:cs="Arial"/>
          <w:bCs/>
          <w:lang w:eastAsia="cs-CZ"/>
        </w:rPr>
        <w:t>Regionální pracoviště Jižní Čechy, Nám. Přemysla Otakara II. 34, 37001 České Budějovice.</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3.7 Smluvní strany se dohodly, že objednatel nebude poskytovat zálohové </w:t>
      </w:r>
      <w:proofErr w:type="gramStart"/>
      <w:r w:rsidRPr="00D86467">
        <w:rPr>
          <w:rFonts w:ascii="Arial" w:eastAsia="Times New Roman" w:hAnsi="Arial" w:cs="Arial"/>
          <w:bCs/>
          <w:lang w:eastAsia="cs-CZ"/>
        </w:rPr>
        <w:t>platby </w:t>
      </w:r>
      <w:r w:rsidRPr="00D86467">
        <w:rPr>
          <w:rFonts w:ascii="Times New Roman" w:eastAsia="Times New Roman" w:hAnsi="Times New Roman" w:cs="Times New Roman"/>
          <w:sz w:val="24"/>
          <w:szCs w:val="24"/>
          <w:lang w:eastAsia="cs-CZ"/>
        </w:rPr>
        <w:t>.</w:t>
      </w:r>
      <w:proofErr w:type="gramEnd"/>
      <w:r w:rsidRPr="00D86467">
        <w:rPr>
          <w:rFonts w:ascii="Times New Roman" w:eastAsia="Times New Roman" w:hAnsi="Times New Roman" w:cs="Times New Roman"/>
          <w:sz w:val="24"/>
          <w:szCs w:val="24"/>
          <w:lang w:eastAsia="cs-CZ"/>
        </w:rPr>
        <w:t> </w:t>
      </w:r>
    </w:p>
    <w:p w:rsidR="00D86467" w:rsidRPr="00D86467" w:rsidRDefault="00D86467" w:rsidP="00D86467">
      <w:pPr>
        <w:spacing w:before="60" w:after="0" w:line="240" w:lineRule="auto"/>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6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szCs w:val="24"/>
          <w:lang w:eastAsia="cs-CZ"/>
        </w:rPr>
        <w:t>IV. Doba a místo plnění</w:t>
      </w:r>
    </w:p>
    <w:p w:rsidR="00D86467" w:rsidRPr="00D86467" w:rsidRDefault="00D86467" w:rsidP="00D86467">
      <w:pPr>
        <w:spacing w:before="60" w:after="0" w:line="240" w:lineRule="auto"/>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4.1 Zhotovitel se zavazuje provést dílo a předat jej objednateli nejpozději do: </w:t>
      </w:r>
      <w:proofErr w:type="gramStart"/>
      <w:r w:rsidRPr="00D86467">
        <w:rPr>
          <w:rFonts w:ascii="Arial" w:eastAsia="Times New Roman" w:hAnsi="Arial" w:cs="Arial"/>
          <w:bCs/>
          <w:lang w:eastAsia="cs-CZ"/>
        </w:rPr>
        <w:t>31.10.2021</w:t>
      </w:r>
      <w:proofErr w:type="gramEnd"/>
      <w:r w:rsidRPr="00D86467">
        <w:rPr>
          <w:rFonts w:ascii="Arial" w:eastAsia="Times New Roman" w:hAnsi="Arial" w:cs="Arial"/>
          <w:bCs/>
          <w:lang w:eastAsia="cs-CZ"/>
        </w:rPr>
        <w:t xml:space="preserve">.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4.3 Místem plnění je 1402/1, k. ú. Doubravice u Strakonic</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6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bCs/>
          <w:szCs w:val="24"/>
          <w:lang w:eastAsia="cs-CZ"/>
        </w:rPr>
        <w:t>V. Další ujednání</w:t>
      </w:r>
    </w:p>
    <w:p w:rsidR="00D86467" w:rsidRPr="00D86467" w:rsidRDefault="00D86467" w:rsidP="00D86467">
      <w:pPr>
        <w:spacing w:before="60" w:after="0" w:line="240" w:lineRule="auto"/>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86467" w:rsidRPr="00D86467" w:rsidRDefault="00D86467" w:rsidP="00D86467">
      <w:pPr>
        <w:keepLines/>
        <w:spacing w:before="120" w:after="120" w:line="240" w:lineRule="auto"/>
        <w:ind w:left="360" w:hanging="36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5.3</w:t>
      </w:r>
      <w:r w:rsidRPr="00D86467">
        <w:rPr>
          <w:rFonts w:ascii="Times New Roman" w:eastAsia="Times New Roman" w:hAnsi="Times New Roman" w:cs="Times New Roman"/>
          <w:bCs/>
          <w:sz w:val="14"/>
          <w:szCs w:val="14"/>
          <w:lang w:eastAsia="cs-CZ"/>
        </w:rPr>
        <w:t xml:space="preserve">  </w:t>
      </w:r>
      <w:r w:rsidRPr="00D86467">
        <w:rPr>
          <w:rFonts w:ascii="Arial" w:eastAsia="Times New Roman" w:hAnsi="Arial" w:cs="Arial"/>
          <w:bCs/>
          <w:lang w:eastAsia="cs-CZ"/>
        </w:rPr>
        <w:t>V případě, že je k realizaci činností, které jsou předmětem této smlouvy, potřeba povolující veřejnoprávní správní akt, zavazuje se zhotovitel k tomu, že příslušný povolující správní akt před realizací shora specifikovaných činností získá na vlastní náklady a stanovené podmínky v takovém správním aktu bude dodržovat v plném rozsahu.</w:t>
      </w:r>
    </w:p>
    <w:p w:rsidR="00D86467" w:rsidRPr="00D86467" w:rsidRDefault="00D86467" w:rsidP="00D86467">
      <w:pPr>
        <w:keepLines/>
        <w:spacing w:before="120" w:after="120" w:line="240" w:lineRule="auto"/>
        <w:ind w:left="360" w:hanging="36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r w:rsidRPr="00D86467">
        <w:rPr>
          <w:rFonts w:ascii="Arial" w:eastAsia="Times New Roman" w:hAnsi="Arial" w:cs="Arial"/>
          <w:b/>
          <w:bCs/>
          <w:szCs w:val="24"/>
          <w:lang w:eastAsia="cs-CZ"/>
        </w:rPr>
        <w:t>VI. Předání a převzetí díla</w:t>
      </w:r>
    </w:p>
    <w:p w:rsidR="00D86467" w:rsidRPr="00D86467" w:rsidRDefault="00D86467" w:rsidP="00D86467">
      <w:pPr>
        <w:spacing w:before="100" w:beforeAutospacing="1" w:after="100" w:afterAutospacing="1" w:line="240" w:lineRule="auto"/>
        <w:rPr>
          <w:rFonts w:ascii="Times New Roman" w:eastAsia="Times New Roman" w:hAnsi="Times New Roman" w:cs="Times New Roman"/>
          <w:sz w:val="24"/>
          <w:szCs w:val="24"/>
          <w:lang w:eastAsia="cs-CZ"/>
        </w:rPr>
      </w:pPr>
      <w:r w:rsidRPr="00D86467">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lastRenderedPageBreak/>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60" w:after="0" w:line="240" w:lineRule="auto"/>
        <w:jc w:val="center"/>
        <w:rPr>
          <w:rFonts w:ascii="Arial" w:eastAsia="Times New Roman" w:hAnsi="Arial" w:cs="Arial"/>
          <w:lang w:eastAsia="cs-CZ"/>
        </w:rPr>
      </w:pPr>
      <w:r w:rsidRPr="00D86467">
        <w:rPr>
          <w:rFonts w:ascii="Arial" w:eastAsia="Times New Roman" w:hAnsi="Arial" w:cs="Arial"/>
          <w:b/>
          <w:bCs/>
          <w:lang w:eastAsia="cs-CZ"/>
        </w:rPr>
        <w:t>VII. Odpovědnost za vady</w:t>
      </w:r>
    </w:p>
    <w:p w:rsidR="00D86467" w:rsidRPr="00D86467" w:rsidRDefault="00D86467" w:rsidP="00D86467">
      <w:pPr>
        <w:spacing w:before="60" w:after="0" w:line="240" w:lineRule="auto"/>
        <w:jc w:val="center"/>
        <w:rPr>
          <w:rFonts w:ascii="Arial" w:eastAsia="Times New Roman" w:hAnsi="Arial" w:cs="Arial"/>
          <w:sz w:val="24"/>
          <w:szCs w:val="24"/>
          <w:lang w:eastAsia="cs-CZ"/>
        </w:rPr>
      </w:pPr>
      <w:r w:rsidRPr="00D86467">
        <w:rPr>
          <w:rFonts w:ascii="Arial" w:eastAsia="Times New Roman" w:hAnsi="Arial" w:cs="Arial"/>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7.1 Zhotovitel odpovídá za vady, jež má dílo v době jeho předání objednateli, byť se vady projeví až později.</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7.4 Zhotovitel poskytuje na dílo záruku v délce 24 měsíců. V případě, že délka záruky činí 0 měsíců, ustanovení článků 7.5 až 7.7 se neuplatní.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100" w:beforeAutospacing="1" w:after="100" w:afterAutospacing="1" w:line="240" w:lineRule="auto"/>
        <w:jc w:val="center"/>
        <w:rPr>
          <w:rFonts w:ascii="Arial" w:eastAsia="Times New Roman" w:hAnsi="Arial" w:cs="Arial"/>
          <w:lang w:eastAsia="cs-CZ"/>
        </w:rPr>
      </w:pPr>
      <w:r w:rsidRPr="00D86467">
        <w:rPr>
          <w:rFonts w:ascii="Arial" w:eastAsia="Times New Roman" w:hAnsi="Arial" w:cs="Arial"/>
          <w:b/>
          <w:bCs/>
          <w:lang w:eastAsia="cs-CZ"/>
        </w:rPr>
        <w:t>VIII. Sankce</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8.2 V případě prodlení objednatele s placením vyúčtování je objednatel povinen zaplatit zhotoviteli úrok z prodlení z nezaplacené částky v zákonné výši.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8.3 Ustanoveními o smluvní pokutě není dotčen nárok oprávněné smluvní strany požadovat náhradu škody v plném rozsahu.</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r w:rsidRPr="00D86467">
        <w:rPr>
          <w:rFonts w:ascii="Arial" w:eastAsia="Times New Roman" w:hAnsi="Arial" w:cs="Arial"/>
          <w:b/>
          <w:bCs/>
          <w:lang w:eastAsia="cs-CZ"/>
        </w:rPr>
        <w:t>IX. Závěrečná ustanovení</w:t>
      </w:r>
    </w:p>
    <w:p w:rsidR="00D86467" w:rsidRPr="00D86467" w:rsidRDefault="00D86467" w:rsidP="00D86467">
      <w:pPr>
        <w:spacing w:before="120" w:after="120" w:line="240" w:lineRule="auto"/>
        <w:ind w:left="340" w:hanging="340"/>
        <w:jc w:val="center"/>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lastRenderedPageBreak/>
        <w:t xml:space="preserve">9.1 Tato smlouva může být měněna a doplňována pouze písemnými a očíslovanými dodatky podepsanými oprávněnými zástupci smluvních stran, není-li v této smlouvě uvedeno jinak.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xml:space="preserve">9.4 Tato smlouva je vyhotovena ve dvou stejnopisech, z nichž každý má platnost originálu. Jeden stejnopis obdrží objednatel, jeden stejnopis obdrží zhotovitel. </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86467" w:rsidRPr="00D86467" w:rsidRDefault="00D86467" w:rsidP="00D86467">
      <w:pPr>
        <w:keepLines/>
        <w:spacing w:before="120" w:after="120" w:line="240" w:lineRule="auto"/>
        <w:ind w:left="340" w:hanging="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9.7 Nedílnou součástí smlouvy jsou tyto přílohy:</w:t>
      </w:r>
    </w:p>
    <w:p w:rsidR="00D86467" w:rsidRPr="00D86467" w:rsidRDefault="00D86467" w:rsidP="00D86467">
      <w:pPr>
        <w:keepLines/>
        <w:spacing w:before="120" w:after="120"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Příloha č. 1 – Rozpočet a specifikace díla MAS-76a/31/21</w:t>
      </w:r>
    </w:p>
    <w:p w:rsidR="00D86467" w:rsidRPr="00D86467" w:rsidRDefault="00D86467" w:rsidP="00D86467">
      <w:pPr>
        <w:keepLines/>
        <w:spacing w:before="120" w:after="120"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w:t>
      </w:r>
    </w:p>
    <w:p w:rsidR="00D86467" w:rsidRPr="00D86467" w:rsidRDefault="00D86467" w:rsidP="00D86467">
      <w:pPr>
        <w:keepLines/>
        <w:spacing w:before="120" w:after="120" w:line="240" w:lineRule="auto"/>
        <w:ind w:left="340"/>
        <w:jc w:val="both"/>
        <w:rPr>
          <w:rFonts w:ascii="Times New Roman" w:eastAsia="Times New Roman" w:hAnsi="Times New Roman" w:cs="Times New Roman"/>
          <w:sz w:val="24"/>
          <w:szCs w:val="24"/>
          <w:lang w:eastAsia="cs-CZ"/>
        </w:rPr>
      </w:pPr>
      <w:r w:rsidRPr="00D86467">
        <w:rPr>
          <w:rFonts w:ascii="Arial" w:eastAsia="Times New Roman" w:hAnsi="Arial" w:cs="Arial"/>
          <w:bCs/>
          <w:lang w:eastAsia="cs-CZ"/>
        </w:rPr>
        <w:t> </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before="60"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br/>
      </w:r>
      <w:r w:rsidRPr="00D86467">
        <w:rPr>
          <w:rFonts w:ascii="Arial" w:eastAsia="Times New Roman" w:hAnsi="Arial" w:cs="Arial"/>
          <w:szCs w:val="24"/>
          <w:lang w:eastAsia="cs-CZ"/>
        </w:rPr>
        <w:br/>
      </w:r>
      <w:r w:rsidRPr="00D86467">
        <w:rPr>
          <w:rFonts w:ascii="Arial" w:eastAsia="Times New Roman" w:hAnsi="Arial" w:cs="Arial"/>
          <w:szCs w:val="24"/>
          <w:lang w:eastAsia="cs-CZ"/>
        </w:rPr>
        <w:br/>
      </w:r>
      <w:r w:rsidRPr="00D86467">
        <w:rPr>
          <w:rFonts w:ascii="Arial" w:eastAsia="Times New Roman" w:hAnsi="Arial" w:cs="Arial"/>
          <w:szCs w:val="24"/>
          <w:lang w:eastAsia="cs-CZ"/>
        </w:rPr>
        <w:br/>
      </w:r>
      <w:r w:rsidRPr="00D86467">
        <w:rPr>
          <w:rFonts w:ascii="Arial" w:eastAsia="Times New Roman" w:hAnsi="Arial" w:cs="Arial"/>
          <w:szCs w:val="24"/>
          <w:lang w:eastAsia="cs-CZ"/>
        </w:rPr>
        <w:br/>
      </w:r>
      <w:r w:rsidRPr="00D86467">
        <w:rPr>
          <w:rFonts w:ascii="Arial" w:eastAsia="Times New Roman" w:hAnsi="Arial" w:cs="Arial"/>
          <w:szCs w:val="24"/>
          <w:lang w:eastAsia="cs-CZ"/>
        </w:rPr>
        <w:br/>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D86467" w:rsidRPr="00D86467" w:rsidTr="00D86467">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w:t>
            </w:r>
          </w:p>
        </w:tc>
      </w:tr>
      <w:tr w:rsidR="00D86467" w:rsidRPr="00D86467" w:rsidTr="00D86467">
        <w:trPr>
          <w:tblCellSpacing w:w="15" w:type="dxa"/>
          <w:jc w:val="center"/>
        </w:trPr>
        <w:tc>
          <w:tcPr>
            <w:tcW w:w="0" w:type="auto"/>
            <w:gridSpan w:val="4"/>
            <w:tcBorders>
              <w:top w:val="nil"/>
              <w:left w:val="nil"/>
              <w:bottom w:val="nil"/>
              <w:right w:val="nil"/>
            </w:tcBorders>
            <w:shd w:val="clear" w:color="auto" w:fill="auto"/>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r>
      <w:tr w:rsidR="00D86467" w:rsidRPr="00D86467" w:rsidTr="00D86467">
        <w:trPr>
          <w:tblCellSpacing w:w="15" w:type="dxa"/>
          <w:jc w:val="center"/>
        </w:trPr>
        <w:tc>
          <w:tcPr>
            <w:tcW w:w="0" w:type="auto"/>
            <w:gridSpan w:val="4"/>
            <w:tcBorders>
              <w:top w:val="nil"/>
              <w:left w:val="nil"/>
              <w:bottom w:val="nil"/>
              <w:right w:val="nil"/>
            </w:tcBorders>
            <w:shd w:val="clear" w:color="auto" w:fill="auto"/>
            <w:vAlign w:val="center"/>
            <w:hideMark/>
          </w:tcPr>
          <w:p w:rsidR="00D86467" w:rsidRPr="00D86467" w:rsidRDefault="00D86467" w:rsidP="00D86467">
            <w:pPr>
              <w:spacing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b/>
                <w:bCs/>
                <w:szCs w:val="24"/>
                <w:lang w:eastAsia="cs-CZ"/>
              </w:rPr>
              <w:t>Zhotovitel:</w:t>
            </w:r>
          </w:p>
        </w:tc>
      </w:tr>
      <w:tr w:rsidR="00D86467" w:rsidRPr="00D86467" w:rsidTr="00D86467">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r>
      <w:tr w:rsidR="00D86467" w:rsidRPr="00D86467" w:rsidTr="00D86467">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r>
      <w:tr w:rsidR="00D86467" w:rsidRPr="00D86467" w:rsidTr="00D86467">
        <w:trPr>
          <w:tblCellSpacing w:w="15" w:type="dxa"/>
          <w:jc w:val="center"/>
        </w:trPr>
        <w:tc>
          <w:tcPr>
            <w:tcW w:w="0" w:type="auto"/>
            <w:gridSpan w:val="4"/>
            <w:tcBorders>
              <w:top w:val="nil"/>
              <w:left w:val="nil"/>
              <w:bottom w:val="nil"/>
              <w:right w:val="nil"/>
            </w:tcBorders>
            <w:shd w:val="clear" w:color="auto" w:fill="auto"/>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r>
      <w:tr w:rsidR="00D86467" w:rsidRPr="00D86467" w:rsidTr="00D86467">
        <w:trPr>
          <w:tblCellSpacing w:w="15" w:type="dxa"/>
          <w:jc w:val="center"/>
        </w:trPr>
        <w:tc>
          <w:tcPr>
            <w:tcW w:w="0" w:type="auto"/>
            <w:gridSpan w:val="4"/>
            <w:tcBorders>
              <w:top w:val="nil"/>
              <w:left w:val="nil"/>
              <w:bottom w:val="nil"/>
              <w:right w:val="nil"/>
            </w:tcBorders>
            <w:shd w:val="clear" w:color="auto" w:fill="auto"/>
            <w:vAlign w:val="center"/>
            <w:hideMark/>
          </w:tcPr>
          <w:p w:rsidR="00D86467" w:rsidRPr="00D86467" w:rsidRDefault="00D86467" w:rsidP="00D86467">
            <w:pPr>
              <w:spacing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szCs w:val="24"/>
                <w:shd w:val="clear" w:color="auto" w:fill="FFFFFF"/>
                <w:lang w:eastAsia="cs-CZ"/>
              </w:rPr>
              <w:t xml:space="preserve">Ing. Jiří Bureš </w:t>
            </w:r>
            <w:r w:rsidRPr="00D86467">
              <w:rPr>
                <w:rFonts w:ascii="Arial" w:eastAsia="Times New Roman" w:hAnsi="Arial" w:cs="Arial"/>
                <w:szCs w:val="24"/>
                <w:shd w:val="clear" w:color="auto" w:fill="FFFFFF"/>
                <w:lang w:eastAsia="cs-CZ"/>
              </w:rPr>
              <w:br/>
              <w:t>ředitel RP Jižní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86467" w:rsidRPr="00D86467" w:rsidRDefault="00D86467" w:rsidP="00D86467">
            <w:pPr>
              <w:spacing w:after="0" w:line="240" w:lineRule="auto"/>
              <w:jc w:val="center"/>
              <w:rPr>
                <w:rFonts w:ascii="Times New Roman" w:eastAsia="Times New Roman" w:hAnsi="Times New Roman" w:cs="Times New Roman"/>
                <w:sz w:val="24"/>
                <w:szCs w:val="24"/>
                <w:lang w:eastAsia="cs-CZ"/>
              </w:rPr>
            </w:pPr>
            <w:r w:rsidRPr="00D86467">
              <w:rPr>
                <w:rFonts w:ascii="Arial" w:eastAsia="Times New Roman" w:hAnsi="Arial" w:cs="Arial"/>
                <w:szCs w:val="24"/>
                <w:lang w:eastAsia="cs-CZ"/>
              </w:rPr>
              <w:t>Ing. Martin Janda</w:t>
            </w:r>
          </w:p>
        </w:tc>
      </w:tr>
    </w:tbl>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D86467" w:rsidRPr="00D86467" w:rsidRDefault="00D86467" w:rsidP="00D86467">
      <w:pPr>
        <w:spacing w:after="0" w:line="240" w:lineRule="auto"/>
        <w:rPr>
          <w:rFonts w:ascii="Times New Roman" w:eastAsia="Times New Roman" w:hAnsi="Times New Roman" w:cs="Times New Roman"/>
          <w:sz w:val="24"/>
          <w:szCs w:val="24"/>
          <w:lang w:eastAsia="cs-CZ"/>
        </w:rPr>
      </w:pPr>
      <w:r w:rsidRPr="00D86467">
        <w:rPr>
          <w:rFonts w:ascii="Times New Roman" w:eastAsia="Times New Roman" w:hAnsi="Times New Roman" w:cs="Times New Roman"/>
          <w:sz w:val="24"/>
          <w:szCs w:val="24"/>
          <w:lang w:eastAsia="cs-CZ"/>
        </w:rPr>
        <w:t> </w:t>
      </w:r>
    </w:p>
    <w:p w:rsidR="004032CD" w:rsidRDefault="004032CD"/>
    <w:sectPr w:rsidR="00403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67"/>
    <w:rsid w:val="002555C7"/>
    <w:rsid w:val="004032CD"/>
    <w:rsid w:val="007F4862"/>
    <w:rsid w:val="00D86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010632F-2A59-43EF-97BA-F894D808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86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8646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8646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646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8646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86467"/>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86467"/>
    <w:rPr>
      <w:b/>
      <w:bCs/>
    </w:rPr>
  </w:style>
  <w:style w:type="paragraph" w:styleId="Normlnweb">
    <w:name w:val="Normal (Web)"/>
    <w:basedOn w:val="Normln"/>
    <w:uiPriority w:val="99"/>
    <w:semiHidden/>
    <w:unhideWhenUsed/>
    <w:rsid w:val="00D864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86467"/>
    <w:rPr>
      <w:i/>
      <w:iCs/>
    </w:rPr>
  </w:style>
  <w:style w:type="character" w:styleId="Hypertextovodkaz">
    <w:name w:val="Hyperlink"/>
    <w:basedOn w:val="Standardnpsmoodstavce"/>
    <w:uiPriority w:val="99"/>
    <w:semiHidden/>
    <w:unhideWhenUsed/>
    <w:rsid w:val="00D8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Chlumský</dc:creator>
  <cp:keywords/>
  <dc:description/>
  <cp:lastModifiedBy>Jan Chlumský</cp:lastModifiedBy>
  <cp:revision>2</cp:revision>
  <dcterms:created xsi:type="dcterms:W3CDTF">2021-07-28T08:38:00Z</dcterms:created>
  <dcterms:modified xsi:type="dcterms:W3CDTF">2021-07-28T08:38:00Z</dcterms:modified>
</cp:coreProperties>
</file>