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3F40" w14:textId="77777777" w:rsidR="00834D6C" w:rsidRDefault="00834D6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2328"/>
        <w:gridCol w:w="4862"/>
      </w:tblGrid>
      <w:tr w:rsidR="00834D6C" w14:paraId="582E5DBF" w14:textId="77777777">
        <w:trPr>
          <w:trHeight w:hRule="exact" w:val="154"/>
          <w:jc w:val="center"/>
        </w:trPr>
        <w:tc>
          <w:tcPr>
            <w:tcW w:w="2554" w:type="dxa"/>
            <w:shd w:val="clear" w:color="auto" w:fill="FFFFFF"/>
          </w:tcPr>
          <w:p w14:paraId="34175C1B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shd w:val="clear" w:color="auto" w:fill="FFFFFF"/>
          </w:tcPr>
          <w:p w14:paraId="7F355A30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D03C" w14:textId="77777777" w:rsidR="00834D6C" w:rsidRDefault="00834D6C">
            <w:pPr>
              <w:rPr>
                <w:sz w:val="10"/>
                <w:szCs w:val="10"/>
              </w:rPr>
            </w:pPr>
          </w:p>
        </w:tc>
      </w:tr>
      <w:tr w:rsidR="00834D6C" w14:paraId="6CDA7310" w14:textId="77777777">
        <w:trPr>
          <w:trHeight w:hRule="exact" w:val="38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88626"/>
            <w:vAlign w:val="center"/>
          </w:tcPr>
          <w:p w14:paraId="05CF3AF6" w14:textId="77777777" w:rsidR="00834D6C" w:rsidRDefault="00AF0CF5">
            <w:pPr>
              <w:pStyle w:val="Jin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Odběratel: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88626"/>
          </w:tcPr>
          <w:p w14:paraId="7A15A949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C3F05" w14:textId="77777777" w:rsidR="00834D6C" w:rsidRDefault="00AF0CF5">
            <w:pPr>
              <w:pStyle w:val="Jin0"/>
              <w:tabs>
                <w:tab w:val="left" w:pos="3902"/>
              </w:tabs>
            </w:pPr>
            <w:r>
              <w:t>Datum vystavení:</w:t>
            </w:r>
            <w:r>
              <w:tab/>
              <w:t>06.08.21</w:t>
            </w:r>
          </w:p>
        </w:tc>
      </w:tr>
      <w:tr w:rsidR="00834D6C" w14:paraId="202A90AC" w14:textId="77777777">
        <w:trPr>
          <w:trHeight w:hRule="exact" w:val="662"/>
          <w:jc w:val="center"/>
        </w:trPr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86444" w14:textId="77777777" w:rsidR="00693632" w:rsidRDefault="00AF0CF5">
            <w:pPr>
              <w:pStyle w:val="Jin0"/>
              <w:spacing w:line="295" w:lineRule="auto"/>
              <w:ind w:left="18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Český hydrometeorologický ústav </w:t>
            </w:r>
          </w:p>
          <w:p w14:paraId="137D1B43" w14:textId="725B6150" w:rsidR="00834D6C" w:rsidRDefault="00AF0CF5">
            <w:pPr>
              <w:pStyle w:val="Jin0"/>
              <w:spacing w:line="295" w:lineRule="auto"/>
              <w:ind w:left="180"/>
            </w:pPr>
            <w:r>
              <w:t>N</w:t>
            </w:r>
            <w:r w:rsidRPr="00693632">
              <w:t>a</w:t>
            </w:r>
            <w:r w:rsidR="00693632" w:rsidRPr="00693632">
              <w:t xml:space="preserve"> </w:t>
            </w:r>
            <w:r w:rsidRPr="00693632">
              <w:t>Š</w:t>
            </w:r>
            <w:r>
              <w:t>abatce 2050/17 143 00 Praha 12</w:t>
            </w:r>
          </w:p>
        </w:tc>
        <w:tc>
          <w:tcPr>
            <w:tcW w:w="4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B82ED" w14:textId="77777777" w:rsidR="00834D6C" w:rsidRDefault="00834D6C">
            <w:pPr>
              <w:rPr>
                <w:sz w:val="10"/>
                <w:szCs w:val="10"/>
              </w:rPr>
            </w:pPr>
          </w:p>
        </w:tc>
      </w:tr>
      <w:tr w:rsidR="00834D6C" w14:paraId="794A4ED7" w14:textId="77777777">
        <w:trPr>
          <w:trHeight w:hRule="exact" w:val="58"/>
          <w:jc w:val="center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14:paraId="1BFCD068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shd w:val="clear" w:color="auto" w:fill="FFFFFF"/>
          </w:tcPr>
          <w:p w14:paraId="4CD3E8EB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9B4F9E" w14:textId="77777777" w:rsidR="00834D6C" w:rsidRDefault="00834D6C">
            <w:pPr>
              <w:rPr>
                <w:sz w:val="10"/>
                <w:szCs w:val="10"/>
              </w:rPr>
            </w:pPr>
          </w:p>
        </w:tc>
      </w:tr>
      <w:tr w:rsidR="00834D6C" w14:paraId="3522CA6B" w14:textId="77777777">
        <w:trPr>
          <w:trHeight w:hRule="exact" w:val="130"/>
          <w:jc w:val="center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14:paraId="32BF846B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shd w:val="clear" w:color="auto" w:fill="FFFFFF"/>
          </w:tcPr>
          <w:p w14:paraId="7847CF84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48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9BADB"/>
            <w:vAlign w:val="bottom"/>
          </w:tcPr>
          <w:p w14:paraId="75F0E234" w14:textId="77777777" w:rsidR="00834D6C" w:rsidRDefault="00AF0CF5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Objednávka na adresu:</w:t>
            </w:r>
          </w:p>
        </w:tc>
      </w:tr>
      <w:tr w:rsidR="00834D6C" w14:paraId="469ED022" w14:textId="77777777">
        <w:trPr>
          <w:trHeight w:hRule="exact" w:val="230"/>
          <w:jc w:val="center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14:paraId="12BC4982" w14:textId="77777777" w:rsidR="00834D6C" w:rsidRDefault="00AF0CF5">
            <w:pPr>
              <w:pStyle w:val="Jin0"/>
              <w:ind w:firstLine="180"/>
            </w:pPr>
            <w:r>
              <w:t>Bankovní spojení:</w:t>
            </w:r>
          </w:p>
        </w:tc>
        <w:tc>
          <w:tcPr>
            <w:tcW w:w="2328" w:type="dxa"/>
            <w:shd w:val="clear" w:color="auto" w:fill="CAD9E8"/>
          </w:tcPr>
          <w:p w14:paraId="5C5CC383" w14:textId="77777777" w:rsidR="00834D6C" w:rsidRDefault="00AF0CF5">
            <w:pPr>
              <w:pStyle w:val="Jin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54132041/0710</w:t>
            </w:r>
          </w:p>
        </w:tc>
        <w:tc>
          <w:tcPr>
            <w:tcW w:w="4862" w:type="dxa"/>
            <w:vMerge/>
            <w:tcBorders>
              <w:right w:val="single" w:sz="4" w:space="0" w:color="auto"/>
            </w:tcBorders>
            <w:shd w:val="clear" w:color="auto" w:fill="99BADB"/>
            <w:vAlign w:val="bottom"/>
          </w:tcPr>
          <w:p w14:paraId="6DC556C6" w14:textId="77777777" w:rsidR="00834D6C" w:rsidRDefault="00834D6C"/>
        </w:tc>
      </w:tr>
      <w:tr w:rsidR="00834D6C" w14:paraId="4181357D" w14:textId="77777777">
        <w:trPr>
          <w:trHeight w:hRule="exact" w:val="221"/>
          <w:jc w:val="center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14:paraId="55A378E6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shd w:val="clear" w:color="auto" w:fill="CAD9E8"/>
          </w:tcPr>
          <w:p w14:paraId="7B61F381" w14:textId="77777777" w:rsidR="00834D6C" w:rsidRDefault="00AF0CF5">
            <w:pPr>
              <w:pStyle w:val="Jin0"/>
            </w:pPr>
            <w:r>
              <w:t>ČNB Praha</w:t>
            </w:r>
          </w:p>
        </w:tc>
        <w:tc>
          <w:tcPr>
            <w:tcW w:w="4862" w:type="dxa"/>
            <w:tcBorders>
              <w:right w:val="single" w:sz="4" w:space="0" w:color="auto"/>
            </w:tcBorders>
            <w:shd w:val="clear" w:color="auto" w:fill="FFFFFF"/>
          </w:tcPr>
          <w:p w14:paraId="77C7A7E7" w14:textId="77777777" w:rsidR="00834D6C" w:rsidRDefault="00834D6C">
            <w:pPr>
              <w:rPr>
                <w:sz w:val="10"/>
                <w:szCs w:val="10"/>
              </w:rPr>
            </w:pPr>
          </w:p>
        </w:tc>
      </w:tr>
      <w:tr w:rsidR="00834D6C" w14:paraId="73C9C895" w14:textId="77777777">
        <w:trPr>
          <w:trHeight w:hRule="exact" w:val="749"/>
          <w:jc w:val="center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DDDE5" w14:textId="77777777" w:rsidR="00834D6C" w:rsidRDefault="00AF0CF5">
            <w:pPr>
              <w:pStyle w:val="Jin0"/>
              <w:tabs>
                <w:tab w:val="left" w:pos="1260"/>
              </w:tabs>
              <w:spacing w:after="120"/>
              <w:ind w:firstLine="180"/>
              <w:rPr>
                <w:sz w:val="15"/>
                <w:szCs w:val="15"/>
              </w:rPr>
            </w:pPr>
            <w:r>
              <w:t>IČ: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>00020699</w:t>
            </w:r>
          </w:p>
          <w:p w14:paraId="046659BC" w14:textId="5E6E23B0" w:rsidR="00834D6C" w:rsidRDefault="00AF0CF5">
            <w:pPr>
              <w:pStyle w:val="Jin0"/>
              <w:tabs>
                <w:tab w:val="left" w:pos="1253"/>
              </w:tabs>
            </w:pPr>
            <w:r>
              <w:t xml:space="preserve"> tel.:</w:t>
            </w:r>
            <w:r>
              <w:tab/>
              <w:t>244031111</w:t>
            </w:r>
          </w:p>
        </w:tc>
        <w:tc>
          <w:tcPr>
            <w:tcW w:w="2328" w:type="dxa"/>
            <w:shd w:val="clear" w:color="auto" w:fill="FFFFFF"/>
          </w:tcPr>
          <w:p w14:paraId="658D35F8" w14:textId="77777777" w:rsidR="00834D6C" w:rsidRDefault="00AF0CF5">
            <w:pPr>
              <w:pStyle w:val="Jin0"/>
              <w:spacing w:before="120"/>
              <w:ind w:firstLine="4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CZ00020699</w:t>
            </w:r>
          </w:p>
        </w:tc>
        <w:tc>
          <w:tcPr>
            <w:tcW w:w="48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5C5F88" w14:textId="77777777" w:rsidR="00834D6C" w:rsidRDefault="00AF0CF5">
            <w:pPr>
              <w:pStyle w:val="Jin0"/>
            </w:pPr>
            <w:r>
              <w:t>Centrum dopravního výzkumu, v.v.i.</w:t>
            </w:r>
          </w:p>
        </w:tc>
      </w:tr>
      <w:tr w:rsidR="00834D6C" w14:paraId="258FDF3A" w14:textId="77777777">
        <w:trPr>
          <w:trHeight w:hRule="exact" w:val="105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0F6CA" w14:textId="77777777" w:rsidR="00834D6C" w:rsidRDefault="00AF0CF5">
            <w:pPr>
              <w:pStyle w:val="Jin0"/>
              <w:spacing w:after="40"/>
              <w:ind w:firstLine="140"/>
            </w:pPr>
            <w:r>
              <w:t>Požadované datum dodávky:</w:t>
            </w:r>
          </w:p>
          <w:p w14:paraId="4EA86432" w14:textId="77777777" w:rsidR="00834D6C" w:rsidRDefault="00AF0CF5">
            <w:pPr>
              <w:pStyle w:val="Jin0"/>
              <w:spacing w:after="40"/>
              <w:ind w:firstLine="140"/>
            </w:pPr>
            <w:r>
              <w:t>Forma úhrady:</w:t>
            </w:r>
          </w:p>
          <w:p w14:paraId="2D18B093" w14:textId="77777777" w:rsidR="00834D6C" w:rsidRDefault="00AF0CF5">
            <w:pPr>
              <w:pStyle w:val="Jin0"/>
              <w:spacing w:after="140"/>
              <w:ind w:firstLine="140"/>
            </w:pPr>
            <w:r>
              <w:t>Způsob dopravy:</w:t>
            </w:r>
          </w:p>
          <w:p w14:paraId="273ACC26" w14:textId="77777777" w:rsidR="00834D6C" w:rsidRDefault="00AF0CF5">
            <w:pPr>
              <w:pStyle w:val="Jin0"/>
              <w:spacing w:after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Faktura na adresu: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14:paraId="15B691FE" w14:textId="77777777" w:rsidR="00834D6C" w:rsidRDefault="00AF0CF5">
            <w:pPr>
              <w:pStyle w:val="Jin0"/>
              <w:spacing w:line="295" w:lineRule="auto"/>
              <w:jc w:val="right"/>
            </w:pPr>
            <w:r>
              <w:t>15.03.22 převod</w:t>
            </w:r>
            <w:r w:rsidRPr="00142AAA">
              <w:t>,</w:t>
            </w:r>
            <w:r>
              <w:t xml:space="preserve"> přík. Doprava dodavatelem</w:t>
            </w:r>
          </w:p>
        </w:tc>
        <w:tc>
          <w:tcPr>
            <w:tcW w:w="4862" w:type="dxa"/>
            <w:tcBorders>
              <w:right w:val="single" w:sz="4" w:space="0" w:color="auto"/>
            </w:tcBorders>
            <w:shd w:val="clear" w:color="auto" w:fill="FFFFFF"/>
          </w:tcPr>
          <w:p w14:paraId="180B7BFE" w14:textId="77777777" w:rsidR="00834D6C" w:rsidRDefault="00AF0CF5">
            <w:pPr>
              <w:pStyle w:val="Jin0"/>
              <w:spacing w:after="40"/>
            </w:pPr>
            <w:r>
              <w:t>Líšeňská 2657/33a</w:t>
            </w:r>
          </w:p>
          <w:p w14:paraId="0BA07407" w14:textId="77777777" w:rsidR="00834D6C" w:rsidRDefault="00AF0CF5">
            <w:pPr>
              <w:pStyle w:val="Jin0"/>
            </w:pPr>
            <w:r>
              <w:t>636 00 Brno</w:t>
            </w:r>
          </w:p>
        </w:tc>
      </w:tr>
      <w:tr w:rsidR="00834D6C" w14:paraId="0275A22B" w14:textId="77777777">
        <w:trPr>
          <w:trHeight w:hRule="exact" w:val="264"/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736DC5" w14:textId="77777777" w:rsidR="00834D6C" w:rsidRDefault="00AF0CF5">
            <w:pPr>
              <w:pStyle w:val="Jin0"/>
              <w:spacing w:line="300" w:lineRule="auto"/>
              <w:ind w:left="140"/>
            </w:pPr>
            <w:r>
              <w:t xml:space="preserve">Na Šabatce 2050/17 </w:t>
            </w:r>
            <w:r w:rsidRPr="00142AAA">
              <w:t>14</w:t>
            </w:r>
            <w:r>
              <w:t>3 00 Praha</w:t>
            </w:r>
            <w:r w:rsidRPr="00142AAA">
              <w:t xml:space="preserve"> </w:t>
            </w:r>
            <w:r>
              <w:t>4</w:t>
            </w:r>
            <w:r w:rsidRPr="00142AAA">
              <w:t xml:space="preserve"> </w:t>
            </w:r>
            <w:r>
              <w:t>-</w:t>
            </w:r>
            <w:r w:rsidRPr="00142AAA">
              <w:t xml:space="preserve"> </w:t>
            </w:r>
            <w:r>
              <w:t>Komořany</w:t>
            </w:r>
          </w:p>
        </w:tc>
        <w:tc>
          <w:tcPr>
            <w:tcW w:w="2328" w:type="dxa"/>
            <w:shd w:val="clear" w:color="auto" w:fill="FFFFFF"/>
          </w:tcPr>
          <w:p w14:paraId="3646CCCC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right w:val="single" w:sz="4" w:space="0" w:color="auto"/>
            </w:tcBorders>
            <w:shd w:val="clear" w:color="auto" w:fill="FFFFFF"/>
          </w:tcPr>
          <w:p w14:paraId="552B8AB8" w14:textId="77777777" w:rsidR="00834D6C" w:rsidRDefault="00834D6C">
            <w:pPr>
              <w:rPr>
                <w:sz w:val="10"/>
                <w:szCs w:val="10"/>
              </w:rPr>
            </w:pPr>
          </w:p>
        </w:tc>
      </w:tr>
      <w:tr w:rsidR="00834D6C" w14:paraId="42E368E1" w14:textId="77777777">
        <w:trPr>
          <w:trHeight w:hRule="exact" w:val="370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DAFF9E" w14:textId="77777777" w:rsidR="00834D6C" w:rsidRPr="00142AAA" w:rsidRDefault="00834D6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28" w:type="dxa"/>
            <w:shd w:val="clear" w:color="auto" w:fill="FFFFFF"/>
          </w:tcPr>
          <w:p w14:paraId="6D8D52D9" w14:textId="77777777" w:rsidR="00834D6C" w:rsidRDefault="00834D6C">
            <w:pPr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BADB"/>
            <w:vAlign w:val="center"/>
          </w:tcPr>
          <w:p w14:paraId="61B048BD" w14:textId="77777777" w:rsidR="00834D6C" w:rsidRDefault="00AF0CF5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Dodavatel:</w:t>
            </w:r>
          </w:p>
        </w:tc>
      </w:tr>
      <w:tr w:rsidR="00834D6C" w14:paraId="7D56823B" w14:textId="77777777">
        <w:trPr>
          <w:trHeight w:hRule="exact" w:val="1488"/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93B60FF" w14:textId="77777777" w:rsidR="00834D6C" w:rsidRDefault="00AF0CF5">
            <w:pPr>
              <w:pStyle w:val="Jin0"/>
              <w:spacing w:after="40" w:line="295" w:lineRule="auto"/>
            </w:pPr>
            <w:r>
              <w:t>Telefon:</w:t>
            </w:r>
          </w:p>
          <w:p w14:paraId="6604E7A2" w14:textId="77777777" w:rsidR="00834D6C" w:rsidRPr="00142AAA" w:rsidRDefault="00AF0CF5">
            <w:pPr>
              <w:pStyle w:val="Jin0"/>
              <w:spacing w:after="120"/>
            </w:pPr>
            <w:r w:rsidRPr="00142AAA">
              <w:t>Dodávka na adresu:</w:t>
            </w:r>
          </w:p>
          <w:p w14:paraId="65371940" w14:textId="77777777" w:rsidR="00834D6C" w:rsidRDefault="00AF0CF5">
            <w:pPr>
              <w:pStyle w:val="Jin0"/>
              <w:spacing w:line="295" w:lineRule="auto"/>
              <w:ind w:firstLine="140"/>
            </w:pPr>
            <w:r>
              <w:t>Na Šabatce 2050/17</w:t>
            </w:r>
          </w:p>
          <w:p w14:paraId="0DD09F91" w14:textId="77777777" w:rsidR="00834D6C" w:rsidRDefault="00AF0CF5">
            <w:pPr>
              <w:pStyle w:val="Jin0"/>
              <w:spacing w:after="120" w:line="295" w:lineRule="auto"/>
              <w:ind w:firstLine="140"/>
            </w:pPr>
            <w:r w:rsidRPr="00142AAA">
              <w:t>14</w:t>
            </w:r>
            <w:r>
              <w:t>3 00 Praha 4 - Komořany</w:t>
            </w:r>
          </w:p>
          <w:p w14:paraId="1786460F" w14:textId="77777777" w:rsidR="00834D6C" w:rsidRDefault="00AF0CF5">
            <w:pPr>
              <w:pStyle w:val="Jin0"/>
              <w:spacing w:line="295" w:lineRule="auto"/>
              <w:ind w:left="140"/>
            </w:pPr>
            <w:r>
              <w:t>Telefon pobočky</w:t>
            </w:r>
            <w:r w:rsidRPr="00142AAA">
              <w:t xml:space="preserve"> </w:t>
            </w:r>
            <w:r>
              <w:t>x</w:t>
            </w:r>
            <w:r w:rsidRPr="00142AAA">
              <w:t xml:space="preserve"> </w:t>
            </w:r>
            <w:r>
              <w:t>střediska: Pracovník:</w:t>
            </w:r>
          </w:p>
          <w:p w14:paraId="153A72C3" w14:textId="77777777" w:rsidR="00834D6C" w:rsidRDefault="00AF0CF5">
            <w:pPr>
              <w:pStyle w:val="Jin0"/>
              <w:spacing w:line="295" w:lineRule="auto"/>
              <w:ind w:firstLine="140"/>
            </w:pPr>
            <w:r>
              <w:t>Telefon:</w:t>
            </w:r>
          </w:p>
          <w:p w14:paraId="7E5156FD" w14:textId="77777777" w:rsidR="00834D6C" w:rsidRDefault="00AF0CF5">
            <w:pPr>
              <w:pStyle w:val="Jin0"/>
              <w:spacing w:line="295" w:lineRule="auto"/>
              <w:ind w:firstLine="140"/>
            </w:pPr>
            <w:r>
              <w:t>Mail:</w:t>
            </w:r>
          </w:p>
          <w:p w14:paraId="118311F0" w14:textId="77777777" w:rsidR="00834D6C" w:rsidRDefault="00AF0CF5">
            <w:pPr>
              <w:pStyle w:val="Jin0"/>
              <w:spacing w:after="120" w:line="295" w:lineRule="auto"/>
              <w:ind w:firstLine="140"/>
            </w:pPr>
            <w:r>
              <w:t>Správce rozpočtu a podpis:</w:t>
            </w:r>
          </w:p>
        </w:tc>
        <w:tc>
          <w:tcPr>
            <w:tcW w:w="2328" w:type="dxa"/>
            <w:vMerge w:val="restart"/>
            <w:shd w:val="clear" w:color="auto" w:fill="FFFFFF"/>
          </w:tcPr>
          <w:p w14:paraId="6C53D88F" w14:textId="3AEE8B99" w:rsidR="00834D6C" w:rsidRDefault="00AB2B1C">
            <w:pPr>
              <w:pStyle w:val="Jin0"/>
              <w:spacing w:after="960" w:line="295" w:lineRule="auto"/>
              <w:jc w:val="right"/>
            </w:pPr>
            <w:r>
              <w:t>xxxxxxxxxxxxx</w:t>
            </w:r>
          </w:p>
          <w:p w14:paraId="67A7E4E0" w14:textId="0ED782F7" w:rsidR="00834D6C" w:rsidRDefault="00AB2B1C">
            <w:pPr>
              <w:pStyle w:val="Jin0"/>
              <w:spacing w:line="295" w:lineRule="auto"/>
              <w:ind w:left="1320"/>
            </w:pPr>
            <w:r>
              <w:t>xxxxxx</w:t>
            </w:r>
          </w:p>
          <w:p w14:paraId="5504C418" w14:textId="1353AEE3" w:rsidR="00834D6C" w:rsidRDefault="00AB2B1C" w:rsidP="00AB2B1C">
            <w:pPr>
              <w:pStyle w:val="Jin0"/>
              <w:spacing w:line="295" w:lineRule="auto"/>
              <w:jc w:val="right"/>
            </w:pPr>
            <w:r>
              <w:t>xxxxx</w:t>
            </w:r>
            <w:r w:rsidR="00AF0CF5">
              <w:t xml:space="preserve"> </w:t>
            </w:r>
            <w:r>
              <w:t>xxxxxx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3B2B3" w14:textId="77777777" w:rsidR="00834D6C" w:rsidRDefault="00AF0CF5">
            <w:pPr>
              <w:pStyle w:val="Jin0"/>
              <w:spacing w:after="40"/>
            </w:pPr>
            <w:r>
              <w:t>Centrum dopravního výzkumu, v.v.i.</w:t>
            </w:r>
          </w:p>
          <w:p w14:paraId="644B38AB" w14:textId="77777777" w:rsidR="00834D6C" w:rsidRDefault="00AF0CF5">
            <w:pPr>
              <w:pStyle w:val="Jin0"/>
              <w:spacing w:after="40"/>
            </w:pPr>
            <w:r>
              <w:t>Líšeňská 2657/33a</w:t>
            </w:r>
          </w:p>
          <w:p w14:paraId="34C9E871" w14:textId="77777777" w:rsidR="00834D6C" w:rsidRDefault="00AF0CF5">
            <w:pPr>
              <w:pStyle w:val="Jin0"/>
              <w:spacing w:after="140"/>
            </w:pPr>
            <w:r>
              <w:t>636 00 Brno</w:t>
            </w:r>
          </w:p>
          <w:p w14:paraId="40E6F53E" w14:textId="77777777" w:rsidR="00834D6C" w:rsidRDefault="00AF0CF5">
            <w:pPr>
              <w:pStyle w:val="Jin0"/>
              <w:tabs>
                <w:tab w:val="left" w:pos="706"/>
                <w:tab w:val="left" w:pos="2198"/>
                <w:tab w:val="left" w:pos="3053"/>
              </w:tabs>
              <w:spacing w:after="140"/>
              <w:rPr>
                <w:sz w:val="15"/>
                <w:szCs w:val="15"/>
              </w:rPr>
            </w:pPr>
            <w:r>
              <w:t>IČ: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>44994575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DIČ: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>CZ44994575</w:t>
            </w:r>
          </w:p>
          <w:p w14:paraId="775B1C38" w14:textId="412BC5E0" w:rsidR="00834D6C" w:rsidRDefault="00AF0CF5">
            <w:pPr>
              <w:pStyle w:val="Jin0"/>
              <w:tabs>
                <w:tab w:val="left" w:pos="720"/>
                <w:tab w:val="left" w:pos="2213"/>
                <w:tab w:val="left" w:pos="3067"/>
              </w:tabs>
              <w:spacing w:after="80"/>
            </w:pPr>
            <w:r>
              <w:t>tel.:</w:t>
            </w:r>
            <w:r>
              <w:tab/>
            </w:r>
            <w:r w:rsidR="00693632">
              <w:t>xxxxxx</w:t>
            </w:r>
            <w:r>
              <w:tab/>
              <w:t>fax:</w:t>
            </w:r>
            <w:r>
              <w:tab/>
              <w:t>548 423 712</w:t>
            </w:r>
          </w:p>
        </w:tc>
      </w:tr>
      <w:tr w:rsidR="00834D6C" w14:paraId="3BF13F5A" w14:textId="77777777">
        <w:trPr>
          <w:trHeight w:hRule="exact" w:val="955"/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F153B" w14:textId="77777777" w:rsidR="00834D6C" w:rsidRDefault="00834D6C"/>
        </w:tc>
        <w:tc>
          <w:tcPr>
            <w:tcW w:w="232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6E65C0" w14:textId="77777777" w:rsidR="00834D6C" w:rsidRDefault="00834D6C"/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778E" w14:textId="77777777" w:rsidR="00834D6C" w:rsidRDefault="00834D6C">
            <w:pPr>
              <w:rPr>
                <w:sz w:val="10"/>
                <w:szCs w:val="10"/>
              </w:rPr>
            </w:pPr>
          </w:p>
        </w:tc>
      </w:tr>
    </w:tbl>
    <w:p w14:paraId="31184573" w14:textId="77777777" w:rsidR="00834D6C" w:rsidRDefault="00834D6C">
      <w:pPr>
        <w:spacing w:after="339" w:line="1" w:lineRule="exact"/>
      </w:pPr>
    </w:p>
    <w:p w14:paraId="0B2D19E2" w14:textId="18ED7125" w:rsidR="00834D6C" w:rsidRDefault="00AF0CF5">
      <w:pPr>
        <w:pStyle w:val="Titulektabulky0"/>
      </w:pPr>
      <w:r>
        <w:t>Plnění objednávky bude použito pro činnosti, kdy ČH</w:t>
      </w:r>
      <w:r w:rsidR="00AB2B1C">
        <w:t>MÚ</w:t>
      </w:r>
      <w:r>
        <w:t xml:space="preserve"> není osobou povinnou k dani podle § 5 odst. 3 zákona č. 235/2004 Sb., o dani z pňdané hodnoty.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3504"/>
        <w:gridCol w:w="1594"/>
        <w:gridCol w:w="1339"/>
        <w:gridCol w:w="1162"/>
      </w:tblGrid>
      <w:tr w:rsidR="00834D6C" w14:paraId="5FC72A37" w14:textId="77777777">
        <w:trPr>
          <w:trHeight w:hRule="exact" w:val="250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6A30E" w14:textId="77777777" w:rsidR="00834D6C" w:rsidRDefault="00AF0CF5">
            <w:pPr>
              <w:pStyle w:val="Jin0"/>
            </w:pPr>
            <w:r>
              <w:t>Pře</w:t>
            </w:r>
            <w:r w:rsidRPr="00693632">
              <w:t>dm</w:t>
            </w:r>
            <w:r>
              <w:t>ět objednávky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A3385" w14:textId="77777777" w:rsidR="00834D6C" w:rsidRDefault="00AF0CF5">
            <w:pPr>
              <w:pStyle w:val="Jin0"/>
              <w:tabs>
                <w:tab w:val="left" w:pos="1838"/>
                <w:tab w:val="left" w:pos="2347"/>
              </w:tabs>
              <w:jc w:val="center"/>
            </w:pPr>
            <w:r>
              <w:t>Identifikace CSN</w:t>
            </w:r>
            <w:r>
              <w:tab/>
            </w:r>
            <w:r w:rsidRPr="00693632">
              <w:t>|</w:t>
            </w:r>
            <w:r>
              <w:tab/>
              <w:t>Rozměry</w:t>
            </w:r>
          </w:p>
        </w:tc>
      </w:tr>
      <w:tr w:rsidR="00834D6C" w14:paraId="6F6C3714" w14:textId="77777777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B62F5" w14:textId="77777777" w:rsidR="00834D6C" w:rsidRDefault="00AF0CF5">
            <w:pPr>
              <w:pStyle w:val="Jin0"/>
              <w:ind w:firstLine="300"/>
            </w:pPr>
            <w:r>
              <w:t>Dodavatelské číslo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FFFFFF"/>
          </w:tcPr>
          <w:p w14:paraId="28004F2F" w14:textId="77777777" w:rsidR="00834D6C" w:rsidRDefault="00AF0CF5">
            <w:pPr>
              <w:pStyle w:val="Jin0"/>
              <w:jc w:val="center"/>
            </w:pPr>
            <w:r>
              <w:t xml:space="preserve">Typ předmětu </w:t>
            </w:r>
            <w:r w:rsidRPr="00693632">
              <w:t>|</w:t>
            </w:r>
            <w:r>
              <w:t xml:space="preserve"> Číslo předmětu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A936B" w14:textId="77777777" w:rsidR="00834D6C" w:rsidRDefault="00AF0CF5">
            <w:pPr>
              <w:pStyle w:val="Jin0"/>
              <w:jc w:val="center"/>
            </w:pPr>
            <w:r>
              <w:t>Množství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8264570" w14:textId="77777777" w:rsidR="00834D6C" w:rsidRDefault="00AF0CF5">
            <w:pPr>
              <w:pStyle w:val="Jin0"/>
              <w:jc w:val="center"/>
            </w:pPr>
            <w:r>
              <w:t>MJ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42C428" w14:textId="77777777" w:rsidR="00834D6C" w:rsidRDefault="00AF0CF5">
            <w:pPr>
              <w:pStyle w:val="Jin0"/>
            </w:pPr>
            <w:r>
              <w:t>Cena za MJ</w:t>
            </w:r>
          </w:p>
        </w:tc>
      </w:tr>
      <w:tr w:rsidR="00834D6C" w14:paraId="54035FD7" w14:textId="77777777">
        <w:trPr>
          <w:trHeight w:hRule="exact" w:val="1128"/>
          <w:jc w:val="center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9E08B" w14:textId="77777777" w:rsidR="00834D6C" w:rsidRPr="00693632" w:rsidRDefault="00AF0CF5">
            <w:pPr>
              <w:pStyle w:val="Jin0"/>
            </w:pPr>
            <w:r w:rsidRPr="00693632">
              <w:t>NFR reporting</w:t>
            </w:r>
          </w:p>
          <w:p w14:paraId="35780C17" w14:textId="77777777" w:rsidR="00834D6C" w:rsidRDefault="00AF0CF5">
            <w:pPr>
              <w:pStyle w:val="Jin0"/>
              <w:tabs>
                <w:tab w:val="left" w:pos="754"/>
                <w:tab w:val="left" w:pos="1800"/>
              </w:tabs>
              <w:jc w:val="right"/>
            </w:pPr>
            <w:r>
              <w:t>1</w:t>
            </w:r>
            <w:r>
              <w:tab/>
              <w:t>-</w:t>
            </w:r>
            <w:r>
              <w:tab/>
              <w:t>96 800.00</w:t>
            </w:r>
          </w:p>
          <w:p w14:paraId="59748ECB" w14:textId="77777777" w:rsidR="00834D6C" w:rsidRDefault="00AF0CF5">
            <w:pPr>
              <w:pStyle w:val="Jin0"/>
              <w:numPr>
                <w:ilvl w:val="0"/>
                <w:numId w:val="1"/>
              </w:numPr>
              <w:tabs>
                <w:tab w:val="left" w:pos="279"/>
              </w:tabs>
              <w:ind w:firstLine="140"/>
            </w:pPr>
            <w:r w:rsidRPr="00693632">
              <w:t>e</w:t>
            </w:r>
            <w:r>
              <w:t>misní bilance mobilních zdrojů (ČR) za rok 2020 vč. aktualizovaných tabulek NFR 1990 - 2019</w:t>
            </w:r>
          </w:p>
          <w:p w14:paraId="6796E3AD" w14:textId="77777777" w:rsidR="00834D6C" w:rsidRDefault="00AF0CF5">
            <w:pPr>
              <w:pStyle w:val="Jin0"/>
              <w:numPr>
                <w:ilvl w:val="0"/>
                <w:numId w:val="1"/>
              </w:numPr>
              <w:tabs>
                <w:tab w:val="left" w:pos="284"/>
              </w:tabs>
              <w:ind w:firstLine="140"/>
            </w:pPr>
            <w:r w:rsidRPr="00693632">
              <w:t>k</w:t>
            </w:r>
            <w:r>
              <w:t>rajská bilance dopravních zdrojů za rok 2020</w:t>
            </w:r>
          </w:p>
          <w:p w14:paraId="22A94D33" w14:textId="77777777" w:rsidR="00834D6C" w:rsidRDefault="00AF0CF5">
            <w:pPr>
              <w:pStyle w:val="Jin0"/>
              <w:numPr>
                <w:ilvl w:val="0"/>
                <w:numId w:val="1"/>
              </w:numPr>
              <w:tabs>
                <w:tab w:val="left" w:pos="274"/>
              </w:tabs>
              <w:ind w:firstLine="140"/>
            </w:pPr>
            <w:r>
              <w:t>komentář k vývoji emisí do IIR (aktuálního meziročního a celkového od r. 1990)</w:t>
            </w:r>
          </w:p>
        </w:tc>
      </w:tr>
    </w:tbl>
    <w:p w14:paraId="20808B6E" w14:textId="77777777" w:rsidR="00834D6C" w:rsidRDefault="00834D6C">
      <w:pPr>
        <w:spacing w:after="339" w:line="1" w:lineRule="exact"/>
      </w:pPr>
    </w:p>
    <w:p w14:paraId="7E71CA02" w14:textId="77777777" w:rsidR="00834D6C" w:rsidRDefault="00AF0CF5">
      <w:pPr>
        <w:pStyle w:val="Nadpis30"/>
        <w:keepNext/>
        <w:keepLines/>
        <w:pBdr>
          <w:top w:val="single" w:sz="4" w:space="0" w:color="auto"/>
          <w:bottom w:val="single" w:sz="4" w:space="0" w:color="auto"/>
        </w:pBdr>
        <w:tabs>
          <w:tab w:val="left" w:pos="8555"/>
        </w:tabs>
      </w:pPr>
      <w:bookmarkStart w:id="0" w:name="bookmark0"/>
      <w:bookmarkStart w:id="1" w:name="bookmark1"/>
      <w:bookmarkStart w:id="2" w:name="bookmark2"/>
      <w:r>
        <w:t>Předpokládaná cena s DPH:</w:t>
      </w:r>
      <w:r>
        <w:tab/>
        <w:t>96 800.00</w:t>
      </w:r>
      <w:bookmarkEnd w:id="0"/>
      <w:bookmarkEnd w:id="1"/>
      <w:bookmarkEnd w:id="2"/>
    </w:p>
    <w:p w14:paraId="6E5FA0C4" w14:textId="77777777" w:rsidR="00834D6C" w:rsidRDefault="00AF0CF5">
      <w:pPr>
        <w:pStyle w:val="Zkladntext1"/>
        <w:jc w:val="both"/>
      </w:pPr>
      <w:r>
        <w:t>Upozorněni:</w:t>
      </w:r>
    </w:p>
    <w:p w14:paraId="65A76AB9" w14:textId="03696F03" w:rsidR="00834D6C" w:rsidRDefault="00AF0CF5">
      <w:pPr>
        <w:pStyle w:val="Zkladntext1"/>
      </w:pPr>
      <w:r>
        <w:t>Na faktuře uve</w:t>
      </w:r>
      <w:r w:rsidR="00693632">
        <w:t>ď</w:t>
      </w:r>
      <w:r w:rsidRPr="00693632">
        <w:t>t</w:t>
      </w:r>
      <w:r>
        <w:t>e číslo naš</w:t>
      </w:r>
      <w:r w:rsidR="00142AAA">
        <w:t>í</w:t>
      </w:r>
      <w:r>
        <w:t xml:space="preserve"> objednávky. V případě přesáhne-li předmět plnění 50 000Kč bez DPH potvrzenou objednávku p</w:t>
      </w:r>
      <w:r w:rsidR="00693632" w:rsidRPr="00693632">
        <w:t>ři</w:t>
      </w:r>
      <w:r>
        <w:t>ložte.</w:t>
      </w:r>
    </w:p>
    <w:p w14:paraId="62B62E38" w14:textId="77777777" w:rsidR="00834D6C" w:rsidRDefault="00AF0CF5">
      <w:pPr>
        <w:pStyle w:val="Zkladntext1"/>
      </w:pPr>
      <w:r>
        <w:t>Na vystavované faktuře je nutné uvádět údaje o firmě, jménu nebo názvu, sídle nebo místu podnikání a IČ v souladu se zápisem OR nebo jiné evidence. V případě neúplnosti či nesprávných údajů bude faktura vrácena zpět k doplnění.</w:t>
      </w:r>
    </w:p>
    <w:p w14:paraId="02181395" w14:textId="77777777" w:rsidR="00834D6C" w:rsidRDefault="00AF0CF5">
      <w:pPr>
        <w:pStyle w:val="Zkladntext1"/>
      </w:pPr>
      <w:r>
        <w:t>Cena za předmět plnění je určena v souladu s platnými předpisy o cenách jako cena pevná, nepřekročitelná a nejvýše přípustná.</w:t>
      </w:r>
    </w:p>
    <w:p w14:paraId="70B3EA8E" w14:textId="77777777" w:rsidR="00834D6C" w:rsidRDefault="00AF0CF5">
      <w:pPr>
        <w:pStyle w:val="Zkladntext1"/>
      </w:pPr>
      <w:r>
        <w:t>Odsouhlasením přijaté objednávky na základě p</w:t>
      </w:r>
      <w:r w:rsidRPr="00693632">
        <w:t>í</w:t>
      </w:r>
      <w:r>
        <w:t>semného potvrzení o její akceptaci vzniká smlouva, na které se vztahují ustanovení zákona č. 89/2012 Sb., občanský zákoník, ve znění pozdějších předpisů.</w:t>
      </w:r>
    </w:p>
    <w:p w14:paraId="413A48F7" w14:textId="2FE45B48" w:rsidR="00834D6C" w:rsidRDefault="00AF0CF5">
      <w:pPr>
        <w:pStyle w:val="Zkladntext1"/>
        <w:spacing w:after="340"/>
        <w:sectPr w:rsidR="00834D6C">
          <w:headerReference w:type="default" r:id="rId7"/>
          <w:footerReference w:type="default" r:id="rId8"/>
          <w:pgSz w:w="11900" w:h="16840"/>
          <w:pgMar w:top="298" w:right="876" w:bottom="1462" w:left="1274" w:header="0" w:footer="3" w:gutter="0"/>
          <w:pgNumType w:start="1"/>
          <w:cols w:space="720"/>
          <w:noEndnote/>
          <w:docGrid w:linePitch="360"/>
        </w:sectPr>
      </w:pPr>
      <w:r>
        <w:t>Ve smyslu §2 odst. 1 zákona č. 340/2015 Sb., o zvláštních podmínkách účinnosti některých smluv, uveřejňováni těchto smluv a o registru (zákon o registru smluv), vzniká zákonná povinnost ČHMÚ zveřejnit obsah akceptované objednávky v registru smluv do 30 dnů, p</w:t>
      </w:r>
      <w:r w:rsidR="00693632">
        <w:t>ř</w:t>
      </w:r>
      <w:r>
        <w:t>esáhne-li předmět plnění výši 50.000,-Kč bez DPH, s ohledem na výjimky § 3 zákona o registru, jinak nenastane její účinnost a nedojde k úhradě faktury.</w:t>
      </w:r>
    </w:p>
    <w:p w14:paraId="740E148D" w14:textId="77777777" w:rsidR="00834D6C" w:rsidRDefault="00AF0CF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A734921" wp14:editId="13C96A28">
                <wp:simplePos x="0" y="0"/>
                <wp:positionH relativeFrom="page">
                  <wp:posOffset>4083050</wp:posOffset>
                </wp:positionH>
                <wp:positionV relativeFrom="paragraph">
                  <wp:posOffset>12700</wp:posOffset>
                </wp:positionV>
                <wp:extent cx="1423670" cy="27749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CE279" w14:textId="77777777" w:rsidR="00834D6C" w:rsidRDefault="00AF0CF5">
                            <w:pPr>
                              <w:pStyle w:val="Zkladntext20"/>
                            </w:pPr>
                            <w:r>
                              <w:t>Datum:</w:t>
                            </w:r>
                          </w:p>
                          <w:p w14:paraId="0468FB93" w14:textId="77777777" w:rsidR="00834D6C" w:rsidRDefault="00AF0CF5">
                            <w:pPr>
                              <w:pStyle w:val="Zkladntext20"/>
                            </w:pPr>
                            <w:r>
                              <w:t>Razítko a podpis dodavatele: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734921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21.5pt;margin-top:1pt;width:112.1pt;height:21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" filled="f" stroked="f">
                <v:textbox inset="0,0,0,0">
                  <w:txbxContent>
                    <w:p w14:paraId="165CE279" w14:textId="77777777" w:rsidR="00834D6C" w:rsidRDefault="00AF0CF5">
                      <w:pPr>
                        <w:pStyle w:val="Zkladntext20"/>
                      </w:pPr>
                      <w:r>
                        <w:t>Datum:</w:t>
                      </w:r>
                    </w:p>
                    <w:p w14:paraId="0468FB93" w14:textId="77777777" w:rsidR="00834D6C" w:rsidRDefault="00AF0CF5">
                      <w:pPr>
                        <w:pStyle w:val="Zkladntext20"/>
                      </w:pPr>
                      <w:r>
                        <w:t>Razítko a podpis dodavatele: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B3769D8" w14:textId="77777777" w:rsidR="00834D6C" w:rsidRDefault="00AF0CF5">
      <w:pPr>
        <w:pStyle w:val="Zkladntext20"/>
        <w:spacing w:after="40"/>
      </w:pPr>
      <w:r>
        <w:t>Datum: 06.08.21</w:t>
      </w:r>
    </w:p>
    <w:p w14:paraId="77E470C9" w14:textId="2A7F7A3F" w:rsidR="00834D6C" w:rsidRDefault="00AF0CF5">
      <w:pPr>
        <w:pStyle w:val="Zkladntext20"/>
        <w:spacing w:after="140"/>
      </w:pPr>
      <w:r>
        <w:t xml:space="preserve">Razítko a podpis </w:t>
      </w:r>
      <w:r w:rsidR="00693632">
        <w:t>Příkazce</w:t>
      </w:r>
      <w:r>
        <w:t xml:space="preserve"> operace:</w:t>
      </w:r>
    </w:p>
    <w:p w14:paraId="11C7CFC0" w14:textId="77777777" w:rsidR="00834D6C" w:rsidRDefault="00AF0CF5">
      <w:pPr>
        <w:pStyle w:val="Zkladntext20"/>
        <w:sectPr w:rsidR="00834D6C">
          <w:pgSz w:w="11900" w:h="16840"/>
          <w:pgMar w:top="1952" w:right="876" w:bottom="1693" w:left="1274" w:header="0" w:footer="3" w:gutter="0"/>
          <w:cols w:space="720"/>
          <w:noEndnote/>
          <w:docGrid w:linePitch="360"/>
        </w:sectPr>
      </w:pPr>
      <w:r>
        <w:t>RNDr. JAN MACOUN, Ph.D.</w:t>
      </w:r>
    </w:p>
    <w:p w14:paraId="3979AEA0" w14:textId="77777777" w:rsidR="00834D6C" w:rsidRDefault="00AF0CF5">
      <w:pPr>
        <w:pStyle w:val="Nadpis10"/>
        <w:keepNext/>
        <w:keepLines/>
        <w:framePr w:w="974" w:h="379" w:wrap="none" w:vAnchor="text" w:hAnchor="page" w:x="1645" w:y="611"/>
      </w:pPr>
      <w:bookmarkStart w:id="3" w:name="bookmark3"/>
      <w:bookmarkStart w:id="4" w:name="bookmark4"/>
      <w:bookmarkStart w:id="5" w:name="bookmark5"/>
      <w:r>
        <w:t>ČHMÚ</w:t>
      </w:r>
      <w:bookmarkEnd w:id="3"/>
      <w:bookmarkEnd w:id="4"/>
      <w:bookmarkEnd w:id="5"/>
    </w:p>
    <w:p w14:paraId="0C2CFA9B" w14:textId="77777777" w:rsidR="00834D6C" w:rsidRDefault="00AF0CF5">
      <w:pPr>
        <w:pStyle w:val="Zkladntext20"/>
        <w:framePr w:w="1454" w:h="898" w:wrap="none" w:vAnchor="text" w:hAnchor="page" w:x="2931" w:y="212"/>
        <w:spacing w:line="283" w:lineRule="auto"/>
      </w:pPr>
      <w:r>
        <w:t>Digitálně podepsal</w:t>
      </w:r>
    </w:p>
    <w:p w14:paraId="3496D4EA" w14:textId="77777777" w:rsidR="00834D6C" w:rsidRDefault="00AF0CF5">
      <w:pPr>
        <w:pStyle w:val="Zkladntext20"/>
        <w:framePr w:w="1454" w:h="898" w:wrap="none" w:vAnchor="text" w:hAnchor="page" w:x="2931" w:y="212"/>
        <w:spacing w:line="283" w:lineRule="auto"/>
      </w:pPr>
      <w:r>
        <w:t>Jan Macoun</w:t>
      </w:r>
    </w:p>
    <w:p w14:paraId="1972EF39" w14:textId="77777777" w:rsidR="00834D6C" w:rsidRDefault="00AF0CF5">
      <w:pPr>
        <w:pStyle w:val="Zkladntext20"/>
        <w:framePr w:w="1454" w:h="898" w:wrap="none" w:vAnchor="text" w:hAnchor="page" w:x="2931" w:y="212"/>
        <w:spacing w:line="283" w:lineRule="auto"/>
      </w:pPr>
      <w:r>
        <w:t>Datum: 2021.08.06 14:</w:t>
      </w:r>
      <w:r w:rsidRPr="00693632">
        <w:t>11:</w:t>
      </w:r>
      <w:r>
        <w:t>56 +02</w:t>
      </w:r>
      <w:r w:rsidRPr="00693632">
        <w:t>’</w:t>
      </w:r>
      <w:r>
        <w:t>00</w:t>
      </w:r>
      <w:r w:rsidRPr="00693632">
        <w:t>'</w:t>
      </w:r>
    </w:p>
    <w:p w14:paraId="69502BDB" w14:textId="41CDE6DA" w:rsidR="00834D6C" w:rsidRDefault="00693632">
      <w:pPr>
        <w:pStyle w:val="Nadpis20"/>
        <w:keepNext/>
        <w:keepLines/>
        <w:framePr w:w="1574" w:h="1138" w:wrap="none" w:vAnchor="text" w:hAnchor="page" w:x="6325" w:y="21"/>
      </w:pPr>
      <w:r>
        <w:t>xxxxxxx</w:t>
      </w:r>
    </w:p>
    <w:p w14:paraId="43AF5BB5" w14:textId="61F0BA74" w:rsidR="00834D6C" w:rsidRDefault="00AF0CF5">
      <w:pPr>
        <w:pStyle w:val="Zkladntext30"/>
        <w:framePr w:w="1546" w:h="1195" w:wrap="none" w:vAnchor="text" w:hAnchor="page" w:x="7904" w:y="21"/>
      </w:pPr>
      <w:r>
        <w:t xml:space="preserve">Digitálně podepsal </w:t>
      </w:r>
      <w:r w:rsidR="00693632">
        <w:t>xxxxxxx</w:t>
      </w:r>
    </w:p>
    <w:p w14:paraId="395DFEDA" w14:textId="77777777" w:rsidR="00834D6C" w:rsidRDefault="00AF0CF5">
      <w:pPr>
        <w:pStyle w:val="Zkladntext30"/>
        <w:framePr w:w="1546" w:h="1195" w:wrap="none" w:vAnchor="text" w:hAnchor="page" w:x="7904" w:y="21"/>
      </w:pPr>
      <w:r>
        <w:t>Datum: 2021.08.13 14:57:</w:t>
      </w:r>
      <w:r w:rsidRPr="00693632">
        <w:t>16+</w:t>
      </w:r>
      <w:r>
        <w:t>02'00'</w:t>
      </w:r>
    </w:p>
    <w:p w14:paraId="6606D1B3" w14:textId="77777777" w:rsidR="00834D6C" w:rsidRDefault="00834D6C">
      <w:pPr>
        <w:spacing w:line="360" w:lineRule="exact"/>
      </w:pPr>
    </w:p>
    <w:p w14:paraId="2EA7BE6F" w14:textId="77777777" w:rsidR="00834D6C" w:rsidRDefault="00834D6C">
      <w:pPr>
        <w:spacing w:line="360" w:lineRule="exact"/>
      </w:pPr>
    </w:p>
    <w:p w14:paraId="74416C35" w14:textId="77777777" w:rsidR="00834D6C" w:rsidRDefault="00834D6C">
      <w:pPr>
        <w:spacing w:after="474" w:line="1" w:lineRule="exact"/>
      </w:pPr>
    </w:p>
    <w:p w14:paraId="0CE11CD3" w14:textId="77777777" w:rsidR="00834D6C" w:rsidRDefault="00834D6C">
      <w:pPr>
        <w:spacing w:line="1" w:lineRule="exact"/>
        <w:sectPr w:rsidR="00834D6C">
          <w:type w:val="continuous"/>
          <w:pgSz w:w="11900" w:h="16840"/>
          <w:pgMar w:top="1361" w:right="852" w:bottom="1553" w:left="1274" w:header="0" w:footer="3" w:gutter="0"/>
          <w:cols w:space="720"/>
          <w:noEndnote/>
          <w:docGrid w:linePitch="360"/>
        </w:sectPr>
      </w:pPr>
    </w:p>
    <w:p w14:paraId="331B8FF6" w14:textId="77777777" w:rsidR="00834D6C" w:rsidRDefault="00834D6C">
      <w:pPr>
        <w:spacing w:line="240" w:lineRule="exact"/>
        <w:rPr>
          <w:sz w:val="19"/>
          <w:szCs w:val="19"/>
        </w:rPr>
      </w:pPr>
    </w:p>
    <w:p w14:paraId="436EAAE1" w14:textId="77777777" w:rsidR="00834D6C" w:rsidRDefault="00834D6C">
      <w:pPr>
        <w:spacing w:line="240" w:lineRule="exact"/>
        <w:rPr>
          <w:sz w:val="19"/>
          <w:szCs w:val="19"/>
        </w:rPr>
      </w:pPr>
    </w:p>
    <w:p w14:paraId="079E63C4" w14:textId="77777777" w:rsidR="00834D6C" w:rsidRDefault="00834D6C">
      <w:pPr>
        <w:spacing w:line="240" w:lineRule="exact"/>
        <w:rPr>
          <w:sz w:val="19"/>
          <w:szCs w:val="19"/>
        </w:rPr>
      </w:pPr>
    </w:p>
    <w:p w14:paraId="62660A80" w14:textId="77777777" w:rsidR="00834D6C" w:rsidRDefault="00834D6C">
      <w:pPr>
        <w:spacing w:line="240" w:lineRule="exact"/>
        <w:rPr>
          <w:sz w:val="19"/>
          <w:szCs w:val="19"/>
        </w:rPr>
      </w:pPr>
    </w:p>
    <w:p w14:paraId="7FADC875" w14:textId="77777777" w:rsidR="00834D6C" w:rsidRDefault="00834D6C">
      <w:pPr>
        <w:spacing w:line="240" w:lineRule="exact"/>
        <w:rPr>
          <w:sz w:val="19"/>
          <w:szCs w:val="19"/>
        </w:rPr>
      </w:pPr>
    </w:p>
    <w:p w14:paraId="48F0294A" w14:textId="77777777" w:rsidR="00834D6C" w:rsidRDefault="00834D6C">
      <w:pPr>
        <w:spacing w:line="240" w:lineRule="exact"/>
        <w:rPr>
          <w:sz w:val="19"/>
          <w:szCs w:val="19"/>
        </w:rPr>
      </w:pPr>
    </w:p>
    <w:p w14:paraId="406CCE3B" w14:textId="77777777" w:rsidR="00834D6C" w:rsidRDefault="00834D6C">
      <w:pPr>
        <w:spacing w:line="240" w:lineRule="exact"/>
        <w:rPr>
          <w:sz w:val="19"/>
          <w:szCs w:val="19"/>
        </w:rPr>
      </w:pPr>
    </w:p>
    <w:p w14:paraId="293078D0" w14:textId="77777777" w:rsidR="00834D6C" w:rsidRDefault="00834D6C">
      <w:pPr>
        <w:spacing w:line="240" w:lineRule="exact"/>
        <w:rPr>
          <w:sz w:val="19"/>
          <w:szCs w:val="19"/>
        </w:rPr>
      </w:pPr>
    </w:p>
    <w:p w14:paraId="43979310" w14:textId="77777777" w:rsidR="00834D6C" w:rsidRDefault="00834D6C">
      <w:pPr>
        <w:spacing w:line="240" w:lineRule="exact"/>
        <w:rPr>
          <w:sz w:val="19"/>
          <w:szCs w:val="19"/>
        </w:rPr>
      </w:pPr>
    </w:p>
    <w:p w14:paraId="28F19BF0" w14:textId="77777777" w:rsidR="00834D6C" w:rsidRDefault="00834D6C">
      <w:pPr>
        <w:spacing w:line="240" w:lineRule="exact"/>
        <w:rPr>
          <w:sz w:val="19"/>
          <w:szCs w:val="19"/>
        </w:rPr>
      </w:pPr>
    </w:p>
    <w:p w14:paraId="57F818D5" w14:textId="77777777" w:rsidR="00834D6C" w:rsidRDefault="00834D6C">
      <w:pPr>
        <w:spacing w:line="240" w:lineRule="exact"/>
        <w:rPr>
          <w:sz w:val="19"/>
          <w:szCs w:val="19"/>
        </w:rPr>
      </w:pPr>
    </w:p>
    <w:p w14:paraId="63DD8AA1" w14:textId="77777777" w:rsidR="00834D6C" w:rsidRDefault="00834D6C">
      <w:pPr>
        <w:spacing w:line="240" w:lineRule="exact"/>
        <w:rPr>
          <w:sz w:val="19"/>
          <w:szCs w:val="19"/>
        </w:rPr>
      </w:pPr>
    </w:p>
    <w:p w14:paraId="451C27DE" w14:textId="77777777" w:rsidR="00834D6C" w:rsidRDefault="00834D6C">
      <w:pPr>
        <w:spacing w:line="240" w:lineRule="exact"/>
        <w:rPr>
          <w:sz w:val="19"/>
          <w:szCs w:val="19"/>
        </w:rPr>
      </w:pPr>
    </w:p>
    <w:p w14:paraId="64324045" w14:textId="77777777" w:rsidR="00834D6C" w:rsidRDefault="00834D6C">
      <w:pPr>
        <w:spacing w:line="240" w:lineRule="exact"/>
        <w:rPr>
          <w:sz w:val="19"/>
          <w:szCs w:val="19"/>
        </w:rPr>
      </w:pPr>
    </w:p>
    <w:p w14:paraId="76D881FC" w14:textId="77777777" w:rsidR="00834D6C" w:rsidRDefault="00834D6C">
      <w:pPr>
        <w:spacing w:line="240" w:lineRule="exact"/>
        <w:rPr>
          <w:sz w:val="19"/>
          <w:szCs w:val="19"/>
        </w:rPr>
      </w:pPr>
    </w:p>
    <w:p w14:paraId="6AFFA877" w14:textId="77777777" w:rsidR="00834D6C" w:rsidRDefault="00834D6C">
      <w:pPr>
        <w:spacing w:line="240" w:lineRule="exact"/>
        <w:rPr>
          <w:sz w:val="19"/>
          <w:szCs w:val="19"/>
        </w:rPr>
      </w:pPr>
    </w:p>
    <w:p w14:paraId="6CEECA40" w14:textId="77777777" w:rsidR="00834D6C" w:rsidRDefault="00834D6C">
      <w:pPr>
        <w:spacing w:line="240" w:lineRule="exact"/>
        <w:rPr>
          <w:sz w:val="19"/>
          <w:szCs w:val="19"/>
        </w:rPr>
      </w:pPr>
    </w:p>
    <w:p w14:paraId="1FD1DE2E" w14:textId="77777777" w:rsidR="00834D6C" w:rsidRDefault="00834D6C">
      <w:pPr>
        <w:spacing w:line="240" w:lineRule="exact"/>
        <w:rPr>
          <w:sz w:val="19"/>
          <w:szCs w:val="19"/>
        </w:rPr>
      </w:pPr>
    </w:p>
    <w:p w14:paraId="514557F6" w14:textId="77777777" w:rsidR="00834D6C" w:rsidRDefault="00834D6C">
      <w:pPr>
        <w:spacing w:line="240" w:lineRule="exact"/>
        <w:rPr>
          <w:sz w:val="19"/>
          <w:szCs w:val="19"/>
        </w:rPr>
      </w:pPr>
    </w:p>
    <w:p w14:paraId="6C4C5C9E" w14:textId="77777777" w:rsidR="00834D6C" w:rsidRDefault="00834D6C">
      <w:pPr>
        <w:spacing w:line="240" w:lineRule="exact"/>
        <w:rPr>
          <w:sz w:val="19"/>
          <w:szCs w:val="19"/>
        </w:rPr>
      </w:pPr>
    </w:p>
    <w:p w14:paraId="488A1AF3" w14:textId="77777777" w:rsidR="00834D6C" w:rsidRDefault="00834D6C">
      <w:pPr>
        <w:spacing w:line="240" w:lineRule="exact"/>
        <w:rPr>
          <w:sz w:val="19"/>
          <w:szCs w:val="19"/>
        </w:rPr>
      </w:pPr>
    </w:p>
    <w:p w14:paraId="7538B85C" w14:textId="77777777" w:rsidR="00834D6C" w:rsidRDefault="00834D6C">
      <w:pPr>
        <w:spacing w:line="240" w:lineRule="exact"/>
        <w:rPr>
          <w:sz w:val="19"/>
          <w:szCs w:val="19"/>
        </w:rPr>
      </w:pPr>
    </w:p>
    <w:p w14:paraId="1C05AAB1" w14:textId="77777777" w:rsidR="00834D6C" w:rsidRDefault="00834D6C">
      <w:pPr>
        <w:spacing w:line="240" w:lineRule="exact"/>
        <w:rPr>
          <w:sz w:val="19"/>
          <w:szCs w:val="19"/>
        </w:rPr>
      </w:pPr>
    </w:p>
    <w:p w14:paraId="20721927" w14:textId="77777777" w:rsidR="00834D6C" w:rsidRDefault="00834D6C">
      <w:pPr>
        <w:spacing w:line="240" w:lineRule="exact"/>
        <w:rPr>
          <w:sz w:val="19"/>
          <w:szCs w:val="19"/>
        </w:rPr>
      </w:pPr>
    </w:p>
    <w:p w14:paraId="543BA045" w14:textId="77777777" w:rsidR="00834D6C" w:rsidRDefault="00834D6C">
      <w:pPr>
        <w:spacing w:line="240" w:lineRule="exact"/>
        <w:rPr>
          <w:sz w:val="19"/>
          <w:szCs w:val="19"/>
        </w:rPr>
      </w:pPr>
    </w:p>
    <w:p w14:paraId="0E804C43" w14:textId="77777777" w:rsidR="00834D6C" w:rsidRDefault="00834D6C">
      <w:pPr>
        <w:spacing w:line="240" w:lineRule="exact"/>
        <w:rPr>
          <w:sz w:val="19"/>
          <w:szCs w:val="19"/>
        </w:rPr>
      </w:pPr>
    </w:p>
    <w:p w14:paraId="6AFA6DF8" w14:textId="77777777" w:rsidR="00834D6C" w:rsidRDefault="00834D6C">
      <w:pPr>
        <w:spacing w:line="240" w:lineRule="exact"/>
        <w:rPr>
          <w:sz w:val="19"/>
          <w:szCs w:val="19"/>
        </w:rPr>
      </w:pPr>
    </w:p>
    <w:p w14:paraId="2459B5D0" w14:textId="77777777" w:rsidR="00834D6C" w:rsidRDefault="00834D6C">
      <w:pPr>
        <w:spacing w:line="240" w:lineRule="exact"/>
        <w:rPr>
          <w:sz w:val="19"/>
          <w:szCs w:val="19"/>
        </w:rPr>
      </w:pPr>
    </w:p>
    <w:p w14:paraId="20A0A3A3" w14:textId="77777777" w:rsidR="00834D6C" w:rsidRDefault="00834D6C">
      <w:pPr>
        <w:spacing w:line="240" w:lineRule="exact"/>
        <w:rPr>
          <w:sz w:val="19"/>
          <w:szCs w:val="19"/>
        </w:rPr>
      </w:pPr>
    </w:p>
    <w:p w14:paraId="4DB26B19" w14:textId="77777777" w:rsidR="00834D6C" w:rsidRDefault="00834D6C">
      <w:pPr>
        <w:spacing w:line="240" w:lineRule="exact"/>
        <w:rPr>
          <w:sz w:val="19"/>
          <w:szCs w:val="19"/>
        </w:rPr>
      </w:pPr>
    </w:p>
    <w:p w14:paraId="50C3717A" w14:textId="77777777" w:rsidR="00834D6C" w:rsidRDefault="00834D6C">
      <w:pPr>
        <w:spacing w:line="240" w:lineRule="exact"/>
        <w:rPr>
          <w:sz w:val="19"/>
          <w:szCs w:val="19"/>
        </w:rPr>
      </w:pPr>
    </w:p>
    <w:p w14:paraId="74E53586" w14:textId="77777777" w:rsidR="00834D6C" w:rsidRDefault="00834D6C">
      <w:pPr>
        <w:spacing w:line="240" w:lineRule="exact"/>
        <w:rPr>
          <w:sz w:val="19"/>
          <w:szCs w:val="19"/>
        </w:rPr>
      </w:pPr>
    </w:p>
    <w:p w14:paraId="18435E94" w14:textId="77777777" w:rsidR="00834D6C" w:rsidRDefault="00834D6C">
      <w:pPr>
        <w:spacing w:line="240" w:lineRule="exact"/>
        <w:rPr>
          <w:sz w:val="19"/>
          <w:szCs w:val="19"/>
        </w:rPr>
      </w:pPr>
    </w:p>
    <w:p w14:paraId="6B9001D8" w14:textId="77777777" w:rsidR="00834D6C" w:rsidRDefault="00834D6C">
      <w:pPr>
        <w:spacing w:line="240" w:lineRule="exact"/>
        <w:rPr>
          <w:sz w:val="19"/>
          <w:szCs w:val="19"/>
        </w:rPr>
      </w:pPr>
    </w:p>
    <w:p w14:paraId="0EA3B083" w14:textId="77777777" w:rsidR="00834D6C" w:rsidRDefault="00834D6C">
      <w:pPr>
        <w:spacing w:line="240" w:lineRule="exact"/>
        <w:rPr>
          <w:sz w:val="19"/>
          <w:szCs w:val="19"/>
        </w:rPr>
      </w:pPr>
    </w:p>
    <w:p w14:paraId="38B73A94" w14:textId="77777777" w:rsidR="00834D6C" w:rsidRDefault="00834D6C">
      <w:pPr>
        <w:spacing w:line="240" w:lineRule="exact"/>
        <w:rPr>
          <w:sz w:val="19"/>
          <w:szCs w:val="19"/>
        </w:rPr>
      </w:pPr>
    </w:p>
    <w:p w14:paraId="684F00F3" w14:textId="77777777" w:rsidR="00834D6C" w:rsidRDefault="00834D6C">
      <w:pPr>
        <w:spacing w:line="240" w:lineRule="exact"/>
        <w:rPr>
          <w:sz w:val="19"/>
          <w:szCs w:val="19"/>
        </w:rPr>
      </w:pPr>
    </w:p>
    <w:p w14:paraId="39E46B88" w14:textId="77777777" w:rsidR="00834D6C" w:rsidRDefault="00834D6C">
      <w:pPr>
        <w:spacing w:line="240" w:lineRule="exact"/>
        <w:rPr>
          <w:sz w:val="19"/>
          <w:szCs w:val="19"/>
        </w:rPr>
      </w:pPr>
    </w:p>
    <w:p w14:paraId="0AFE008C" w14:textId="77777777" w:rsidR="00834D6C" w:rsidRDefault="00834D6C">
      <w:pPr>
        <w:spacing w:line="240" w:lineRule="exact"/>
        <w:rPr>
          <w:sz w:val="19"/>
          <w:szCs w:val="19"/>
        </w:rPr>
      </w:pPr>
    </w:p>
    <w:p w14:paraId="4D67C0EB" w14:textId="77777777" w:rsidR="00834D6C" w:rsidRDefault="00834D6C">
      <w:pPr>
        <w:spacing w:line="240" w:lineRule="exact"/>
        <w:rPr>
          <w:sz w:val="19"/>
          <w:szCs w:val="19"/>
        </w:rPr>
      </w:pPr>
    </w:p>
    <w:p w14:paraId="2060CAD8" w14:textId="118A3DBD" w:rsidR="00834D6C" w:rsidRDefault="00834D6C">
      <w:pPr>
        <w:spacing w:line="240" w:lineRule="exact"/>
        <w:rPr>
          <w:sz w:val="19"/>
          <w:szCs w:val="19"/>
        </w:rPr>
      </w:pPr>
    </w:p>
    <w:p w14:paraId="3C528148" w14:textId="77777777" w:rsidR="00834D6C" w:rsidRDefault="00834D6C">
      <w:pPr>
        <w:spacing w:line="240" w:lineRule="exact"/>
        <w:rPr>
          <w:sz w:val="19"/>
          <w:szCs w:val="19"/>
        </w:rPr>
      </w:pPr>
    </w:p>
    <w:p w14:paraId="44368591" w14:textId="77777777" w:rsidR="00834D6C" w:rsidRDefault="00834D6C">
      <w:pPr>
        <w:spacing w:line="240" w:lineRule="exact"/>
        <w:rPr>
          <w:sz w:val="19"/>
          <w:szCs w:val="19"/>
        </w:rPr>
      </w:pPr>
    </w:p>
    <w:p w14:paraId="7AAEE06B" w14:textId="77777777" w:rsidR="00834D6C" w:rsidRDefault="00834D6C">
      <w:pPr>
        <w:spacing w:before="77" w:after="77" w:line="240" w:lineRule="exact"/>
        <w:rPr>
          <w:sz w:val="19"/>
          <w:szCs w:val="19"/>
        </w:rPr>
      </w:pPr>
    </w:p>
    <w:p w14:paraId="21E4536C" w14:textId="77777777" w:rsidR="00834D6C" w:rsidRDefault="00834D6C">
      <w:pPr>
        <w:spacing w:line="1" w:lineRule="exact"/>
        <w:sectPr w:rsidR="00834D6C">
          <w:type w:val="continuous"/>
          <w:pgSz w:w="11900" w:h="16840"/>
          <w:pgMar w:top="1952" w:right="0" w:bottom="1693" w:left="0" w:header="0" w:footer="3" w:gutter="0"/>
          <w:cols w:space="720"/>
          <w:noEndnote/>
          <w:docGrid w:linePitch="360"/>
        </w:sectPr>
      </w:pPr>
    </w:p>
    <w:p w14:paraId="4F611519" w14:textId="77777777" w:rsidR="00834D6C" w:rsidRDefault="00AF0CF5">
      <w:pPr>
        <w:pStyle w:val="Zkladntext20"/>
      </w:pPr>
      <w:r>
        <w:t xml:space="preserve">Firma zapsána v podnikovém rejstříku dle zřizovací listiny M/200269/04 ze dne </w:t>
      </w:r>
      <w:r w:rsidRPr="00693632">
        <w:t>15</w:t>
      </w:r>
      <w:r>
        <w:t>.6.2001 u MŽP v Praze.</w:t>
      </w:r>
    </w:p>
    <w:sectPr w:rsidR="00834D6C">
      <w:type w:val="continuous"/>
      <w:pgSz w:w="11900" w:h="16840"/>
      <w:pgMar w:top="1952" w:right="2471" w:bottom="1693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CFCA" w14:textId="77777777" w:rsidR="009B3DD1" w:rsidRDefault="009B3DD1">
      <w:r>
        <w:separator/>
      </w:r>
    </w:p>
  </w:endnote>
  <w:endnote w:type="continuationSeparator" w:id="0">
    <w:p w14:paraId="17820632" w14:textId="77777777" w:rsidR="009B3DD1" w:rsidRDefault="009B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DB39" w14:textId="77777777" w:rsidR="00834D6C" w:rsidRDefault="00AF0C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0E45D3B" wp14:editId="33D98D4E">
              <wp:simplePos x="0" y="0"/>
              <wp:positionH relativeFrom="page">
                <wp:posOffset>833755</wp:posOffset>
              </wp:positionH>
              <wp:positionV relativeFrom="page">
                <wp:posOffset>9770745</wp:posOffset>
              </wp:positionV>
              <wp:extent cx="6181090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0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F799C" w14:textId="0D788420" w:rsidR="00834D6C" w:rsidRDefault="00AF0CF5">
                          <w:pPr>
                            <w:pStyle w:val="Zhlavnebozpat20"/>
                            <w:tabs>
                              <w:tab w:val="right" w:pos="5189"/>
                              <w:tab w:val="right" w:pos="97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Zpracováno informačním systémem Solitea Vema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Solitea Vema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45D3B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65.65pt;margin-top:769.35pt;width:486.7pt;height:10.3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" filled="f" stroked="f">
              <v:textbox style="mso-fit-shape-to-text:t" inset="0,0,0,0">
                <w:txbxContent>
                  <w:p w14:paraId="3F7F799C" w14:textId="0D788420" w:rsidR="00834D6C" w:rsidRDefault="00AF0CF5">
                    <w:pPr>
                      <w:pStyle w:val="Zhlavnebozpat20"/>
                      <w:tabs>
                        <w:tab w:val="right" w:pos="5189"/>
                        <w:tab w:val="right" w:pos="97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Zpracováno informačním systémem Solitea Vema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Solitea Vema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C0EC041" wp14:editId="1CF24C11">
              <wp:simplePos x="0" y="0"/>
              <wp:positionH relativeFrom="page">
                <wp:posOffset>830580</wp:posOffset>
              </wp:positionH>
              <wp:positionV relativeFrom="page">
                <wp:posOffset>9694545</wp:posOffset>
              </wp:positionV>
              <wp:extent cx="61722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63.35000000000002pt;width:486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173A" w14:textId="77777777" w:rsidR="009B3DD1" w:rsidRDefault="009B3DD1"/>
  </w:footnote>
  <w:footnote w:type="continuationSeparator" w:id="0">
    <w:p w14:paraId="2E920F93" w14:textId="77777777" w:rsidR="009B3DD1" w:rsidRDefault="009B3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A4E2" w14:textId="77777777" w:rsidR="00834D6C" w:rsidRDefault="00AF0C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BD860EA" wp14:editId="270AB592">
              <wp:simplePos x="0" y="0"/>
              <wp:positionH relativeFrom="page">
                <wp:posOffset>1022350</wp:posOffset>
              </wp:positionH>
              <wp:positionV relativeFrom="page">
                <wp:posOffset>605790</wp:posOffset>
              </wp:positionV>
              <wp:extent cx="576072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0619F" w14:textId="77777777" w:rsidR="00834D6C" w:rsidRDefault="00AF0CF5">
                          <w:pPr>
                            <w:pStyle w:val="Zhlavnebozpat20"/>
                            <w:pBdr>
                              <w:top w:val="single" w:sz="0" w:space="0" w:color="077AA9"/>
                              <w:left w:val="single" w:sz="0" w:space="0" w:color="077AA9"/>
                              <w:bottom w:val="single" w:sz="0" w:space="0" w:color="077AA9"/>
                              <w:right w:val="single" w:sz="0" w:space="0" w:color="077AA9"/>
                            </w:pBdr>
                            <w:shd w:val="clear" w:color="auto" w:fill="077AA9"/>
                            <w:tabs>
                              <w:tab w:val="right" w:pos="9072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Objednávka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 xml:space="preserve">Číslo dokladu: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OB21/4220008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860E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80.5pt;margin-top:47.7pt;width:453.6pt;height:14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" filled="f" stroked="f">
              <v:textbox style="mso-fit-shape-to-text:t" inset="0,0,0,0">
                <w:txbxContent>
                  <w:p w14:paraId="0A10619F" w14:textId="77777777" w:rsidR="00834D6C" w:rsidRDefault="00AF0CF5">
                    <w:pPr>
                      <w:pStyle w:val="Zhlavnebozpat20"/>
                      <w:pBdr>
                        <w:top w:val="single" w:sz="0" w:space="0" w:color="077AA9"/>
                        <w:left w:val="single" w:sz="0" w:space="0" w:color="077AA9"/>
                        <w:bottom w:val="single" w:sz="0" w:space="0" w:color="077AA9"/>
                        <w:right w:val="single" w:sz="0" w:space="0" w:color="077AA9"/>
                      </w:pBdr>
                      <w:shd w:val="clear" w:color="auto" w:fill="077AA9"/>
                      <w:tabs>
                        <w:tab w:val="right" w:pos="9072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30"/>
                        <w:szCs w:val="30"/>
                      </w:rPr>
                      <w:t>Objednávka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30"/>
                        <w:szCs w:val="3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2"/>
                        <w:szCs w:val="22"/>
                      </w:rPr>
                      <w:t xml:space="preserve">Číslo dokladu: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30"/>
                        <w:szCs w:val="30"/>
                      </w:rPr>
                      <w:t>OB21/4220008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B1A12"/>
    <w:multiLevelType w:val="multilevel"/>
    <w:tmpl w:val="C3D2069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6C"/>
    <w:rsid w:val="00142AAA"/>
    <w:rsid w:val="00286E52"/>
    <w:rsid w:val="003E0E5B"/>
    <w:rsid w:val="005E6DB9"/>
    <w:rsid w:val="00693632"/>
    <w:rsid w:val="00834D6C"/>
    <w:rsid w:val="009B3DD1"/>
    <w:rsid w:val="00AB2B1C"/>
    <w:rsid w:val="00A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18AE4"/>
  <w15:docId w15:val="{0F7EFE22-8F39-4D41-9A92-A3E742B4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04366"/>
      <w:sz w:val="30"/>
      <w:szCs w:val="3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pacing w:line="307" w:lineRule="auto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340"/>
      <w:ind w:left="328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line="300" w:lineRule="auto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color w:val="104366"/>
      <w:sz w:val="30"/>
      <w:szCs w:val="3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93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63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93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6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409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2021-08-16T09:31:00Z</dcterms:created>
  <dcterms:modified xsi:type="dcterms:W3CDTF">2021-08-16T09:42:00Z</dcterms:modified>
</cp:coreProperties>
</file>