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F" w:rsidRPr="0028565C" w:rsidRDefault="0037347F" w:rsidP="004D2A3A">
      <w:bookmarkStart w:id="0" w:name="_GoBack"/>
      <w:bookmarkEnd w:id="0"/>
      <w:r w:rsidRPr="0028565C">
        <w:rPr>
          <w:b/>
        </w:rPr>
        <w:t>Jméno, příjmení a rodné číslo klienta</w:t>
      </w:r>
      <w:r w:rsidRPr="0028565C">
        <w:t>, u kterého požadujeme provedení zvoleného balíčku laboratorních vyšetření:</w:t>
      </w:r>
    </w:p>
    <w:p w:rsidR="0037347F" w:rsidRPr="0028565C" w:rsidRDefault="0037347F" w:rsidP="0037347F">
      <w:pPr>
        <w:jc w:val="both"/>
        <w:rPr>
          <w:rFonts w:ascii="Tahoma" w:hAnsi="Tahoma" w:cs="Tahoma"/>
          <w:sz w:val="20"/>
          <w:szCs w:val="20"/>
        </w:rPr>
      </w:pPr>
    </w:p>
    <w:p w:rsidR="0037347F" w:rsidRDefault="0037347F" w:rsidP="0037347F">
      <w:pPr>
        <w:jc w:val="both"/>
        <w:rPr>
          <w:rFonts w:ascii="Tahoma" w:hAnsi="Tahoma" w:cs="Tahoma"/>
          <w:sz w:val="20"/>
          <w:szCs w:val="20"/>
        </w:rPr>
      </w:pPr>
    </w:p>
    <w:p w:rsidR="0028565C" w:rsidRPr="0028565C" w:rsidRDefault="0028565C" w:rsidP="0037347F">
      <w:pPr>
        <w:jc w:val="both"/>
        <w:rPr>
          <w:rFonts w:ascii="Tahoma" w:hAnsi="Tahoma" w:cs="Tahoma"/>
          <w:sz w:val="20"/>
          <w:szCs w:val="20"/>
        </w:rPr>
      </w:pP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>Výsledky vyšetření budou předány*:</w:t>
      </w: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>a)</w:t>
      </w:r>
      <w:r w:rsidRPr="0028565C">
        <w:rPr>
          <w:rFonts w:ascii="Tahoma" w:hAnsi="Tahoma" w:cs="Tahoma"/>
          <w:sz w:val="20"/>
          <w:szCs w:val="20"/>
        </w:rPr>
        <w:tab/>
        <w:t>klientovi</w:t>
      </w: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>b)</w:t>
      </w:r>
      <w:r w:rsidRPr="0028565C">
        <w:rPr>
          <w:rFonts w:ascii="Tahoma" w:hAnsi="Tahoma" w:cs="Tahoma"/>
          <w:sz w:val="20"/>
          <w:szCs w:val="20"/>
        </w:rPr>
        <w:tab/>
        <w:t>objednateli  - kontaktní osoba _______________________</w:t>
      </w: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>* nehodící se škrtněte</w:t>
      </w: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 xml:space="preserve">Razítko a podpis odpovědné </w:t>
      </w:r>
      <w:r w:rsidR="009E3749" w:rsidRPr="0028565C">
        <w:rPr>
          <w:rFonts w:ascii="Tahoma" w:hAnsi="Tahoma" w:cs="Tahoma"/>
          <w:sz w:val="20"/>
          <w:szCs w:val="20"/>
        </w:rPr>
        <w:t>o</w:t>
      </w:r>
      <w:r w:rsidRPr="0028565C">
        <w:rPr>
          <w:rFonts w:ascii="Tahoma" w:hAnsi="Tahoma" w:cs="Tahoma"/>
          <w:sz w:val="20"/>
          <w:szCs w:val="20"/>
        </w:rPr>
        <w:t>soby objednatele: ______________________________</w:t>
      </w:r>
    </w:p>
    <w:p w:rsidR="00804F95" w:rsidRDefault="00804F95" w:rsidP="0037347F">
      <w:pPr>
        <w:rPr>
          <w:rFonts w:ascii="Tahoma" w:hAnsi="Tahoma" w:cs="Tahoma"/>
          <w:sz w:val="20"/>
          <w:szCs w:val="20"/>
        </w:rPr>
      </w:pPr>
    </w:p>
    <w:p w:rsidR="00804F95" w:rsidRDefault="00804F95" w:rsidP="0037347F">
      <w:pPr>
        <w:rPr>
          <w:rFonts w:ascii="Tahoma" w:hAnsi="Tahoma" w:cs="Tahoma"/>
          <w:sz w:val="20"/>
          <w:szCs w:val="20"/>
        </w:rPr>
      </w:pP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>SOUHLAS KLIENTA SE ZASLÁNÍM TIŠTĚNÝCH A ELEKTRONICKÉ VERZE VÝSLEDKŮ VYŠETŘENÍ (zabezpečeným komunikační</w:t>
      </w:r>
      <w:r w:rsidR="004E6554">
        <w:rPr>
          <w:rFonts w:ascii="Tahoma" w:hAnsi="Tahoma" w:cs="Tahoma"/>
          <w:sz w:val="20"/>
          <w:szCs w:val="20"/>
        </w:rPr>
        <w:t>m kanálem) NA ADRESU OBJEDNATE - 4 Jobs, s.r.o.</w:t>
      </w:r>
      <w:r w:rsidRPr="0028565C">
        <w:rPr>
          <w:rFonts w:ascii="Tahoma" w:hAnsi="Tahoma" w:cs="Tahoma"/>
          <w:sz w:val="20"/>
          <w:szCs w:val="20"/>
        </w:rPr>
        <w:t>:</w:t>
      </w: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</w:p>
    <w:p w:rsidR="0037347F" w:rsidRPr="0028565C" w:rsidRDefault="0037347F" w:rsidP="0037347F">
      <w:pPr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>Datum: _______________________________Podpis klienta: ___________________</w:t>
      </w:r>
    </w:p>
    <w:p w:rsidR="00A03BBA" w:rsidRPr="0028565C" w:rsidRDefault="00A03BBA">
      <w:pPr>
        <w:rPr>
          <w:rFonts w:ascii="Tahoma" w:hAnsi="Tahoma" w:cs="Tahoma"/>
          <w:sz w:val="20"/>
          <w:szCs w:val="20"/>
        </w:rPr>
      </w:pPr>
    </w:p>
    <w:p w:rsidR="0037347F" w:rsidRDefault="0037347F">
      <w:pPr>
        <w:rPr>
          <w:rFonts w:ascii="Tahoma" w:hAnsi="Tahoma" w:cs="Tahoma"/>
          <w:sz w:val="20"/>
          <w:szCs w:val="20"/>
        </w:rPr>
      </w:pPr>
    </w:p>
    <w:p w:rsidR="004E6554" w:rsidRPr="0028565C" w:rsidRDefault="004E6554">
      <w:pPr>
        <w:rPr>
          <w:rFonts w:ascii="Tahoma" w:hAnsi="Tahoma" w:cs="Tahoma"/>
          <w:sz w:val="20"/>
          <w:szCs w:val="20"/>
        </w:rPr>
      </w:pPr>
    </w:p>
    <w:p w:rsidR="00D63D61" w:rsidRPr="0028565C" w:rsidRDefault="00D63D61">
      <w:pPr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 xml:space="preserve">Označte </w:t>
      </w:r>
      <w:r w:rsidR="005879B3" w:rsidRPr="0028565C">
        <w:rPr>
          <w:rFonts w:ascii="Tahoma" w:hAnsi="Tahoma" w:cs="Tahoma"/>
          <w:sz w:val="20"/>
          <w:szCs w:val="20"/>
        </w:rPr>
        <w:t>viditelně zvolený balíček vyšet</w:t>
      </w:r>
      <w:r w:rsidRPr="0028565C">
        <w:rPr>
          <w:rFonts w:ascii="Tahoma" w:hAnsi="Tahoma" w:cs="Tahoma"/>
          <w:sz w:val="20"/>
          <w:szCs w:val="20"/>
        </w:rPr>
        <w:t>ření</w:t>
      </w:r>
    </w:p>
    <w:p w:rsidR="00D63D61" w:rsidRPr="0028565C" w:rsidRDefault="00D63D61" w:rsidP="0035700A">
      <w:pPr>
        <w:jc w:val="both"/>
        <w:rPr>
          <w:rFonts w:ascii="Tahoma" w:hAnsi="Tahoma" w:cs="Tahoma"/>
          <w:sz w:val="20"/>
          <w:szCs w:val="20"/>
        </w:rPr>
      </w:pPr>
    </w:p>
    <w:p w:rsidR="0037347F" w:rsidRPr="0028565C" w:rsidRDefault="001732D7" w:rsidP="0035700A">
      <w:pPr>
        <w:jc w:val="both"/>
        <w:rPr>
          <w:rFonts w:ascii="Tahoma" w:hAnsi="Tahoma" w:cs="Tahoma"/>
          <w:b/>
          <w:sz w:val="20"/>
          <w:szCs w:val="20"/>
        </w:rPr>
      </w:pPr>
      <w:r w:rsidRPr="0028565C">
        <w:rPr>
          <w:rFonts w:ascii="Tahoma" w:hAnsi="Tahoma" w:cs="Tahoma"/>
          <w:b/>
          <w:sz w:val="20"/>
          <w:szCs w:val="20"/>
        </w:rPr>
        <w:t>A</w:t>
      </w:r>
      <w:r w:rsidR="00D63D61" w:rsidRPr="0028565C">
        <w:rPr>
          <w:rFonts w:ascii="Tahoma" w:hAnsi="Tahoma" w:cs="Tahoma"/>
          <w:b/>
          <w:sz w:val="20"/>
          <w:szCs w:val="20"/>
        </w:rPr>
        <w:tab/>
      </w:r>
      <w:r w:rsidR="0037347F" w:rsidRPr="0028565C">
        <w:rPr>
          <w:rFonts w:ascii="Tahoma" w:hAnsi="Tahoma" w:cs="Tahoma"/>
          <w:b/>
          <w:sz w:val="20"/>
          <w:szCs w:val="20"/>
        </w:rPr>
        <w:t>základní balíček</w:t>
      </w:r>
      <w:r w:rsidR="0037347F" w:rsidRPr="0028565C">
        <w:rPr>
          <w:rFonts w:ascii="Tahoma" w:hAnsi="Tahoma" w:cs="Tahoma"/>
          <w:b/>
          <w:sz w:val="20"/>
          <w:szCs w:val="20"/>
        </w:rPr>
        <w:tab/>
      </w:r>
      <w:r w:rsidR="0037347F" w:rsidRPr="0028565C">
        <w:rPr>
          <w:rFonts w:ascii="Tahoma" w:hAnsi="Tahoma" w:cs="Tahoma"/>
          <w:b/>
          <w:sz w:val="20"/>
          <w:szCs w:val="20"/>
        </w:rPr>
        <w:tab/>
      </w:r>
      <w:r w:rsidR="00D63D61" w:rsidRPr="0028565C">
        <w:rPr>
          <w:rFonts w:ascii="Tahoma" w:hAnsi="Tahoma" w:cs="Tahoma"/>
          <w:b/>
          <w:sz w:val="20"/>
          <w:szCs w:val="20"/>
        </w:rPr>
        <w:tab/>
      </w:r>
      <w:r w:rsidR="0037347F" w:rsidRPr="0028565C">
        <w:rPr>
          <w:rFonts w:ascii="Tahoma" w:hAnsi="Tahoma" w:cs="Tahoma"/>
          <w:b/>
          <w:sz w:val="20"/>
          <w:szCs w:val="20"/>
        </w:rPr>
        <w:tab/>
      </w:r>
    </w:p>
    <w:p w:rsidR="0035700A" w:rsidRPr="0028565C" w:rsidRDefault="0037347F" w:rsidP="0035700A">
      <w:pPr>
        <w:ind w:firstLine="708"/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 xml:space="preserve">glukóza, cholesterol celkový+HDL+LDL, triacylglyceroly, odběr krve, </w:t>
      </w:r>
      <w:r w:rsidR="0035700A" w:rsidRPr="0028565C">
        <w:rPr>
          <w:rFonts w:ascii="Tahoma" w:hAnsi="Tahoma" w:cs="Tahoma"/>
          <w:sz w:val="20"/>
          <w:szCs w:val="20"/>
        </w:rPr>
        <w:t xml:space="preserve">  </w:t>
      </w:r>
    </w:p>
    <w:p w:rsidR="0037347F" w:rsidRPr="0028565C" w:rsidRDefault="0037347F" w:rsidP="0035700A">
      <w:pPr>
        <w:ind w:firstLine="708"/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>separace séra</w:t>
      </w:r>
    </w:p>
    <w:p w:rsidR="0037347F" w:rsidRPr="0028565C" w:rsidRDefault="0037347F" w:rsidP="0035700A">
      <w:pPr>
        <w:jc w:val="both"/>
        <w:rPr>
          <w:rFonts w:ascii="Tahoma" w:hAnsi="Tahoma" w:cs="Tahoma"/>
          <w:sz w:val="20"/>
          <w:szCs w:val="20"/>
        </w:rPr>
      </w:pPr>
    </w:p>
    <w:p w:rsidR="00D63D61" w:rsidRPr="0028565C" w:rsidRDefault="00D63D61" w:rsidP="0035700A">
      <w:pPr>
        <w:jc w:val="both"/>
        <w:rPr>
          <w:rFonts w:ascii="Tahoma" w:hAnsi="Tahoma" w:cs="Tahoma"/>
          <w:sz w:val="20"/>
          <w:szCs w:val="20"/>
        </w:rPr>
      </w:pPr>
    </w:p>
    <w:p w:rsidR="0037347F" w:rsidRPr="0028565C" w:rsidRDefault="0037347F" w:rsidP="0035700A">
      <w:pPr>
        <w:jc w:val="both"/>
        <w:rPr>
          <w:rFonts w:ascii="Tahoma" w:hAnsi="Tahoma" w:cs="Tahoma"/>
          <w:b/>
          <w:sz w:val="20"/>
          <w:szCs w:val="20"/>
        </w:rPr>
      </w:pPr>
      <w:r w:rsidRPr="0028565C">
        <w:rPr>
          <w:rFonts w:ascii="Tahoma" w:hAnsi="Tahoma" w:cs="Tahoma"/>
          <w:b/>
          <w:sz w:val="20"/>
          <w:szCs w:val="20"/>
        </w:rPr>
        <w:t>B</w:t>
      </w:r>
      <w:r w:rsidR="00D63D61" w:rsidRPr="0028565C">
        <w:rPr>
          <w:rFonts w:ascii="Tahoma" w:hAnsi="Tahoma" w:cs="Tahoma"/>
          <w:b/>
          <w:sz w:val="20"/>
          <w:szCs w:val="20"/>
        </w:rPr>
        <w:tab/>
      </w:r>
      <w:r w:rsidRPr="0028565C">
        <w:rPr>
          <w:rFonts w:ascii="Tahoma" w:hAnsi="Tahoma" w:cs="Tahoma"/>
          <w:b/>
          <w:sz w:val="20"/>
          <w:szCs w:val="20"/>
        </w:rPr>
        <w:t>velký navazující balíček</w:t>
      </w:r>
      <w:r w:rsidRPr="0028565C">
        <w:rPr>
          <w:rFonts w:ascii="Tahoma" w:hAnsi="Tahoma" w:cs="Tahoma"/>
          <w:b/>
          <w:sz w:val="20"/>
          <w:szCs w:val="20"/>
        </w:rPr>
        <w:tab/>
      </w:r>
      <w:r w:rsidR="001732D7" w:rsidRPr="0028565C">
        <w:rPr>
          <w:rFonts w:ascii="Tahoma" w:hAnsi="Tahoma" w:cs="Tahoma"/>
          <w:b/>
          <w:sz w:val="20"/>
          <w:szCs w:val="20"/>
        </w:rPr>
        <w:tab/>
      </w:r>
    </w:p>
    <w:p w:rsidR="0037347F" w:rsidRPr="0028565C" w:rsidRDefault="0073083E" w:rsidP="0035700A">
      <w:pPr>
        <w:ind w:left="708"/>
        <w:jc w:val="both"/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 xml:space="preserve">ALP, </w:t>
      </w:r>
      <w:r w:rsidR="0037347F" w:rsidRPr="0028565C">
        <w:rPr>
          <w:rFonts w:ascii="Tahoma" w:hAnsi="Tahoma" w:cs="Tahoma"/>
          <w:sz w:val="20"/>
          <w:szCs w:val="20"/>
        </w:rPr>
        <w:t>ALT, AST, GGT, urea, kreatinin, kys</w:t>
      </w:r>
      <w:r w:rsidR="00BD1573" w:rsidRPr="0028565C">
        <w:rPr>
          <w:rFonts w:ascii="Tahoma" w:hAnsi="Tahoma" w:cs="Tahoma"/>
          <w:sz w:val="20"/>
          <w:szCs w:val="20"/>
        </w:rPr>
        <w:t xml:space="preserve">elina </w:t>
      </w:r>
      <w:r w:rsidR="0037347F" w:rsidRPr="0028565C">
        <w:rPr>
          <w:rFonts w:ascii="Tahoma" w:hAnsi="Tahoma" w:cs="Tahoma"/>
          <w:sz w:val="20"/>
          <w:szCs w:val="20"/>
        </w:rPr>
        <w:t>močová, CRP, TSH, homocystein, glykovaný hemoglobin, krevní obraz + diferenciální počet, odběr krve, separace séra</w:t>
      </w:r>
    </w:p>
    <w:p w:rsidR="00D63D61" w:rsidRPr="0028565C" w:rsidRDefault="00D63D61" w:rsidP="0035700A">
      <w:pPr>
        <w:jc w:val="both"/>
        <w:rPr>
          <w:rFonts w:ascii="Tahoma" w:hAnsi="Tahoma" w:cs="Tahoma"/>
          <w:sz w:val="20"/>
          <w:szCs w:val="20"/>
        </w:rPr>
      </w:pPr>
    </w:p>
    <w:p w:rsidR="00D63D61" w:rsidRPr="0028565C" w:rsidRDefault="00D63D61" w:rsidP="0035700A">
      <w:pPr>
        <w:jc w:val="both"/>
        <w:rPr>
          <w:rFonts w:ascii="Tahoma" w:hAnsi="Tahoma" w:cs="Tahoma"/>
          <w:sz w:val="20"/>
          <w:szCs w:val="20"/>
        </w:rPr>
      </w:pPr>
    </w:p>
    <w:p w:rsidR="0037347F" w:rsidRPr="0028565C" w:rsidRDefault="001732D7" w:rsidP="0035700A">
      <w:pPr>
        <w:jc w:val="both"/>
        <w:rPr>
          <w:rFonts w:ascii="Tahoma" w:hAnsi="Tahoma" w:cs="Tahoma"/>
          <w:b/>
          <w:sz w:val="20"/>
          <w:szCs w:val="20"/>
        </w:rPr>
      </w:pPr>
      <w:r w:rsidRPr="0028565C">
        <w:rPr>
          <w:rFonts w:ascii="Tahoma" w:hAnsi="Tahoma" w:cs="Tahoma"/>
          <w:b/>
          <w:sz w:val="20"/>
          <w:szCs w:val="20"/>
        </w:rPr>
        <w:t>C</w:t>
      </w:r>
      <w:r w:rsidRPr="0028565C">
        <w:rPr>
          <w:rFonts w:ascii="Tahoma" w:hAnsi="Tahoma" w:cs="Tahoma"/>
          <w:b/>
          <w:sz w:val="20"/>
          <w:szCs w:val="20"/>
        </w:rPr>
        <w:tab/>
      </w:r>
      <w:r w:rsidR="0037347F" w:rsidRPr="0028565C">
        <w:rPr>
          <w:rFonts w:ascii="Tahoma" w:hAnsi="Tahoma" w:cs="Tahoma"/>
          <w:b/>
          <w:sz w:val="20"/>
          <w:szCs w:val="20"/>
        </w:rPr>
        <w:t>velký komplexní balíček</w:t>
      </w:r>
      <w:r w:rsidR="0037347F" w:rsidRPr="0028565C">
        <w:rPr>
          <w:rFonts w:ascii="Tahoma" w:hAnsi="Tahoma" w:cs="Tahoma"/>
          <w:b/>
          <w:sz w:val="20"/>
          <w:szCs w:val="20"/>
        </w:rPr>
        <w:tab/>
      </w:r>
      <w:r w:rsidRPr="0028565C">
        <w:rPr>
          <w:rFonts w:ascii="Tahoma" w:hAnsi="Tahoma" w:cs="Tahoma"/>
          <w:b/>
          <w:sz w:val="20"/>
          <w:szCs w:val="20"/>
        </w:rPr>
        <w:tab/>
      </w:r>
    </w:p>
    <w:p w:rsidR="0037347F" w:rsidRPr="0028565C" w:rsidRDefault="0073083E" w:rsidP="0035700A">
      <w:pPr>
        <w:ind w:left="708"/>
        <w:jc w:val="both"/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 xml:space="preserve">ALP, </w:t>
      </w:r>
      <w:r w:rsidR="00D63D61" w:rsidRPr="0028565C">
        <w:rPr>
          <w:rFonts w:ascii="Tahoma" w:hAnsi="Tahoma" w:cs="Tahoma"/>
          <w:sz w:val="20"/>
          <w:szCs w:val="20"/>
        </w:rPr>
        <w:t>glukóza, cholesterol celkový+HDL+LDL, triacylglyceroly, ALT, AST, GGT, urea, kreatinin, kys. močová, CRP, TSH, homocystein, glykovaný hemoglobin, krevní obraz + diferenciální počet, odběr krve, separace séra</w:t>
      </w:r>
    </w:p>
    <w:p w:rsidR="00D63D61" w:rsidRPr="0028565C" w:rsidRDefault="00D63D61" w:rsidP="0035700A">
      <w:pPr>
        <w:jc w:val="both"/>
        <w:rPr>
          <w:rFonts w:ascii="Tahoma" w:hAnsi="Tahoma" w:cs="Tahoma"/>
          <w:sz w:val="20"/>
          <w:szCs w:val="20"/>
        </w:rPr>
      </w:pPr>
    </w:p>
    <w:p w:rsidR="00D63D61" w:rsidRPr="0028565C" w:rsidRDefault="00D63D61" w:rsidP="0035700A">
      <w:pPr>
        <w:jc w:val="both"/>
        <w:rPr>
          <w:rFonts w:ascii="Tahoma" w:hAnsi="Tahoma" w:cs="Tahoma"/>
          <w:sz w:val="20"/>
          <w:szCs w:val="20"/>
        </w:rPr>
      </w:pPr>
    </w:p>
    <w:p w:rsidR="0037347F" w:rsidRPr="0028565C" w:rsidRDefault="0037347F" w:rsidP="0035700A">
      <w:pPr>
        <w:jc w:val="both"/>
        <w:rPr>
          <w:rFonts w:ascii="Tahoma" w:hAnsi="Tahoma" w:cs="Tahoma"/>
          <w:b/>
          <w:sz w:val="20"/>
          <w:szCs w:val="20"/>
        </w:rPr>
      </w:pPr>
      <w:r w:rsidRPr="0028565C">
        <w:rPr>
          <w:rFonts w:ascii="Tahoma" w:hAnsi="Tahoma" w:cs="Tahoma"/>
          <w:b/>
          <w:sz w:val="20"/>
          <w:szCs w:val="20"/>
        </w:rPr>
        <w:t>D</w:t>
      </w:r>
      <w:r w:rsidR="001732D7" w:rsidRPr="0028565C">
        <w:rPr>
          <w:rFonts w:ascii="Tahoma" w:hAnsi="Tahoma" w:cs="Tahoma"/>
          <w:b/>
          <w:sz w:val="20"/>
          <w:szCs w:val="20"/>
        </w:rPr>
        <w:tab/>
      </w:r>
      <w:r w:rsidRPr="0028565C">
        <w:rPr>
          <w:rFonts w:ascii="Tahoma" w:hAnsi="Tahoma" w:cs="Tahoma"/>
          <w:b/>
          <w:sz w:val="20"/>
          <w:szCs w:val="20"/>
        </w:rPr>
        <w:t>určení krevní skupiny</w:t>
      </w:r>
      <w:r w:rsidRPr="0028565C">
        <w:rPr>
          <w:rFonts w:ascii="Tahoma" w:hAnsi="Tahoma" w:cs="Tahoma"/>
          <w:b/>
          <w:sz w:val="20"/>
          <w:szCs w:val="20"/>
        </w:rPr>
        <w:tab/>
      </w:r>
      <w:r w:rsidR="00D63D61" w:rsidRPr="0028565C">
        <w:rPr>
          <w:rFonts w:ascii="Tahoma" w:hAnsi="Tahoma" w:cs="Tahoma"/>
          <w:b/>
          <w:sz w:val="20"/>
          <w:szCs w:val="20"/>
        </w:rPr>
        <w:tab/>
      </w:r>
      <w:r w:rsidRPr="0028565C">
        <w:rPr>
          <w:rFonts w:ascii="Tahoma" w:hAnsi="Tahoma" w:cs="Tahoma"/>
          <w:b/>
          <w:sz w:val="20"/>
          <w:szCs w:val="20"/>
        </w:rPr>
        <w:tab/>
      </w:r>
    </w:p>
    <w:p w:rsidR="00D63D61" w:rsidRPr="0028565C" w:rsidRDefault="00D63D61" w:rsidP="0035700A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28565C">
        <w:rPr>
          <w:rFonts w:ascii="Tahoma" w:hAnsi="Tahoma" w:cs="Tahoma"/>
          <w:sz w:val="20"/>
          <w:szCs w:val="20"/>
        </w:rPr>
        <w:t>krevní skupina, odběr krve</w:t>
      </w:r>
    </w:p>
    <w:sectPr w:rsidR="00D63D61" w:rsidRPr="0028565C" w:rsidSect="00690FE8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3A" w:rsidRDefault="009C2B3A" w:rsidP="00D63D61">
      <w:r>
        <w:separator/>
      </w:r>
    </w:p>
  </w:endnote>
  <w:endnote w:type="continuationSeparator" w:id="0">
    <w:p w:rsidR="009C2B3A" w:rsidRDefault="009C2B3A" w:rsidP="00D6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23" w:rsidRPr="00572814" w:rsidRDefault="00C34A5E" w:rsidP="00A5646D">
    <w:pPr>
      <w:pStyle w:val="Zpat"/>
      <w:jc w:val="both"/>
      <w:rPr>
        <w:rFonts w:ascii="Tahoma" w:hAnsi="Tahoma" w:cs="Tahoma"/>
        <w:sz w:val="18"/>
        <w:szCs w:val="18"/>
      </w:rPr>
    </w:pPr>
  </w:p>
  <w:p w:rsidR="00FA5623" w:rsidRPr="00AA2FAF" w:rsidRDefault="00C34A5E" w:rsidP="00F0020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3A" w:rsidRDefault="009C2B3A" w:rsidP="00D63D61">
      <w:r>
        <w:separator/>
      </w:r>
    </w:p>
  </w:footnote>
  <w:footnote w:type="continuationSeparator" w:id="0">
    <w:p w:rsidR="009C2B3A" w:rsidRDefault="009C2B3A" w:rsidP="00D6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333333"/>
        <w:insideH w:val="single" w:sz="4" w:space="0" w:color="333333"/>
        <w:insideV w:val="single" w:sz="4" w:space="0" w:color="333333"/>
      </w:tblBorders>
      <w:tblLook w:val="0000" w:firstRow="0" w:lastRow="0" w:firstColumn="0" w:lastColumn="0" w:noHBand="0" w:noVBand="0"/>
    </w:tblPr>
    <w:tblGrid>
      <w:gridCol w:w="2376"/>
      <w:gridCol w:w="1683"/>
      <w:gridCol w:w="5229"/>
    </w:tblGrid>
    <w:tr w:rsidR="00FA5623" w:rsidRPr="00572814" w:rsidTr="00302BC9">
      <w:trPr>
        <w:cantSplit/>
        <w:trHeight w:hRule="exact" w:val="638"/>
      </w:trPr>
      <w:tc>
        <w:tcPr>
          <w:tcW w:w="2376" w:type="dxa"/>
          <w:vMerge w:val="restart"/>
          <w:tcBorders>
            <w:top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A5623" w:rsidRPr="00572814" w:rsidRDefault="00715505" w:rsidP="005D1813">
          <w:pPr>
            <w:ind w:left="-23" w:right="-51"/>
            <w:jc w:val="center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418FBD0D" wp14:editId="4254714A">
                <wp:extent cx="1409700" cy="1152525"/>
                <wp:effectExtent l="0" t="0" r="0" b="9525"/>
                <wp:docPr id="1" name="Obrázek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gridSpan w:val="2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A5623" w:rsidRPr="00572814" w:rsidRDefault="00715505" w:rsidP="005D1813">
          <w:pPr>
            <w:spacing w:before="60" w:after="60"/>
            <w:ind w:left="57" w:right="57"/>
            <w:jc w:val="center"/>
            <w:rPr>
              <w:rFonts w:ascii="Tahoma" w:hAnsi="Tahoma" w:cs="Tahoma"/>
              <w:sz w:val="20"/>
              <w:szCs w:val="16"/>
              <w:lang w:eastAsia="en-US"/>
            </w:rPr>
          </w:pPr>
          <w:r>
            <w:rPr>
              <w:rFonts w:ascii="Arial" w:hAnsi="Arial" w:cs="Arial"/>
              <w:noProof/>
              <w:color w:val="000080"/>
              <w:sz w:val="16"/>
              <w:szCs w:val="16"/>
            </w:rPr>
            <w:drawing>
              <wp:inline distT="0" distB="0" distL="0" distR="0" wp14:anchorId="3C8B0E5B" wp14:editId="3DB2972B">
                <wp:extent cx="981075" cy="314325"/>
                <wp:effectExtent l="0" t="0" r="9525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5623" w:rsidRPr="00572814" w:rsidTr="00302BC9">
      <w:trPr>
        <w:cantSplit/>
        <w:trHeight w:hRule="exact" w:val="567"/>
      </w:trPr>
      <w:tc>
        <w:tcPr>
          <w:tcW w:w="2376" w:type="dxa"/>
          <w:vMerge/>
          <w:tcBorders>
            <w:top w:val="double" w:sz="4" w:space="0" w:color="000000"/>
            <w:bottom w:val="double" w:sz="4" w:space="0" w:color="000000"/>
            <w:right w:val="double" w:sz="4" w:space="0" w:color="000000"/>
          </w:tcBorders>
        </w:tcPr>
        <w:p w:rsidR="00FA5623" w:rsidRPr="00572814" w:rsidRDefault="00C34A5E" w:rsidP="005D1813">
          <w:pPr>
            <w:spacing w:before="60" w:after="60"/>
            <w:ind w:left="57" w:right="57"/>
            <w:jc w:val="both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6912" w:type="dxa"/>
          <w:gridSpan w:val="2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A5623" w:rsidRPr="004D2A3A" w:rsidRDefault="004D2A3A" w:rsidP="00D63D61">
          <w:pPr>
            <w:spacing w:after="200" w:line="276" w:lineRule="auto"/>
            <w:jc w:val="center"/>
            <w:rPr>
              <w:rFonts w:ascii="Tahoma" w:hAnsi="Tahoma" w:cs="Tahoma"/>
              <w:bCs/>
              <w:szCs w:val="16"/>
              <w:lang w:eastAsia="en-US"/>
            </w:rPr>
          </w:pPr>
          <w:r w:rsidRPr="004D2A3A">
            <w:rPr>
              <w:rFonts w:ascii="Tahoma" w:hAnsi="Tahoma" w:cs="Tahoma"/>
              <w:bCs/>
              <w:szCs w:val="16"/>
              <w:lang w:eastAsia="en-US"/>
            </w:rPr>
            <w:t xml:space="preserve">OBJEDNÁVKA </w:t>
          </w:r>
          <w:r>
            <w:rPr>
              <w:rFonts w:ascii="Tahoma" w:hAnsi="Tahoma" w:cs="Tahoma"/>
              <w:bCs/>
              <w:szCs w:val="16"/>
              <w:lang w:eastAsia="en-US"/>
            </w:rPr>
            <w:t xml:space="preserve"> </w:t>
          </w:r>
          <w:r w:rsidRPr="004D2A3A">
            <w:rPr>
              <w:rFonts w:ascii="Tahoma" w:hAnsi="Tahoma" w:cs="Tahoma"/>
              <w:bCs/>
              <w:szCs w:val="16"/>
              <w:lang w:eastAsia="en-US"/>
            </w:rPr>
            <w:t xml:space="preserve">LABORATORNÍCH </w:t>
          </w:r>
          <w:r>
            <w:rPr>
              <w:rFonts w:ascii="Tahoma" w:hAnsi="Tahoma" w:cs="Tahoma"/>
              <w:bCs/>
              <w:szCs w:val="16"/>
              <w:lang w:eastAsia="en-US"/>
            </w:rPr>
            <w:t xml:space="preserve"> </w:t>
          </w:r>
          <w:r w:rsidRPr="004D2A3A">
            <w:rPr>
              <w:rFonts w:ascii="Tahoma" w:hAnsi="Tahoma" w:cs="Tahoma"/>
              <w:bCs/>
              <w:szCs w:val="16"/>
              <w:lang w:eastAsia="en-US"/>
            </w:rPr>
            <w:t>VYŠETŘENÍ</w:t>
          </w:r>
        </w:p>
      </w:tc>
    </w:tr>
    <w:tr w:rsidR="00C15E1F" w:rsidRPr="00572814" w:rsidTr="004E25A5">
      <w:trPr>
        <w:cantSplit/>
        <w:trHeight w:hRule="exact" w:val="1122"/>
      </w:trPr>
      <w:tc>
        <w:tcPr>
          <w:tcW w:w="2376" w:type="dxa"/>
          <w:vMerge/>
          <w:tcBorders>
            <w:top w:val="double" w:sz="4" w:space="0" w:color="000000"/>
            <w:bottom w:val="double" w:sz="4" w:space="0" w:color="000000"/>
            <w:right w:val="double" w:sz="4" w:space="0" w:color="000000"/>
          </w:tcBorders>
        </w:tcPr>
        <w:p w:rsidR="00C15E1F" w:rsidRPr="00572814" w:rsidRDefault="00C34A5E" w:rsidP="005D1813">
          <w:pPr>
            <w:spacing w:before="60" w:after="60"/>
            <w:ind w:left="57" w:right="57"/>
            <w:jc w:val="both"/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1683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C15E1F" w:rsidRPr="0028565C" w:rsidRDefault="00715505" w:rsidP="005D1813">
          <w:pPr>
            <w:spacing w:before="60" w:after="60"/>
            <w:ind w:left="57" w:right="57"/>
            <w:rPr>
              <w:rFonts w:ascii="Tahoma" w:hAnsi="Tahoma" w:cs="Tahoma"/>
              <w:sz w:val="20"/>
              <w:szCs w:val="20"/>
              <w:lang w:eastAsia="en-US"/>
            </w:rPr>
          </w:pPr>
          <w:r w:rsidRPr="0028565C">
            <w:rPr>
              <w:rFonts w:ascii="Tahoma" w:hAnsi="Tahoma" w:cs="Tahoma"/>
              <w:sz w:val="20"/>
              <w:szCs w:val="20"/>
              <w:lang w:eastAsia="en-US"/>
            </w:rPr>
            <w:t>SNO</w:t>
          </w:r>
        </w:p>
        <w:p w:rsidR="00C15E1F" w:rsidRPr="0028565C" w:rsidRDefault="00715505" w:rsidP="005D1813">
          <w:pPr>
            <w:spacing w:before="60" w:after="60"/>
            <w:ind w:left="57" w:right="57"/>
            <w:rPr>
              <w:rFonts w:ascii="Tahoma" w:hAnsi="Tahoma" w:cs="Tahoma"/>
              <w:sz w:val="20"/>
              <w:szCs w:val="20"/>
              <w:lang w:eastAsia="en-US"/>
            </w:rPr>
          </w:pPr>
          <w:r w:rsidRPr="0028565C">
            <w:rPr>
              <w:rFonts w:ascii="Tahoma" w:hAnsi="Tahoma" w:cs="Tahoma"/>
              <w:sz w:val="20"/>
              <w:szCs w:val="20"/>
              <w:lang w:eastAsia="en-US"/>
            </w:rPr>
            <w:t>IČO: 47813750</w:t>
          </w:r>
        </w:p>
        <w:p w:rsidR="00C15E1F" w:rsidRPr="0028565C" w:rsidRDefault="00C34A5E" w:rsidP="005D1813">
          <w:pPr>
            <w:spacing w:before="60" w:after="60"/>
            <w:ind w:left="57" w:right="57"/>
            <w:jc w:val="right"/>
            <w:rPr>
              <w:rFonts w:ascii="Tahoma" w:hAnsi="Tahoma" w:cs="Tahoma"/>
              <w:sz w:val="20"/>
              <w:szCs w:val="20"/>
              <w:lang w:eastAsia="en-US"/>
            </w:rPr>
          </w:pPr>
        </w:p>
      </w:tc>
      <w:tc>
        <w:tcPr>
          <w:tcW w:w="5229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4D2A3A" w:rsidRPr="004D2A3A" w:rsidRDefault="004D2A3A" w:rsidP="004D2A3A">
          <w:pPr>
            <w:pStyle w:val="Normlnweb"/>
            <w:rPr>
              <w:rFonts w:ascii="Tahoma" w:hAnsi="Tahoma" w:cs="Tahoma"/>
              <w:sz w:val="22"/>
              <w:szCs w:val="22"/>
            </w:rPr>
          </w:pPr>
          <w:r w:rsidRPr="004D2A3A">
            <w:rPr>
              <w:rStyle w:val="Siln"/>
              <w:rFonts w:ascii="Tahoma" w:hAnsi="Tahoma" w:cs="Tahoma"/>
              <w:sz w:val="22"/>
              <w:szCs w:val="22"/>
            </w:rPr>
            <w:t>4 Jobs, s.r.o</w:t>
          </w:r>
          <w:r w:rsidRPr="004D2A3A">
            <w:rPr>
              <w:rStyle w:val="Siln"/>
              <w:rFonts w:ascii="Tahoma" w:hAnsi="Tahoma" w:cs="Tahoma"/>
              <w:b w:val="0"/>
              <w:sz w:val="22"/>
              <w:szCs w:val="22"/>
            </w:rPr>
            <w:t>.</w:t>
          </w:r>
          <w:r>
            <w:rPr>
              <w:rStyle w:val="Siln"/>
              <w:rFonts w:ascii="Tahoma" w:hAnsi="Tahoma" w:cs="Tahoma"/>
              <w:b w:val="0"/>
              <w:sz w:val="22"/>
              <w:szCs w:val="22"/>
            </w:rPr>
            <w:t xml:space="preserve">   </w:t>
          </w:r>
          <w:r w:rsidRPr="004D2A3A">
            <w:rPr>
              <w:rStyle w:val="Siln"/>
              <w:rFonts w:ascii="Tahoma" w:hAnsi="Tahoma" w:cs="Tahoma"/>
              <w:b w:val="0"/>
              <w:sz w:val="22"/>
              <w:szCs w:val="22"/>
            </w:rPr>
            <w:t xml:space="preserve"> </w:t>
          </w:r>
          <w:r w:rsidRPr="004D2A3A">
            <w:rPr>
              <w:rFonts w:ascii="Tahoma" w:hAnsi="Tahoma" w:cs="Tahoma"/>
              <w:sz w:val="22"/>
              <w:szCs w:val="22"/>
            </w:rPr>
            <w:t>IČO 06720722</w:t>
          </w:r>
          <w:r>
            <w:rPr>
              <w:rFonts w:ascii="Tahoma" w:hAnsi="Tahoma" w:cs="Tahoma"/>
              <w:sz w:val="22"/>
              <w:szCs w:val="22"/>
            </w:rPr>
            <w:t>,</w:t>
          </w:r>
          <w:r w:rsidRPr="004D2A3A">
            <w:rPr>
              <w:rFonts w:ascii="Tahoma" w:hAnsi="Tahoma" w:cs="Tahoma"/>
              <w:sz w:val="22"/>
              <w:szCs w:val="22"/>
            </w:rPr>
            <w:t xml:space="preserve"> DIČ CZ06720722</w:t>
          </w:r>
        </w:p>
        <w:p w:rsidR="004E25A5" w:rsidRDefault="004D2A3A" w:rsidP="004D2A3A">
          <w:pPr>
            <w:pStyle w:val="Normlnweb"/>
            <w:rPr>
              <w:rFonts w:ascii="Tahoma" w:hAnsi="Tahoma" w:cs="Tahoma"/>
              <w:sz w:val="22"/>
              <w:szCs w:val="22"/>
            </w:rPr>
          </w:pPr>
          <w:r w:rsidRPr="004D2A3A">
            <w:rPr>
              <w:rFonts w:ascii="Tahoma" w:hAnsi="Tahoma" w:cs="Tahoma"/>
              <w:sz w:val="22"/>
              <w:szCs w:val="22"/>
            </w:rPr>
            <w:t>se sídlem Lipová 550, Markvartovice,</w:t>
          </w:r>
          <w:r>
            <w:rPr>
              <w:rFonts w:ascii="Tahoma" w:hAnsi="Tahoma" w:cs="Tahoma"/>
              <w:sz w:val="22"/>
              <w:szCs w:val="22"/>
            </w:rPr>
            <w:t xml:space="preserve"> </w:t>
          </w:r>
          <w:r w:rsidR="003B442B">
            <w:rPr>
              <w:rFonts w:ascii="Tahoma" w:hAnsi="Tahoma" w:cs="Tahoma"/>
              <w:sz w:val="22"/>
              <w:szCs w:val="22"/>
            </w:rPr>
            <w:t xml:space="preserve">PSČ </w:t>
          </w:r>
          <w:r w:rsidRPr="004D2A3A">
            <w:rPr>
              <w:rFonts w:ascii="Tahoma" w:hAnsi="Tahoma" w:cs="Tahoma"/>
              <w:sz w:val="22"/>
              <w:szCs w:val="22"/>
            </w:rPr>
            <w:t xml:space="preserve">747 14 </w:t>
          </w:r>
        </w:p>
        <w:p w:rsidR="004E6554" w:rsidRPr="004D2A3A" w:rsidRDefault="004E6554" w:rsidP="004D2A3A">
          <w:pPr>
            <w:pStyle w:val="Normlnweb"/>
            <w:rPr>
              <w:rFonts w:ascii="Tahoma" w:hAnsi="Tahoma" w:cs="Tahoma"/>
              <w:sz w:val="22"/>
              <w:szCs w:val="22"/>
              <w:lang w:eastAsia="en-US"/>
            </w:rPr>
          </w:pPr>
          <w:r>
            <w:rPr>
              <w:rFonts w:ascii="Tahoma" w:hAnsi="Tahoma" w:cs="Tahoma"/>
              <w:sz w:val="22"/>
              <w:szCs w:val="22"/>
            </w:rPr>
            <w:t>(</w:t>
          </w:r>
        </w:p>
      </w:tc>
    </w:tr>
  </w:tbl>
  <w:p w:rsidR="00FA5623" w:rsidRDefault="00C34A5E">
    <w:pPr>
      <w:pStyle w:val="Zkladn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7F"/>
    <w:rsid w:val="000071CA"/>
    <w:rsid w:val="00064591"/>
    <w:rsid w:val="00107D87"/>
    <w:rsid w:val="001224FA"/>
    <w:rsid w:val="001732D7"/>
    <w:rsid w:val="0028565C"/>
    <w:rsid w:val="003419E0"/>
    <w:rsid w:val="0035700A"/>
    <w:rsid w:val="0037347F"/>
    <w:rsid w:val="0038126C"/>
    <w:rsid w:val="003B442B"/>
    <w:rsid w:val="003E17B0"/>
    <w:rsid w:val="004D2A3A"/>
    <w:rsid w:val="004E6554"/>
    <w:rsid w:val="005879B3"/>
    <w:rsid w:val="00690FE8"/>
    <w:rsid w:val="006961F0"/>
    <w:rsid w:val="00701430"/>
    <w:rsid w:val="00715505"/>
    <w:rsid w:val="0073083E"/>
    <w:rsid w:val="007D653A"/>
    <w:rsid w:val="00804F95"/>
    <w:rsid w:val="008907A6"/>
    <w:rsid w:val="0096221B"/>
    <w:rsid w:val="00996886"/>
    <w:rsid w:val="009C2B3A"/>
    <w:rsid w:val="009E3749"/>
    <w:rsid w:val="00A03BBA"/>
    <w:rsid w:val="00AA41DA"/>
    <w:rsid w:val="00BD1573"/>
    <w:rsid w:val="00C34A5E"/>
    <w:rsid w:val="00D43C6D"/>
    <w:rsid w:val="00D63D61"/>
    <w:rsid w:val="00E14C0F"/>
    <w:rsid w:val="00E5700E"/>
    <w:rsid w:val="00F56582"/>
    <w:rsid w:val="00F85B90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73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4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7347F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347F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47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D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2A3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D2A3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4D2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73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4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7347F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347F"/>
    <w:rPr>
      <w:rFonts w:ascii="Arial" w:eastAsia="Times New Roman" w:hAnsi="Arial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4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47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D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D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2A3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D2A3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4D2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Kurfurst</dc:creator>
  <cp:lastModifiedBy>Mrkvová Renáta</cp:lastModifiedBy>
  <cp:revision>2</cp:revision>
  <cp:lastPrinted>2019-07-17T05:01:00Z</cp:lastPrinted>
  <dcterms:created xsi:type="dcterms:W3CDTF">2021-08-16T09:40:00Z</dcterms:created>
  <dcterms:modified xsi:type="dcterms:W3CDTF">2021-08-16T09:40:00Z</dcterms:modified>
</cp:coreProperties>
</file>