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C0656B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C0656B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C0656B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Dušan Kučera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C0656B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383700324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C0656B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dusan.kucera@mu-st.cz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C0656B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11. 8. 2021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C0656B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VODOINSTALATÉRSTVÍ HROMEK, s.r.o.</w:t>
            </w:r>
          </w:p>
          <w:p w:rsidR="001F0477" w:rsidRPr="006F0BA2" w:rsidRDefault="00C0656B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5. května 15</w:t>
            </w:r>
          </w:p>
          <w:p w:rsidR="001F0477" w:rsidRPr="006F0BA2" w:rsidRDefault="00C0656B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C0656B">
              <w:rPr>
                <w:rFonts w:ascii="Tahoma" w:hAnsi="Tahoma" w:cs="Tahoma"/>
                <w:bCs/>
                <w:noProof/>
                <w:sz w:val="22"/>
                <w:szCs w:val="22"/>
              </w:rPr>
              <w:t>28092929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C0656B">
              <w:rPr>
                <w:rFonts w:ascii="Tahoma" w:hAnsi="Tahoma" w:cs="Tahoma"/>
                <w:bCs/>
                <w:noProof/>
                <w:sz w:val="22"/>
                <w:szCs w:val="22"/>
              </w:rPr>
              <w:t>CZ28092929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C0656B">
        <w:rPr>
          <w:rFonts w:ascii="Tahoma" w:hAnsi="Tahoma" w:cs="Tahoma"/>
          <w:noProof/>
          <w:sz w:val="28"/>
          <w:szCs w:val="28"/>
        </w:rPr>
        <w:t>93/21/7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C0656B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Rozvody topení a renovace vodovodu objekt Bažantnice byt č. 4 (bezdomovci)</w:t>
            </w:r>
          </w:p>
        </w:tc>
        <w:tc>
          <w:tcPr>
            <w:tcW w:w="1440" w:type="dxa"/>
          </w:tcPr>
          <w:p w:rsidR="001F0477" w:rsidRPr="006F0BA2" w:rsidRDefault="001F0477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C0656B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135 920,00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="00C0656B">
        <w:rPr>
          <w:rFonts w:ascii="Tahoma" w:hAnsi="Tahoma" w:cs="Tahoma"/>
          <w:b/>
          <w:bCs/>
          <w:sz w:val="20"/>
          <w:szCs w:val="20"/>
        </w:rPr>
        <w:t xml:space="preserve"> (bez DPH</w:t>
      </w:r>
      <w:bookmarkStart w:id="0" w:name="_GoBack"/>
      <w:bookmarkEnd w:id="0"/>
      <w:r w:rsidRPr="006F0BA2">
        <w:rPr>
          <w:rFonts w:ascii="Tahoma" w:hAnsi="Tahoma" w:cs="Tahoma"/>
          <w:b/>
          <w:bCs/>
          <w:sz w:val="20"/>
          <w:szCs w:val="20"/>
        </w:rPr>
        <w:t>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C0656B">
        <w:rPr>
          <w:rFonts w:ascii="Tahoma" w:hAnsi="Tahoma" w:cs="Tahoma"/>
          <w:b/>
          <w:bCs/>
          <w:noProof/>
          <w:sz w:val="20"/>
          <w:szCs w:val="20"/>
        </w:rPr>
        <w:t>135 920,00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C0656B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C0656B">
        <w:rPr>
          <w:rFonts w:ascii="Tahoma" w:hAnsi="Tahoma" w:cs="Tahoma"/>
          <w:noProof/>
          <w:sz w:val="20"/>
          <w:szCs w:val="20"/>
        </w:rPr>
        <w:t>15. 10. 2021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ind w:left="142"/>
        <w:rPr>
          <w:rFonts w:ascii="Tahoma" w:hAnsi="Tahoma" w:cs="Tahoma"/>
          <w:b/>
          <w:bCs/>
          <w:sz w:val="22"/>
          <w:szCs w:val="22"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Upozornění:</w:t>
      </w:r>
      <w:r w:rsidRPr="001A6E76">
        <w:rPr>
          <w:rFonts w:ascii="Tahoma" w:hAnsi="Tahoma" w:cs="Tahoma"/>
          <w:b/>
          <w:bCs/>
          <w:sz w:val="22"/>
          <w:szCs w:val="22"/>
        </w:rPr>
        <w:tab/>
        <w:t>Na faktuře uveďte číslo naší objednávky.</w:t>
      </w:r>
      <w:r w:rsidRPr="001A6E76">
        <w:rPr>
          <w:rFonts w:ascii="Tahoma" w:hAnsi="Tahoma" w:cs="Tahoma"/>
          <w:b/>
          <w:bCs/>
          <w:sz w:val="22"/>
          <w:szCs w:val="22"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Kopii objednávky vraťte s fakturou.</w:t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C0656B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C0656B">
        <w:rPr>
          <w:rFonts w:ascii="Tahoma" w:hAnsi="Tahoma" w:cs="Tahoma"/>
          <w:noProof/>
          <w:sz w:val="20"/>
          <w:szCs w:val="20"/>
        </w:rPr>
        <w:t>vedoucí odboru</w:t>
      </w: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footerReference w:type="default" r:id="rId7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56B" w:rsidRDefault="00C0656B">
      <w:r>
        <w:separator/>
      </w:r>
    </w:p>
  </w:endnote>
  <w:endnote w:type="continuationSeparator" w:id="0">
    <w:p w:rsidR="00C0656B" w:rsidRDefault="00C06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</w:t>
            </w:r>
            <w:r>
              <w:rPr>
                <w:rStyle w:val="Hypertextovodkaz"/>
                <w:sz w:val="16"/>
              </w:rPr>
              <w:t>a</w:t>
            </w:r>
            <w:r>
              <w:rPr>
                <w:rStyle w:val="Hypertextovodkaz"/>
                <w:sz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fax:+420 383 324 535</w:t>
          </w:r>
        </w:p>
      </w:tc>
    </w:tr>
  </w:tbl>
  <w:p w:rsidR="001F0477" w:rsidRDefault="001F04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56B" w:rsidRDefault="00C0656B">
      <w:r>
        <w:separator/>
      </w:r>
    </w:p>
  </w:footnote>
  <w:footnote w:type="continuationSeparator" w:id="0">
    <w:p w:rsidR="00C0656B" w:rsidRDefault="00C065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56B"/>
    <w:rsid w:val="001A6E76"/>
    <w:rsid w:val="001F0477"/>
    <w:rsid w:val="00351E8F"/>
    <w:rsid w:val="003E4984"/>
    <w:rsid w:val="00447743"/>
    <w:rsid w:val="006F0BA2"/>
    <w:rsid w:val="008B64A3"/>
    <w:rsid w:val="009A5745"/>
    <w:rsid w:val="00B42472"/>
    <w:rsid w:val="00C0656B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495943"/>
  <w15:chartTrackingRefBased/>
  <w15:docId w15:val="{FC8C06E3-6B67-47D3-A4F6-B19720BD1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065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65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2</TotalTime>
  <Pages>1</Pages>
  <Words>116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806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Dušan Kučera</dc:creator>
  <cp:keywords/>
  <dc:description/>
  <cp:lastModifiedBy>Dušan Kučera</cp:lastModifiedBy>
  <cp:revision>1</cp:revision>
  <cp:lastPrinted>2021-08-11T08:15:00Z</cp:lastPrinted>
  <dcterms:created xsi:type="dcterms:W3CDTF">2021-08-11T08:13:00Z</dcterms:created>
  <dcterms:modified xsi:type="dcterms:W3CDTF">2021-08-11T08:15:00Z</dcterms:modified>
</cp:coreProperties>
</file>