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>
        <w:trPr>
          <w:cantSplit/>
        </w:trPr>
        <w:tc>
          <w:tcPr>
            <w:gridSpan w:val="1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12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číslo :  OBJ/812100093/2021</w:t>
            </w:r>
          </w:p>
        </w:tc>
      </w:tr>
    </w:tbl>
    <w:p>
      <w:pPr>
        <w:sectPr>
          <w:pgSz w:w="11906" w:h="16838" w:orient="portrait"/>
          <w:pgMar w:left="566" w:top="566" w:right="568" w:bottom="568" w:header="566" w:footer="568" w:gutter="0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70878854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r>
              <w:drawing>
                <wp:anchor simplePos="0" behindDoc="0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Základní škola Jihlava,Křížová 33, příspěvková organizace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8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Křížová 1367/33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586 01  Jihlava</w:t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62744771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CZ6959262860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Romana Sartori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Bankovní spojení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Mlýnská 326/6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Číslo účtu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1466077389/0800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Teplice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415 01  Teplice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10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Objednáváme:</w:t>
            </w:r>
          </w:p>
        </w:tc>
        <w:tc>
          <w:tcPr>
            <w:gridSpan w:val="12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Vitamínové prostředky</w:t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6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Vitamíny a doplňky stravy s vitamíny pro zaměstnance školy.</w:t>
              <w:br/>
              <w:br/>
              <w:t>Cena bez DPH            70.375,- Kč</w:t>
              <w:br/>
              <w:t>DPH 15%                 10.556,- Kč</w:t>
              <w:br/>
              <w:t>Cena celkem k úhradě    80.931,- Kč</w:t>
              <w:br/>
              <w:t>===========================================</w:t>
              <w:br/>
              <w:br/>
              <w:t>Dodavatel i objednatel (smluvní strany) berou na vědomí, že příspěvková organizace</w:t>
              <w:br/>
              <w:t>je povinným subjektem podle § 2 zákona č. 340/2015 Sb. v platném znění.</w:t>
              <w:br/>
              <w:br/>
              <w:t>Objednávka nabývá účinnosti dnem uveřejnění v registru smluv, pokud není uvedeno datum pozdější.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6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6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Jihlavě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15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11.08.2021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15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Jana Nováková Hotařová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15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565 598 200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15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ekonomka.skoly@zskrizova.cz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6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>
        <w:trPr>
          <w:cantSplit/>
        </w:trPr>
        <w:tc>
          <w:tcPr>
            <w:gridSpan w:val="1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6" w:h="16838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969"/>
      <w:gridCol w:w="324"/>
      <w:gridCol w:w="323"/>
      <w:gridCol w:w="323"/>
      <w:gridCol w:w="215"/>
      <w:gridCol w:w="1185"/>
      <w:gridCol w:w="539"/>
      <w:gridCol w:w="646"/>
      <w:gridCol w:w="539"/>
      <w:gridCol w:w="215"/>
      <w:gridCol w:w="431"/>
      <w:gridCol w:w="754"/>
      <w:gridCol w:w="539"/>
      <w:gridCol w:w="1292"/>
      <w:gridCol w:w="539"/>
      <w:gridCol w:w="1724"/>
    </w:tblGrid>
    <w:tr>
      <w:trPr>
        <w:cantSplit/>
      </w:trPr>
      <w:tc>
        <w:tcPr>
          <w:gridSpan w:val="17"/>
          <w:vAlign w:val="center"/>
        </w:tcPr>
        <w:p>
          <w:pPr>
            <w:spacing w:after="0" w:line="24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  <w:tr>
      <w:trPr>
        <w:cantSplit/>
      </w:trPr>
      <w:tc>
        <w:tcPr>
          <w:gridSpan w:val="12"/>
          <w:vAlign w:val="center"/>
        </w:tcPr>
        <w:p>
          <w:pPr>
            <w:spacing w:after="0" w:line="240"/>
            <w:jc w:val="center"/>
            <w:rPr>
              <w:b/>
              <w:rFonts w:ascii="Arial" w:hAnsi="Arial"/>
              <w:sz w:val="32"/>
            </w:rPr>
          </w:pPr>
          <w:r>
            <w:rPr>
              <w:b/>
              <w:rFonts w:ascii="Arial" w:hAnsi="Arial"/>
              <w:sz w:val="32"/>
            </w:rPr>
            <w:t>O B J E D N Á V K A</w:t>
          </w:r>
        </w:p>
      </w:tc>
      <w:tc>
        <w:tcPr>
          <w:gridSpan w:val="5"/>
          <w:vAlign w:val="center"/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OBJ/812100093/2021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Relationship Id='img1' Type='http://schemas.openxmlformats.org/officeDocument/2006/relationships/image' Target='media/img1.png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/Relationships>

</file>