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CB559B" w:rsidRDefault="00A05732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52" w:rsidRDefault="000E0D52"/>
    <w:p w:rsidR="00A13257" w:rsidRDefault="00A13257" w:rsidP="00A132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</w:t>
      </w:r>
      <w:r w:rsidR="00CB611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/</w:t>
      </w:r>
      <w:r w:rsidR="00F60ED0">
        <w:rPr>
          <w:rFonts w:ascii="Arial" w:hAnsi="Arial" w:cs="Arial"/>
          <w:b/>
        </w:rPr>
        <w:t>70/2017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913CC4" w:rsidRDefault="00913CC4" w:rsidP="00913C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EC5E87">
        <w:rPr>
          <w:rFonts w:ascii="Arial" w:hAnsi="Arial" w:cs="Arial"/>
        </w:rPr>
        <w:t>Bc. Luboš Mrklas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EC5E87">
        <w:rPr>
          <w:rFonts w:ascii="Arial" w:hAnsi="Arial" w:cs="Arial"/>
        </w:rPr>
        <w:t>Lovecká 34, Jablonec nad Nisou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 xml:space="preserve">PSČ: </w:t>
      </w:r>
      <w:r w:rsidR="00EC5E87">
        <w:rPr>
          <w:rFonts w:ascii="Arial" w:hAnsi="Arial" w:cs="Arial"/>
        </w:rPr>
        <w:t>466 01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</w:t>
      </w:r>
      <w:r w:rsidR="00F60493">
        <w:rPr>
          <w:rFonts w:ascii="Arial" w:hAnsi="Arial" w:cs="Arial"/>
        </w:rPr>
        <w:t>40 DIČ: CZ 00262340</w:t>
      </w:r>
      <w:r w:rsidR="00F60493">
        <w:rPr>
          <w:rFonts w:ascii="Arial" w:hAnsi="Arial" w:cs="Arial"/>
        </w:rPr>
        <w:tab/>
        <w:t xml:space="preserve">IČ: </w:t>
      </w:r>
      <w:r w:rsidR="00EC5E87" w:rsidRPr="00EC5E87">
        <w:rPr>
          <w:rFonts w:ascii="Arial" w:hAnsi="Arial" w:cs="Arial"/>
        </w:rPr>
        <w:t>40184919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282EED">
        <w:rPr>
          <w:rFonts w:ascii="Arial" w:hAnsi="Arial" w:cs="Arial"/>
        </w:rPr>
        <w:t>1298200287/0100</w:t>
      </w:r>
      <w:r>
        <w:rPr>
          <w:rFonts w:ascii="Arial" w:hAnsi="Arial" w:cs="Arial"/>
        </w:rPr>
        <w:tab/>
        <w:t xml:space="preserve">kontaktní osoba: p. </w:t>
      </w:r>
      <w:r w:rsidR="00EC5E87">
        <w:rPr>
          <w:rFonts w:ascii="Arial" w:hAnsi="Arial" w:cs="Arial"/>
        </w:rPr>
        <w:t>Mrklas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mobil: </w:t>
      </w:r>
      <w:r w:rsidR="00EC5E87">
        <w:rPr>
          <w:rFonts w:ascii="Arial" w:hAnsi="Arial" w:cs="Arial"/>
        </w:rPr>
        <w:t>777 688 001</w:t>
      </w:r>
    </w:p>
    <w:p w:rsidR="00F60493" w:rsidRPr="00AB3812" w:rsidRDefault="00913CC4" w:rsidP="00F6049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J. Kratochvílová </w:t>
      </w:r>
      <w:r w:rsidR="00F60493">
        <w:rPr>
          <w:rFonts w:ascii="Arial" w:hAnsi="Arial" w:cs="Arial"/>
        </w:rPr>
        <w:tab/>
      </w:r>
      <w:r w:rsidR="00F60493">
        <w:rPr>
          <w:rFonts w:ascii="Arial" w:hAnsi="Arial" w:cs="Arial"/>
        </w:rPr>
        <w:tab/>
      </w:r>
      <w:r w:rsidR="00F60493" w:rsidRPr="00AB3812">
        <w:rPr>
          <w:rFonts w:ascii="Arial" w:hAnsi="Arial" w:cs="Arial"/>
        </w:rPr>
        <w:t xml:space="preserve">e-mail: </w:t>
      </w:r>
      <w:r w:rsidR="00EC5E87">
        <w:rPr>
          <w:rFonts w:ascii="Arial" w:hAnsi="Arial" w:cs="Arial"/>
        </w:rPr>
        <w:t>info@techproservis.</w:t>
      </w:r>
      <w:r w:rsidR="0057622A">
        <w:rPr>
          <w:rFonts w:ascii="Arial" w:hAnsi="Arial" w:cs="Arial"/>
        </w:rPr>
        <w:t>cz</w:t>
      </w:r>
    </w:p>
    <w:p w:rsidR="00F60493" w:rsidRDefault="00F60493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483 357 301, 724 675 833</w:t>
      </w:r>
    </w:p>
    <w:p w:rsidR="00913CC4" w:rsidRPr="00AB3812" w:rsidRDefault="00913CC4" w:rsidP="00913CC4">
      <w:pPr>
        <w:tabs>
          <w:tab w:val="left" w:pos="4962"/>
        </w:tabs>
        <w:rPr>
          <w:rFonts w:ascii="Arial" w:hAnsi="Arial" w:cs="Arial"/>
        </w:rPr>
      </w:pPr>
      <w:r w:rsidRPr="00AB3812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kratochvilova</w:t>
      </w:r>
      <w:r w:rsidRPr="00AB3812">
        <w:rPr>
          <w:rFonts w:ascii="Arial" w:hAnsi="Arial" w:cs="Arial"/>
        </w:rPr>
        <w:t>@mestojablonec.cz</w:t>
      </w:r>
    </w:p>
    <w:p w:rsidR="00913CC4" w:rsidRDefault="00913CC4" w:rsidP="00913CC4">
      <w:pPr>
        <w:jc w:val="both"/>
      </w:pPr>
    </w:p>
    <w:p w:rsidR="00913CC4" w:rsidRDefault="00913CC4" w:rsidP="00913CC4">
      <w:pPr>
        <w:jc w:val="both"/>
      </w:pPr>
    </w:p>
    <w:p w:rsidR="00913CC4" w:rsidRDefault="00913CC4" w:rsidP="00913C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: </w:t>
      </w:r>
    </w:p>
    <w:p w:rsidR="00913CC4" w:rsidRDefault="00913CC4" w:rsidP="00913CC4">
      <w:pPr>
        <w:jc w:val="both"/>
        <w:rPr>
          <w:rFonts w:ascii="Arial" w:hAnsi="Arial" w:cs="Arial"/>
        </w:rPr>
      </w:pPr>
    </w:p>
    <w:p w:rsidR="00EC5E87" w:rsidRPr="00EC5E87" w:rsidRDefault="00913CC4" w:rsidP="00EC5E87">
      <w:pPr>
        <w:jc w:val="both"/>
        <w:rPr>
          <w:rFonts w:ascii="Arial" w:hAnsi="Arial" w:cs="Arial"/>
          <w:iCs/>
        </w:rPr>
      </w:pPr>
      <w:r w:rsidRPr="00913CC4">
        <w:rPr>
          <w:rFonts w:ascii="Arial" w:hAnsi="Arial" w:cs="Arial"/>
          <w:iCs/>
        </w:rPr>
        <w:t xml:space="preserve">Objednáváme u Vás </w:t>
      </w:r>
      <w:r w:rsidR="00EC5E87" w:rsidRPr="00EC5E87">
        <w:rPr>
          <w:rFonts w:ascii="Arial" w:hAnsi="Arial" w:cs="Arial"/>
          <w:iCs/>
        </w:rPr>
        <w:t>revize přenosných hasicích přístrojů a hydr</w:t>
      </w:r>
      <w:r w:rsidR="00EC5E87">
        <w:rPr>
          <w:rFonts w:ascii="Arial" w:hAnsi="Arial" w:cs="Arial"/>
          <w:iCs/>
        </w:rPr>
        <w:t xml:space="preserve">antových systémů v bytových </w:t>
      </w:r>
      <w:r w:rsidRPr="00913CC4">
        <w:rPr>
          <w:rFonts w:ascii="Arial" w:hAnsi="Arial" w:cs="Arial"/>
          <w:iCs/>
        </w:rPr>
        <w:t>objekt</w:t>
      </w:r>
      <w:r>
        <w:rPr>
          <w:rFonts w:ascii="Arial" w:hAnsi="Arial" w:cs="Arial"/>
          <w:iCs/>
        </w:rPr>
        <w:t>ech</w:t>
      </w:r>
      <w:r w:rsidRPr="00913CC4">
        <w:rPr>
          <w:rFonts w:ascii="Arial" w:hAnsi="Arial" w:cs="Arial"/>
          <w:iCs/>
        </w:rPr>
        <w:t xml:space="preserve"> </w:t>
      </w:r>
      <w:r w:rsidR="00F60493">
        <w:rPr>
          <w:rFonts w:ascii="Arial" w:hAnsi="Arial" w:cs="Arial"/>
          <w:iCs/>
        </w:rPr>
        <w:t xml:space="preserve">Statutárního města Jablonec nad Nisou dle Vaší cenové nabídky ze dne </w:t>
      </w:r>
      <w:r w:rsidR="00F60ED0">
        <w:rPr>
          <w:rFonts w:ascii="Arial" w:hAnsi="Arial" w:cs="Arial"/>
          <w:iCs/>
        </w:rPr>
        <w:t>20. 2</w:t>
      </w:r>
      <w:r w:rsidR="0057622A">
        <w:rPr>
          <w:rFonts w:ascii="Arial" w:hAnsi="Arial" w:cs="Arial"/>
          <w:iCs/>
        </w:rPr>
        <w:t>.</w:t>
      </w:r>
      <w:r w:rsidR="00F60493">
        <w:rPr>
          <w:rFonts w:ascii="Arial" w:hAnsi="Arial" w:cs="Arial"/>
          <w:iCs/>
        </w:rPr>
        <w:t xml:space="preserve"> 201</w:t>
      </w:r>
      <w:r w:rsidR="00F60ED0">
        <w:rPr>
          <w:rFonts w:ascii="Arial" w:hAnsi="Arial" w:cs="Arial"/>
          <w:iCs/>
        </w:rPr>
        <w:t>7</w:t>
      </w:r>
      <w:r w:rsidR="00F60493">
        <w:rPr>
          <w:rFonts w:ascii="Arial" w:hAnsi="Arial" w:cs="Arial"/>
          <w:iCs/>
        </w:rPr>
        <w:t xml:space="preserve"> </w:t>
      </w:r>
      <w:r w:rsidR="00EC5E87">
        <w:rPr>
          <w:rFonts w:ascii="Arial" w:hAnsi="Arial" w:cs="Arial"/>
          <w:iCs/>
        </w:rPr>
        <w:t xml:space="preserve">s tím, že </w:t>
      </w:r>
      <w:r w:rsidR="00DC1FB6">
        <w:rPr>
          <w:rFonts w:ascii="Arial" w:hAnsi="Arial" w:cs="Arial"/>
          <w:iCs/>
        </w:rPr>
        <w:t>c</w:t>
      </w:r>
      <w:r w:rsidR="00EC5E87" w:rsidRPr="00EC5E87">
        <w:rPr>
          <w:rFonts w:ascii="Arial" w:hAnsi="Arial" w:cs="Arial"/>
          <w:iCs/>
        </w:rPr>
        <w:t xml:space="preserve">elková cena revizí nepřesáhne </w:t>
      </w:r>
      <w:r w:rsidR="00EC5E87">
        <w:rPr>
          <w:rFonts w:ascii="Arial" w:hAnsi="Arial" w:cs="Arial"/>
          <w:iCs/>
        </w:rPr>
        <w:t>70 tis. Kč bez DPH.</w:t>
      </w:r>
    </w:p>
    <w:p w:rsidR="000E0D52" w:rsidRDefault="000E0D52" w:rsidP="000E0D52">
      <w:pPr>
        <w:jc w:val="both"/>
        <w:rPr>
          <w:rFonts w:ascii="Arial" w:hAnsi="Arial" w:cs="Arial"/>
          <w:iCs/>
        </w:rPr>
      </w:pPr>
    </w:p>
    <w:p w:rsidR="00EC5E87" w:rsidRPr="00EC5E87" w:rsidRDefault="00EC5E87" w:rsidP="00EC5E87">
      <w:pPr>
        <w:jc w:val="both"/>
        <w:rPr>
          <w:rFonts w:ascii="Arial" w:hAnsi="Arial" w:cs="Arial"/>
        </w:rPr>
      </w:pPr>
      <w:r w:rsidRPr="00EC5E87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únor </w:t>
      </w:r>
      <w:r w:rsidRPr="00EC5E87">
        <w:rPr>
          <w:rFonts w:ascii="Arial" w:hAnsi="Arial" w:cs="Arial"/>
        </w:rPr>
        <w:t>– listopad 201</w:t>
      </w:r>
      <w:r w:rsidR="00B05E6C">
        <w:rPr>
          <w:rFonts w:ascii="Arial" w:hAnsi="Arial" w:cs="Arial"/>
        </w:rPr>
        <w:t>7</w:t>
      </w:r>
    </w:p>
    <w:p w:rsidR="00EC5E87" w:rsidRDefault="00EC5E87" w:rsidP="000E0D52">
      <w:pPr>
        <w:jc w:val="both"/>
        <w:rPr>
          <w:rFonts w:ascii="Arial" w:hAnsi="Arial" w:cs="Arial"/>
          <w:iCs/>
        </w:rPr>
      </w:pPr>
    </w:p>
    <w:p w:rsidR="00913CC4" w:rsidRDefault="00913CC4" w:rsidP="000E0D52">
      <w:pPr>
        <w:jc w:val="both"/>
        <w:rPr>
          <w:rFonts w:ascii="Arial" w:hAnsi="Arial" w:cs="Arial"/>
          <w:iCs/>
        </w:rPr>
      </w:pPr>
    </w:p>
    <w:p w:rsidR="00A13257" w:rsidRPr="00AD2664" w:rsidRDefault="00A13257" w:rsidP="00A13257">
      <w:pPr>
        <w:jc w:val="both"/>
        <w:rPr>
          <w:rFonts w:ascii="Arial" w:hAnsi="Arial" w:cs="Arial"/>
          <w:color w:val="000000"/>
          <w:sz w:val="18"/>
        </w:rPr>
      </w:pPr>
      <w:r w:rsidRPr="00AD2664">
        <w:rPr>
          <w:rFonts w:ascii="Arial" w:hAnsi="Arial" w:cs="Arial"/>
          <w:sz w:val="18"/>
          <w:szCs w:val="18"/>
        </w:rPr>
        <w:t>Objednavatel prohlašuje, že opravované objekty jsou používány k ekonomické činnosti a ve smyslu informace GFŘ a MFČR ze dne 9.</w:t>
      </w:r>
      <w:r>
        <w:rPr>
          <w:rFonts w:ascii="Arial" w:hAnsi="Arial" w:cs="Arial"/>
          <w:sz w:val="18"/>
          <w:szCs w:val="18"/>
        </w:rPr>
        <w:t xml:space="preserve"> </w:t>
      </w:r>
      <w:r w:rsidRPr="00AD2664"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 xml:space="preserve"> </w:t>
      </w:r>
      <w:r w:rsidRPr="00AD2664">
        <w:rPr>
          <w:rFonts w:ascii="Arial" w:hAnsi="Arial" w:cs="Arial"/>
          <w:sz w:val="18"/>
          <w:szCs w:val="18"/>
        </w:rPr>
        <w:t xml:space="preserve">2011 bude pro výše uvedenou dodávku aplikován režim přenesené daňové povinnosti podle </w:t>
      </w:r>
      <w:r w:rsidRPr="00AD2664">
        <w:rPr>
          <w:rFonts w:ascii="Arial" w:hAnsi="Arial" w:cs="Arial"/>
          <w:color w:val="000000"/>
          <w:sz w:val="18"/>
        </w:rPr>
        <w:t>§ 92a zákona o DPH. Dodavatel je povinen vystavit za</w:t>
      </w:r>
      <w:r>
        <w:rPr>
          <w:rFonts w:ascii="Arial" w:hAnsi="Arial" w:cs="Arial"/>
          <w:color w:val="000000"/>
          <w:sz w:val="18"/>
        </w:rPr>
        <w:t xml:space="preserve"> </w:t>
      </w:r>
      <w:r w:rsidRPr="00AD2664">
        <w:rPr>
          <w:rFonts w:ascii="Arial" w:hAnsi="Arial" w:cs="Arial"/>
          <w:color w:val="000000"/>
          <w:sz w:val="18"/>
        </w:rPr>
        <w:t>po</w:t>
      </w:r>
      <w:r>
        <w:rPr>
          <w:rFonts w:ascii="Arial" w:hAnsi="Arial" w:cs="Arial"/>
          <w:color w:val="000000"/>
          <w:sz w:val="18"/>
        </w:rPr>
        <w:t>d</w:t>
      </w:r>
      <w:r w:rsidRPr="00AD2664">
        <w:rPr>
          <w:rFonts w:ascii="Arial" w:hAnsi="Arial" w:cs="Arial"/>
          <w:color w:val="000000"/>
          <w:sz w:val="18"/>
        </w:rPr>
        <w:t>mínek uvedených v zákoně doklad s náležitostmi dle § 92a odst. 2 zákona o DPH.</w:t>
      </w:r>
    </w:p>
    <w:p w:rsidR="00A13257" w:rsidRDefault="00A13257" w:rsidP="00A13257">
      <w:pPr>
        <w:jc w:val="both"/>
        <w:rPr>
          <w:rFonts w:ascii="Arial" w:hAnsi="Arial" w:cs="Arial"/>
          <w:sz w:val="22"/>
          <w:szCs w:val="22"/>
        </w:rPr>
      </w:pPr>
    </w:p>
    <w:p w:rsidR="00A13257" w:rsidRDefault="00A13257" w:rsidP="00A13257">
      <w:pPr>
        <w:tabs>
          <w:tab w:val="left" w:pos="4962"/>
        </w:tabs>
        <w:rPr>
          <w:rFonts w:ascii="Arial" w:hAnsi="Arial" w:cs="Arial"/>
        </w:rPr>
      </w:pP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 w:rsidR="00F60ED0">
        <w:rPr>
          <w:rFonts w:ascii="Arial" w:hAnsi="Arial" w:cs="Arial"/>
          <w:i/>
          <w:iCs/>
        </w:rPr>
        <w:t>správce rozpočtu</w:t>
      </w:r>
    </w:p>
    <w:p w:rsidR="00A13257" w:rsidRDefault="00A13257" w:rsidP="00A13257">
      <w:pPr>
        <w:rPr>
          <w:rFonts w:ascii="Arial" w:hAnsi="Arial" w:cs="Arial"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…………………………………………</w:t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A13257" w:rsidRPr="006D38ED" w:rsidRDefault="00A13257" w:rsidP="00A1325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57622A">
        <w:rPr>
          <w:rFonts w:ascii="Arial" w:hAnsi="Arial" w:cs="Arial"/>
          <w:i/>
          <w:iCs/>
        </w:rPr>
        <w:t xml:space="preserve">         vedoucí od</w:t>
      </w:r>
      <w:r>
        <w:rPr>
          <w:rFonts w:ascii="Arial" w:hAnsi="Arial" w:cs="Arial"/>
          <w:i/>
          <w:iCs/>
        </w:rPr>
        <w:t xml:space="preserve">dělení správy objektů </w:t>
      </w:r>
    </w:p>
    <w:p w:rsidR="00A13257" w:rsidRDefault="00F60ED0" w:rsidP="00A1325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</w:t>
      </w:r>
      <w:r w:rsidRPr="000064F9">
        <w:rPr>
          <w:rFonts w:ascii="Arial" w:hAnsi="Arial" w:cs="Arial"/>
          <w:i/>
        </w:rPr>
        <w:t>příkazce operace</w:t>
      </w:r>
    </w:p>
    <w:p w:rsidR="00A13257" w:rsidRDefault="00A13257" w:rsidP="00A13257">
      <w:pPr>
        <w:tabs>
          <w:tab w:val="left" w:pos="4962"/>
        </w:tabs>
        <w:rPr>
          <w:rFonts w:ascii="Arial" w:hAnsi="Arial" w:cs="Arial"/>
        </w:rPr>
      </w:pPr>
    </w:p>
    <w:p w:rsidR="00A13257" w:rsidRPr="00741EC1" w:rsidRDefault="00A13257" w:rsidP="00A13257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>Smluvní ujednání: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14denní splatnosti (tj. minimální splatnost faktury), musí být faktura doručena na podatelnu magistrátu města nejpozději do 3 dnů od data vystavení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A13257" w:rsidRPr="008A169F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5B66">
        <w:rPr>
          <w:rFonts w:ascii="Arial" w:hAnsi="Arial" w:cs="Arial"/>
          <w:b/>
        </w:rPr>
        <w:t>K faktuře dodavatel přiloží kopii objednávky M</w:t>
      </w:r>
      <w:r>
        <w:rPr>
          <w:rFonts w:ascii="Arial" w:hAnsi="Arial" w:cs="Arial"/>
          <w:b/>
        </w:rPr>
        <w:t>agistrátu města</w:t>
      </w:r>
      <w:r w:rsidRPr="008A5B66">
        <w:rPr>
          <w:rFonts w:ascii="Arial" w:hAnsi="Arial" w:cs="Arial"/>
          <w:b/>
        </w:rPr>
        <w:t xml:space="preserve"> Jablonec nad Nisou</w:t>
      </w:r>
    </w:p>
    <w:p w:rsidR="00A13257" w:rsidRDefault="00A13257" w:rsidP="00A13257">
      <w:pPr>
        <w:jc w:val="both"/>
        <w:rPr>
          <w:rFonts w:ascii="Arial" w:hAnsi="Arial" w:cs="Arial"/>
          <w:i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F60ED0">
        <w:rPr>
          <w:rFonts w:ascii="Arial" w:hAnsi="Arial" w:cs="Arial"/>
          <w:iCs/>
        </w:rPr>
        <w:t>21. 2. 2017</w:t>
      </w: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</w:t>
      </w:r>
    </w:p>
    <w:p w:rsidR="00A13257" w:rsidRPr="00987D2C" w:rsidRDefault="00A13257" w:rsidP="00A13257">
      <w:pPr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Potvrzení objednávky: </w:t>
      </w:r>
      <w:r>
        <w:rPr>
          <w:rFonts w:ascii="Arial" w:hAnsi="Arial" w:cs="Arial"/>
          <w:b/>
        </w:rPr>
        <w:t>OSM/OSO/</w:t>
      </w:r>
      <w:r w:rsidR="00DC1FB6">
        <w:rPr>
          <w:rFonts w:ascii="Arial" w:hAnsi="Arial" w:cs="Arial"/>
          <w:b/>
        </w:rPr>
        <w:t>7</w:t>
      </w:r>
      <w:r w:rsidR="00F60ED0">
        <w:rPr>
          <w:rFonts w:ascii="Arial" w:hAnsi="Arial" w:cs="Arial"/>
          <w:b/>
        </w:rPr>
        <w:t>0/2017</w:t>
      </w: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</w:p>
    <w:p w:rsidR="00A13257" w:rsidRPr="0040368C" w:rsidRDefault="00A13257" w:rsidP="00A1325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Cs/>
        </w:rPr>
        <w:t>Obchodní firma</w:t>
      </w:r>
      <w:r w:rsidRPr="00DF73C2">
        <w:rPr>
          <w:rFonts w:ascii="Arial" w:hAnsi="Arial" w:cs="Arial"/>
          <w:iCs/>
          <w:sz w:val="22"/>
          <w:szCs w:val="22"/>
        </w:rPr>
        <w:t xml:space="preserve">: </w:t>
      </w:r>
      <w:r w:rsidR="00DC1FB6">
        <w:rPr>
          <w:rFonts w:ascii="Arial" w:hAnsi="Arial" w:cs="Arial"/>
        </w:rPr>
        <w:t>Bc. Luboš Mrklas</w:t>
      </w:r>
    </w:p>
    <w:p w:rsidR="00A13257" w:rsidRPr="005034FE" w:rsidRDefault="00A13257" w:rsidP="00A1325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>adresa:</w:t>
      </w:r>
      <w:r w:rsidRPr="00EB44DC">
        <w:rPr>
          <w:rFonts w:ascii="Arial" w:hAnsi="Arial" w:cs="Arial"/>
        </w:rPr>
        <w:t xml:space="preserve"> </w:t>
      </w:r>
      <w:r w:rsidR="00DC1FB6">
        <w:rPr>
          <w:rFonts w:ascii="Arial" w:hAnsi="Arial" w:cs="Arial"/>
        </w:rPr>
        <w:t>Lovecká 34, Jablonec nad Nisou</w:t>
      </w:r>
    </w:p>
    <w:p w:rsidR="00A13257" w:rsidRDefault="00A13257" w:rsidP="00A132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DC1FB6" w:rsidRPr="00EC5E87">
        <w:rPr>
          <w:rFonts w:ascii="Arial" w:hAnsi="Arial" w:cs="Arial"/>
        </w:rPr>
        <w:t>40184919</w:t>
      </w:r>
    </w:p>
    <w:p w:rsidR="00A13257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Jméno a příjmení oprávněného zástupce dodavatele: </w:t>
      </w:r>
      <w:r w:rsidR="00DC1FB6">
        <w:rPr>
          <w:rFonts w:ascii="Arial" w:hAnsi="Arial" w:cs="Arial"/>
        </w:rPr>
        <w:t>p. Mrklas</w:t>
      </w:r>
    </w:p>
    <w:p w:rsidR="00A13257" w:rsidRPr="00147C9A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razítko a podpis</w:t>
      </w:r>
    </w:p>
    <w:sectPr w:rsidR="00A13257" w:rsidRPr="00147C9A" w:rsidSect="000E0D52">
      <w:pgSz w:w="11906" w:h="16838"/>
      <w:pgMar w:top="709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7519"/>
    <w:rsid w:val="00051D68"/>
    <w:rsid w:val="0008061F"/>
    <w:rsid w:val="000B40A5"/>
    <w:rsid w:val="000E0D52"/>
    <w:rsid w:val="000F1C0F"/>
    <w:rsid w:val="00134DDE"/>
    <w:rsid w:val="001745A0"/>
    <w:rsid w:val="001B26A6"/>
    <w:rsid w:val="001D7531"/>
    <w:rsid w:val="001F7A43"/>
    <w:rsid w:val="002545C1"/>
    <w:rsid w:val="00264E4E"/>
    <w:rsid w:val="002665F9"/>
    <w:rsid w:val="0027032E"/>
    <w:rsid w:val="00270965"/>
    <w:rsid w:val="00280613"/>
    <w:rsid w:val="00282EED"/>
    <w:rsid w:val="002B56B5"/>
    <w:rsid w:val="002F55DA"/>
    <w:rsid w:val="00305B44"/>
    <w:rsid w:val="003205F3"/>
    <w:rsid w:val="003303BC"/>
    <w:rsid w:val="00332B36"/>
    <w:rsid w:val="0038652B"/>
    <w:rsid w:val="00386E3B"/>
    <w:rsid w:val="003A680A"/>
    <w:rsid w:val="003B2199"/>
    <w:rsid w:val="00416AF1"/>
    <w:rsid w:val="0042613B"/>
    <w:rsid w:val="00434877"/>
    <w:rsid w:val="004861DD"/>
    <w:rsid w:val="004E261F"/>
    <w:rsid w:val="005149AD"/>
    <w:rsid w:val="00532F82"/>
    <w:rsid w:val="005540D6"/>
    <w:rsid w:val="0057622A"/>
    <w:rsid w:val="005967A6"/>
    <w:rsid w:val="005D663F"/>
    <w:rsid w:val="005E79FD"/>
    <w:rsid w:val="00610B66"/>
    <w:rsid w:val="006378A0"/>
    <w:rsid w:val="00647EAE"/>
    <w:rsid w:val="00676A66"/>
    <w:rsid w:val="0068121B"/>
    <w:rsid w:val="00681ECF"/>
    <w:rsid w:val="006A0B35"/>
    <w:rsid w:val="006A5998"/>
    <w:rsid w:val="006E0F11"/>
    <w:rsid w:val="006E7B8A"/>
    <w:rsid w:val="0071369C"/>
    <w:rsid w:val="007211E5"/>
    <w:rsid w:val="007271A7"/>
    <w:rsid w:val="00746828"/>
    <w:rsid w:val="007821D9"/>
    <w:rsid w:val="00785CE5"/>
    <w:rsid w:val="007A5577"/>
    <w:rsid w:val="007C6D46"/>
    <w:rsid w:val="007E74FA"/>
    <w:rsid w:val="007F1D5B"/>
    <w:rsid w:val="007F6EF5"/>
    <w:rsid w:val="0080193E"/>
    <w:rsid w:val="00811483"/>
    <w:rsid w:val="00880AE5"/>
    <w:rsid w:val="008A09F4"/>
    <w:rsid w:val="008C176D"/>
    <w:rsid w:val="00912994"/>
    <w:rsid w:val="00913CC4"/>
    <w:rsid w:val="0093167A"/>
    <w:rsid w:val="00931777"/>
    <w:rsid w:val="00955732"/>
    <w:rsid w:val="00960F42"/>
    <w:rsid w:val="009763F5"/>
    <w:rsid w:val="00992DAB"/>
    <w:rsid w:val="009A5337"/>
    <w:rsid w:val="009C2C57"/>
    <w:rsid w:val="00A05732"/>
    <w:rsid w:val="00A13257"/>
    <w:rsid w:val="00A44D4C"/>
    <w:rsid w:val="00A474A9"/>
    <w:rsid w:val="00A92F3F"/>
    <w:rsid w:val="00A96DE9"/>
    <w:rsid w:val="00AC5CFA"/>
    <w:rsid w:val="00B015EA"/>
    <w:rsid w:val="00B05E6C"/>
    <w:rsid w:val="00B14327"/>
    <w:rsid w:val="00B273DA"/>
    <w:rsid w:val="00BA2D2B"/>
    <w:rsid w:val="00BB0BE4"/>
    <w:rsid w:val="00BC0B3B"/>
    <w:rsid w:val="00BC2912"/>
    <w:rsid w:val="00BC390C"/>
    <w:rsid w:val="00C01686"/>
    <w:rsid w:val="00C20FDD"/>
    <w:rsid w:val="00C41ADE"/>
    <w:rsid w:val="00C610B6"/>
    <w:rsid w:val="00C63E9C"/>
    <w:rsid w:val="00CB559B"/>
    <w:rsid w:val="00CB611F"/>
    <w:rsid w:val="00D1124E"/>
    <w:rsid w:val="00D12C3D"/>
    <w:rsid w:val="00D22C33"/>
    <w:rsid w:val="00D46106"/>
    <w:rsid w:val="00D94CCC"/>
    <w:rsid w:val="00DB758C"/>
    <w:rsid w:val="00DC1FB6"/>
    <w:rsid w:val="00E3740A"/>
    <w:rsid w:val="00E529EB"/>
    <w:rsid w:val="00E53E9E"/>
    <w:rsid w:val="00E542B1"/>
    <w:rsid w:val="00E56F3F"/>
    <w:rsid w:val="00E915B8"/>
    <w:rsid w:val="00E94679"/>
    <w:rsid w:val="00EA0394"/>
    <w:rsid w:val="00EC535D"/>
    <w:rsid w:val="00EC5E87"/>
    <w:rsid w:val="00EC670A"/>
    <w:rsid w:val="00EE6196"/>
    <w:rsid w:val="00EE7B9D"/>
    <w:rsid w:val="00F12DD4"/>
    <w:rsid w:val="00F2287C"/>
    <w:rsid w:val="00F47C1C"/>
    <w:rsid w:val="00F53791"/>
    <w:rsid w:val="00F60493"/>
    <w:rsid w:val="00F60ED0"/>
    <w:rsid w:val="00F841B6"/>
    <w:rsid w:val="00F96775"/>
    <w:rsid w:val="00FA6129"/>
    <w:rsid w:val="00FB78F9"/>
    <w:rsid w:val="00FC57FB"/>
    <w:rsid w:val="00FC76A2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C5FE1E-650D-4A29-9258-39894D8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2017-02-21T06:57:00Z</cp:lastPrinted>
  <dcterms:created xsi:type="dcterms:W3CDTF">2017-03-22T07:13:00Z</dcterms:created>
  <dcterms:modified xsi:type="dcterms:W3CDTF">2017-03-22T07:13:00Z</dcterms:modified>
</cp:coreProperties>
</file>