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A7" w:rsidRDefault="000B61A7" w:rsidP="000B61A7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&lt;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@alces.cz&gt;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>, August 10, 2021 10:35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2219100358 odeslaná uživatelem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z databáze LF1</w:t>
      </w:r>
    </w:p>
    <w:p w:rsidR="000B61A7" w:rsidRDefault="000B61A7" w:rsidP="000B61A7"/>
    <w:p w:rsidR="000B61A7" w:rsidRDefault="000B61A7" w:rsidP="000B61A7">
      <w:r>
        <w:t>Vážení,</w:t>
      </w:r>
    </w:p>
    <w:p w:rsidR="000B61A7" w:rsidRDefault="000B61A7" w:rsidP="000B61A7"/>
    <w:p w:rsidR="000B61A7" w:rsidRDefault="000B61A7" w:rsidP="000B61A7">
      <w:r>
        <w:t>přijímám výše uvedenou objednávku </w:t>
      </w:r>
      <w:r>
        <w:rPr>
          <w:rFonts w:ascii="Helvetica" w:hAnsi="Helvetica" w:cs="Helvetica"/>
          <w:color w:val="202124"/>
        </w:rPr>
        <w:t>2219100358. </w:t>
      </w:r>
    </w:p>
    <w:p w:rsidR="000B61A7" w:rsidRDefault="000B61A7" w:rsidP="000B61A7"/>
    <w:p w:rsidR="000B61A7" w:rsidRDefault="000B61A7" w:rsidP="000B61A7">
      <w:r>
        <w:rPr>
          <w:rFonts w:ascii="Helvetica" w:hAnsi="Helvetica" w:cs="Helvetica"/>
          <w:color w:val="202124"/>
        </w:rPr>
        <w:t>Děkuji za poptávku a objednávku.</w:t>
      </w:r>
    </w:p>
    <w:p w:rsidR="000B61A7" w:rsidRDefault="000B61A7" w:rsidP="000B61A7"/>
    <w:p w:rsidR="000B61A7" w:rsidRDefault="000B61A7" w:rsidP="000B61A7">
      <w:r>
        <w:rPr>
          <w:color w:val="000000"/>
        </w:rPr>
        <w:t>S přátelským pozdravem</w:t>
      </w:r>
    </w:p>
    <w:p w:rsidR="000B61A7" w:rsidRDefault="000B61A7" w:rsidP="000B61A7">
      <w:pPr>
        <w:spacing w:before="100" w:beforeAutospacing="1" w:after="100" w:afterAutospacing="1"/>
      </w:pPr>
      <w:r>
        <w:rPr>
          <w:b/>
          <w:bCs/>
          <w:color w:val="000000"/>
        </w:rPr>
        <w:t> </w:t>
      </w:r>
    </w:p>
    <w:p w:rsidR="000B61A7" w:rsidRDefault="000B61A7" w:rsidP="000B61A7">
      <w:pPr>
        <w:spacing w:before="100" w:beforeAutospacing="1" w:after="100" w:afterAutospacing="1"/>
      </w:pPr>
      <w:r>
        <w:rPr>
          <w:b/>
          <w:bCs/>
          <w:color w:val="000000"/>
        </w:rPr>
        <w:t> </w:t>
      </w:r>
    </w:p>
    <w:p w:rsidR="000B61A7" w:rsidRDefault="000B61A7" w:rsidP="000B61A7">
      <w:pPr>
        <w:spacing w:before="100" w:beforeAutospacing="1" w:after="100" w:afterAutospacing="1"/>
      </w:pPr>
      <w:r>
        <w:rPr>
          <w:b/>
          <w:bCs/>
          <w:color w:val="000000"/>
        </w:rPr>
        <w:t>xxxx</w:t>
      </w:r>
      <w:bookmarkStart w:id="0" w:name="_GoBack"/>
      <w:bookmarkEnd w:id="0"/>
    </w:p>
    <w:p w:rsidR="000B61A7" w:rsidRDefault="000B61A7" w:rsidP="000B61A7">
      <w:pPr>
        <w:spacing w:before="100" w:beforeAutospacing="1" w:after="100" w:afterAutospacing="1"/>
      </w:pPr>
      <w:r>
        <w:rPr>
          <w:color w:val="000000"/>
        </w:rPr>
        <w:t>jednatel společnosti</w:t>
      </w:r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A7"/>
    <w:rsid w:val="000B61A7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20E8"/>
  <w15:chartTrackingRefBased/>
  <w15:docId w15:val="{945DB3F5-1DE0-4519-99E5-5271BEB5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61A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2021-08-10T09:06:00Z</dcterms:created>
  <dcterms:modified xsi:type="dcterms:W3CDTF">2021-08-10T09:08:00Z</dcterms:modified>
</cp:coreProperties>
</file>