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A1EDC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430EC998" w14:textId="77777777" w:rsidR="00BC2C20" w:rsidRDefault="004A1C78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Agricoltori Tachov I</w:t>
      </w:r>
      <w:r w:rsidR="002A0CDA">
        <w:rPr>
          <w:rFonts w:ascii="Arial" w:hAnsi="Arial" w:cs="Arial"/>
          <w:color w:val="404040" w:themeColor="text1" w:themeTint="BF"/>
          <w:sz w:val="20"/>
          <w:szCs w:val="20"/>
        </w:rPr>
        <w:t>V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 a.s.</w:t>
      </w:r>
    </w:p>
    <w:p w14:paraId="2958A6CF" w14:textId="77777777"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Vojtěšská 211/6</w:t>
      </w:r>
    </w:p>
    <w:p w14:paraId="49041DD4" w14:textId="77777777"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110 00 Praha 1-Nové Město</w:t>
      </w:r>
    </w:p>
    <w:p w14:paraId="3DF9248F" w14:textId="77777777" w:rsidR="004A1C78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19FC53EC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</w:p>
    <w:p w14:paraId="002C53A3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40B8E" wp14:editId="64AC1D5A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3F9151F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4501F142" w14:textId="73461734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</w:t>
      </w:r>
      <w:r w:rsidR="00AC3AEE">
        <w:rPr>
          <w:rFonts w:ascii="Arial" w:hAnsi="Arial" w:cs="Arial"/>
          <w:sz w:val="20"/>
          <w:szCs w:val="20"/>
        </w:rPr>
        <w:t>264854/</w:t>
      </w:r>
      <w:r w:rsidR="00950EFA">
        <w:rPr>
          <w:rFonts w:ascii="Arial" w:hAnsi="Arial" w:cs="Arial"/>
          <w:sz w:val="20"/>
          <w:szCs w:val="20"/>
        </w:rPr>
        <w:t xml:space="preserve"> 2021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76913D40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3CE7BD0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14AB9D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4AC824D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7B3A9E6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12DCB6A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3857223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01C88F1F" w14:textId="0F4D67A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9838E0">
        <w:rPr>
          <w:rFonts w:ascii="Arial" w:hAnsi="Arial" w:cs="Arial"/>
          <w:sz w:val="20"/>
          <w:szCs w:val="20"/>
        </w:rPr>
        <w:t>20.7.2021</w:t>
      </w:r>
    </w:p>
    <w:p w14:paraId="0627446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B77B003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2A0CDA">
        <w:rPr>
          <w:rFonts w:ascii="Arial" w:hAnsi="Arial" w:cs="Arial"/>
          <w:b/>
          <w:sz w:val="20"/>
          <w:szCs w:val="20"/>
        </w:rPr>
        <w:t>43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2A0CDA">
        <w:rPr>
          <w:rFonts w:ascii="Arial" w:hAnsi="Arial" w:cs="Arial"/>
          <w:b/>
          <w:sz w:val="20"/>
          <w:szCs w:val="20"/>
        </w:rPr>
        <w:t>14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29A81AFB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A0CDA">
        <w:rPr>
          <w:rFonts w:ascii="Arial" w:hAnsi="Arial" w:cs="Arial"/>
          <w:b/>
          <w:sz w:val="20"/>
          <w:szCs w:val="20"/>
        </w:rPr>
        <w:t>30.4.2014</w:t>
      </w:r>
    </w:p>
    <w:p w14:paraId="311FC6B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184805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5D8FB39B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6CEA23F3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A0CDA">
        <w:rPr>
          <w:rFonts w:ascii="Arial" w:hAnsi="Arial" w:cs="Arial"/>
          <w:bCs/>
          <w:iCs/>
          <w:sz w:val="20"/>
          <w:szCs w:val="20"/>
        </w:rPr>
        <w:t>30.4.2014</w:t>
      </w:r>
      <w:r w:rsidR="00281762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2A0CDA">
        <w:rPr>
          <w:rFonts w:ascii="Arial" w:hAnsi="Arial" w:cs="Arial"/>
          <w:bCs/>
          <w:iCs/>
          <w:sz w:val="20"/>
          <w:szCs w:val="20"/>
        </w:rPr>
        <w:t>43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2A0CDA">
        <w:rPr>
          <w:rFonts w:ascii="Arial" w:hAnsi="Arial" w:cs="Arial"/>
          <w:bCs/>
          <w:iCs/>
          <w:sz w:val="20"/>
          <w:szCs w:val="20"/>
        </w:rPr>
        <w:t>14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6D721351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4C5BF5F3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7EF737ED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BC2C20">
        <w:rPr>
          <w:rFonts w:ascii="Arial" w:hAnsi="Arial" w:cs="Arial"/>
          <w:iCs/>
          <w:sz w:val="20"/>
          <w:szCs w:val="20"/>
        </w:rPr>
        <w:t xml:space="preserve"> </w:t>
      </w:r>
      <w:r w:rsidR="00BC2C20" w:rsidRPr="00BC2C20">
        <w:rPr>
          <w:rFonts w:ascii="Arial" w:hAnsi="Arial" w:cs="Arial"/>
          <w:b/>
          <w:bCs/>
          <w:iCs/>
          <w:sz w:val="20"/>
          <w:szCs w:val="20"/>
        </w:rPr>
        <w:t>resp.v dodatku č.</w:t>
      </w:r>
      <w:r w:rsidR="00722023">
        <w:rPr>
          <w:rFonts w:ascii="Arial" w:hAnsi="Arial" w:cs="Arial"/>
          <w:b/>
          <w:bCs/>
          <w:iCs/>
          <w:sz w:val="20"/>
          <w:szCs w:val="20"/>
        </w:rPr>
        <w:t>6</w:t>
      </w:r>
      <w:r w:rsidR="00BC2C20">
        <w:rPr>
          <w:rFonts w:ascii="Arial" w:hAnsi="Arial" w:cs="Arial"/>
          <w:iCs/>
          <w:sz w:val="20"/>
          <w:szCs w:val="20"/>
        </w:rPr>
        <w:t xml:space="preserve"> této smlouvy,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6D297854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6AFA2AD2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1A49A151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5BE70FA" w14:textId="21345DE6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9838E0">
        <w:rPr>
          <w:rFonts w:ascii="Arial" w:hAnsi="Arial" w:cs="Arial"/>
          <w:b/>
          <w:sz w:val="20"/>
          <w:szCs w:val="20"/>
        </w:rPr>
        <w:t>20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9838E0">
        <w:rPr>
          <w:rFonts w:ascii="Arial" w:hAnsi="Arial" w:cs="Arial"/>
          <w:b/>
          <w:sz w:val="20"/>
          <w:szCs w:val="20"/>
        </w:rPr>
        <w:t>3,2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4600E469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4775D3" w14:textId="6C6B4DFE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9838E0">
        <w:rPr>
          <w:rFonts w:ascii="Arial" w:hAnsi="Arial" w:cs="Arial"/>
          <w:sz w:val="20"/>
          <w:szCs w:val="20"/>
        </w:rPr>
        <w:t>36 750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9838E0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9838E0">
        <w:rPr>
          <w:rFonts w:ascii="Arial" w:hAnsi="Arial" w:cs="Arial"/>
          <w:sz w:val="20"/>
          <w:szCs w:val="20"/>
        </w:rPr>
        <w:t>1 176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6F7FE5C8" w14:textId="2927E96C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B524D0">
        <w:rPr>
          <w:rFonts w:ascii="Arial" w:hAnsi="Arial" w:cs="Arial"/>
          <w:sz w:val="20"/>
          <w:szCs w:val="20"/>
        </w:rPr>
        <w:t>jedentisíc</w:t>
      </w:r>
      <w:r w:rsidR="009838E0">
        <w:rPr>
          <w:rFonts w:ascii="Arial" w:hAnsi="Arial" w:cs="Arial"/>
          <w:sz w:val="20"/>
          <w:szCs w:val="20"/>
        </w:rPr>
        <w:t>stosedmdesátšest</w:t>
      </w:r>
      <w:r w:rsidR="00722023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189F2A76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D2CADA3" w14:textId="6BB17A50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9838E0">
        <w:rPr>
          <w:rFonts w:ascii="Arial" w:hAnsi="Arial" w:cs="Arial"/>
          <w:b/>
          <w:sz w:val="20"/>
          <w:szCs w:val="20"/>
        </w:rPr>
        <w:t>37 926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260E059B" w14:textId="2BC1FE8E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9838E0">
        <w:rPr>
          <w:rFonts w:ascii="Arial" w:hAnsi="Arial" w:cs="Arial"/>
          <w:sz w:val="20"/>
          <w:szCs w:val="20"/>
        </w:rPr>
        <w:t>třicetsedmtisícdevětsetdvacetšest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02F9D86A" w14:textId="1A7A9634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</w:t>
      </w:r>
      <w:r w:rsidR="009838E0">
        <w:rPr>
          <w:rFonts w:ascii="Arial" w:hAnsi="Arial" w:cs="Arial"/>
          <w:b/>
          <w:sz w:val="20"/>
          <w:szCs w:val="20"/>
        </w:rPr>
        <w:t>1</w:t>
      </w:r>
    </w:p>
    <w:p w14:paraId="45F00A76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4CE344D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722023">
        <w:rPr>
          <w:rFonts w:ascii="Arial" w:hAnsi="Arial" w:cs="Arial"/>
          <w:b/>
          <w:sz w:val="20"/>
        </w:rPr>
        <w:t>43</w:t>
      </w:r>
      <w:r>
        <w:rPr>
          <w:rFonts w:ascii="Arial" w:hAnsi="Arial" w:cs="Arial"/>
          <w:b/>
          <w:sz w:val="20"/>
        </w:rPr>
        <w:t>N</w:t>
      </w:r>
      <w:r w:rsidR="00722023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15B939E1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7DEE2049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3598F86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0DE3DD07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9A304BF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7DF9FDDB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7A8CBF1A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48C5517" w14:textId="6DA8E58E" w:rsidR="00CB3A2D" w:rsidRPr="00574300" w:rsidRDefault="009838E0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16A90496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6D21AEEE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4040C264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0F6E5FC1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85C386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4EC46E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7688E9E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B4EC1" w14:textId="77777777" w:rsidR="009C72C4" w:rsidRDefault="009C72C4" w:rsidP="00CF67C0">
      <w:r>
        <w:separator/>
      </w:r>
    </w:p>
  </w:endnote>
  <w:endnote w:type="continuationSeparator" w:id="0">
    <w:p w14:paraId="6010A75E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686BE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1243E0" wp14:editId="32C2A16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8FBE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FB6824B" wp14:editId="47B178F2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6AD8C35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AE88898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EEC93" w14:textId="77777777" w:rsidR="009C72C4" w:rsidRDefault="009C72C4" w:rsidP="00CF67C0">
      <w:r>
        <w:separator/>
      </w:r>
    </w:p>
  </w:footnote>
  <w:footnote w:type="continuationSeparator" w:id="0">
    <w:p w14:paraId="157D2D6B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729C" w14:textId="77777777" w:rsidR="00093CEC" w:rsidRDefault="00AC3AEE">
    <w:pPr>
      <w:pStyle w:val="Zhlav"/>
    </w:pPr>
    <w:r>
      <w:rPr>
        <w:noProof/>
        <w:lang w:val="en-US"/>
      </w:rPr>
      <w:pict w14:anchorId="49BA9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5CAC9" w14:textId="77777777" w:rsidR="005B5E7B" w:rsidRPr="00410601" w:rsidRDefault="00AC3AE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7E79C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AB62DA" wp14:editId="69FC16F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208E0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96B6833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78891283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D982F50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7113D"/>
    <w:rsid w:val="00273861"/>
    <w:rsid w:val="002808A9"/>
    <w:rsid w:val="00281762"/>
    <w:rsid w:val="002834BF"/>
    <w:rsid w:val="00292B85"/>
    <w:rsid w:val="002A0CDA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3243B"/>
    <w:rsid w:val="00485E88"/>
    <w:rsid w:val="004A1C78"/>
    <w:rsid w:val="004C71BF"/>
    <w:rsid w:val="004D6E85"/>
    <w:rsid w:val="005056F0"/>
    <w:rsid w:val="0052642D"/>
    <w:rsid w:val="005270CF"/>
    <w:rsid w:val="005317E8"/>
    <w:rsid w:val="005878FC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22023"/>
    <w:rsid w:val="00740C0D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3461F"/>
    <w:rsid w:val="009449B3"/>
    <w:rsid w:val="00950EFA"/>
    <w:rsid w:val="00970622"/>
    <w:rsid w:val="009730FA"/>
    <w:rsid w:val="009838E0"/>
    <w:rsid w:val="009C72C4"/>
    <w:rsid w:val="009D1926"/>
    <w:rsid w:val="009E77C2"/>
    <w:rsid w:val="00A03B2A"/>
    <w:rsid w:val="00A83BD4"/>
    <w:rsid w:val="00AC3AEE"/>
    <w:rsid w:val="00AC793E"/>
    <w:rsid w:val="00AE70F3"/>
    <w:rsid w:val="00AF2AF8"/>
    <w:rsid w:val="00AF37AF"/>
    <w:rsid w:val="00B012B6"/>
    <w:rsid w:val="00B0470C"/>
    <w:rsid w:val="00B32AF2"/>
    <w:rsid w:val="00B422A5"/>
    <w:rsid w:val="00B524D0"/>
    <w:rsid w:val="00B719B3"/>
    <w:rsid w:val="00B74BDA"/>
    <w:rsid w:val="00B83333"/>
    <w:rsid w:val="00BA20A5"/>
    <w:rsid w:val="00BA3E1A"/>
    <w:rsid w:val="00BB460E"/>
    <w:rsid w:val="00BB6001"/>
    <w:rsid w:val="00BC04E6"/>
    <w:rsid w:val="00BC2C20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59FA"/>
    <w:rsid w:val="00D37CAC"/>
    <w:rsid w:val="00D64F42"/>
    <w:rsid w:val="00D77A89"/>
    <w:rsid w:val="00D964EE"/>
    <w:rsid w:val="00DA3995"/>
    <w:rsid w:val="00DD7F79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74CE1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82EE740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AB3D5-549E-421F-B0CA-669C8B30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2021-07-20T07:29:00Z</cp:lastPrinted>
  <dcterms:created xsi:type="dcterms:W3CDTF">2021-07-20T07:30:00Z</dcterms:created>
  <dcterms:modified xsi:type="dcterms:W3CDTF">2021-08-10T07:55:00Z</dcterms:modified>
</cp:coreProperties>
</file>