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7AD78CCB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1F1D22">
              <w:rPr>
                <w:rFonts w:ascii="Calibri" w:hAnsi="Calibri"/>
                <w:b/>
              </w:rPr>
              <w:t>Fasáda</w:t>
            </w:r>
          </w:p>
          <w:p w14:paraId="4A516A8F" w14:textId="751CBFBA" w:rsidR="00432370" w:rsidRPr="008A1A7E" w:rsidRDefault="002341BA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432370" w:rsidRPr="008A1A7E">
              <w:rPr>
                <w:rFonts w:ascii="Calibri" w:hAnsi="Calibri" w:cs="Calibri"/>
                <w:bCs/>
              </w:rPr>
              <w:t>N</w:t>
            </w:r>
            <w:r w:rsidR="001F1D22" w:rsidRPr="008A1A7E">
              <w:rPr>
                <w:rFonts w:ascii="Calibri" w:hAnsi="Calibri" w:cs="Calibri"/>
                <w:bCs/>
              </w:rPr>
              <w:t>a základě provedení nové zateplené fasády je bezpodmínečně nutné demontovat stávající hromosvod a po provedení nové fasády je jeho nutná zpětná montáž. Funkčnost bude doložena revizní zprávou.</w:t>
            </w:r>
            <w:r w:rsidR="00432370" w:rsidRPr="008A1A7E">
              <w:rPr>
                <w:rFonts w:ascii="Calibri" w:hAnsi="Calibri"/>
                <w:bCs/>
              </w:rPr>
              <w:t xml:space="preserve"> Dodav</w:t>
            </w:r>
            <w:r w:rsidR="008A1A7E">
              <w:rPr>
                <w:rFonts w:ascii="Calibri" w:hAnsi="Calibri"/>
                <w:bCs/>
              </w:rPr>
              <w:t>a</w:t>
            </w:r>
            <w:r w:rsidR="00432370" w:rsidRPr="008A1A7E">
              <w:rPr>
                <w:rFonts w:ascii="Calibri" w:hAnsi="Calibri"/>
                <w:bCs/>
              </w:rPr>
              <w:t xml:space="preserve">tel fasády provedl </w:t>
            </w:r>
            <w:proofErr w:type="spellStart"/>
            <w:r w:rsidR="00A468D1">
              <w:rPr>
                <w:rFonts w:ascii="Calibri" w:hAnsi="Calibri"/>
                <w:bCs/>
              </w:rPr>
              <w:t>odtrhové</w:t>
            </w:r>
            <w:proofErr w:type="spellEnd"/>
            <w:r w:rsidR="00A468D1">
              <w:rPr>
                <w:rFonts w:ascii="Calibri" w:hAnsi="Calibri"/>
                <w:bCs/>
              </w:rPr>
              <w:t xml:space="preserve"> </w:t>
            </w:r>
            <w:r w:rsidR="00432370" w:rsidRPr="008A1A7E">
              <w:rPr>
                <w:rFonts w:ascii="Calibri" w:hAnsi="Calibri"/>
                <w:bCs/>
              </w:rPr>
              <w:t>zkoušky přídržnosti fasády. Zkoušky prokázaly nedostatečnou přídržnost stávají</w:t>
            </w:r>
            <w:r w:rsidR="00A468D1">
              <w:rPr>
                <w:rFonts w:ascii="Calibri" w:hAnsi="Calibri"/>
                <w:bCs/>
              </w:rPr>
              <w:t xml:space="preserve">cího jádra </w:t>
            </w:r>
            <w:r w:rsidR="00432370" w:rsidRPr="008A1A7E">
              <w:rPr>
                <w:rFonts w:ascii="Calibri" w:hAnsi="Calibri"/>
                <w:bCs/>
              </w:rPr>
              <w:t>omítky ke zdivu. Stávající omítka bude tedy odstraněna. Dojde i k odstranění dřevěného obložení, drobných kovových prvků. Překlady nad okny budou opraveny.</w:t>
            </w:r>
          </w:p>
          <w:p w14:paraId="6A42FEF0" w14:textId="77777777" w:rsidR="008A1A7E" w:rsidRPr="008A1A7E" w:rsidRDefault="00432370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/>
                <w:bCs/>
              </w:rPr>
              <w:t>Zateplená fasády bude doplněna o nutné stavební práce, které nebyly obsaženy v</w:t>
            </w:r>
            <w:r w:rsidR="008A1A7E" w:rsidRPr="008A1A7E">
              <w:rPr>
                <w:rFonts w:ascii="Calibri" w:hAnsi="Calibri"/>
                <w:bCs/>
              </w:rPr>
              <w:t> rozpočtu stavby.</w:t>
            </w:r>
          </w:p>
          <w:p w14:paraId="1BEB4C71" w14:textId="77777777" w:rsidR="008A1A7E" w:rsidRPr="008A1A7E" w:rsidRDefault="008A1A7E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/>
                <w:bCs/>
              </w:rPr>
              <w:t>Věž bude doplněna o podokapní žlaby a svody, aby se zabránilo poškození a znečištění nové fasády.</w:t>
            </w:r>
          </w:p>
          <w:p w14:paraId="6DABA563" w14:textId="7BAD5C9C" w:rsidR="002341BA" w:rsidRDefault="008A1A7E" w:rsidP="006F6806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/>
                <w:bCs/>
              </w:rPr>
              <w:t>Stávající dřevěné a klempířské prvky na věži budou ošetřeny nátěrem, aby se prodloužila jejich životnost a z</w:t>
            </w:r>
            <w:r>
              <w:rPr>
                <w:rFonts w:ascii="Calibri" w:hAnsi="Calibri"/>
                <w:bCs/>
              </w:rPr>
              <w:t>a</w:t>
            </w:r>
            <w:r w:rsidRPr="008A1A7E">
              <w:rPr>
                <w:rFonts w:ascii="Calibri" w:hAnsi="Calibri"/>
                <w:bCs/>
              </w:rPr>
              <w:t>mezilo se znehodnocení nové fasády.</w:t>
            </w:r>
            <w:r w:rsidR="002341BA" w:rsidRPr="008A1A7E">
              <w:rPr>
                <w:rFonts w:ascii="Calibri" w:hAnsi="Calibri"/>
              </w:rPr>
              <w:t xml:space="preserve"> 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5AF79D5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396B24">
              <w:rPr>
                <w:rFonts w:ascii="Calibri" w:hAnsi="Calibri"/>
              </w:rPr>
              <w:t>4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59C236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39DC">
              <w:rPr>
                <w:rFonts w:ascii="Calibri" w:hAnsi="Calibri"/>
              </w:rPr>
            </w:r>
            <w:r w:rsidR="00FA39D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FA39DC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FA39DC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FA39DC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FA39DC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FA39DC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lastRenderedPageBreak/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>
                    <w:rPr>
                      <w:rFonts w:ascii="Calibri" w:hAnsi="Calibri"/>
                      <w:sz w:val="28"/>
                    </w:rPr>
                    <w:t>1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77777777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>
                    <w:rPr>
                      <w:rFonts w:ascii="Calibri" w:hAnsi="Calibri"/>
                      <w:b/>
                    </w:rPr>
                    <w:t>Fasáda</w:t>
                  </w:r>
                </w:p>
                <w:p w14:paraId="2B7BF01A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>Popis a zdůvodnění změny: Na základě provedení nové zateplené fasády je bezpodmínečně nutné demontovat stávající hromosvod a po provedení nové fasády je jeho nutná zpětná montáž. Funkčnost bude doložena revizní zprávou.</w:t>
                  </w:r>
                  <w:r w:rsidRPr="008A1A7E">
                    <w:rPr>
                      <w:rFonts w:ascii="Calibri" w:hAnsi="Calibri"/>
                      <w:bCs/>
                    </w:rPr>
                    <w:t xml:space="preserve"> Dodav</w:t>
                  </w:r>
                  <w:r>
                    <w:rPr>
                      <w:rFonts w:ascii="Calibri" w:hAnsi="Calibri"/>
                      <w:bCs/>
                    </w:rPr>
                    <w:t>a</w:t>
                  </w:r>
                  <w:r w:rsidRPr="008A1A7E">
                    <w:rPr>
                      <w:rFonts w:ascii="Calibri" w:hAnsi="Calibri"/>
                      <w:bCs/>
                    </w:rPr>
                    <w:t xml:space="preserve">tel fasády provedl </w:t>
                  </w:r>
                  <w:proofErr w:type="spellStart"/>
                  <w:r>
                    <w:rPr>
                      <w:rFonts w:ascii="Calibri" w:hAnsi="Calibri"/>
                      <w:bCs/>
                    </w:rPr>
                    <w:t>odtrhové</w:t>
                  </w:r>
                  <w:proofErr w:type="spellEnd"/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8A1A7E">
                    <w:rPr>
                      <w:rFonts w:ascii="Calibri" w:hAnsi="Calibri"/>
                      <w:bCs/>
                    </w:rPr>
                    <w:t>zkoušky přídržnosti fasády. Zkoušky prokázaly nedostatečnou přídržnost stávají</w:t>
                  </w:r>
                  <w:r>
                    <w:rPr>
                      <w:rFonts w:ascii="Calibri" w:hAnsi="Calibri"/>
                      <w:bCs/>
                    </w:rPr>
                    <w:t xml:space="preserve">cího jádra </w:t>
                  </w:r>
                  <w:r w:rsidRPr="008A1A7E">
                    <w:rPr>
                      <w:rFonts w:ascii="Calibri" w:hAnsi="Calibri"/>
                      <w:bCs/>
                    </w:rPr>
                    <w:t>omítky ke zdivu. Stávající omítka bude tedy odstraněna. Dojde i k odstranění dřevěného obložení, drobných kovových prvků. Překlady nad okny budou opraveny.</w:t>
                  </w:r>
                </w:p>
                <w:p w14:paraId="4CB6D3EF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Zateplená fasády bude doplněna o nutné stavební práce, které nebyly obsaženy v rozpočtu stavby.</w:t>
                  </w:r>
                </w:p>
                <w:p w14:paraId="1CED6466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Věž bude doplněna o podokapní žlaby a svody, aby se zabránilo poškození a znečištění nové fasády.</w:t>
                  </w:r>
                </w:p>
                <w:p w14:paraId="5A315819" w14:textId="77777777" w:rsidR="00A468D1" w:rsidRDefault="00A468D1" w:rsidP="00A468D1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Stávající dřevěné a klempířské prvky na věži budou ošetřeny nátěrem, aby se prodloužila jejich životnost a z</w:t>
                  </w:r>
                  <w:r>
                    <w:rPr>
                      <w:rFonts w:ascii="Calibri" w:hAnsi="Calibri"/>
                      <w:bCs/>
                    </w:rPr>
                    <w:t>a</w:t>
                  </w:r>
                  <w:r w:rsidRPr="008A1A7E">
                    <w:rPr>
                      <w:rFonts w:ascii="Calibri" w:hAnsi="Calibri"/>
                      <w:bCs/>
                    </w:rPr>
                    <w:t>mezilo se znehodnocení nové fasády.</w:t>
                  </w:r>
                  <w:r w:rsidRPr="008A1A7E">
                    <w:rPr>
                      <w:rFonts w:ascii="Calibri" w:hAnsi="Calibri"/>
                    </w:rPr>
                    <w:t xml:space="preserve"> 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4230273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396B24">
                    <w:rPr>
                      <w:rFonts w:ascii="Calibri" w:hAnsi="Calibri"/>
                    </w:rPr>
                    <w:t xml:space="preserve">specifikací:  </w:t>
                  </w:r>
                  <w:r w:rsidR="00396B24" w:rsidRPr="00396B24">
                    <w:rPr>
                      <w:rFonts w:ascii="Calibri" w:hAnsi="Calibri"/>
                    </w:rPr>
                    <w:t>4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77777777" w:rsidR="00CD71CC" w:rsidRPr="0038314B" w:rsidRDefault="00CD71CC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 w:rsidRPr="0038314B">
                    <w:rPr>
                      <w:rFonts w:ascii="Calibri" w:hAnsi="Calibri"/>
                      <w:b/>
                      <w:color w:val="FF0000"/>
                    </w:rPr>
                    <w:t>0,00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2CB0C7F4" w:rsidR="00CD71CC" w:rsidRPr="000D7E15" w:rsidRDefault="006F6806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224 038,69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4B56D2CD" w:rsidR="00CD71CC" w:rsidRPr="000D7E15" w:rsidRDefault="006F6806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224 038,69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4EBD67A6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0875C2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875C2"/>
    <w:rsid w:val="00184E30"/>
    <w:rsid w:val="001F1D22"/>
    <w:rsid w:val="002341BA"/>
    <w:rsid w:val="002C4479"/>
    <w:rsid w:val="00396B24"/>
    <w:rsid w:val="00413F33"/>
    <w:rsid w:val="00432370"/>
    <w:rsid w:val="00594E4B"/>
    <w:rsid w:val="00665BAF"/>
    <w:rsid w:val="0068556B"/>
    <w:rsid w:val="006F6806"/>
    <w:rsid w:val="008A1A7E"/>
    <w:rsid w:val="008C04F5"/>
    <w:rsid w:val="00920A2D"/>
    <w:rsid w:val="00A468D1"/>
    <w:rsid w:val="00B139F4"/>
    <w:rsid w:val="00CD71CC"/>
    <w:rsid w:val="00DA5FA3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2021-08-10T08:01:00Z</dcterms:created>
  <dcterms:modified xsi:type="dcterms:W3CDTF">2021-08-10T08:01:00Z</dcterms:modified>
</cp:coreProperties>
</file>