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F9" w:rsidRPr="008548F9" w:rsidRDefault="008548F9" w:rsidP="008548F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8548F9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SMLOUVA O DÍLO</w:t>
      </w:r>
      <w:r w:rsidRPr="008548F9">
        <w:rPr>
          <w:rFonts w:eastAsia="Times New Roman" w:cstheme="minorHAnsi"/>
          <w:color w:val="333333"/>
          <w:sz w:val="28"/>
          <w:szCs w:val="28"/>
          <w:lang w:eastAsia="cs-CZ"/>
        </w:rPr>
        <w:br/>
        <w:t> </w:t>
      </w:r>
    </w:p>
    <w:p w:rsidR="008548F9" w:rsidRPr="008548F9" w:rsidRDefault="008548F9" w:rsidP="008548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Západočeské muzeum v Plzni, příspěvková organizace</w:t>
      </w:r>
    </w:p>
    <w:p w:rsidR="008548F9" w:rsidRPr="008548F9" w:rsidRDefault="008548F9" w:rsidP="008548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Kopeckého sady 357/2, </w:t>
      </w:r>
      <w:proofErr w:type="gramStart"/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301 00  Plzeň</w:t>
      </w:r>
      <w:proofErr w:type="gramEnd"/>
    </w:p>
    <w:p w:rsidR="008548F9" w:rsidRPr="008548F9" w:rsidRDefault="008548F9" w:rsidP="008548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IČ: 00228745</w:t>
      </w:r>
    </w:p>
    <w:p w:rsidR="008548F9" w:rsidRPr="008548F9" w:rsidRDefault="008548F9" w:rsidP="008548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zastoupené </w:t>
      </w:r>
      <w:r w:rsidR="00CE30AF">
        <w:rPr>
          <w:rFonts w:eastAsia="Times New Roman" w:cstheme="minorHAnsi"/>
          <w:color w:val="000000"/>
          <w:sz w:val="24"/>
          <w:szCs w:val="24"/>
          <w:lang w:eastAsia="cs-CZ"/>
        </w:rPr>
        <w:t>Mgr. Jiřím Ornou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, ředitelem</w:t>
      </w:r>
    </w:p>
    <w:p w:rsidR="008548F9" w:rsidRPr="008548F9" w:rsidRDefault="008548F9" w:rsidP="008548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(dále jen jako „</w:t>
      </w: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Objednatel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“ na straně jedné)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a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:rsidR="008548F9" w:rsidRPr="008548F9" w:rsidRDefault="008548F9" w:rsidP="008548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ARTTECH studio s. r. o.</w:t>
      </w:r>
    </w:p>
    <w:p w:rsidR="008548F9" w:rsidRPr="008548F9" w:rsidRDefault="008548F9" w:rsidP="008548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 městských domů 1553/7, </w:t>
      </w:r>
      <w:proofErr w:type="gramStart"/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170 00  Praha</w:t>
      </w:r>
      <w:proofErr w:type="gramEnd"/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7</w:t>
      </w:r>
    </w:p>
    <w:p w:rsidR="008548F9" w:rsidRPr="008548F9" w:rsidRDefault="008548F9" w:rsidP="008548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IČ: 24247430</w:t>
      </w:r>
    </w:p>
    <w:p w:rsidR="008548F9" w:rsidRPr="008548F9" w:rsidRDefault="008548F9" w:rsidP="008548F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(dále jen jako „</w:t>
      </w: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Zhotovitel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“ na straně druhé)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smlouvu o dílo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 (dále jen „</w:t>
      </w: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Smlouva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“)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</w:p>
    <w:p w:rsidR="008548F9" w:rsidRPr="008548F9" w:rsidRDefault="008548F9" w:rsidP="008548F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Předmět Smlouvy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</w:p>
    <w:p w:rsidR="008548F9" w:rsidRPr="008548F9" w:rsidRDefault="008548F9" w:rsidP="008548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Zhotovitel se touto smlouvou zavazuje provést na svůj náklad a nebezpečí pro objednatele za podmínek níže uvedených dílo: výrobu skříní pro sbírkové předměty oddělení paleontologie pro objekt v ulici Mládežníků v Rokycanech dle přiložené specifikace a objednatel se zavazuje Dílo převzít a zaplatit za něj Zhotoviteli cenu, která je sjednána v čl. II této Smlouvy.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</w:p>
    <w:p w:rsidR="008548F9" w:rsidRPr="008548F9" w:rsidRDefault="008548F9" w:rsidP="008548F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II.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Cena Díla a způsob úhrady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</w:p>
    <w:p w:rsidR="008548F9" w:rsidRPr="008548F9" w:rsidRDefault="008548F9" w:rsidP="008548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Smluvní strany se dohodly, že celková cena díla bude činit částku ve výši </w:t>
      </w:r>
      <w:r w:rsidR="00CE30AF">
        <w:rPr>
          <w:rFonts w:eastAsia="Times New Roman" w:cstheme="minorHAnsi"/>
          <w:color w:val="000000"/>
          <w:sz w:val="24"/>
          <w:szCs w:val="24"/>
          <w:lang w:eastAsia="cs-CZ"/>
        </w:rPr>
        <w:t>848.372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,- Kč (slovy </w:t>
      </w:r>
      <w:proofErr w:type="spellStart"/>
      <w:r w:rsidR="00CE30AF">
        <w:rPr>
          <w:rFonts w:eastAsia="Times New Roman" w:cstheme="minorHAnsi"/>
          <w:color w:val="000000"/>
          <w:sz w:val="24"/>
          <w:szCs w:val="24"/>
          <w:lang w:eastAsia="cs-CZ"/>
        </w:rPr>
        <w:t>osmsetčtyřicetosmtisíctřistasedmdesátdvakorunčeských</w:t>
      </w:r>
      <w:proofErr w:type="spellEnd"/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) + DPH a bude uhrazena na účet Zhotovitele</w:t>
      </w:r>
      <w:r w:rsidR="00CE30AF">
        <w:rPr>
          <w:rFonts w:eastAsia="Times New Roman" w:cstheme="minorHAnsi"/>
          <w:color w:val="000000"/>
          <w:sz w:val="24"/>
          <w:szCs w:val="24"/>
          <w:lang w:eastAsia="cs-CZ"/>
        </w:rPr>
        <w:t> -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č.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ú.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259862005/0300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vedený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ČSOB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při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předání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převzetí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Díla.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</w:p>
    <w:p w:rsidR="008548F9" w:rsidRPr="008548F9" w:rsidRDefault="008548F9" w:rsidP="008548F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III.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Termín zhotovení díla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</w:p>
    <w:p w:rsidR="008548F9" w:rsidRPr="008548F9" w:rsidRDefault="008548F9" w:rsidP="008548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Smluvní strany se dohodly, že Dílo bude Zhotovitelem provedeno v termínu nejpozději do </w:t>
      </w:r>
      <w:r w:rsidR="00CE30AF">
        <w:rPr>
          <w:rFonts w:eastAsia="Times New Roman" w:cstheme="minorHAnsi"/>
          <w:color w:val="000000"/>
          <w:sz w:val="24"/>
          <w:szCs w:val="24"/>
          <w:lang w:eastAsia="cs-CZ"/>
        </w:rPr>
        <w:t>30. 9. 2021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. </w:t>
      </w:r>
    </w:p>
    <w:p w:rsidR="008548F9" w:rsidRPr="008548F9" w:rsidRDefault="008548F9" w:rsidP="008548F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IV.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Předání a převzetí Díla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</w:p>
    <w:p w:rsidR="008548F9" w:rsidRPr="008548F9" w:rsidRDefault="008548F9" w:rsidP="008548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K předání a převzetí Díla dojde do dvou dnů od jeho zhotovení, nejpozději však bude dílo zhotoveno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předáno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termínu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uvedeným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v čl.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III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této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smlouvy.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br/>
        <w:t xml:space="preserve">Smluvní strany se pro případ prodlení </w:t>
      </w:r>
      <w:r w:rsidR="00CE30AF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bjednatele se zaplacením ceny Díla dohodly na smluvní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pokutě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ve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výši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="006247A5">
        <w:rPr>
          <w:rFonts w:eastAsia="Times New Roman" w:cstheme="minorHAnsi"/>
          <w:color w:val="000000"/>
          <w:sz w:val="24"/>
          <w:szCs w:val="24"/>
          <w:lang w:eastAsia="cs-CZ"/>
        </w:rPr>
        <w:t>1.000,- Kč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za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každý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den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prodlení.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Pro případ prodlení se zhotovením Díla na straně </w:t>
      </w:r>
      <w:r w:rsidR="00CE30AF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hotovitele má objednatel právo namísto smluvní pokuty na slevu z ceny Díla ve výši </w:t>
      </w:r>
      <w:r w:rsidR="00CE30AF">
        <w:rPr>
          <w:rFonts w:eastAsia="Times New Roman" w:cstheme="minorHAnsi"/>
          <w:color w:val="000000"/>
          <w:sz w:val="24"/>
          <w:szCs w:val="24"/>
          <w:lang w:eastAsia="cs-CZ"/>
        </w:rPr>
        <w:t>3</w:t>
      </w:r>
      <w:r w:rsidR="006247A5">
        <w:rPr>
          <w:rFonts w:eastAsia="Times New Roman" w:cstheme="minorHAnsi"/>
          <w:color w:val="000000"/>
          <w:sz w:val="24"/>
          <w:szCs w:val="24"/>
          <w:lang w:eastAsia="cs-CZ"/>
        </w:rPr>
        <w:t>.000,- Kč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za každých započatých 7 dní prodlení.</w:t>
      </w:r>
    </w:p>
    <w:p w:rsidR="008548F9" w:rsidRPr="008548F9" w:rsidRDefault="008548F9" w:rsidP="008548F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Odpovědnost za vady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</w:p>
    <w:p w:rsidR="008548F9" w:rsidRPr="008548F9" w:rsidRDefault="008548F9" w:rsidP="008548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Zhotovitel poskytne na Dílo záruku po dobu 24 měsíců od předání Díla objednateli. </w:t>
      </w:r>
    </w:p>
    <w:p w:rsidR="008548F9" w:rsidRPr="008548F9" w:rsidRDefault="008548F9" w:rsidP="00112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Zhotovitel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zavazuje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předat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Dílo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bez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vad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a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nedodělků.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Smluvní strany se dále dohodly, že budou-li v době předání na Díle viditelné vady či 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edodělky, k předání a převzetí Díla dojde až po jejich odstranění. O této skutečnosti bude Smluvními stranami sepsán záznam. Náklady na odstranění vad nese Zhotovitel.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</w:p>
    <w:p w:rsidR="008548F9" w:rsidRPr="008548F9" w:rsidRDefault="008548F9" w:rsidP="008548F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VI.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Závěrečná ustanovení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</w:p>
    <w:p w:rsidR="001120DA" w:rsidRDefault="008548F9" w:rsidP="00CE30A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Tato Smlouva nabývá platnosti a účinnosti dnem jejího podpisu oběma Smluvními stranami.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Smlouva byla vyhotovena ve dvou stejnopisech, z nichž každá Smluvní strana obdrží po jednom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vyhotovení.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určitě,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nikoli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tísni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za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nápadně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nevýhodných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podmínek.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:rsidR="001120DA" w:rsidRDefault="001120DA" w:rsidP="001120D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48F9" w:rsidRDefault="008548F9" w:rsidP="001120D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Plzni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dne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="00F84BB7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F84BB7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F84BB7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F84BB7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F84BB7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     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CE30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Rokycanech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  </w:t>
      </w:r>
      <w:proofErr w:type="gramStart"/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dne................</w:t>
      </w:r>
      <w:proofErr w:type="gramEnd"/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</w:p>
    <w:p w:rsidR="001120DA" w:rsidRDefault="001120DA" w:rsidP="001120D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120DA" w:rsidRDefault="001120DA" w:rsidP="001120D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120DA" w:rsidRDefault="001120DA" w:rsidP="001120D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120DA" w:rsidRPr="008548F9" w:rsidRDefault="001120DA" w:rsidP="001120D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8548F9" w:rsidRPr="008548F9" w:rsidRDefault="008548F9" w:rsidP="008548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................................................                              ..............................................</w:t>
      </w:r>
      <w:r w:rsidR="001120DA">
        <w:rPr>
          <w:rFonts w:eastAsia="Times New Roman" w:cstheme="minorHAnsi"/>
          <w:color w:val="000000"/>
          <w:sz w:val="24"/>
          <w:szCs w:val="24"/>
          <w:lang w:eastAsia="cs-CZ"/>
        </w:rPr>
        <w:t>.                             </w:t>
      </w:r>
      <w:r w:rsidRPr="008548F9">
        <w:rPr>
          <w:rFonts w:eastAsia="Times New Roman" w:cstheme="minorHAnsi"/>
          <w:color w:val="000000"/>
          <w:sz w:val="24"/>
          <w:szCs w:val="24"/>
          <w:lang w:eastAsia="cs-CZ"/>
        </w:rPr>
        <w:t>  </w:t>
      </w:r>
    </w:p>
    <w:p w:rsidR="001120DA" w:rsidRDefault="001120DA" w:rsidP="001120D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</w:t>
      </w:r>
      <w:r w:rsidR="00CE30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Mgr. Jiří Orna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CE30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</w:t>
      </w:r>
      <w:proofErr w:type="spellStart"/>
      <w:r w:rsidR="00CE30AF">
        <w:rPr>
          <w:rFonts w:eastAsia="Times New Roman" w:cstheme="minorHAnsi"/>
          <w:color w:val="000000"/>
          <w:sz w:val="24"/>
          <w:szCs w:val="24"/>
          <w:lang w:eastAsia="cs-CZ"/>
        </w:rPr>
        <w:t>BcA</w:t>
      </w:r>
      <w:proofErr w:type="spellEnd"/>
      <w:r w:rsidR="00CE30AF">
        <w:rPr>
          <w:rFonts w:eastAsia="Times New Roman" w:cstheme="minorHAnsi"/>
          <w:color w:val="000000"/>
          <w:sz w:val="24"/>
          <w:szCs w:val="24"/>
          <w:lang w:eastAsia="cs-CZ"/>
        </w:rPr>
        <w:t>. Petr Janda</w:t>
      </w:r>
    </w:p>
    <w:p w:rsidR="00FE3EE6" w:rsidRDefault="001120DA" w:rsidP="001120D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</w:t>
      </w:r>
      <w:r w:rsidR="00CE30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ředitel </w:t>
      </w:r>
      <w:r w:rsidR="008548F9" w:rsidRPr="008548F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                                                            </w:t>
      </w:r>
      <w:r w:rsidR="00CE30AF">
        <w:rPr>
          <w:rFonts w:eastAsia="Times New Roman" w:cstheme="minorHAnsi"/>
          <w:color w:val="000000"/>
          <w:sz w:val="24"/>
          <w:szCs w:val="24"/>
          <w:lang w:eastAsia="cs-CZ"/>
        </w:rPr>
        <w:t>ARTTECH studio s. r.o.</w:t>
      </w:r>
    </w:p>
    <w:p w:rsidR="001C01F6" w:rsidRDefault="001C01F6" w:rsidP="001120D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bookmarkStart w:id="0" w:name="_GoBack"/>
      <w:bookmarkEnd w:id="0"/>
    </w:p>
    <w:sectPr w:rsidR="001C0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F9"/>
    <w:rsid w:val="001120DA"/>
    <w:rsid w:val="001C01F6"/>
    <w:rsid w:val="002C187C"/>
    <w:rsid w:val="002F2853"/>
    <w:rsid w:val="006247A5"/>
    <w:rsid w:val="008548F9"/>
    <w:rsid w:val="00CE30AF"/>
    <w:rsid w:val="00F84BB7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3420F-8AD7-43A0-AF23-08F005FD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48F9"/>
    <w:rPr>
      <w:b/>
      <w:bCs/>
    </w:rPr>
  </w:style>
  <w:style w:type="paragraph" w:styleId="Odstavecseseznamem">
    <w:name w:val="List Paragraph"/>
    <w:basedOn w:val="Normln"/>
    <w:uiPriority w:val="34"/>
    <w:qFormat/>
    <w:rsid w:val="001C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Západočeské muzeum v Plzni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Trefná  Linda</dc:creator>
  <cp:lastModifiedBy>Hanáčková  Jana</cp:lastModifiedBy>
  <cp:revision>3</cp:revision>
  <dcterms:created xsi:type="dcterms:W3CDTF">2021-07-23T05:50:00Z</dcterms:created>
  <dcterms:modified xsi:type="dcterms:W3CDTF">2021-08-09T07:50:00Z</dcterms:modified>
</cp:coreProperties>
</file>