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C3F0E"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499BC990" w14:textId="50E0F999" w:rsidR="00722FCE" w:rsidRPr="00BA0CC9" w:rsidRDefault="00546926" w:rsidP="00722FCE">
      <w:pPr>
        <w:widowControl/>
        <w:rPr>
          <w:rFonts w:ascii="Arial" w:hAnsi="Arial" w:cs="Arial"/>
          <w:sz w:val="22"/>
          <w:szCs w:val="22"/>
        </w:rPr>
      </w:pPr>
      <w:r>
        <w:rPr>
          <w:rFonts w:ascii="Arial" w:hAnsi="Arial" w:cs="Arial"/>
          <w:sz w:val="22"/>
          <w:szCs w:val="22"/>
        </w:rPr>
        <w:t>s</w:t>
      </w:r>
      <w:r w:rsidR="00722FCE" w:rsidRPr="00BA0CC9">
        <w:rPr>
          <w:rFonts w:ascii="Arial" w:hAnsi="Arial" w:cs="Arial"/>
          <w:sz w:val="22"/>
          <w:szCs w:val="22"/>
        </w:rPr>
        <w:t>ídlo: Husinecká 1024/11</w:t>
      </w:r>
      <w:r w:rsidR="006E3A62">
        <w:rPr>
          <w:rFonts w:ascii="Arial" w:hAnsi="Arial" w:cs="Arial"/>
          <w:sz w:val="22"/>
          <w:szCs w:val="22"/>
        </w:rPr>
        <w:t xml:space="preserve"> </w:t>
      </w:r>
      <w:r w:rsidR="00722FCE" w:rsidRPr="00BA0CC9">
        <w:rPr>
          <w:rFonts w:ascii="Arial" w:hAnsi="Arial" w:cs="Arial"/>
          <w:sz w:val="22"/>
          <w:szCs w:val="22"/>
        </w:rPr>
        <w:t>a, 130 00 Praha 3</w:t>
      </w:r>
      <w:r w:rsidR="00A84EFA" w:rsidRPr="00BA0CC9">
        <w:rPr>
          <w:rFonts w:ascii="Arial" w:hAnsi="Arial" w:cs="Arial"/>
          <w:sz w:val="22"/>
          <w:szCs w:val="22"/>
        </w:rPr>
        <w:t xml:space="preserve"> - Žižkov</w:t>
      </w:r>
      <w:r w:rsidR="00722FCE" w:rsidRPr="00BA0CC9">
        <w:rPr>
          <w:rFonts w:ascii="Arial" w:hAnsi="Arial" w:cs="Arial"/>
          <w:sz w:val="22"/>
          <w:szCs w:val="22"/>
        </w:rPr>
        <w:t>,</w:t>
      </w:r>
    </w:p>
    <w:p w14:paraId="283B3498" w14:textId="025D7D1F" w:rsidR="00546926"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 xml:space="preserve">Ing. Jiří Veselý, ředitel Krajského pozemkového úřadu pro Středočeský </w:t>
      </w:r>
      <w:r w:rsidR="00546926">
        <w:rPr>
          <w:rFonts w:ascii="Arial" w:hAnsi="Arial" w:cs="Arial"/>
          <w:color w:val="000000"/>
          <w:sz w:val="22"/>
          <w:szCs w:val="22"/>
        </w:rPr>
        <w:t xml:space="preserve"> </w:t>
      </w:r>
      <w:r w:rsidRPr="00BA0CC9">
        <w:rPr>
          <w:rFonts w:ascii="Arial" w:hAnsi="Arial" w:cs="Arial"/>
          <w:color w:val="000000"/>
          <w:sz w:val="22"/>
          <w:szCs w:val="22"/>
        </w:rPr>
        <w:t xml:space="preserve">kraj </w:t>
      </w:r>
    </w:p>
    <w:p w14:paraId="78906C1B" w14:textId="61D44A81"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a hl. m. Praha</w:t>
      </w:r>
    </w:p>
    <w:p w14:paraId="57903CFF" w14:textId="244678DC"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w:t>
      </w:r>
      <w:r w:rsidR="00546926">
        <w:rPr>
          <w:rFonts w:ascii="Arial" w:hAnsi="Arial" w:cs="Arial"/>
          <w:color w:val="000000"/>
          <w:sz w:val="22"/>
          <w:szCs w:val="22"/>
        </w:rPr>
        <w:t>:</w:t>
      </w:r>
      <w:r w:rsidRPr="00BA0CC9">
        <w:rPr>
          <w:rFonts w:ascii="Arial" w:hAnsi="Arial" w:cs="Arial"/>
          <w:color w:val="000000"/>
          <w:sz w:val="22"/>
          <w:szCs w:val="22"/>
        </w:rPr>
        <w:t xml:space="preserve"> náměstí W. Churchilla 1800/2, 13000 Praha</w:t>
      </w:r>
    </w:p>
    <w:p w14:paraId="5380DFC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1215804E" w14:textId="18BE2E76"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5DE7EDD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259CA2E8" w14:textId="6CB28C53"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účtu:10014-3723001/0710</w:t>
      </w:r>
    </w:p>
    <w:p w14:paraId="0522688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1004932115</w:t>
      </w:r>
    </w:p>
    <w:p w14:paraId="141129D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717EB6F4" w14:textId="77777777" w:rsidR="00136D24" w:rsidRPr="00BA0CC9" w:rsidRDefault="00136D24">
      <w:pPr>
        <w:widowControl/>
        <w:rPr>
          <w:rFonts w:ascii="Arial" w:hAnsi="Arial" w:cs="Arial"/>
          <w:color w:val="000000"/>
          <w:sz w:val="22"/>
          <w:szCs w:val="22"/>
        </w:rPr>
      </w:pPr>
    </w:p>
    <w:p w14:paraId="253DA208"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487DDC41" w14:textId="77777777" w:rsidR="00136D24" w:rsidRPr="00BA0CC9" w:rsidRDefault="00136D24">
      <w:pPr>
        <w:widowControl/>
        <w:tabs>
          <w:tab w:val="left" w:pos="120"/>
        </w:tabs>
        <w:jc w:val="both"/>
        <w:rPr>
          <w:rFonts w:ascii="Arial" w:hAnsi="Arial" w:cs="Arial"/>
          <w:i/>
          <w:iCs/>
          <w:sz w:val="22"/>
          <w:szCs w:val="22"/>
        </w:rPr>
      </w:pPr>
    </w:p>
    <w:p w14:paraId="4D775FA0" w14:textId="25A569C9" w:rsidR="00546926" w:rsidRDefault="00136D24">
      <w:pPr>
        <w:widowControl/>
        <w:rPr>
          <w:rFonts w:ascii="Arial" w:hAnsi="Arial" w:cs="Arial"/>
          <w:color w:val="000000"/>
          <w:sz w:val="22"/>
          <w:szCs w:val="22"/>
        </w:rPr>
      </w:pPr>
      <w:r w:rsidRPr="00BA0CC9">
        <w:rPr>
          <w:rFonts w:ascii="Arial" w:hAnsi="Arial" w:cs="Arial"/>
          <w:b/>
          <w:color w:val="000000"/>
          <w:sz w:val="22"/>
          <w:szCs w:val="22"/>
        </w:rPr>
        <w:t>Zemědělské družstvo "Podlipan" Vitice</w:t>
      </w:r>
    </w:p>
    <w:p w14:paraId="16B2D17D" w14:textId="4AEE66AC" w:rsidR="00546926" w:rsidRDefault="00136D24">
      <w:pPr>
        <w:widowControl/>
        <w:rPr>
          <w:rFonts w:ascii="Arial" w:hAnsi="Arial" w:cs="Arial"/>
          <w:color w:val="000000"/>
          <w:sz w:val="22"/>
          <w:szCs w:val="22"/>
        </w:rPr>
      </w:pPr>
      <w:r w:rsidRPr="00BA0CC9">
        <w:rPr>
          <w:rFonts w:ascii="Arial" w:hAnsi="Arial" w:cs="Arial"/>
          <w:color w:val="000000"/>
          <w:sz w:val="22"/>
          <w:szCs w:val="22"/>
        </w:rPr>
        <w:t>sídlo Dobré Pole 54, Dobré Pole</w:t>
      </w:r>
      <w:r w:rsidR="00546926">
        <w:rPr>
          <w:rFonts w:ascii="Arial" w:hAnsi="Arial" w:cs="Arial"/>
          <w:color w:val="000000"/>
          <w:sz w:val="22"/>
          <w:szCs w:val="22"/>
        </w:rPr>
        <w:t xml:space="preserve">, </w:t>
      </w:r>
      <w:r w:rsidRPr="00BA0CC9">
        <w:rPr>
          <w:rFonts w:ascii="Arial" w:hAnsi="Arial" w:cs="Arial"/>
          <w:color w:val="000000"/>
          <w:sz w:val="22"/>
          <w:szCs w:val="22"/>
        </w:rPr>
        <w:t>PSČ 28163</w:t>
      </w:r>
    </w:p>
    <w:p w14:paraId="355C87F3" w14:textId="36E5ADBA" w:rsidR="00546926" w:rsidRDefault="00136D24">
      <w:pPr>
        <w:widowControl/>
        <w:rPr>
          <w:rFonts w:ascii="Arial" w:hAnsi="Arial" w:cs="Arial"/>
          <w:color w:val="000000"/>
          <w:sz w:val="22"/>
          <w:szCs w:val="22"/>
        </w:rPr>
      </w:pPr>
      <w:r w:rsidRPr="00BA0CC9">
        <w:rPr>
          <w:rFonts w:ascii="Arial" w:hAnsi="Arial" w:cs="Arial"/>
          <w:color w:val="000000"/>
          <w:sz w:val="22"/>
          <w:szCs w:val="22"/>
        </w:rPr>
        <w:t>IČO 00104141</w:t>
      </w:r>
    </w:p>
    <w:p w14:paraId="1F77912B" w14:textId="372CC86E" w:rsidR="00136D24" w:rsidRDefault="00136D24">
      <w:pPr>
        <w:widowControl/>
        <w:rPr>
          <w:rFonts w:ascii="Arial" w:hAnsi="Arial" w:cs="Arial"/>
          <w:color w:val="000000"/>
          <w:sz w:val="22"/>
          <w:szCs w:val="22"/>
        </w:rPr>
      </w:pPr>
      <w:r w:rsidRPr="00BA0CC9">
        <w:rPr>
          <w:rFonts w:ascii="Arial" w:hAnsi="Arial" w:cs="Arial"/>
          <w:color w:val="000000"/>
          <w:sz w:val="22"/>
          <w:szCs w:val="22"/>
        </w:rPr>
        <w:t>DIČ CZ00104141</w:t>
      </w:r>
    </w:p>
    <w:p w14:paraId="66FAED65" w14:textId="2A42F1E1" w:rsidR="00546926" w:rsidRDefault="00546926" w:rsidP="00546926">
      <w:pPr>
        <w:widowControl/>
        <w:rPr>
          <w:rFonts w:ascii="Arial" w:hAnsi="Arial" w:cs="Arial"/>
          <w:color w:val="000000"/>
          <w:sz w:val="22"/>
          <w:szCs w:val="22"/>
        </w:rPr>
      </w:pPr>
      <w:r w:rsidRPr="00BB196A">
        <w:rPr>
          <w:rFonts w:ascii="Arial" w:hAnsi="Arial" w:cs="Arial"/>
          <w:color w:val="000000"/>
          <w:sz w:val="22"/>
          <w:szCs w:val="22"/>
        </w:rPr>
        <w:t>zaps</w:t>
      </w:r>
      <w:r>
        <w:rPr>
          <w:rFonts w:ascii="Arial" w:hAnsi="Arial" w:cs="Arial"/>
          <w:color w:val="000000"/>
          <w:sz w:val="22"/>
          <w:szCs w:val="22"/>
        </w:rPr>
        <w:t>ané</w:t>
      </w:r>
      <w:r w:rsidRPr="00BB196A">
        <w:rPr>
          <w:rFonts w:ascii="Arial" w:hAnsi="Arial" w:cs="Arial"/>
          <w:color w:val="000000"/>
          <w:sz w:val="22"/>
          <w:szCs w:val="22"/>
        </w:rPr>
        <w:t xml:space="preserve"> v</w:t>
      </w:r>
      <w:r>
        <w:rPr>
          <w:rFonts w:ascii="Arial" w:hAnsi="Arial" w:cs="Arial"/>
          <w:color w:val="000000"/>
          <w:sz w:val="22"/>
          <w:szCs w:val="22"/>
        </w:rPr>
        <w:t> obchodním rejstříku</w:t>
      </w:r>
      <w:r w:rsidRPr="00BB196A">
        <w:rPr>
          <w:rFonts w:ascii="Arial" w:hAnsi="Arial" w:cs="Arial"/>
          <w:color w:val="000000"/>
          <w:sz w:val="22"/>
          <w:szCs w:val="22"/>
        </w:rPr>
        <w:t xml:space="preserve"> </w:t>
      </w:r>
      <w:r>
        <w:rPr>
          <w:rFonts w:ascii="Arial" w:hAnsi="Arial" w:cs="Arial"/>
          <w:color w:val="000000"/>
          <w:sz w:val="22"/>
          <w:szCs w:val="22"/>
        </w:rPr>
        <w:t xml:space="preserve">vedeném </w:t>
      </w:r>
      <w:r w:rsidRPr="00BB196A">
        <w:rPr>
          <w:rFonts w:ascii="Arial" w:hAnsi="Arial" w:cs="Arial"/>
          <w:color w:val="000000"/>
          <w:sz w:val="22"/>
          <w:szCs w:val="22"/>
        </w:rPr>
        <w:t>M</w:t>
      </w:r>
      <w:r>
        <w:rPr>
          <w:rFonts w:ascii="Arial" w:hAnsi="Arial" w:cs="Arial"/>
          <w:color w:val="000000"/>
          <w:sz w:val="22"/>
          <w:szCs w:val="22"/>
        </w:rPr>
        <w:t>ěstským</w:t>
      </w:r>
      <w:r w:rsidR="00125420">
        <w:rPr>
          <w:rFonts w:ascii="Arial" w:hAnsi="Arial" w:cs="Arial"/>
          <w:color w:val="000000"/>
          <w:sz w:val="22"/>
          <w:szCs w:val="22"/>
        </w:rPr>
        <w:t xml:space="preserve"> </w:t>
      </w:r>
      <w:r>
        <w:rPr>
          <w:rFonts w:ascii="Arial" w:hAnsi="Arial" w:cs="Arial"/>
          <w:color w:val="000000"/>
          <w:sz w:val="22"/>
          <w:szCs w:val="22"/>
        </w:rPr>
        <w:t xml:space="preserve"> soudem</w:t>
      </w:r>
      <w:r w:rsidRPr="00BB196A">
        <w:rPr>
          <w:rFonts w:ascii="Arial" w:hAnsi="Arial" w:cs="Arial"/>
          <w:color w:val="000000"/>
          <w:sz w:val="22"/>
          <w:szCs w:val="22"/>
        </w:rPr>
        <w:t xml:space="preserve"> </w:t>
      </w:r>
      <w:r w:rsidR="00125420">
        <w:rPr>
          <w:rFonts w:ascii="Arial" w:hAnsi="Arial" w:cs="Arial"/>
          <w:color w:val="000000"/>
          <w:sz w:val="22"/>
          <w:szCs w:val="22"/>
        </w:rPr>
        <w:t xml:space="preserve"> </w:t>
      </w:r>
      <w:r w:rsidRPr="00BB196A">
        <w:rPr>
          <w:rFonts w:ascii="Arial" w:hAnsi="Arial" w:cs="Arial"/>
          <w:color w:val="000000"/>
          <w:sz w:val="22"/>
          <w:szCs w:val="22"/>
        </w:rPr>
        <w:t>Praha,</w:t>
      </w:r>
      <w:r w:rsidR="00125420">
        <w:rPr>
          <w:rFonts w:ascii="Arial" w:hAnsi="Arial" w:cs="Arial"/>
          <w:color w:val="000000"/>
          <w:sz w:val="22"/>
          <w:szCs w:val="22"/>
        </w:rPr>
        <w:t xml:space="preserve"> </w:t>
      </w:r>
      <w:r w:rsidRPr="00BB196A">
        <w:rPr>
          <w:rFonts w:ascii="Arial" w:hAnsi="Arial" w:cs="Arial"/>
          <w:color w:val="000000"/>
          <w:sz w:val="22"/>
          <w:szCs w:val="22"/>
        </w:rPr>
        <w:t xml:space="preserve"> odd. DrXCII, </w:t>
      </w:r>
      <w:r w:rsidR="00125420">
        <w:rPr>
          <w:rFonts w:ascii="Arial" w:hAnsi="Arial" w:cs="Arial"/>
          <w:color w:val="000000"/>
          <w:sz w:val="22"/>
          <w:szCs w:val="22"/>
        </w:rPr>
        <w:t xml:space="preserve"> </w:t>
      </w:r>
      <w:r w:rsidRPr="00BB196A">
        <w:rPr>
          <w:rFonts w:ascii="Arial" w:hAnsi="Arial" w:cs="Arial"/>
          <w:color w:val="000000"/>
          <w:sz w:val="22"/>
          <w:szCs w:val="22"/>
        </w:rPr>
        <w:t>vl</w:t>
      </w:r>
      <w:r>
        <w:rPr>
          <w:rFonts w:ascii="Arial" w:hAnsi="Arial" w:cs="Arial"/>
          <w:color w:val="000000"/>
          <w:sz w:val="22"/>
          <w:szCs w:val="22"/>
        </w:rPr>
        <w:t>ožka</w:t>
      </w:r>
      <w:r w:rsidRPr="00BB196A">
        <w:rPr>
          <w:rFonts w:ascii="Arial" w:hAnsi="Arial" w:cs="Arial"/>
          <w:color w:val="000000"/>
          <w:sz w:val="22"/>
          <w:szCs w:val="22"/>
        </w:rPr>
        <w:t xml:space="preserve"> </w:t>
      </w:r>
      <w:r w:rsidR="00125420">
        <w:rPr>
          <w:rFonts w:ascii="Arial" w:hAnsi="Arial" w:cs="Arial"/>
          <w:color w:val="000000"/>
          <w:sz w:val="22"/>
          <w:szCs w:val="22"/>
        </w:rPr>
        <w:t xml:space="preserve"> 41</w:t>
      </w:r>
    </w:p>
    <w:p w14:paraId="43723407" w14:textId="5639CA2D" w:rsidR="00546926" w:rsidRPr="00BB196A" w:rsidRDefault="00546926" w:rsidP="00546926">
      <w:pPr>
        <w:widowControl/>
        <w:rPr>
          <w:rFonts w:ascii="Arial" w:hAnsi="Arial" w:cs="Arial"/>
          <w:color w:val="000000"/>
          <w:sz w:val="22"/>
          <w:szCs w:val="22"/>
        </w:rPr>
      </w:pPr>
      <w:r>
        <w:rPr>
          <w:rFonts w:ascii="Arial" w:hAnsi="Arial" w:cs="Arial"/>
          <w:color w:val="000000"/>
          <w:sz w:val="22"/>
          <w:szCs w:val="22"/>
        </w:rPr>
        <w:t>osoba</w:t>
      </w:r>
      <w:r w:rsidR="00125420">
        <w:rPr>
          <w:rFonts w:ascii="Arial" w:hAnsi="Arial" w:cs="Arial"/>
          <w:color w:val="000000"/>
          <w:sz w:val="22"/>
          <w:szCs w:val="22"/>
        </w:rPr>
        <w:t xml:space="preserve"> </w:t>
      </w:r>
      <w:r>
        <w:rPr>
          <w:rFonts w:ascii="Arial" w:hAnsi="Arial" w:cs="Arial"/>
          <w:color w:val="000000"/>
          <w:sz w:val="22"/>
          <w:szCs w:val="22"/>
        </w:rPr>
        <w:t xml:space="preserve"> oprávněná </w:t>
      </w:r>
      <w:r w:rsidR="00125420">
        <w:rPr>
          <w:rFonts w:ascii="Arial" w:hAnsi="Arial" w:cs="Arial"/>
          <w:color w:val="000000"/>
          <w:sz w:val="22"/>
          <w:szCs w:val="22"/>
        </w:rPr>
        <w:t xml:space="preserve"> </w:t>
      </w:r>
      <w:r>
        <w:rPr>
          <w:rFonts w:ascii="Arial" w:hAnsi="Arial" w:cs="Arial"/>
          <w:color w:val="000000"/>
          <w:sz w:val="22"/>
          <w:szCs w:val="22"/>
        </w:rPr>
        <w:t xml:space="preserve">jednat </w:t>
      </w:r>
      <w:r w:rsidR="00125420">
        <w:rPr>
          <w:rFonts w:ascii="Arial" w:hAnsi="Arial" w:cs="Arial"/>
          <w:color w:val="000000"/>
          <w:sz w:val="22"/>
          <w:szCs w:val="22"/>
        </w:rPr>
        <w:t xml:space="preserve"> </w:t>
      </w:r>
      <w:r>
        <w:rPr>
          <w:rFonts w:ascii="Arial" w:hAnsi="Arial" w:cs="Arial"/>
          <w:color w:val="000000"/>
          <w:sz w:val="22"/>
          <w:szCs w:val="22"/>
        </w:rPr>
        <w:t xml:space="preserve"> za  </w:t>
      </w:r>
      <w:r w:rsidR="00125420">
        <w:rPr>
          <w:rFonts w:ascii="Arial" w:hAnsi="Arial" w:cs="Arial"/>
          <w:color w:val="000000"/>
          <w:sz w:val="22"/>
          <w:szCs w:val="22"/>
        </w:rPr>
        <w:t xml:space="preserve"> </w:t>
      </w:r>
      <w:r>
        <w:rPr>
          <w:rFonts w:ascii="Arial" w:hAnsi="Arial" w:cs="Arial"/>
          <w:color w:val="000000"/>
          <w:sz w:val="22"/>
          <w:szCs w:val="22"/>
        </w:rPr>
        <w:t xml:space="preserve">právnickou  osobu:  </w:t>
      </w:r>
      <w:r w:rsidR="00125420">
        <w:rPr>
          <w:rFonts w:ascii="Arial" w:hAnsi="Arial" w:cs="Arial"/>
          <w:color w:val="000000"/>
          <w:sz w:val="22"/>
          <w:szCs w:val="22"/>
        </w:rPr>
        <w:t>Martin Stehlík</w:t>
      </w:r>
      <w:r>
        <w:rPr>
          <w:rFonts w:ascii="Arial" w:hAnsi="Arial" w:cs="Arial"/>
          <w:color w:val="000000"/>
          <w:sz w:val="22"/>
          <w:szCs w:val="22"/>
        </w:rPr>
        <w:t>,  předseda  představenstva</w:t>
      </w:r>
    </w:p>
    <w:p w14:paraId="4C11EE97" w14:textId="6F013F1C" w:rsidR="00546926" w:rsidRPr="00BA0CC9" w:rsidRDefault="000C2D4B">
      <w:pPr>
        <w:widowControl/>
        <w:rPr>
          <w:rFonts w:ascii="Arial" w:hAnsi="Arial" w:cs="Arial"/>
          <w:color w:val="000000"/>
          <w:sz w:val="22"/>
          <w:szCs w:val="22"/>
        </w:rPr>
      </w:pPr>
      <w:r>
        <w:rPr>
          <w:rFonts w:ascii="Arial" w:hAnsi="Arial" w:cs="Arial"/>
          <w:color w:val="000000"/>
          <w:sz w:val="22"/>
          <w:szCs w:val="22"/>
        </w:rPr>
        <w:t>Zdeněk Prášingr, člen představenstva</w:t>
      </w:r>
    </w:p>
    <w:p w14:paraId="4908D325" w14:textId="12A15C9E"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729918F1" w14:textId="77777777" w:rsidR="00136D24" w:rsidRPr="00BA0CC9" w:rsidRDefault="00136D24">
      <w:pPr>
        <w:widowControl/>
        <w:rPr>
          <w:rFonts w:ascii="Arial" w:hAnsi="Arial" w:cs="Arial"/>
          <w:color w:val="000000"/>
          <w:sz w:val="22"/>
          <w:szCs w:val="22"/>
        </w:rPr>
      </w:pPr>
    </w:p>
    <w:p w14:paraId="517E8B38" w14:textId="0755FFC9" w:rsidR="00136D24" w:rsidRPr="00BA0CC9" w:rsidRDefault="00136D24" w:rsidP="00565A65">
      <w:pPr>
        <w:widowControl/>
        <w:rPr>
          <w:rFonts w:ascii="Arial" w:hAnsi="Arial" w:cs="Arial"/>
          <w:sz w:val="22"/>
          <w:szCs w:val="22"/>
        </w:rPr>
      </w:pPr>
      <w:r w:rsidRPr="00BA0CC9">
        <w:rPr>
          <w:rFonts w:ascii="Arial" w:hAnsi="Arial" w:cs="Arial"/>
          <w:color w:val="000000"/>
          <w:sz w:val="22"/>
          <w:szCs w:val="22"/>
        </w:rPr>
        <w:t xml:space="preserve">uzavírají </w:t>
      </w:r>
      <w:r w:rsidR="00565A65" w:rsidRPr="00BA0CC9">
        <w:rPr>
          <w:rFonts w:ascii="Arial" w:hAnsi="Arial" w:cs="Arial"/>
          <w:color w:val="000000"/>
          <w:sz w:val="22"/>
          <w:szCs w:val="22"/>
        </w:rPr>
        <w:t>tuto:</w:t>
      </w:r>
      <w:r w:rsidR="00565A65">
        <w:rPr>
          <w:rFonts w:ascii="Arial" w:hAnsi="Arial" w:cs="Arial"/>
          <w:color w:val="000000"/>
          <w:sz w:val="22"/>
          <w:szCs w:val="22"/>
        </w:rPr>
        <w:t xml:space="preserve">                                        </w:t>
      </w:r>
      <w:r w:rsidRPr="00565A65">
        <w:rPr>
          <w:rFonts w:ascii="Arial" w:hAnsi="Arial" w:cs="Arial"/>
          <w:b/>
          <w:bCs/>
          <w:sz w:val="22"/>
          <w:szCs w:val="22"/>
        </w:rPr>
        <w:t>KUPNÍ SMLOUVU</w:t>
      </w:r>
    </w:p>
    <w:p w14:paraId="7EAFC499" w14:textId="77777777" w:rsidR="00136D24" w:rsidRPr="00BA0CC9" w:rsidRDefault="00136D24">
      <w:pPr>
        <w:pStyle w:val="para"/>
        <w:widowControl/>
        <w:rPr>
          <w:rFonts w:ascii="Arial" w:hAnsi="Arial" w:cs="Arial"/>
          <w:sz w:val="22"/>
          <w:szCs w:val="22"/>
        </w:rPr>
      </w:pPr>
    </w:p>
    <w:p w14:paraId="381618F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1004932115</w:t>
      </w:r>
    </w:p>
    <w:p w14:paraId="03AB8977"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2487403F" w14:textId="2FE01C81" w:rsidR="00546926" w:rsidRDefault="00C06373" w:rsidP="006E3A62">
      <w:pPr>
        <w:pStyle w:val="vnitrniText"/>
        <w:widowControl/>
        <w:ind w:firstLine="0"/>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 xml:space="preserve">o Státním pozemkovém úřadu a o změně některých souvisejících zákonů, ve znění pozdějších </w:t>
      </w:r>
      <w:r w:rsidR="00546926">
        <w:rPr>
          <w:rFonts w:ascii="Arial" w:hAnsi="Arial" w:cs="Arial"/>
          <w:sz w:val="22"/>
          <w:szCs w:val="22"/>
        </w:rPr>
        <w:t xml:space="preserve">  </w:t>
      </w:r>
      <w:r w:rsidR="00F56819" w:rsidRPr="00BA0CC9">
        <w:rPr>
          <w:rFonts w:ascii="Arial" w:hAnsi="Arial" w:cs="Arial"/>
          <w:sz w:val="22"/>
          <w:szCs w:val="22"/>
        </w:rPr>
        <w:t>předpisů</w:t>
      </w:r>
      <w:r w:rsidRPr="00BA0CC9">
        <w:rPr>
          <w:rFonts w:ascii="Arial" w:hAnsi="Arial" w:cs="Arial"/>
          <w:sz w:val="22"/>
          <w:szCs w:val="22"/>
        </w:rPr>
        <w:t xml:space="preserve">, </w:t>
      </w:r>
      <w:r w:rsidR="00546926">
        <w:rPr>
          <w:rFonts w:ascii="Arial" w:hAnsi="Arial" w:cs="Arial"/>
          <w:sz w:val="22"/>
          <w:szCs w:val="22"/>
        </w:rPr>
        <w:t xml:space="preserve"> </w:t>
      </w:r>
      <w:r w:rsidRPr="00BA0CC9">
        <w:rPr>
          <w:rFonts w:ascii="Arial" w:hAnsi="Arial" w:cs="Arial"/>
          <w:sz w:val="22"/>
          <w:szCs w:val="22"/>
        </w:rPr>
        <w:t xml:space="preserve">s </w:t>
      </w:r>
      <w:r w:rsidR="00546926">
        <w:rPr>
          <w:rFonts w:ascii="Arial" w:hAnsi="Arial" w:cs="Arial"/>
          <w:sz w:val="22"/>
          <w:szCs w:val="22"/>
        </w:rPr>
        <w:t xml:space="preserve">  </w:t>
      </w:r>
      <w:r w:rsidRPr="00BA0CC9">
        <w:rPr>
          <w:rFonts w:ascii="Arial" w:hAnsi="Arial" w:cs="Arial"/>
          <w:sz w:val="22"/>
          <w:szCs w:val="22"/>
        </w:rPr>
        <w:t xml:space="preserve">níže </w:t>
      </w:r>
      <w:r w:rsidR="00546926">
        <w:rPr>
          <w:rFonts w:ascii="Arial" w:hAnsi="Arial" w:cs="Arial"/>
          <w:sz w:val="22"/>
          <w:szCs w:val="22"/>
        </w:rPr>
        <w:t xml:space="preserve"> </w:t>
      </w:r>
      <w:r w:rsidRPr="00BA0CC9">
        <w:rPr>
          <w:rFonts w:ascii="Arial" w:hAnsi="Arial" w:cs="Arial"/>
          <w:sz w:val="22"/>
          <w:szCs w:val="22"/>
        </w:rPr>
        <w:t xml:space="preserve">uvedenými </w:t>
      </w:r>
      <w:r w:rsidR="00546926">
        <w:rPr>
          <w:rFonts w:ascii="Arial" w:hAnsi="Arial" w:cs="Arial"/>
          <w:sz w:val="22"/>
          <w:szCs w:val="22"/>
        </w:rPr>
        <w:t xml:space="preserve">  </w:t>
      </w:r>
      <w:r w:rsidRPr="00BA0CC9">
        <w:rPr>
          <w:rFonts w:ascii="Arial" w:hAnsi="Arial" w:cs="Arial"/>
          <w:sz w:val="22"/>
          <w:szCs w:val="22"/>
        </w:rPr>
        <w:t>pozemky</w:t>
      </w:r>
      <w:r w:rsidR="00546926">
        <w:rPr>
          <w:rFonts w:ascii="Arial" w:hAnsi="Arial" w:cs="Arial"/>
          <w:sz w:val="22"/>
          <w:szCs w:val="22"/>
        </w:rPr>
        <w:t xml:space="preserve"> </w:t>
      </w:r>
      <w:r w:rsidRPr="00BA0CC9">
        <w:rPr>
          <w:rFonts w:ascii="Arial" w:hAnsi="Arial" w:cs="Arial"/>
          <w:sz w:val="22"/>
          <w:szCs w:val="22"/>
        </w:rPr>
        <w:t xml:space="preserve"> v</w:t>
      </w:r>
      <w:r w:rsidR="00546926">
        <w:rPr>
          <w:rFonts w:ascii="Arial" w:hAnsi="Arial" w:cs="Arial"/>
          <w:sz w:val="22"/>
          <w:szCs w:val="22"/>
        </w:rPr>
        <w:t xml:space="preserve"> </w:t>
      </w:r>
      <w:r w:rsidRPr="00BA0CC9">
        <w:rPr>
          <w:rFonts w:ascii="Arial" w:hAnsi="Arial" w:cs="Arial"/>
          <w:sz w:val="22"/>
          <w:szCs w:val="22"/>
        </w:rPr>
        <w:t xml:space="preserve"> </w:t>
      </w:r>
      <w:r w:rsidR="00546926">
        <w:rPr>
          <w:rFonts w:ascii="Arial" w:hAnsi="Arial" w:cs="Arial"/>
          <w:sz w:val="22"/>
          <w:szCs w:val="22"/>
        </w:rPr>
        <w:t xml:space="preserve"> </w:t>
      </w:r>
      <w:r w:rsidRPr="00BA0CC9">
        <w:rPr>
          <w:rFonts w:ascii="Arial" w:hAnsi="Arial" w:cs="Arial"/>
          <w:sz w:val="22"/>
          <w:szCs w:val="22"/>
        </w:rPr>
        <w:t xml:space="preserve">majetku </w:t>
      </w:r>
      <w:r w:rsidR="00546926">
        <w:rPr>
          <w:rFonts w:ascii="Arial" w:hAnsi="Arial" w:cs="Arial"/>
          <w:sz w:val="22"/>
          <w:szCs w:val="22"/>
        </w:rPr>
        <w:t xml:space="preserve"> </w:t>
      </w:r>
      <w:r w:rsidRPr="00BA0CC9">
        <w:rPr>
          <w:rFonts w:ascii="Arial" w:hAnsi="Arial" w:cs="Arial"/>
          <w:sz w:val="22"/>
          <w:szCs w:val="22"/>
        </w:rPr>
        <w:t xml:space="preserve">České </w:t>
      </w:r>
      <w:r w:rsidR="00546926">
        <w:rPr>
          <w:rFonts w:ascii="Arial" w:hAnsi="Arial" w:cs="Arial"/>
          <w:sz w:val="22"/>
          <w:szCs w:val="22"/>
        </w:rPr>
        <w:t xml:space="preserve">  </w:t>
      </w:r>
      <w:r w:rsidRPr="00BA0CC9">
        <w:rPr>
          <w:rFonts w:ascii="Arial" w:hAnsi="Arial" w:cs="Arial"/>
          <w:sz w:val="22"/>
          <w:szCs w:val="22"/>
        </w:rPr>
        <w:t xml:space="preserve">republiky </w:t>
      </w:r>
      <w:r w:rsidR="00546926">
        <w:rPr>
          <w:rFonts w:ascii="Arial" w:hAnsi="Arial" w:cs="Arial"/>
          <w:sz w:val="22"/>
          <w:szCs w:val="22"/>
        </w:rPr>
        <w:t xml:space="preserve">  </w:t>
      </w:r>
      <w:r w:rsidRPr="00BA0CC9">
        <w:rPr>
          <w:rFonts w:ascii="Arial" w:hAnsi="Arial" w:cs="Arial"/>
          <w:sz w:val="22"/>
          <w:szCs w:val="22"/>
        </w:rPr>
        <w:t>vedenými</w:t>
      </w:r>
      <w:r w:rsidR="00136D24" w:rsidRPr="00BA0CC9">
        <w:rPr>
          <w:rFonts w:ascii="Arial" w:hAnsi="Arial" w:cs="Arial"/>
          <w:sz w:val="22"/>
          <w:szCs w:val="22"/>
        </w:rPr>
        <w:t xml:space="preserve"> </w:t>
      </w:r>
    </w:p>
    <w:p w14:paraId="66C55E7D" w14:textId="43B23B3C"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u Katastrálního úřadu pro Středočeský kraj, Katastrální pracoviště Kolín na LV 10 002:</w:t>
      </w:r>
    </w:p>
    <w:p w14:paraId="3CC6CD7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1C4D87F"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67B2558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3F89051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06965C9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Vitice</w:t>
      </w:r>
      <w:r w:rsidRPr="00BA0CC9">
        <w:rPr>
          <w:rFonts w:ascii="Arial" w:hAnsi="Arial" w:cs="Arial"/>
          <w:sz w:val="18"/>
          <w:szCs w:val="18"/>
        </w:rPr>
        <w:tab/>
        <w:t>Hřiby</w:t>
      </w:r>
      <w:r w:rsidRPr="00BA0CC9">
        <w:rPr>
          <w:rFonts w:ascii="Arial" w:hAnsi="Arial" w:cs="Arial"/>
          <w:sz w:val="18"/>
          <w:szCs w:val="18"/>
        </w:rPr>
        <w:tab/>
        <w:t>894/8</w:t>
      </w:r>
      <w:r w:rsidRPr="00BA0CC9">
        <w:rPr>
          <w:rFonts w:ascii="Arial" w:hAnsi="Arial" w:cs="Arial"/>
          <w:sz w:val="18"/>
          <w:szCs w:val="18"/>
        </w:rPr>
        <w:tab/>
        <w:t>ostatní plocha</w:t>
      </w:r>
    </w:p>
    <w:p w14:paraId="516BD185" w14:textId="77777777" w:rsidR="00136D24" w:rsidRPr="00BA0CC9" w:rsidRDefault="00136D24">
      <w:pPr>
        <w:pStyle w:val="obec1"/>
        <w:widowControl/>
        <w:rPr>
          <w:rFonts w:ascii="Arial" w:hAnsi="Arial" w:cs="Arial"/>
          <w:sz w:val="18"/>
          <w:szCs w:val="18"/>
        </w:rPr>
      </w:pPr>
    </w:p>
    <w:p w14:paraId="3051B70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49E76DF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Vitice</w:t>
      </w:r>
      <w:r w:rsidRPr="00BA0CC9">
        <w:rPr>
          <w:rFonts w:ascii="Arial" w:hAnsi="Arial" w:cs="Arial"/>
          <w:sz w:val="18"/>
          <w:szCs w:val="18"/>
        </w:rPr>
        <w:tab/>
        <w:t>Hřiby</w:t>
      </w:r>
      <w:r w:rsidRPr="00BA0CC9">
        <w:rPr>
          <w:rFonts w:ascii="Arial" w:hAnsi="Arial" w:cs="Arial"/>
          <w:sz w:val="18"/>
          <w:szCs w:val="18"/>
        </w:rPr>
        <w:tab/>
        <w:t>894/11</w:t>
      </w:r>
      <w:r w:rsidRPr="00BA0CC9">
        <w:rPr>
          <w:rFonts w:ascii="Arial" w:hAnsi="Arial" w:cs="Arial"/>
          <w:sz w:val="18"/>
          <w:szCs w:val="18"/>
        </w:rPr>
        <w:tab/>
        <w:t>neurčeno</w:t>
      </w:r>
    </w:p>
    <w:p w14:paraId="4E72A88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Nově vytvořeno GP: číslo 152-213/2020 ze dne 24.10.2020 z parcely č. 894/1</w:t>
      </w:r>
    </w:p>
    <w:p w14:paraId="1FB8DA74"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1A15495"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49CCFD0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581344EA" w14:textId="1BFAFFA2"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 xml:space="preserve">Tato smlouva se uzavírá podle </w:t>
      </w:r>
      <w:r w:rsidR="00546926">
        <w:rPr>
          <w:rFonts w:ascii="Arial" w:hAnsi="Arial" w:cs="Arial"/>
          <w:sz w:val="22"/>
          <w:szCs w:val="22"/>
        </w:rPr>
        <w:t xml:space="preserve">§ 10 odst. 5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7647A344" w14:textId="77777777" w:rsidR="00136D24" w:rsidRPr="00BA0CC9" w:rsidRDefault="00136D24">
      <w:pPr>
        <w:pStyle w:val="vnitrniText"/>
        <w:widowControl/>
        <w:rPr>
          <w:rFonts w:ascii="Arial" w:hAnsi="Arial" w:cs="Arial"/>
          <w:sz w:val="22"/>
          <w:szCs w:val="22"/>
        </w:rPr>
      </w:pPr>
    </w:p>
    <w:p w14:paraId="354F54E0"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7756632" w14:textId="7B27A4F2" w:rsidR="00565A65" w:rsidRDefault="00136D24" w:rsidP="006E3A62">
      <w:pPr>
        <w:pStyle w:val="vnitrniText"/>
        <w:widowControl/>
        <w:ind w:firstLine="0"/>
        <w:rPr>
          <w:rFonts w:ascii="Arial" w:hAnsi="Arial" w:cs="Arial"/>
          <w:sz w:val="22"/>
          <w:szCs w:val="22"/>
        </w:rPr>
      </w:pPr>
      <w:r w:rsidRPr="00BA0CC9">
        <w:rPr>
          <w:rFonts w:ascii="Arial" w:hAnsi="Arial" w:cs="Arial"/>
          <w:sz w:val="22"/>
          <w:szCs w:val="22"/>
        </w:rPr>
        <w:t xml:space="preserve">Prodávající touto smlouvou prodává </w:t>
      </w:r>
      <w:r w:rsidR="00565A65">
        <w:rPr>
          <w:rFonts w:ascii="Arial" w:hAnsi="Arial" w:cs="Arial"/>
          <w:sz w:val="22"/>
          <w:szCs w:val="22"/>
        </w:rPr>
        <w:t xml:space="preserve"> </w:t>
      </w:r>
      <w:r w:rsidRPr="00BA0CC9">
        <w:rPr>
          <w:rFonts w:ascii="Arial" w:hAnsi="Arial" w:cs="Arial"/>
          <w:sz w:val="22"/>
          <w:szCs w:val="22"/>
        </w:rPr>
        <w:t xml:space="preserve">kupujícímu </w:t>
      </w:r>
      <w:r w:rsidR="00565A65">
        <w:rPr>
          <w:rFonts w:ascii="Arial" w:hAnsi="Arial" w:cs="Arial"/>
          <w:sz w:val="22"/>
          <w:szCs w:val="22"/>
        </w:rPr>
        <w:t xml:space="preserve"> </w:t>
      </w:r>
      <w:r w:rsidRPr="00BA0CC9">
        <w:rPr>
          <w:rFonts w:ascii="Arial" w:hAnsi="Arial" w:cs="Arial"/>
          <w:sz w:val="22"/>
          <w:szCs w:val="22"/>
        </w:rPr>
        <w:t xml:space="preserve">pozemky </w:t>
      </w:r>
      <w:r w:rsidR="00565A65">
        <w:rPr>
          <w:rFonts w:ascii="Arial" w:hAnsi="Arial" w:cs="Arial"/>
          <w:sz w:val="22"/>
          <w:szCs w:val="22"/>
        </w:rPr>
        <w:t xml:space="preserve"> </w:t>
      </w:r>
      <w:r w:rsidRPr="00BA0CC9">
        <w:rPr>
          <w:rFonts w:ascii="Arial" w:hAnsi="Arial" w:cs="Arial"/>
          <w:sz w:val="22"/>
          <w:szCs w:val="22"/>
        </w:rPr>
        <w:t xml:space="preserve">specifikované v čl. I. </w:t>
      </w:r>
      <w:r w:rsidR="00565A65">
        <w:rPr>
          <w:rFonts w:ascii="Arial" w:hAnsi="Arial" w:cs="Arial"/>
          <w:sz w:val="22"/>
          <w:szCs w:val="22"/>
        </w:rPr>
        <w:t xml:space="preserve"> </w:t>
      </w:r>
      <w:r w:rsidR="00565A65" w:rsidRPr="00BA0CC9">
        <w:rPr>
          <w:rFonts w:ascii="Arial" w:hAnsi="Arial" w:cs="Arial"/>
          <w:sz w:val="22"/>
          <w:szCs w:val="22"/>
        </w:rPr>
        <w:t>T</w:t>
      </w:r>
      <w:r w:rsidRPr="00BA0CC9">
        <w:rPr>
          <w:rFonts w:ascii="Arial" w:hAnsi="Arial" w:cs="Arial"/>
          <w:sz w:val="22"/>
          <w:szCs w:val="22"/>
        </w:rPr>
        <w:t>éto</w:t>
      </w:r>
      <w:r w:rsidR="00565A65">
        <w:rPr>
          <w:rFonts w:ascii="Arial" w:hAnsi="Arial" w:cs="Arial"/>
          <w:sz w:val="22"/>
          <w:szCs w:val="22"/>
        </w:rPr>
        <w:t xml:space="preserve"> </w:t>
      </w:r>
      <w:r w:rsidRPr="00BA0CC9">
        <w:rPr>
          <w:rFonts w:ascii="Arial" w:hAnsi="Arial" w:cs="Arial"/>
          <w:sz w:val="22"/>
          <w:szCs w:val="22"/>
        </w:rPr>
        <w:t xml:space="preserve"> smlouvy</w:t>
      </w:r>
    </w:p>
    <w:p w14:paraId="1D7991B3" w14:textId="455086CB" w:rsidR="00565A65" w:rsidRDefault="00136D24" w:rsidP="006E3A62">
      <w:pPr>
        <w:pStyle w:val="vnitrniText"/>
        <w:widowControl/>
        <w:ind w:firstLine="0"/>
        <w:rPr>
          <w:rFonts w:ascii="Arial" w:hAnsi="Arial" w:cs="Arial"/>
          <w:sz w:val="22"/>
          <w:szCs w:val="22"/>
        </w:rPr>
      </w:pPr>
      <w:r w:rsidRPr="00BA0CC9">
        <w:rPr>
          <w:rFonts w:ascii="Arial" w:hAnsi="Arial" w:cs="Arial"/>
          <w:sz w:val="22"/>
          <w:szCs w:val="22"/>
        </w:rPr>
        <w:t xml:space="preserve">a </w:t>
      </w:r>
      <w:r w:rsidR="00565A65">
        <w:rPr>
          <w:rFonts w:ascii="Arial" w:hAnsi="Arial" w:cs="Arial"/>
          <w:sz w:val="22"/>
          <w:szCs w:val="22"/>
        </w:rPr>
        <w:t xml:space="preserve"> </w:t>
      </w:r>
      <w:r w:rsidRPr="00BA0CC9">
        <w:rPr>
          <w:rFonts w:ascii="Arial" w:hAnsi="Arial" w:cs="Arial"/>
          <w:sz w:val="22"/>
          <w:szCs w:val="22"/>
        </w:rPr>
        <w:t>ten</w:t>
      </w:r>
      <w:r w:rsidR="00565A65">
        <w:rPr>
          <w:rFonts w:ascii="Arial" w:hAnsi="Arial" w:cs="Arial"/>
          <w:sz w:val="22"/>
          <w:szCs w:val="22"/>
        </w:rPr>
        <w:t xml:space="preserve"> </w:t>
      </w:r>
      <w:r w:rsidRPr="00BA0CC9">
        <w:rPr>
          <w:rFonts w:ascii="Arial" w:hAnsi="Arial" w:cs="Arial"/>
          <w:sz w:val="22"/>
          <w:szCs w:val="22"/>
        </w:rPr>
        <w:t xml:space="preserve"> je, ve </w:t>
      </w:r>
      <w:r w:rsidR="00565A65">
        <w:rPr>
          <w:rFonts w:ascii="Arial" w:hAnsi="Arial" w:cs="Arial"/>
          <w:sz w:val="22"/>
          <w:szCs w:val="22"/>
        </w:rPr>
        <w:t xml:space="preserve"> </w:t>
      </w:r>
      <w:r w:rsidRPr="00BA0CC9">
        <w:rPr>
          <w:rFonts w:ascii="Arial" w:hAnsi="Arial" w:cs="Arial"/>
          <w:sz w:val="22"/>
          <w:szCs w:val="22"/>
        </w:rPr>
        <w:t>stavu v</w:t>
      </w:r>
      <w:r w:rsidR="00565A65">
        <w:rPr>
          <w:rFonts w:ascii="Arial" w:hAnsi="Arial" w:cs="Arial"/>
          <w:sz w:val="22"/>
          <w:szCs w:val="22"/>
        </w:rPr>
        <w:t xml:space="preserve"> </w:t>
      </w:r>
      <w:r w:rsidRPr="00BA0CC9">
        <w:rPr>
          <w:rFonts w:ascii="Arial" w:hAnsi="Arial" w:cs="Arial"/>
          <w:sz w:val="22"/>
          <w:szCs w:val="22"/>
        </w:rPr>
        <w:t xml:space="preserve"> jakém </w:t>
      </w:r>
      <w:r w:rsidR="00565A65">
        <w:rPr>
          <w:rFonts w:ascii="Arial" w:hAnsi="Arial" w:cs="Arial"/>
          <w:sz w:val="22"/>
          <w:szCs w:val="22"/>
        </w:rPr>
        <w:t xml:space="preserve"> </w:t>
      </w:r>
      <w:r w:rsidRPr="00BA0CC9">
        <w:rPr>
          <w:rFonts w:ascii="Arial" w:hAnsi="Arial" w:cs="Arial"/>
          <w:sz w:val="22"/>
          <w:szCs w:val="22"/>
        </w:rPr>
        <w:t>se</w:t>
      </w:r>
      <w:r w:rsidR="00565A65">
        <w:rPr>
          <w:rFonts w:ascii="Arial" w:hAnsi="Arial" w:cs="Arial"/>
          <w:sz w:val="22"/>
          <w:szCs w:val="22"/>
        </w:rPr>
        <w:t xml:space="preserve"> </w:t>
      </w:r>
      <w:r w:rsidRPr="00BA0CC9">
        <w:rPr>
          <w:rFonts w:ascii="Arial" w:hAnsi="Arial" w:cs="Arial"/>
          <w:sz w:val="22"/>
          <w:szCs w:val="22"/>
        </w:rPr>
        <w:t xml:space="preserve"> nacházejí ke</w:t>
      </w:r>
      <w:r w:rsidR="00565A65">
        <w:rPr>
          <w:rFonts w:ascii="Arial" w:hAnsi="Arial" w:cs="Arial"/>
          <w:sz w:val="22"/>
          <w:szCs w:val="22"/>
        </w:rPr>
        <w:t xml:space="preserve"> </w:t>
      </w:r>
      <w:r w:rsidRPr="00BA0CC9">
        <w:rPr>
          <w:rFonts w:ascii="Arial" w:hAnsi="Arial" w:cs="Arial"/>
          <w:sz w:val="22"/>
          <w:szCs w:val="22"/>
        </w:rPr>
        <w:t xml:space="preserve"> dni </w:t>
      </w:r>
      <w:r w:rsidR="00B32B99">
        <w:rPr>
          <w:rFonts w:ascii="Arial" w:hAnsi="Arial" w:cs="Arial"/>
          <w:sz w:val="22"/>
          <w:szCs w:val="22"/>
        </w:rPr>
        <w:t xml:space="preserve">účinnosti </w:t>
      </w:r>
      <w:r w:rsidRPr="00BA0CC9">
        <w:rPr>
          <w:rFonts w:ascii="Arial" w:hAnsi="Arial" w:cs="Arial"/>
          <w:sz w:val="22"/>
          <w:szCs w:val="22"/>
        </w:rPr>
        <w:t>smlouvy, kupuje.</w:t>
      </w:r>
      <w:r w:rsidR="00565A65">
        <w:rPr>
          <w:rFonts w:ascii="Arial" w:hAnsi="Arial" w:cs="Arial"/>
          <w:sz w:val="22"/>
          <w:szCs w:val="22"/>
        </w:rPr>
        <w:t xml:space="preserve"> </w:t>
      </w:r>
      <w:r w:rsidRPr="00BA0CC9">
        <w:rPr>
          <w:rFonts w:ascii="Arial" w:hAnsi="Arial" w:cs="Arial"/>
          <w:sz w:val="22"/>
          <w:szCs w:val="22"/>
        </w:rPr>
        <w:t xml:space="preserve"> Vlastnické </w:t>
      </w:r>
      <w:r w:rsidR="00565A65">
        <w:rPr>
          <w:rFonts w:ascii="Arial" w:hAnsi="Arial" w:cs="Arial"/>
          <w:sz w:val="22"/>
          <w:szCs w:val="22"/>
        </w:rPr>
        <w:t xml:space="preserve"> </w:t>
      </w:r>
      <w:r w:rsidRPr="00BA0CC9">
        <w:rPr>
          <w:rFonts w:ascii="Arial" w:hAnsi="Arial" w:cs="Arial"/>
          <w:sz w:val="22"/>
          <w:szCs w:val="22"/>
        </w:rPr>
        <w:t>právo</w:t>
      </w:r>
    </w:p>
    <w:p w14:paraId="3F77E1E1" w14:textId="5BD74DF4"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k pozemkům přechází na kupujícího vkladem do katastru nemovitostí na základě této smlouvy.</w:t>
      </w:r>
    </w:p>
    <w:p w14:paraId="752139AB" w14:textId="77777777" w:rsidR="00136D24" w:rsidRPr="00BA0CC9" w:rsidRDefault="00136D24">
      <w:pPr>
        <w:pStyle w:val="vnitrniText"/>
        <w:widowControl/>
        <w:jc w:val="left"/>
        <w:rPr>
          <w:rFonts w:ascii="Arial" w:hAnsi="Arial" w:cs="Arial"/>
          <w:b/>
          <w:bCs/>
          <w:color w:val="000000"/>
          <w:sz w:val="22"/>
          <w:szCs w:val="22"/>
        </w:rPr>
      </w:pPr>
    </w:p>
    <w:p w14:paraId="16AE598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39AD1BA8" w14:textId="490FCE5F"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353C18E8" w14:textId="77777777">
        <w:tc>
          <w:tcPr>
            <w:tcW w:w="3095" w:type="dxa"/>
            <w:tcBorders>
              <w:top w:val="single" w:sz="6" w:space="0" w:color="auto"/>
              <w:left w:val="single" w:sz="6" w:space="0" w:color="auto"/>
              <w:bottom w:val="single" w:sz="6" w:space="0" w:color="auto"/>
              <w:right w:val="single" w:sz="6" w:space="0" w:color="auto"/>
            </w:tcBorders>
          </w:tcPr>
          <w:p w14:paraId="410ADBC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589EB37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B57C95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51D360F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5A8157B3" w14:textId="77777777">
        <w:tc>
          <w:tcPr>
            <w:tcW w:w="3095" w:type="dxa"/>
            <w:tcBorders>
              <w:top w:val="single" w:sz="6" w:space="0" w:color="auto"/>
              <w:left w:val="single" w:sz="6" w:space="0" w:color="auto"/>
              <w:bottom w:val="single" w:sz="6" w:space="0" w:color="auto"/>
              <w:right w:val="single" w:sz="6" w:space="0" w:color="auto"/>
            </w:tcBorders>
          </w:tcPr>
          <w:p w14:paraId="5D945E1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Hřiby</w:t>
            </w:r>
          </w:p>
        </w:tc>
        <w:tc>
          <w:tcPr>
            <w:tcW w:w="3096" w:type="dxa"/>
            <w:tcBorders>
              <w:top w:val="single" w:sz="6" w:space="0" w:color="auto"/>
              <w:left w:val="single" w:sz="6" w:space="0" w:color="auto"/>
              <w:bottom w:val="single" w:sz="6" w:space="0" w:color="auto"/>
              <w:right w:val="single" w:sz="6" w:space="0" w:color="auto"/>
            </w:tcBorders>
          </w:tcPr>
          <w:p w14:paraId="1FE9673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894/8</w:t>
            </w:r>
          </w:p>
        </w:tc>
        <w:tc>
          <w:tcPr>
            <w:tcW w:w="3096" w:type="dxa"/>
            <w:tcBorders>
              <w:top w:val="single" w:sz="6" w:space="0" w:color="auto"/>
              <w:left w:val="single" w:sz="6" w:space="0" w:color="auto"/>
              <w:bottom w:val="single" w:sz="6" w:space="0" w:color="auto"/>
              <w:right w:val="single" w:sz="6" w:space="0" w:color="auto"/>
            </w:tcBorders>
          </w:tcPr>
          <w:p w14:paraId="5829E69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94 810,00 Kč</w:t>
            </w:r>
          </w:p>
        </w:tc>
      </w:tr>
      <w:tr w:rsidR="003237EF" w:rsidRPr="00740FFB" w14:paraId="68AC68CC" w14:textId="77777777">
        <w:tc>
          <w:tcPr>
            <w:tcW w:w="3095" w:type="dxa"/>
            <w:tcBorders>
              <w:top w:val="single" w:sz="6" w:space="0" w:color="auto"/>
              <w:left w:val="single" w:sz="6" w:space="0" w:color="auto"/>
              <w:bottom w:val="single" w:sz="6" w:space="0" w:color="auto"/>
              <w:right w:val="single" w:sz="6" w:space="0" w:color="auto"/>
            </w:tcBorders>
          </w:tcPr>
          <w:p w14:paraId="2F0E441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Hřiby</w:t>
            </w:r>
          </w:p>
        </w:tc>
        <w:tc>
          <w:tcPr>
            <w:tcW w:w="3096" w:type="dxa"/>
            <w:tcBorders>
              <w:top w:val="single" w:sz="6" w:space="0" w:color="auto"/>
              <w:left w:val="single" w:sz="6" w:space="0" w:color="auto"/>
              <w:bottom w:val="single" w:sz="6" w:space="0" w:color="auto"/>
              <w:right w:val="single" w:sz="6" w:space="0" w:color="auto"/>
            </w:tcBorders>
          </w:tcPr>
          <w:p w14:paraId="515827C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894/11</w:t>
            </w:r>
          </w:p>
        </w:tc>
        <w:tc>
          <w:tcPr>
            <w:tcW w:w="3096" w:type="dxa"/>
            <w:tcBorders>
              <w:top w:val="single" w:sz="6" w:space="0" w:color="auto"/>
              <w:left w:val="single" w:sz="6" w:space="0" w:color="auto"/>
              <w:bottom w:val="single" w:sz="6" w:space="0" w:color="auto"/>
              <w:right w:val="single" w:sz="6" w:space="0" w:color="auto"/>
            </w:tcBorders>
          </w:tcPr>
          <w:p w14:paraId="3DFB31A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146 300,00 Kč</w:t>
            </w:r>
          </w:p>
        </w:tc>
      </w:tr>
    </w:tbl>
    <w:p w14:paraId="393D3C7E"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7239CE89" w14:textId="77777777">
        <w:tc>
          <w:tcPr>
            <w:tcW w:w="6191" w:type="dxa"/>
            <w:tcBorders>
              <w:top w:val="single" w:sz="6" w:space="0" w:color="auto"/>
              <w:left w:val="single" w:sz="6" w:space="0" w:color="auto"/>
              <w:bottom w:val="single" w:sz="6" w:space="0" w:color="auto"/>
              <w:right w:val="single" w:sz="6" w:space="0" w:color="auto"/>
            </w:tcBorders>
          </w:tcPr>
          <w:p w14:paraId="7D467434" w14:textId="7CF82F5C" w:rsidR="003237EF" w:rsidRPr="00740FFB" w:rsidRDefault="003237EF" w:rsidP="00546926">
            <w:pPr>
              <w:widowControl/>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2E4E53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241 110,00 Kč</w:t>
            </w:r>
          </w:p>
        </w:tc>
      </w:tr>
    </w:tbl>
    <w:p w14:paraId="2EB54506" w14:textId="77777777" w:rsidR="003237EF" w:rsidRPr="00740FFB" w:rsidRDefault="003237EF" w:rsidP="00A31FE2">
      <w:pPr>
        <w:widowControl/>
        <w:tabs>
          <w:tab w:val="left" w:pos="426"/>
        </w:tabs>
        <w:ind w:left="-142"/>
        <w:rPr>
          <w:rFonts w:ascii="Arial" w:hAnsi="Arial" w:cs="Arial"/>
          <w:sz w:val="18"/>
          <w:szCs w:val="18"/>
        </w:rPr>
      </w:pPr>
    </w:p>
    <w:p w14:paraId="7B25B657" w14:textId="09427B1E" w:rsidR="003237EF" w:rsidRDefault="003237EF">
      <w:pPr>
        <w:widowControl/>
        <w:tabs>
          <w:tab w:val="left" w:pos="426"/>
        </w:tabs>
        <w:rPr>
          <w:rFonts w:ascii="Arial" w:hAnsi="Arial" w:cs="Arial"/>
          <w:sz w:val="22"/>
          <w:szCs w:val="22"/>
        </w:rPr>
      </w:pPr>
      <w:r w:rsidRPr="00740FFB">
        <w:rPr>
          <w:rFonts w:ascii="Arial" w:hAnsi="Arial" w:cs="Arial"/>
          <w:sz w:val="22"/>
          <w:szCs w:val="22"/>
        </w:rPr>
        <w:t>2) Kupní cenu uhradil kupující prodávajícímu před podpisem této smlouvy.</w:t>
      </w:r>
    </w:p>
    <w:p w14:paraId="5679F11C" w14:textId="77777777" w:rsidR="00565A65" w:rsidRPr="00740FFB" w:rsidRDefault="00565A65">
      <w:pPr>
        <w:widowControl/>
        <w:tabs>
          <w:tab w:val="left" w:pos="426"/>
        </w:tabs>
        <w:rPr>
          <w:rFonts w:ascii="Arial" w:hAnsi="Arial" w:cs="Arial"/>
          <w:sz w:val="22"/>
          <w:szCs w:val="22"/>
        </w:rPr>
      </w:pPr>
    </w:p>
    <w:p w14:paraId="23A619E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363B7055" w14:textId="56E9452F"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1)</w:t>
      </w:r>
      <w:r w:rsidR="006E3A62">
        <w:rPr>
          <w:rFonts w:ascii="Arial" w:hAnsi="Arial" w:cs="Arial"/>
          <w:sz w:val="22"/>
          <w:szCs w:val="22"/>
        </w:rPr>
        <w:t xml:space="preserve"> </w:t>
      </w:r>
      <w:r w:rsidRPr="00BA0CC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pozemků.</w:t>
      </w:r>
    </w:p>
    <w:p w14:paraId="21512B12" w14:textId="419A48D7" w:rsidR="00D65B9D" w:rsidRPr="00BA0CC9" w:rsidRDefault="006E3A62" w:rsidP="006E3A62">
      <w:pPr>
        <w:jc w:val="both"/>
        <w:rPr>
          <w:rFonts w:ascii="Arial" w:hAnsi="Arial" w:cs="Arial"/>
          <w:sz w:val="22"/>
          <w:szCs w:val="22"/>
        </w:rPr>
      </w:pPr>
      <w:r>
        <w:rPr>
          <w:rFonts w:ascii="Arial" w:hAnsi="Arial" w:cs="Arial"/>
          <w:bCs/>
          <w:sz w:val="22"/>
          <w:szCs w:val="22"/>
        </w:rPr>
        <w:t xml:space="preserve">2) </w:t>
      </w:r>
      <w:r w:rsidR="00D65B9D"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1EE223D" w14:textId="583DC5C5" w:rsidR="00136D24" w:rsidRPr="00BA0CC9" w:rsidRDefault="006E3A62" w:rsidP="006E3A62">
      <w:pPr>
        <w:pStyle w:val="vnitrniText"/>
        <w:widowControl/>
        <w:ind w:firstLine="0"/>
        <w:rPr>
          <w:rFonts w:ascii="Arial" w:hAnsi="Arial" w:cs="Arial"/>
          <w:sz w:val="22"/>
          <w:szCs w:val="22"/>
        </w:rPr>
      </w:pPr>
      <w:r>
        <w:rPr>
          <w:rFonts w:ascii="Arial" w:hAnsi="Arial" w:cs="Arial"/>
          <w:sz w:val="22"/>
          <w:szCs w:val="22"/>
        </w:rPr>
        <w:t>3</w:t>
      </w:r>
      <w:r w:rsidR="00136D24" w:rsidRPr="00BA0CC9">
        <w:rPr>
          <w:rFonts w:ascii="Arial" w:hAnsi="Arial" w:cs="Arial"/>
          <w:sz w:val="22"/>
          <w:szCs w:val="22"/>
        </w:rPr>
        <w:t>) Užívací vztah k prodávanému pozemku: Hřiby KN 894/8 je řešen nájemní smlouvou č. 18N11/15, kterou se Státním pozemkovým úřadem, resp. dříve PF ČR uzavřel</w:t>
      </w:r>
      <w:r w:rsidR="00546926">
        <w:rPr>
          <w:rFonts w:ascii="Arial" w:hAnsi="Arial" w:cs="Arial"/>
          <w:sz w:val="22"/>
          <w:szCs w:val="22"/>
        </w:rPr>
        <w:t>o</w:t>
      </w:r>
      <w:r w:rsidR="00136D24" w:rsidRPr="00BA0CC9">
        <w:rPr>
          <w:rFonts w:ascii="Arial" w:hAnsi="Arial" w:cs="Arial"/>
          <w:sz w:val="22"/>
          <w:szCs w:val="22"/>
        </w:rPr>
        <w:t xml:space="preserve"> Zemědělské družstvo "Podlipan" Vitice, jakožto nájemce. S obsahem nájemní smlouvy byl kupující seznámen před podpisem této smlouvy, což stvrzuje svým podpisem.</w:t>
      </w:r>
    </w:p>
    <w:p w14:paraId="67A449B0" w14:textId="77777777" w:rsidR="00136D24" w:rsidRPr="00BA0CC9" w:rsidRDefault="00136D24">
      <w:pPr>
        <w:pStyle w:val="vnitrniText"/>
        <w:widowControl/>
        <w:rPr>
          <w:rFonts w:ascii="Arial" w:hAnsi="Arial" w:cs="Arial"/>
          <w:sz w:val="22"/>
          <w:szCs w:val="22"/>
        </w:rPr>
      </w:pPr>
    </w:p>
    <w:p w14:paraId="4CD861B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242AACA3" w14:textId="77777777" w:rsidR="00136D24" w:rsidRPr="00BA0CC9" w:rsidRDefault="00136D24" w:rsidP="006E3A62">
      <w:pPr>
        <w:pStyle w:val="vnitrniText"/>
        <w:widowControl/>
        <w:ind w:firstLine="0"/>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142DB14D" w14:textId="77777777" w:rsidR="00B56780" w:rsidRPr="00BA0CC9" w:rsidRDefault="00B56780" w:rsidP="006E3A62">
      <w:pPr>
        <w:pStyle w:val="vnitrniText"/>
        <w:widowControl/>
        <w:ind w:firstLine="0"/>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37F78069" w14:textId="77777777" w:rsidR="00136D24" w:rsidRPr="00BA0CC9" w:rsidRDefault="00136D24">
      <w:pPr>
        <w:widowControl/>
        <w:rPr>
          <w:rFonts w:ascii="Arial" w:hAnsi="Arial" w:cs="Arial"/>
          <w:b/>
          <w:bCs/>
          <w:sz w:val="22"/>
          <w:szCs w:val="22"/>
        </w:rPr>
      </w:pPr>
    </w:p>
    <w:p w14:paraId="2D0600C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5A58BAD1" w14:textId="77777777"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1903CCAE" w14:textId="77777777" w:rsidR="00136D24" w:rsidRPr="00BA0CC9" w:rsidRDefault="00136D24" w:rsidP="006E3A62">
      <w:pPr>
        <w:pStyle w:val="vnitrniText"/>
        <w:widowControl/>
        <w:ind w:firstLine="0"/>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41CFE024" w14:textId="77777777" w:rsidR="00224A79" w:rsidRPr="00224A79" w:rsidRDefault="00495B42" w:rsidP="006E3A62">
      <w:pPr>
        <w:pStyle w:val="vnitrniText"/>
        <w:widowControl/>
        <w:ind w:firstLine="0"/>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5ED69001" w14:textId="77777777" w:rsidR="00495B42" w:rsidRPr="00224A79" w:rsidRDefault="00224A79" w:rsidP="006E3A62">
      <w:pPr>
        <w:pStyle w:val="vnitrniText"/>
        <w:widowControl/>
        <w:ind w:firstLine="0"/>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85F68C7" w14:textId="77777777" w:rsidR="00136D24" w:rsidRPr="00BA0CC9" w:rsidRDefault="00136D24">
      <w:pPr>
        <w:pStyle w:val="vnitrniText"/>
        <w:widowControl/>
        <w:rPr>
          <w:rFonts w:ascii="Arial" w:hAnsi="Arial" w:cs="Arial"/>
          <w:sz w:val="22"/>
          <w:szCs w:val="22"/>
        </w:rPr>
      </w:pPr>
    </w:p>
    <w:p w14:paraId="2F438225"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4BE495D7" w14:textId="77777777" w:rsidR="00136D24" w:rsidRPr="00BA0CC9" w:rsidRDefault="00136D24" w:rsidP="006E3A62">
      <w:pPr>
        <w:widowControl/>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1B552F20" w14:textId="3F9A5537" w:rsidR="00136D24" w:rsidRPr="00BA0CC9" w:rsidRDefault="00136D24" w:rsidP="006E3A62">
      <w:pPr>
        <w:widowControl/>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546926">
        <w:rPr>
          <w:rFonts w:ascii="Arial" w:hAnsi="Arial" w:cs="Arial"/>
          <w:sz w:val="22"/>
          <w:szCs w:val="22"/>
        </w:rPr>
        <w:t>§ 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2DFDA62F" w14:textId="77777777" w:rsidR="002750DE" w:rsidRPr="00BA0CC9" w:rsidRDefault="00136D24" w:rsidP="006E3A62">
      <w:pPr>
        <w:widowControl/>
        <w:jc w:val="both"/>
        <w:rPr>
          <w:rFonts w:ascii="Arial" w:hAnsi="Arial" w:cs="Arial"/>
          <w:sz w:val="22"/>
          <w:szCs w:val="22"/>
        </w:rPr>
      </w:pPr>
      <w:r w:rsidRPr="00BA0CC9">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76DD1E74" w14:textId="77777777" w:rsidR="007A5D1C" w:rsidRDefault="002750DE" w:rsidP="006E3A62">
      <w:pPr>
        <w:widowControl/>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6D975C86"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62C562AF" w14:textId="77777777" w:rsidR="00136D24" w:rsidRPr="00BA0CC9" w:rsidRDefault="00136D24" w:rsidP="006E3A62">
      <w:pPr>
        <w:widowControl/>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4967C3E4" w14:textId="77777777" w:rsidR="00136D24" w:rsidRPr="00BA0CC9" w:rsidRDefault="00136D24">
      <w:pPr>
        <w:widowControl/>
        <w:jc w:val="both"/>
        <w:rPr>
          <w:rFonts w:ascii="Arial" w:hAnsi="Arial" w:cs="Arial"/>
          <w:sz w:val="22"/>
          <w:szCs w:val="22"/>
        </w:rPr>
      </w:pPr>
    </w:p>
    <w:p w14:paraId="2CD2E662" w14:textId="77777777" w:rsidR="00136D24" w:rsidRPr="00BA0CC9" w:rsidRDefault="00136D24">
      <w:pPr>
        <w:widowControl/>
        <w:jc w:val="both"/>
        <w:rPr>
          <w:rFonts w:ascii="Arial" w:hAnsi="Arial" w:cs="Arial"/>
          <w:sz w:val="22"/>
          <w:szCs w:val="22"/>
        </w:rPr>
      </w:pPr>
    </w:p>
    <w:p w14:paraId="31DD0E4D" w14:textId="6B23FDDB"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Praze dne </w:t>
      </w:r>
      <w:r w:rsidR="00930618">
        <w:rPr>
          <w:rFonts w:ascii="Arial" w:hAnsi="Arial" w:cs="Arial"/>
          <w:sz w:val="22"/>
          <w:szCs w:val="22"/>
        </w:rPr>
        <w:t>30.7.2021</w:t>
      </w:r>
      <w:r w:rsidRPr="00BA0CC9">
        <w:rPr>
          <w:rFonts w:ascii="Arial" w:hAnsi="Arial" w:cs="Arial"/>
          <w:sz w:val="22"/>
          <w:szCs w:val="22"/>
        </w:rPr>
        <w:tab/>
        <w:t xml:space="preserve">V </w:t>
      </w:r>
      <w:r w:rsidR="00930618">
        <w:rPr>
          <w:rFonts w:ascii="Arial" w:hAnsi="Arial" w:cs="Arial"/>
          <w:sz w:val="22"/>
          <w:szCs w:val="22"/>
        </w:rPr>
        <w:t>Kouřimi</w:t>
      </w:r>
      <w:r w:rsidRPr="00BA0CC9">
        <w:rPr>
          <w:rFonts w:ascii="Arial" w:hAnsi="Arial" w:cs="Arial"/>
          <w:sz w:val="22"/>
          <w:szCs w:val="22"/>
        </w:rPr>
        <w:t xml:space="preserve"> dne </w:t>
      </w:r>
      <w:r w:rsidR="00930618">
        <w:rPr>
          <w:rFonts w:ascii="Arial" w:hAnsi="Arial" w:cs="Arial"/>
          <w:sz w:val="22"/>
          <w:szCs w:val="22"/>
        </w:rPr>
        <w:t>30.7.2021</w:t>
      </w:r>
    </w:p>
    <w:p w14:paraId="087A6B81" w14:textId="77777777" w:rsidR="00136D24" w:rsidRPr="00BA0CC9" w:rsidRDefault="00136D24">
      <w:pPr>
        <w:widowControl/>
        <w:rPr>
          <w:rFonts w:ascii="Arial" w:hAnsi="Arial" w:cs="Arial"/>
          <w:sz w:val="22"/>
          <w:szCs w:val="22"/>
        </w:rPr>
      </w:pPr>
    </w:p>
    <w:p w14:paraId="5B7AEAEF" w14:textId="77777777" w:rsidR="00136D24" w:rsidRPr="00BA0CC9" w:rsidRDefault="00136D24">
      <w:pPr>
        <w:widowControl/>
        <w:rPr>
          <w:rFonts w:ascii="Arial" w:hAnsi="Arial" w:cs="Arial"/>
          <w:sz w:val="22"/>
          <w:szCs w:val="22"/>
        </w:rPr>
      </w:pPr>
    </w:p>
    <w:p w14:paraId="1593C013" w14:textId="77777777" w:rsidR="00136D24" w:rsidRPr="00BA0CC9" w:rsidRDefault="00136D24">
      <w:pPr>
        <w:widowControl/>
        <w:rPr>
          <w:rFonts w:ascii="Arial" w:hAnsi="Arial" w:cs="Arial"/>
          <w:sz w:val="22"/>
          <w:szCs w:val="22"/>
        </w:rPr>
      </w:pPr>
    </w:p>
    <w:p w14:paraId="0353C209"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3F478F7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Zemědělské družstvo "Podlipan" Vitice</w:t>
      </w:r>
    </w:p>
    <w:p w14:paraId="3756900F" w14:textId="4D0D3495"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125420">
        <w:rPr>
          <w:rFonts w:ascii="Arial" w:hAnsi="Arial" w:cs="Arial"/>
          <w:sz w:val="22"/>
          <w:szCs w:val="22"/>
        </w:rPr>
        <w:t>Martin Stehlík</w:t>
      </w:r>
    </w:p>
    <w:p w14:paraId="0EE16E29" w14:textId="6D0B1C1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Středočeský kraj a hl. m. Praha</w:t>
      </w:r>
      <w:r w:rsidRPr="00BA0CC9">
        <w:rPr>
          <w:rFonts w:ascii="Arial" w:hAnsi="Arial" w:cs="Arial"/>
          <w:sz w:val="22"/>
          <w:szCs w:val="22"/>
        </w:rPr>
        <w:tab/>
      </w:r>
      <w:r w:rsidR="00125420">
        <w:rPr>
          <w:rFonts w:ascii="Arial" w:hAnsi="Arial" w:cs="Arial"/>
          <w:sz w:val="22"/>
          <w:szCs w:val="22"/>
        </w:rPr>
        <w:t>předseda představenstva</w:t>
      </w:r>
    </w:p>
    <w:p w14:paraId="794BE525" w14:textId="44BAA40C"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Jiří Veselý</w:t>
      </w:r>
      <w:r w:rsidRPr="00BA0CC9">
        <w:rPr>
          <w:rFonts w:ascii="Arial" w:hAnsi="Arial" w:cs="Arial"/>
          <w:sz w:val="22"/>
          <w:szCs w:val="22"/>
        </w:rPr>
        <w:tab/>
      </w:r>
      <w:r w:rsidR="00125420">
        <w:rPr>
          <w:rFonts w:ascii="Arial" w:hAnsi="Arial" w:cs="Arial"/>
          <w:sz w:val="22"/>
          <w:szCs w:val="22"/>
        </w:rPr>
        <w:t>kupující</w:t>
      </w:r>
    </w:p>
    <w:p w14:paraId="6FA2BCDE"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51347760" w14:textId="77777777" w:rsidR="00136D24" w:rsidRPr="00BA0CC9" w:rsidRDefault="00136D24">
      <w:pPr>
        <w:widowControl/>
        <w:ind w:left="5104" w:hanging="5104"/>
        <w:rPr>
          <w:rFonts w:ascii="Arial" w:hAnsi="Arial" w:cs="Arial"/>
          <w:sz w:val="22"/>
          <w:szCs w:val="22"/>
        </w:rPr>
      </w:pPr>
    </w:p>
    <w:p w14:paraId="64D478E9" w14:textId="77777777" w:rsidR="00136D24" w:rsidRPr="00BA0CC9" w:rsidRDefault="00136D24">
      <w:pPr>
        <w:widowControl/>
        <w:rPr>
          <w:rFonts w:ascii="Arial" w:hAnsi="Arial" w:cs="Arial"/>
          <w:sz w:val="22"/>
          <w:szCs w:val="22"/>
        </w:rPr>
      </w:pPr>
    </w:p>
    <w:p w14:paraId="462F7715"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1264215, 1775615</w:t>
      </w:r>
      <w:r w:rsidRPr="00BA0CC9">
        <w:rPr>
          <w:rFonts w:ascii="Arial" w:hAnsi="Arial" w:cs="Arial"/>
          <w:color w:val="000000"/>
          <w:sz w:val="22"/>
          <w:szCs w:val="22"/>
        </w:rPr>
        <w:br/>
      </w:r>
    </w:p>
    <w:p w14:paraId="40748D6B"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52622201"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pobočky Kutná Hora</w:t>
      </w:r>
    </w:p>
    <w:p w14:paraId="19BF5BEE"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Mariana Poborská</w:t>
      </w:r>
    </w:p>
    <w:p w14:paraId="5D366B96" w14:textId="77777777" w:rsidR="008C265A" w:rsidRPr="00BA0CC9" w:rsidRDefault="008C265A" w:rsidP="008C265A">
      <w:pPr>
        <w:widowControl/>
        <w:rPr>
          <w:rFonts w:ascii="Arial" w:hAnsi="Arial" w:cs="Arial"/>
          <w:sz w:val="22"/>
          <w:szCs w:val="22"/>
        </w:rPr>
      </w:pPr>
    </w:p>
    <w:p w14:paraId="0BCA4731"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6A19D347"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7BCB38A2" w14:textId="77777777" w:rsidR="008C265A" w:rsidRPr="00BA0CC9" w:rsidRDefault="008C265A">
      <w:pPr>
        <w:widowControl/>
        <w:tabs>
          <w:tab w:val="left" w:pos="120"/>
        </w:tabs>
        <w:jc w:val="both"/>
        <w:rPr>
          <w:rFonts w:ascii="Arial" w:hAnsi="Arial" w:cs="Arial"/>
          <w:sz w:val="22"/>
          <w:szCs w:val="22"/>
        </w:rPr>
      </w:pPr>
    </w:p>
    <w:p w14:paraId="3E48A9FE"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Marie Mojžíšová</w:t>
      </w:r>
    </w:p>
    <w:p w14:paraId="04AE5AF4" w14:textId="77777777" w:rsidR="00136D24" w:rsidRPr="00BA0CC9" w:rsidRDefault="00136D24">
      <w:pPr>
        <w:widowControl/>
        <w:jc w:val="both"/>
        <w:rPr>
          <w:rFonts w:ascii="Arial" w:hAnsi="Arial" w:cs="Arial"/>
          <w:sz w:val="22"/>
          <w:szCs w:val="22"/>
        </w:rPr>
      </w:pPr>
    </w:p>
    <w:p w14:paraId="2FE408C6"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5A316E5E"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06A7CA13" w14:textId="77777777" w:rsidR="00CD75A6" w:rsidRPr="00BA0CC9" w:rsidRDefault="00CD75A6" w:rsidP="00CD75A6">
      <w:pPr>
        <w:widowControl/>
        <w:jc w:val="both"/>
        <w:rPr>
          <w:rFonts w:ascii="Arial" w:hAnsi="Arial" w:cs="Arial"/>
          <w:sz w:val="22"/>
          <w:szCs w:val="22"/>
        </w:rPr>
      </w:pPr>
    </w:p>
    <w:p w14:paraId="6DFFEA7B"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0DD357A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7FD5D1D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8E120B1" w14:textId="77777777" w:rsidR="00CD75A6" w:rsidRPr="00BA0CC9" w:rsidRDefault="00CD75A6" w:rsidP="00CD75A6">
      <w:pPr>
        <w:jc w:val="both"/>
        <w:rPr>
          <w:rFonts w:ascii="Arial" w:hAnsi="Arial" w:cs="Arial"/>
          <w:sz w:val="22"/>
          <w:szCs w:val="22"/>
        </w:rPr>
      </w:pPr>
    </w:p>
    <w:p w14:paraId="7FB007A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1F21A9D2"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697C9A5A" w14:textId="77777777" w:rsidR="00CD75A6" w:rsidRPr="00BA0CC9" w:rsidRDefault="00CD75A6" w:rsidP="00CD75A6">
      <w:pPr>
        <w:jc w:val="both"/>
        <w:rPr>
          <w:rFonts w:ascii="Arial" w:hAnsi="Arial" w:cs="Arial"/>
          <w:i/>
          <w:sz w:val="22"/>
          <w:szCs w:val="22"/>
        </w:rPr>
      </w:pPr>
    </w:p>
    <w:p w14:paraId="6C3A705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8F3DCC6"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5E694975" w14:textId="77777777" w:rsidR="00224A79" w:rsidRDefault="00224A79" w:rsidP="00224A79">
      <w:pPr>
        <w:jc w:val="both"/>
        <w:rPr>
          <w:rFonts w:ascii="Arial" w:hAnsi="Arial" w:cs="Arial"/>
          <w:color w:val="FF0000"/>
          <w:sz w:val="22"/>
          <w:szCs w:val="22"/>
        </w:rPr>
      </w:pPr>
    </w:p>
    <w:p w14:paraId="0833E9D2" w14:textId="77777777" w:rsidR="00224A79" w:rsidRDefault="00224A79" w:rsidP="00224A79">
      <w:pPr>
        <w:jc w:val="both"/>
        <w:rPr>
          <w:rFonts w:ascii="Arial" w:hAnsi="Arial" w:cs="Arial"/>
          <w:sz w:val="22"/>
          <w:szCs w:val="22"/>
        </w:rPr>
      </w:pPr>
      <w:r>
        <w:rPr>
          <w:rFonts w:ascii="Arial" w:hAnsi="Arial" w:cs="Arial"/>
          <w:sz w:val="22"/>
          <w:szCs w:val="22"/>
        </w:rPr>
        <w:t>………………………</w:t>
      </w:r>
    </w:p>
    <w:p w14:paraId="4A9DC85F" w14:textId="77777777" w:rsidR="00224A79" w:rsidRDefault="00224A79" w:rsidP="00224A79">
      <w:pPr>
        <w:jc w:val="both"/>
        <w:rPr>
          <w:rFonts w:ascii="Arial" w:hAnsi="Arial" w:cs="Arial"/>
          <w:sz w:val="22"/>
          <w:szCs w:val="22"/>
        </w:rPr>
      </w:pPr>
      <w:r>
        <w:rPr>
          <w:rFonts w:ascii="Arial" w:hAnsi="Arial" w:cs="Arial"/>
          <w:sz w:val="22"/>
          <w:szCs w:val="22"/>
        </w:rPr>
        <w:t>ID verze</w:t>
      </w:r>
    </w:p>
    <w:p w14:paraId="221CCF5D" w14:textId="77777777" w:rsidR="00052C6E" w:rsidRPr="00BA0CC9" w:rsidRDefault="00052C6E" w:rsidP="00052C6E">
      <w:pPr>
        <w:jc w:val="both"/>
        <w:rPr>
          <w:rFonts w:ascii="Arial" w:hAnsi="Arial" w:cs="Arial"/>
          <w:sz w:val="22"/>
          <w:szCs w:val="22"/>
        </w:rPr>
      </w:pPr>
    </w:p>
    <w:p w14:paraId="464BD70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668458B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7E4C6162" w14:textId="77777777" w:rsidR="00052C6E" w:rsidRPr="00BA0CC9" w:rsidRDefault="00052C6E" w:rsidP="00052C6E">
      <w:pPr>
        <w:jc w:val="both"/>
        <w:rPr>
          <w:rFonts w:ascii="Arial" w:hAnsi="Arial" w:cs="Arial"/>
          <w:sz w:val="22"/>
          <w:szCs w:val="22"/>
        </w:rPr>
      </w:pPr>
    </w:p>
    <w:p w14:paraId="5340E4F0" w14:textId="77777777" w:rsidR="00052C6E" w:rsidRPr="00BA0CC9" w:rsidRDefault="00052C6E" w:rsidP="00052C6E">
      <w:pPr>
        <w:jc w:val="both"/>
        <w:rPr>
          <w:rFonts w:ascii="Arial" w:hAnsi="Arial" w:cs="Arial"/>
          <w:sz w:val="22"/>
          <w:szCs w:val="22"/>
        </w:rPr>
      </w:pPr>
    </w:p>
    <w:p w14:paraId="7B9B9A3C" w14:textId="763CB965"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005D7DE0" w:rsidRPr="00BA0CC9">
        <w:rPr>
          <w:rFonts w:ascii="Arial" w:hAnsi="Arial" w:cs="Arial"/>
          <w:sz w:val="22"/>
          <w:szCs w:val="22"/>
        </w:rPr>
        <w:t>……</w:t>
      </w:r>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B78E1D7"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077CBA45"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sectPr w:rsidR="00CD75A6"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98F8" w14:textId="77777777" w:rsidR="002A75E3" w:rsidRDefault="002A75E3">
      <w:r>
        <w:separator/>
      </w:r>
    </w:p>
  </w:endnote>
  <w:endnote w:type="continuationSeparator" w:id="0">
    <w:p w14:paraId="0EF4FCCF" w14:textId="77777777" w:rsidR="002A75E3" w:rsidRDefault="002A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C86A" w14:textId="77777777" w:rsidR="002A75E3" w:rsidRDefault="002A75E3">
      <w:r>
        <w:separator/>
      </w:r>
    </w:p>
  </w:footnote>
  <w:footnote w:type="continuationSeparator" w:id="0">
    <w:p w14:paraId="56D2E7D4" w14:textId="77777777" w:rsidR="002A75E3" w:rsidRDefault="002A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578F"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C2D4B"/>
    <w:rsid w:val="000D38CD"/>
    <w:rsid w:val="000F22E7"/>
    <w:rsid w:val="0010217E"/>
    <w:rsid w:val="00107D52"/>
    <w:rsid w:val="00110AFC"/>
    <w:rsid w:val="00125420"/>
    <w:rsid w:val="00136D24"/>
    <w:rsid w:val="002055A2"/>
    <w:rsid w:val="002115AE"/>
    <w:rsid w:val="00224A79"/>
    <w:rsid w:val="002359DB"/>
    <w:rsid w:val="002605CC"/>
    <w:rsid w:val="002750DE"/>
    <w:rsid w:val="002A75E3"/>
    <w:rsid w:val="003237EF"/>
    <w:rsid w:val="00355B0E"/>
    <w:rsid w:val="00365047"/>
    <w:rsid w:val="00371381"/>
    <w:rsid w:val="00371BEF"/>
    <w:rsid w:val="003B6AD2"/>
    <w:rsid w:val="0043604A"/>
    <w:rsid w:val="00474106"/>
    <w:rsid w:val="00493949"/>
    <w:rsid w:val="00495B42"/>
    <w:rsid w:val="00534FBE"/>
    <w:rsid w:val="00546926"/>
    <w:rsid w:val="00562C72"/>
    <w:rsid w:val="0056566C"/>
    <w:rsid w:val="00565A65"/>
    <w:rsid w:val="005715DF"/>
    <w:rsid w:val="005A7486"/>
    <w:rsid w:val="005C47E0"/>
    <w:rsid w:val="005D7DE0"/>
    <w:rsid w:val="00625710"/>
    <w:rsid w:val="00634F8F"/>
    <w:rsid w:val="00643706"/>
    <w:rsid w:val="006B26DB"/>
    <w:rsid w:val="006E3A62"/>
    <w:rsid w:val="00722FCE"/>
    <w:rsid w:val="00724A2B"/>
    <w:rsid w:val="00732D29"/>
    <w:rsid w:val="00740872"/>
    <w:rsid w:val="00740FFB"/>
    <w:rsid w:val="00764D1F"/>
    <w:rsid w:val="007A5D1C"/>
    <w:rsid w:val="007E3A0A"/>
    <w:rsid w:val="007F129E"/>
    <w:rsid w:val="007F4AFB"/>
    <w:rsid w:val="008058B7"/>
    <w:rsid w:val="0081111C"/>
    <w:rsid w:val="00822906"/>
    <w:rsid w:val="00831AF0"/>
    <w:rsid w:val="00881E28"/>
    <w:rsid w:val="008A0853"/>
    <w:rsid w:val="008A5273"/>
    <w:rsid w:val="008C265A"/>
    <w:rsid w:val="00930618"/>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BD78A6"/>
    <w:rsid w:val="00C02AD1"/>
    <w:rsid w:val="00C06373"/>
    <w:rsid w:val="00C15974"/>
    <w:rsid w:val="00C70A46"/>
    <w:rsid w:val="00C9419D"/>
    <w:rsid w:val="00CD75A6"/>
    <w:rsid w:val="00CF3A15"/>
    <w:rsid w:val="00D63429"/>
    <w:rsid w:val="00D65B9D"/>
    <w:rsid w:val="00D80DCA"/>
    <w:rsid w:val="00D8639B"/>
    <w:rsid w:val="00DF7F8F"/>
    <w:rsid w:val="00E66585"/>
    <w:rsid w:val="00E85DC1"/>
    <w:rsid w:val="00EC3E05"/>
    <w:rsid w:val="00F357C4"/>
    <w:rsid w:val="00F56819"/>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62FC1"/>
  <w14:defaultImageDpi w14:val="0"/>
  <w15:docId w15:val="{FA1A0277-5CEA-4ECC-AAD5-6DBBDA0C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967420">
      <w:marLeft w:val="0"/>
      <w:marRight w:val="0"/>
      <w:marTop w:val="0"/>
      <w:marBottom w:val="0"/>
      <w:divBdr>
        <w:top w:val="none" w:sz="0" w:space="0" w:color="auto"/>
        <w:left w:val="none" w:sz="0" w:space="0" w:color="auto"/>
        <w:bottom w:val="none" w:sz="0" w:space="0" w:color="auto"/>
        <w:right w:val="none" w:sz="0" w:space="0" w:color="auto"/>
      </w:divBdr>
    </w:div>
    <w:div w:id="1771967421">
      <w:marLeft w:val="0"/>
      <w:marRight w:val="0"/>
      <w:marTop w:val="0"/>
      <w:marBottom w:val="0"/>
      <w:divBdr>
        <w:top w:val="none" w:sz="0" w:space="0" w:color="auto"/>
        <w:left w:val="none" w:sz="0" w:space="0" w:color="auto"/>
        <w:bottom w:val="none" w:sz="0" w:space="0" w:color="auto"/>
        <w:right w:val="none" w:sz="0" w:space="0" w:color="auto"/>
      </w:divBdr>
    </w:div>
    <w:div w:id="1771967422">
      <w:marLeft w:val="0"/>
      <w:marRight w:val="0"/>
      <w:marTop w:val="0"/>
      <w:marBottom w:val="0"/>
      <w:divBdr>
        <w:top w:val="none" w:sz="0" w:space="0" w:color="auto"/>
        <w:left w:val="none" w:sz="0" w:space="0" w:color="auto"/>
        <w:bottom w:val="none" w:sz="0" w:space="0" w:color="auto"/>
        <w:right w:val="none" w:sz="0" w:space="0" w:color="auto"/>
      </w:divBdr>
    </w:div>
    <w:div w:id="1771967423">
      <w:marLeft w:val="0"/>
      <w:marRight w:val="0"/>
      <w:marTop w:val="0"/>
      <w:marBottom w:val="0"/>
      <w:divBdr>
        <w:top w:val="none" w:sz="0" w:space="0" w:color="auto"/>
        <w:left w:val="none" w:sz="0" w:space="0" w:color="auto"/>
        <w:bottom w:val="none" w:sz="0" w:space="0" w:color="auto"/>
        <w:right w:val="none" w:sz="0" w:space="0" w:color="auto"/>
      </w:divBdr>
    </w:div>
    <w:div w:id="1771967424">
      <w:marLeft w:val="0"/>
      <w:marRight w:val="0"/>
      <w:marTop w:val="0"/>
      <w:marBottom w:val="0"/>
      <w:divBdr>
        <w:top w:val="none" w:sz="0" w:space="0" w:color="auto"/>
        <w:left w:val="none" w:sz="0" w:space="0" w:color="auto"/>
        <w:bottom w:val="none" w:sz="0" w:space="0" w:color="auto"/>
        <w:right w:val="none" w:sz="0" w:space="0" w:color="auto"/>
      </w:divBdr>
    </w:div>
    <w:div w:id="1771967425">
      <w:marLeft w:val="0"/>
      <w:marRight w:val="0"/>
      <w:marTop w:val="0"/>
      <w:marBottom w:val="0"/>
      <w:divBdr>
        <w:top w:val="none" w:sz="0" w:space="0" w:color="auto"/>
        <w:left w:val="none" w:sz="0" w:space="0" w:color="auto"/>
        <w:bottom w:val="none" w:sz="0" w:space="0" w:color="auto"/>
        <w:right w:val="none" w:sz="0" w:space="0" w:color="auto"/>
      </w:divBdr>
    </w:div>
    <w:div w:id="1771967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Mojžíšová Marie Ing.</dc:creator>
  <cp:keywords/>
  <dc:description/>
  <cp:lastModifiedBy>Mojžíšová Marie Ing.</cp:lastModifiedBy>
  <cp:revision>4</cp:revision>
  <cp:lastPrinted>2000-06-22T10:13:00Z</cp:lastPrinted>
  <dcterms:created xsi:type="dcterms:W3CDTF">2021-08-06T10:12:00Z</dcterms:created>
  <dcterms:modified xsi:type="dcterms:W3CDTF">2021-08-06T10:20:00Z</dcterms:modified>
</cp:coreProperties>
</file>