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9830" w14:textId="2CEE181E" w:rsidR="002F1657" w:rsidRPr="002F1657" w:rsidRDefault="002F1657" w:rsidP="002F1657">
      <w:pPr>
        <w:suppressAutoHyphens w:val="0"/>
        <w:spacing w:before="240"/>
        <w:rPr>
          <w:rFonts w:cs="Arial"/>
          <w:b/>
          <w:i/>
          <w:szCs w:val="22"/>
        </w:rPr>
      </w:pPr>
      <w:proofErr w:type="spellStart"/>
      <w:r>
        <w:rPr>
          <w:rFonts w:cs="Arial"/>
          <w:b/>
          <w:i/>
          <w:szCs w:val="22"/>
        </w:rPr>
        <w:t>Syst</w:t>
      </w:r>
      <w:proofErr w:type="spellEnd"/>
      <w:r>
        <w:rPr>
          <w:rFonts w:cs="Arial"/>
          <w:b/>
          <w:i/>
          <w:szCs w:val="22"/>
        </w:rPr>
        <w:t>. č. zakázky: P21V00196481</w:t>
      </w:r>
      <w:r>
        <w:rPr>
          <w:rFonts w:cs="Arial"/>
          <w:b/>
          <w:i/>
          <w:szCs w:val="22"/>
        </w:rPr>
        <w:tab/>
      </w:r>
      <w:r>
        <w:rPr>
          <w:rFonts w:cs="Arial"/>
          <w:b/>
          <w:i/>
          <w:szCs w:val="22"/>
        </w:rPr>
        <w:tab/>
        <w:t>VVZ: Z2021-021346</w:t>
      </w:r>
      <w:r>
        <w:rPr>
          <w:rFonts w:cs="Arial"/>
          <w:b/>
          <w:i/>
          <w:szCs w:val="22"/>
        </w:rPr>
        <w:tab/>
      </w:r>
      <w:r>
        <w:rPr>
          <w:rFonts w:cs="Arial"/>
          <w:b/>
          <w:i/>
          <w:szCs w:val="22"/>
        </w:rPr>
        <w:tab/>
        <w:t xml:space="preserve"> FEL-2021-09</w:t>
      </w:r>
    </w:p>
    <w:p w14:paraId="2350FE3D" w14:textId="3D64ED97" w:rsidR="00F979AA" w:rsidRPr="00217236" w:rsidRDefault="00217236" w:rsidP="00206776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14:paraId="7536292C" w14:textId="77777777" w:rsidR="00F979AA" w:rsidRPr="00217236" w:rsidRDefault="00217236" w:rsidP="00206776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466DA4B9" w14:textId="77777777" w:rsidR="005B589E" w:rsidRDefault="005B589E" w:rsidP="005B589E">
      <w:pPr>
        <w:spacing w:before="240"/>
        <w:rPr>
          <w:b/>
          <w:szCs w:val="22"/>
          <w:lang w:eastAsia="cs-CZ"/>
        </w:rPr>
      </w:pPr>
      <w:r>
        <w:rPr>
          <w:b/>
        </w:rPr>
        <w:t xml:space="preserve">České vysoké učení technické v Praze, </w:t>
      </w:r>
    </w:p>
    <w:p w14:paraId="77552B64" w14:textId="77777777" w:rsidR="005B589E" w:rsidRDefault="005B589E" w:rsidP="005B589E">
      <w:pPr>
        <w:tabs>
          <w:tab w:val="left" w:pos="426"/>
          <w:tab w:val="left" w:pos="3119"/>
        </w:tabs>
      </w:pPr>
      <w:r>
        <w:t>Sídlo:</w:t>
      </w:r>
      <w:r>
        <w:tab/>
        <w:t>Jugoslávských partyzánů 1580/3, 160 00 Praha 6 - Dejvice</w:t>
      </w:r>
    </w:p>
    <w:p w14:paraId="196E8188" w14:textId="77777777" w:rsidR="005B589E" w:rsidRDefault="005B589E" w:rsidP="005B589E">
      <w:pPr>
        <w:tabs>
          <w:tab w:val="left" w:pos="426"/>
          <w:tab w:val="left" w:pos="3119"/>
        </w:tabs>
      </w:pPr>
      <w:r>
        <w:t>IČO:</w:t>
      </w:r>
      <w:r>
        <w:tab/>
        <w:t>68407700</w:t>
      </w:r>
    </w:p>
    <w:p w14:paraId="3F6C0EF4" w14:textId="77777777" w:rsidR="005B589E" w:rsidRDefault="005B589E" w:rsidP="005B589E">
      <w:pPr>
        <w:tabs>
          <w:tab w:val="left" w:pos="426"/>
          <w:tab w:val="left" w:pos="3119"/>
        </w:tabs>
      </w:pPr>
      <w:r>
        <w:t>DIČ:</w:t>
      </w:r>
      <w:r>
        <w:tab/>
        <w:t>CZ68407700</w:t>
      </w:r>
    </w:p>
    <w:p w14:paraId="2F868A99" w14:textId="77777777" w:rsidR="005B589E" w:rsidRDefault="005B589E" w:rsidP="005B589E">
      <w:pPr>
        <w:tabs>
          <w:tab w:val="left" w:pos="426"/>
          <w:tab w:val="left" w:pos="3119"/>
        </w:tabs>
      </w:pPr>
      <w:r>
        <w:t>Statutární zástupce:</w:t>
      </w:r>
      <w:r>
        <w:tab/>
        <w:t>RNDr. Vojtěch Petráček, CSc. – rektor</w:t>
      </w:r>
    </w:p>
    <w:p w14:paraId="577FCEE5" w14:textId="77777777" w:rsidR="005B589E" w:rsidRDefault="005B589E" w:rsidP="005B589E">
      <w:pPr>
        <w:tabs>
          <w:tab w:val="left" w:pos="426"/>
          <w:tab w:val="left" w:pos="3119"/>
        </w:tabs>
      </w:pPr>
      <w:r>
        <w:t xml:space="preserve">Realizací pověřená součást: </w:t>
      </w:r>
      <w:r>
        <w:tab/>
      </w:r>
      <w:r>
        <w:rPr>
          <w:b/>
        </w:rPr>
        <w:t>Fakulta elektrotechnická</w:t>
      </w:r>
    </w:p>
    <w:p w14:paraId="5D3113B0" w14:textId="77777777" w:rsidR="005B589E" w:rsidRDefault="005B589E" w:rsidP="005B589E">
      <w:pPr>
        <w:tabs>
          <w:tab w:val="left" w:pos="426"/>
          <w:tab w:val="left" w:pos="3119"/>
        </w:tabs>
      </w:pPr>
      <w:r>
        <w:t>Doručovací adresa:</w:t>
      </w:r>
      <w:r>
        <w:tab/>
        <w:t>Technická 2, 166 27 Praha 6</w:t>
      </w:r>
    </w:p>
    <w:p w14:paraId="3ECD2160" w14:textId="77777777" w:rsidR="005B589E" w:rsidRDefault="005B589E" w:rsidP="005B589E">
      <w:pPr>
        <w:tabs>
          <w:tab w:val="left" w:pos="426"/>
          <w:tab w:val="left" w:pos="3119"/>
        </w:tabs>
      </w:pPr>
      <w:r>
        <w:t>Zastoupená:</w:t>
      </w:r>
      <w:r>
        <w:tab/>
        <w:t>prof. Mgr. Petr Páta, Ph.D. - děkanem</w:t>
      </w:r>
    </w:p>
    <w:p w14:paraId="5E8642EE" w14:textId="77777777" w:rsidR="005B589E" w:rsidRDefault="005B589E" w:rsidP="005B589E">
      <w:pPr>
        <w:tabs>
          <w:tab w:val="left" w:pos="426"/>
          <w:tab w:val="left" w:pos="3119"/>
        </w:tabs>
      </w:pPr>
      <w:r>
        <w:t>Bankovní spojení:</w:t>
      </w:r>
      <w:r>
        <w:tab/>
        <w:t>Komerční banka, a.s.</w:t>
      </w:r>
    </w:p>
    <w:p w14:paraId="5FC2833E" w14:textId="77777777" w:rsidR="005B589E" w:rsidRDefault="005B589E" w:rsidP="005B589E">
      <w:pPr>
        <w:tabs>
          <w:tab w:val="left" w:pos="426"/>
          <w:tab w:val="left" w:pos="3119"/>
        </w:tabs>
      </w:pPr>
      <w:r>
        <w:t>Číslo účtu.:</w:t>
      </w:r>
      <w:r>
        <w:tab/>
        <w:t xml:space="preserve">19-5504540257/0100 </w:t>
      </w:r>
    </w:p>
    <w:p w14:paraId="4431D91C" w14:textId="77777777" w:rsidR="005B589E" w:rsidRDefault="005B589E" w:rsidP="005B589E">
      <w:pPr>
        <w:tabs>
          <w:tab w:val="left" w:pos="426"/>
          <w:tab w:val="left" w:pos="3119"/>
        </w:tabs>
      </w:pPr>
      <w:r>
        <w:t>na jedné straně jako kupujícím (“</w:t>
      </w:r>
      <w:r>
        <w:rPr>
          <w:b/>
        </w:rPr>
        <w:t>Kupující</w:t>
      </w:r>
      <w:r>
        <w:t>”)</w:t>
      </w:r>
    </w:p>
    <w:p w14:paraId="000AF3AA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3C1F1816" w14:textId="77777777" w:rsidR="001422EA" w:rsidRDefault="001422EA" w:rsidP="001422EA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M </w:t>
      </w:r>
      <w:proofErr w:type="spellStart"/>
      <w:r>
        <w:rPr>
          <w:rFonts w:cs="Arial"/>
          <w:b/>
        </w:rPr>
        <w:t>Computers</w:t>
      </w:r>
      <w:proofErr w:type="spellEnd"/>
      <w:r>
        <w:rPr>
          <w:rFonts w:cs="Arial"/>
          <w:b/>
        </w:rPr>
        <w:t xml:space="preserve"> s.r.o.</w:t>
      </w:r>
    </w:p>
    <w:p w14:paraId="0E7989C6" w14:textId="2D712568" w:rsidR="00AC6BD4" w:rsidRPr="001422EA" w:rsidRDefault="001422EA" w:rsidP="001422EA">
      <w:pPr>
        <w:tabs>
          <w:tab w:val="left" w:pos="426"/>
          <w:tab w:val="left" w:pos="3119"/>
        </w:tabs>
        <w:spacing w:line="276" w:lineRule="auto"/>
        <w:contextualSpacing/>
        <w:rPr>
          <w:rFonts w:cs="Arial"/>
          <w:b/>
        </w:rPr>
      </w:pPr>
      <w:r>
        <w:rPr>
          <w:rFonts w:cs="Arial"/>
          <w:b/>
        </w:rPr>
        <w:tab/>
      </w:r>
      <w:r w:rsidR="00AC6BD4" w:rsidRPr="00217236">
        <w:rPr>
          <w:rFonts w:cs="Arial"/>
        </w:rPr>
        <w:t>Sídlo:</w:t>
      </w:r>
      <w:bookmarkStart w:id="0" w:name="_Hlk20311798"/>
      <w:r>
        <w:rPr>
          <w:rFonts w:cs="Arial"/>
        </w:rPr>
        <w:tab/>
      </w:r>
      <w:r w:rsidRPr="00AD0FE4">
        <w:t>Úlehlova 3100/10, 628 00 Brno-Líšeň</w:t>
      </w:r>
      <w:bookmarkEnd w:id="0"/>
    </w:p>
    <w:p w14:paraId="67A72F6B" w14:textId="65820A36"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IČ</w:t>
      </w:r>
      <w:r w:rsidR="004E403F">
        <w:rPr>
          <w:rFonts w:cs="Arial"/>
        </w:rPr>
        <w:t>O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1422EA">
        <w:rPr>
          <w:rFonts w:cs="Arial"/>
        </w:rPr>
        <w:t>26042029</w:t>
      </w:r>
    </w:p>
    <w:p w14:paraId="13D30872" w14:textId="57F5B47B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DIČ:</w:t>
      </w:r>
      <w:r w:rsidRPr="00217236">
        <w:rPr>
          <w:rFonts w:cs="Arial"/>
        </w:rPr>
        <w:tab/>
      </w:r>
      <w:r w:rsidR="001422EA">
        <w:rPr>
          <w:rFonts w:cs="Arial"/>
        </w:rPr>
        <w:t>CZ26042029</w:t>
      </w:r>
    </w:p>
    <w:p w14:paraId="5ED84E64" w14:textId="77777777" w:rsidR="001422EA" w:rsidRDefault="00AC6BD4" w:rsidP="001422EA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Zastoupená:</w:t>
      </w:r>
      <w:r w:rsidRPr="00217236">
        <w:rPr>
          <w:rFonts w:cs="Arial"/>
        </w:rPr>
        <w:tab/>
      </w:r>
      <w:r w:rsidR="001422EA">
        <w:rPr>
          <w:rFonts w:cs="Arial"/>
        </w:rPr>
        <w:t>Markem Vašíčkem, jednatelem</w:t>
      </w:r>
    </w:p>
    <w:p w14:paraId="65F3F4F3" w14:textId="77777777" w:rsidR="001422EA" w:rsidRDefault="001422EA" w:rsidP="001422EA">
      <w:pPr>
        <w:tabs>
          <w:tab w:val="left" w:pos="426"/>
          <w:tab w:val="left" w:pos="3119"/>
        </w:tabs>
        <w:suppressAutoHyphens w:val="0"/>
        <w:spacing w:line="276" w:lineRule="auto"/>
        <w:rPr>
          <w:rFonts w:eastAsia="Calibri"/>
        </w:rPr>
      </w:pPr>
      <w:r>
        <w:rPr>
          <w:rFonts w:cs="Arial"/>
        </w:rPr>
        <w:tab/>
      </w:r>
      <w:r w:rsidR="00AC6BD4">
        <w:rPr>
          <w:rFonts w:cs="Arial"/>
        </w:rPr>
        <w:t>Zapsaná v</w:t>
      </w:r>
      <w:r w:rsidR="00AC6BD4" w:rsidRPr="00217236">
        <w:rPr>
          <w:rFonts w:cs="Arial"/>
        </w:rPr>
        <w:t>:</w:t>
      </w:r>
      <w:r w:rsidR="00AC6BD4" w:rsidRPr="00217236">
        <w:rPr>
          <w:rFonts w:cs="Arial"/>
        </w:rPr>
        <w:tab/>
      </w:r>
      <w:r>
        <w:rPr>
          <w:rFonts w:eastAsia="Calibri"/>
        </w:rPr>
        <w:t xml:space="preserve">obchodním rejstříku vedeným Krajským soudem v Brně  </w:t>
      </w:r>
    </w:p>
    <w:p w14:paraId="376C3F70" w14:textId="28BF27DA" w:rsidR="00031A81" w:rsidRPr="00217236" w:rsidRDefault="001422EA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eastAsia="Calibri"/>
        </w:rPr>
        <w:tab/>
      </w:r>
      <w:r>
        <w:rPr>
          <w:rFonts w:eastAsia="Calibri"/>
        </w:rPr>
        <w:tab/>
        <w:t>oddíl C, vložka 121840</w:t>
      </w:r>
    </w:p>
    <w:p w14:paraId="4ECA8AD9" w14:textId="446EC85F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Bankovní spojení:</w:t>
      </w:r>
      <w:r w:rsidRPr="00217236">
        <w:rPr>
          <w:rFonts w:cs="Arial"/>
        </w:rPr>
        <w:tab/>
      </w:r>
      <w:r w:rsidR="001422EA">
        <w:rPr>
          <w:rFonts w:cs="Arial"/>
        </w:rPr>
        <w:t>ČSOB a.s.</w:t>
      </w:r>
    </w:p>
    <w:p w14:paraId="4B3D7488" w14:textId="3FAD14E6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Číslo účtu.:</w:t>
      </w:r>
      <w:r w:rsidRPr="00217236">
        <w:rPr>
          <w:rFonts w:cs="Arial"/>
        </w:rPr>
        <w:tab/>
      </w:r>
      <w:r w:rsidR="001422EA">
        <w:rPr>
          <w:rFonts w:cs="Arial"/>
        </w:rPr>
        <w:t>212969008/0300</w:t>
      </w:r>
    </w:p>
    <w:p w14:paraId="0FAC6D1C" w14:textId="77777777"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7FFC0D64" w14:textId="77777777" w:rsidR="00F979AA" w:rsidRDefault="006461D0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39AC006" w14:textId="44D201AE" w:rsidR="006461D0" w:rsidRDefault="0049180B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</w:t>
      </w:r>
      <w:r w:rsidR="00300DE3">
        <w:rPr>
          <w:rFonts w:ascii="Arial" w:hAnsi="Arial" w:cs="Arial"/>
          <w:lang w:val="cs-CZ"/>
        </w:rPr>
        <w:t>zabezpečení činnosti fakulty</w:t>
      </w:r>
      <w:r>
        <w:rPr>
          <w:rFonts w:ascii="Arial" w:hAnsi="Arial" w:cs="Arial"/>
          <w:lang w:val="cs-CZ"/>
        </w:rPr>
        <w:t xml:space="preserve">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 xml:space="preserve">ání veřejných zakázek v platném znění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14:paraId="62C5620C" w14:textId="77777777" w:rsidR="00F979AA" w:rsidRDefault="00E452BC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14:paraId="2CF6DE04" w14:textId="2DFF8178" w:rsidR="00770B1C" w:rsidRDefault="00E452BC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="00FE404F" w:rsidRPr="00FE404F">
        <w:rPr>
          <w:rFonts w:ascii="Arial" w:hAnsi="Arial" w:cs="Arial"/>
          <w:b/>
          <w:i/>
          <w:lang w:val="cs-CZ"/>
        </w:rPr>
        <w:t>„</w:t>
      </w:r>
      <w:r w:rsidR="006D1593">
        <w:rPr>
          <w:rFonts w:ascii="Arial" w:hAnsi="Arial" w:cs="Arial"/>
          <w:b/>
          <w:i/>
          <w:lang w:val="cs-CZ"/>
        </w:rPr>
        <w:t xml:space="preserve">FEL – </w:t>
      </w:r>
      <w:r w:rsidR="005B589E">
        <w:rPr>
          <w:rFonts w:ascii="Arial" w:hAnsi="Arial" w:cs="Arial"/>
          <w:b/>
          <w:i/>
          <w:lang w:val="cs-CZ"/>
        </w:rPr>
        <w:t>Servery</w:t>
      </w:r>
      <w:r w:rsidR="00FE404F" w:rsidRPr="00FE404F">
        <w:rPr>
          <w:rFonts w:ascii="Arial" w:hAnsi="Arial" w:cs="Arial"/>
          <w:b/>
          <w:i/>
          <w:lang w:val="cs-CZ"/>
        </w:rPr>
        <w:t>“</w:t>
      </w:r>
      <w:r w:rsidR="00FE404F" w:rsidRPr="00FE404F">
        <w:rPr>
          <w:rFonts w:ascii="Arial" w:hAnsi="Arial" w:cs="Arial"/>
          <w:b/>
          <w:lang w:val="cs-CZ"/>
        </w:rPr>
        <w:t>,</w:t>
      </w:r>
      <w:r w:rsidRPr="00FE404F">
        <w:rPr>
          <w:rFonts w:ascii="Arial" w:hAnsi="Arial" w:cs="Arial"/>
          <w:lang w:val="cs-CZ"/>
        </w:rPr>
        <w:t xml:space="preserve"> (</w:t>
      </w:r>
      <w:r w:rsidRPr="00FE404F">
        <w:rPr>
          <w:rFonts w:ascii="Arial" w:hAnsi="Arial" w:cs="Arial"/>
          <w:b/>
          <w:lang w:val="cs-CZ"/>
        </w:rPr>
        <w:t>„Veřejná zakázka“</w:t>
      </w:r>
      <w:r w:rsidRPr="00FE404F">
        <w:rPr>
          <w:rFonts w:ascii="Arial" w:hAnsi="Arial" w:cs="Arial"/>
          <w:lang w:val="cs-CZ"/>
        </w:rPr>
        <w:t xml:space="preserve">), </w:t>
      </w:r>
      <w:r w:rsidR="002572B9">
        <w:rPr>
          <w:rFonts w:ascii="Arial" w:hAnsi="Arial" w:cs="Arial"/>
          <w:lang w:val="cs-CZ"/>
        </w:rPr>
        <w:t>splnila veškeré požadavky zadavatele uvedené v zadávací dokumentac</w:t>
      </w:r>
      <w:r w:rsidR="00E63E84">
        <w:rPr>
          <w:rFonts w:ascii="Arial" w:hAnsi="Arial" w:cs="Arial"/>
          <w:lang w:val="cs-CZ"/>
        </w:rPr>
        <w:t>i</w:t>
      </w:r>
      <w:r w:rsidRPr="00FE404F">
        <w:rPr>
          <w:rFonts w:ascii="Arial" w:hAnsi="Arial" w:cs="Arial"/>
          <w:lang w:val="cs-CZ"/>
        </w:rPr>
        <w:t>.</w:t>
      </w:r>
    </w:p>
    <w:p w14:paraId="3E16B368" w14:textId="77777777" w:rsidR="00EE6904" w:rsidRDefault="00EE6904" w:rsidP="00EE6904">
      <w:pPr>
        <w:pStyle w:val="Normln-sted"/>
        <w:numPr>
          <w:ilvl w:val="0"/>
          <w:numId w:val="0"/>
        </w:numPr>
        <w:spacing w:after="110" w:line="240" w:lineRule="auto"/>
        <w:ind w:left="426"/>
        <w:rPr>
          <w:rFonts w:ascii="Arial" w:hAnsi="Arial" w:cs="Arial"/>
          <w:lang w:val="cs-CZ"/>
        </w:rPr>
      </w:pPr>
    </w:p>
    <w:p w14:paraId="011F4D8A" w14:textId="58B76DB7" w:rsidR="00E452BC" w:rsidRDefault="00E452BC" w:rsidP="00EE6904">
      <w:pPr>
        <w:pStyle w:val="Normln-sted"/>
        <w:numPr>
          <w:ilvl w:val="0"/>
          <w:numId w:val="0"/>
        </w:numPr>
        <w:spacing w:before="240" w:after="110"/>
        <w:ind w:left="426"/>
        <w:jc w:val="center"/>
        <w:rPr>
          <w:rFonts w:ascii="Arial" w:hAnsi="Arial" w:cs="Arial"/>
          <w:b/>
          <w:lang w:val="cs-CZ"/>
        </w:rPr>
      </w:pPr>
      <w:r w:rsidRPr="00CC2DF6">
        <w:rPr>
          <w:rFonts w:ascii="Arial" w:hAnsi="Arial" w:cs="Arial"/>
          <w:b/>
          <w:lang w:val="cs-CZ"/>
        </w:rPr>
        <w:t>UZAVÍRAJÍ SMLUVNÍ STRANY TUTO SMLOUVU.</w:t>
      </w:r>
    </w:p>
    <w:p w14:paraId="0FF8EBFC" w14:textId="4797434F" w:rsidR="00881978" w:rsidRDefault="00881978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lang w:val="cs-CZ"/>
        </w:rPr>
      </w:pPr>
    </w:p>
    <w:p w14:paraId="5F94AF9C" w14:textId="77777777" w:rsidR="00300DE3" w:rsidRPr="00CC2DF6" w:rsidRDefault="00300DE3" w:rsidP="00EE6904">
      <w:pPr>
        <w:pStyle w:val="Normln-sted"/>
        <w:numPr>
          <w:ilvl w:val="0"/>
          <w:numId w:val="0"/>
        </w:numPr>
        <w:spacing w:before="240" w:after="110"/>
        <w:rPr>
          <w:rFonts w:ascii="Arial" w:hAnsi="Arial" w:cs="Arial"/>
          <w:lang w:val="cs-CZ"/>
        </w:rPr>
      </w:pPr>
    </w:p>
    <w:p w14:paraId="28EE5298" w14:textId="701C5559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t>I.</w:t>
      </w:r>
    </w:p>
    <w:p w14:paraId="59E3522E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62606D12" w14:textId="0CF5C6DC" w:rsidR="00F06757" w:rsidRPr="00F06757" w:rsidRDefault="00E452BC" w:rsidP="00F06757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="00F074C1" w:rsidRPr="00F074C1">
        <w:rPr>
          <w:rFonts w:ascii="Arial" w:hAnsi="Arial" w:cs="Arial"/>
          <w:b w:val="0"/>
          <w:color w:val="auto"/>
          <w:sz w:val="22"/>
        </w:rPr>
        <w:t>Kupujícímu předmět plnění dle Přílohy č. 1 této Smlouvy (dále jen „Zboží“). Toto Zboží splňuje požadavky uvedené v Příloze č. 1 této Smlouvy (Cenová nabídka předmětu plnění)</w:t>
      </w:r>
      <w:r w:rsidR="003B0685">
        <w:rPr>
          <w:rFonts w:ascii="Arial" w:hAnsi="Arial" w:cs="Arial"/>
          <w:b w:val="0"/>
          <w:color w:val="auto"/>
          <w:sz w:val="22"/>
        </w:rPr>
        <w:t xml:space="preserve"> a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Příloze č. 2 této Smlouvy (Technická specifikace </w:t>
      </w:r>
      <w:r w:rsidR="00273F57">
        <w:rPr>
          <w:rFonts w:ascii="Arial" w:hAnsi="Arial" w:cs="Arial"/>
          <w:b w:val="0"/>
          <w:color w:val="auto"/>
          <w:sz w:val="22"/>
        </w:rPr>
        <w:t>serverů</w:t>
      </w:r>
      <w:r w:rsidR="00F074C1" w:rsidRPr="00F074C1">
        <w:rPr>
          <w:rFonts w:ascii="Arial" w:hAnsi="Arial" w:cs="Arial"/>
          <w:b w:val="0"/>
          <w:color w:val="auto"/>
          <w:sz w:val="22"/>
        </w:rPr>
        <w:t>), které tvoří její nedílnou součást, a zavazuje se převést na Kupujícího vlastnické právo k tomuto Zboží. Kupující se zavazuje převzít Zboží a uhradit kupní cenu za Zboží dle pravidel a podmínek uvedených v této Smlouvě.</w:t>
      </w:r>
    </w:p>
    <w:p w14:paraId="077446CC" w14:textId="68DA57E4" w:rsidR="00F06757" w:rsidRDefault="00F06757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komponenty budou nové (tj. nikoliv repasované apod.) a budou předány ve funkčním a bezvadném stavu. Komponenty budou dodány včetně veškerého příslušenství (zejména kabelů apod.), které je nutné pro jejich provoz v rámci celé sestavy.</w:t>
      </w:r>
    </w:p>
    <w:p w14:paraId="7906970F" w14:textId="60FA9007" w:rsidR="00BD4E13" w:rsidRPr="00485216" w:rsidRDefault="00BD4E13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 w:rsidR="00F06757"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485216">
        <w:rPr>
          <w:rFonts w:ascii="Arial" w:hAnsi="Arial" w:cs="Arial"/>
          <w:b w:val="0"/>
          <w:color w:val="auto"/>
          <w:sz w:val="22"/>
        </w:rPr>
        <w:t xml:space="preserve"> (</w:t>
      </w:r>
      <w:r w:rsidRPr="00485216">
        <w:rPr>
          <w:rFonts w:ascii="Arial" w:hAnsi="Arial" w:cs="Arial"/>
          <w:color w:val="auto"/>
          <w:sz w:val="22"/>
        </w:rPr>
        <w:t>„Související činnosti“</w:t>
      </w:r>
      <w:r w:rsidRPr="00485216">
        <w:rPr>
          <w:rFonts w:ascii="Arial" w:hAnsi="Arial" w:cs="Arial"/>
          <w:b w:val="0"/>
          <w:color w:val="auto"/>
          <w:sz w:val="22"/>
        </w:rPr>
        <w:t>)</w:t>
      </w:r>
    </w:p>
    <w:p w14:paraId="3F242388" w14:textId="77777777" w:rsidR="00F074C1" w:rsidRPr="00C11BDF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C11BDF"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401ECF38" w14:textId="5AE7BB4D" w:rsidR="00F074C1" w:rsidRPr="00303F0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a předat Kupujícímu provozní, instalač</w:t>
      </w:r>
      <w:r>
        <w:rPr>
          <w:rFonts w:ascii="Arial" w:hAnsi="Arial" w:cs="Arial"/>
          <w:i w:val="0"/>
          <w:color w:val="auto"/>
        </w:rPr>
        <w:t>ní</w:t>
      </w:r>
      <w:r w:rsidR="00881978">
        <w:rPr>
          <w:rFonts w:ascii="Arial" w:hAnsi="Arial" w:cs="Arial"/>
          <w:i w:val="0"/>
          <w:color w:val="auto"/>
        </w:rPr>
        <w:t xml:space="preserve">, </w:t>
      </w:r>
      <w:r>
        <w:rPr>
          <w:rFonts w:ascii="Arial" w:hAnsi="Arial" w:cs="Arial"/>
          <w:i w:val="0"/>
          <w:color w:val="auto"/>
        </w:rPr>
        <w:t xml:space="preserve">servisní manuál </w:t>
      </w:r>
      <w:r w:rsidR="00881978">
        <w:rPr>
          <w:rFonts w:ascii="Arial" w:hAnsi="Arial" w:cs="Arial"/>
          <w:i w:val="0"/>
          <w:color w:val="auto"/>
        </w:rPr>
        <w:t xml:space="preserve">a návod k obsluze </w:t>
      </w:r>
      <w:r>
        <w:rPr>
          <w:rFonts w:ascii="Arial" w:hAnsi="Arial" w:cs="Arial"/>
          <w:i w:val="0"/>
          <w:color w:val="auto"/>
        </w:rPr>
        <w:t>ke Zboží a </w:t>
      </w:r>
      <w:r w:rsidRPr="00303F01">
        <w:rPr>
          <w:rFonts w:ascii="Arial" w:hAnsi="Arial" w:cs="Arial"/>
          <w:i w:val="0"/>
          <w:color w:val="auto"/>
        </w:rPr>
        <w:t>další dokumenty, které jsou nezbytné pro správné převzetí a užití Zboží a to v rozsahu Zboží specifikovaného v </w:t>
      </w:r>
      <w:r w:rsidRPr="00303F01">
        <w:rPr>
          <w:rFonts w:ascii="Arial" w:hAnsi="Arial" w:cs="Arial"/>
          <w:b/>
          <w:i w:val="0"/>
          <w:color w:val="auto"/>
        </w:rPr>
        <w:t xml:space="preserve">Příloze č. </w:t>
      </w:r>
      <w:r>
        <w:rPr>
          <w:rFonts w:ascii="Arial" w:hAnsi="Arial" w:cs="Arial"/>
          <w:b/>
          <w:i w:val="0"/>
          <w:color w:val="auto"/>
        </w:rPr>
        <w:t xml:space="preserve">1 </w:t>
      </w:r>
      <w:r w:rsidR="00273F57">
        <w:rPr>
          <w:rFonts w:ascii="Arial" w:hAnsi="Arial" w:cs="Arial"/>
          <w:b/>
          <w:i w:val="0"/>
          <w:color w:val="auto"/>
        </w:rPr>
        <w:t>a</w:t>
      </w:r>
      <w:r>
        <w:rPr>
          <w:rFonts w:ascii="Arial" w:hAnsi="Arial" w:cs="Arial"/>
          <w:b/>
          <w:i w:val="0"/>
          <w:color w:val="auto"/>
        </w:rPr>
        <w:t xml:space="preserve"> č. </w:t>
      </w:r>
      <w:r w:rsidR="00273F57">
        <w:rPr>
          <w:rFonts w:ascii="Arial" w:hAnsi="Arial" w:cs="Arial"/>
          <w:b/>
          <w:i w:val="0"/>
          <w:color w:val="auto"/>
        </w:rPr>
        <w:t>2</w:t>
      </w:r>
      <w:r>
        <w:rPr>
          <w:rFonts w:ascii="Arial" w:hAnsi="Arial" w:cs="Arial"/>
          <w:b/>
          <w:i w:val="0"/>
          <w:color w:val="auto"/>
        </w:rPr>
        <w:t xml:space="preserve"> této Smlouvy </w:t>
      </w:r>
      <w:r w:rsidRPr="00303F01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 xml:space="preserve">Cenová nabídka předmětu plnění, Technická specifikace </w:t>
      </w:r>
      <w:r w:rsidR="00273F57">
        <w:rPr>
          <w:rFonts w:ascii="Arial" w:hAnsi="Arial" w:cs="Arial"/>
          <w:color w:val="auto"/>
        </w:rPr>
        <w:t>serverů</w:t>
      </w:r>
      <w:r w:rsidRPr="00303F01">
        <w:rPr>
          <w:rFonts w:ascii="Arial" w:hAnsi="Arial" w:cs="Arial"/>
          <w:color w:val="auto"/>
        </w:rPr>
        <w:t>)</w:t>
      </w:r>
      <w:r w:rsidRPr="00303F01">
        <w:rPr>
          <w:rFonts w:ascii="Arial" w:hAnsi="Arial" w:cs="Arial"/>
          <w:i w:val="0"/>
          <w:color w:val="auto"/>
        </w:rPr>
        <w:t>;</w:t>
      </w:r>
    </w:p>
    <w:p w14:paraId="2171E514" w14:textId="278E8803" w:rsidR="00FE404F" w:rsidRPr="00F074C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1DCC1D75" w14:textId="7169AD9B" w:rsidR="007D5219" w:rsidRPr="0029722E" w:rsidRDefault="00F02E8B" w:rsidP="00F074C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14:paraId="49D3532B" w14:textId="48B9DFD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0F125E75" w14:textId="35B8FB63" w:rsidR="005561A9" w:rsidRDefault="00F02E8B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 xml:space="preserve">Prodávající se zavazuje, že dodá Kupujícímu Zboží a splní veškeré povinnosti dle čl. I. této smlouvy nejpozději </w:t>
      </w:r>
      <w:r w:rsidRPr="005561A9">
        <w:rPr>
          <w:rFonts w:cs="Arial"/>
          <w:b/>
        </w:rPr>
        <w:t xml:space="preserve">do </w:t>
      </w:r>
      <w:r w:rsidR="00BE0ECC">
        <w:rPr>
          <w:rFonts w:cs="Arial"/>
          <w:b/>
        </w:rPr>
        <w:t>2 měsíců</w:t>
      </w:r>
      <w:r w:rsidRPr="005561A9">
        <w:rPr>
          <w:rFonts w:cs="Arial"/>
          <w:b/>
        </w:rPr>
        <w:t xml:space="preserve"> </w:t>
      </w:r>
      <w:r w:rsidR="001762A9" w:rsidRPr="005561A9">
        <w:rPr>
          <w:rFonts w:cs="Arial"/>
        </w:rPr>
        <w:t>od</w:t>
      </w:r>
      <w:r w:rsidR="000B690E" w:rsidRPr="005561A9">
        <w:rPr>
          <w:rFonts w:cs="Arial"/>
        </w:rPr>
        <w:t>e dne</w:t>
      </w:r>
      <w:r w:rsidR="001762A9" w:rsidRPr="005561A9">
        <w:rPr>
          <w:rFonts w:cs="Arial"/>
        </w:rPr>
        <w:t xml:space="preserve"> účinnosti smlouvy</w:t>
      </w:r>
      <w:r w:rsidR="005561A9">
        <w:rPr>
          <w:rFonts w:cs="Arial"/>
        </w:rPr>
        <w:t>.</w:t>
      </w:r>
    </w:p>
    <w:p w14:paraId="0F840BC9" w14:textId="0546FADB" w:rsidR="00A116C6" w:rsidRPr="005561A9" w:rsidRDefault="00A116C6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>Zboží je pokládáno za dodané po podpisu předávacího protokolu</w:t>
      </w:r>
      <w:r w:rsidR="009C0B81" w:rsidRPr="005561A9">
        <w:rPr>
          <w:rFonts w:cs="Arial"/>
        </w:rPr>
        <w:t xml:space="preserve"> nebo dodacího listu</w:t>
      </w:r>
      <w:r w:rsidR="003544C5" w:rsidRPr="005561A9">
        <w:rPr>
          <w:rFonts w:cs="Arial"/>
        </w:rPr>
        <w:t>.</w:t>
      </w:r>
    </w:p>
    <w:p w14:paraId="57C4DF0E" w14:textId="367E62AD" w:rsid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Předávací protokol </w:t>
      </w:r>
      <w:r w:rsidR="009C0B81">
        <w:rPr>
          <w:rFonts w:cs="Arial"/>
        </w:rPr>
        <w:t xml:space="preserve">nebo dodací list </w:t>
      </w:r>
      <w:r w:rsidRPr="00A116C6">
        <w:rPr>
          <w:rFonts w:cs="Arial"/>
        </w:rPr>
        <w:t xml:space="preserve">je za kupujícího oprávněn podepsat </w:t>
      </w:r>
      <w:r w:rsidR="00F074C1" w:rsidRPr="00F074C1">
        <w:rPr>
          <w:rFonts w:eastAsiaTheme="minorEastAsia" w:cs="Arial"/>
          <w:i/>
          <w:szCs w:val="20"/>
          <w:lang w:eastAsia="cs-CZ"/>
        </w:rPr>
        <w:t>pracovník Oddělení nákupu a veřejných zakázek (13934)</w:t>
      </w:r>
      <w:r w:rsidRPr="00F074C1">
        <w:rPr>
          <w:rFonts w:eastAsiaTheme="minorEastAsia" w:cs="Arial"/>
          <w:i/>
          <w:szCs w:val="20"/>
          <w:lang w:eastAsia="cs-CZ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 w:rsidR="009C0B81">
        <w:rPr>
          <w:rFonts w:cs="Arial"/>
        </w:rPr>
        <w:t xml:space="preserve"> nebo dodacího listu</w:t>
      </w:r>
      <w:r w:rsidRPr="00A116C6">
        <w:rPr>
          <w:rFonts w:cs="Arial"/>
        </w:rPr>
        <w:t xml:space="preserve"> si ponechá prodávající pro své potřeby a druhé vyhotovení zůstává kupujícímu.</w:t>
      </w:r>
    </w:p>
    <w:p w14:paraId="36AE0F67" w14:textId="7CC39D5E" w:rsidR="00A116C6" w:rsidRPr="000A7299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V případě, že pracovník kupujícího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 w:rsidR="009C0B81">
        <w:rPr>
          <w:rFonts w:cs="Arial"/>
        </w:rPr>
        <w:t xml:space="preserve"> nebo dodací list</w:t>
      </w:r>
      <w:r w:rsidRPr="00A116C6">
        <w:rPr>
          <w:rFonts w:cs="Arial"/>
        </w:rPr>
        <w:t xml:space="preserve"> podepsat nebo v případě, kdy vytčené vady zboží odmítne podepsat pracovník prodávajícího, je kupující povinen bez zbytečného odkladu tuto skutečnost prodávajícímu písemně oznámit.</w:t>
      </w:r>
    </w:p>
    <w:p w14:paraId="4E91AACC" w14:textId="3B309270" w:rsidR="00A116C6" w:rsidRP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nebo dodací list</w:t>
      </w:r>
      <w:r w:rsidRPr="00A116C6">
        <w:rPr>
          <w:rFonts w:cs="Arial"/>
        </w:rPr>
        <w:t xml:space="preserve"> bude obsahovat alespoň tyto náležitosti:</w:t>
      </w:r>
    </w:p>
    <w:p w14:paraId="7F65B62B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popis předávaného zboží;</w:t>
      </w:r>
    </w:p>
    <w:p w14:paraId="7C0A79A4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zhodnocení kvality předávaného zboží;</w:t>
      </w:r>
    </w:p>
    <w:p w14:paraId="38E989AE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soupis případných vad zboží, rozhodne-li se kupující zboží převzít i s nimi;</w:t>
      </w:r>
    </w:p>
    <w:p w14:paraId="7253B0D9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dohodu o způsobu a termínu odstranění případných vad, přičemž nedojde-li k žádné dohodě platí, že všechny vady musí být odstraněny do 30 dnů od předání zboží;</w:t>
      </w:r>
    </w:p>
    <w:p w14:paraId="0FB47078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lastRenderedPageBreak/>
        <w:t>výsledek přejímacího řízení, přičemž odmítne-li kupující zboží převzít, uvede do předávacího protokolu důvody pro takové odmítnutí;</w:t>
      </w:r>
    </w:p>
    <w:p w14:paraId="15EB4431" w14:textId="2F2C0200" w:rsidR="00A116C6" w:rsidRDefault="00BE0ECC" w:rsidP="00735FB0">
      <w:pPr>
        <w:pStyle w:val="Bezmezer"/>
        <w:numPr>
          <w:ilvl w:val="0"/>
          <w:numId w:val="52"/>
        </w:numPr>
        <w:ind w:left="851" w:hanging="284"/>
      </w:pPr>
      <w:r>
        <w:t xml:space="preserve">jméno, datum a </w:t>
      </w:r>
      <w:r w:rsidR="00A116C6" w:rsidRPr="000A7299">
        <w:t>podpisy zástupců obou smluvních stran, kteří dodání a převzetí zboží provedli</w:t>
      </w:r>
      <w:r>
        <w:t>.</w:t>
      </w:r>
    </w:p>
    <w:p w14:paraId="56BB993F" w14:textId="77777777" w:rsidR="00770B1C" w:rsidRDefault="00D4398D" w:rsidP="00770B1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t>P</w:t>
      </w:r>
      <w:r w:rsidR="00A116C6" w:rsidRPr="00D4398D">
        <w:rPr>
          <w:rFonts w:cs="Arial"/>
        </w:rPr>
        <w:t>rodávající je odpovědný za dodání Zboží do místa plnění. Místem plnění j</w:t>
      </w:r>
      <w:r w:rsidR="00770B1C">
        <w:rPr>
          <w:rFonts w:cs="Arial"/>
        </w:rPr>
        <w:t>sou</w:t>
      </w:r>
      <w:r w:rsidR="00A116C6" w:rsidRPr="00D4398D">
        <w:rPr>
          <w:rFonts w:cs="Arial"/>
        </w:rPr>
        <w:t xml:space="preserve"> následující adres</w:t>
      </w:r>
      <w:r w:rsidR="00770B1C">
        <w:rPr>
          <w:rFonts w:cs="Arial"/>
        </w:rPr>
        <w:t>y</w:t>
      </w:r>
      <w:r w:rsidR="00A116C6" w:rsidRPr="00D4398D">
        <w:rPr>
          <w:rFonts w:cs="Arial"/>
        </w:rPr>
        <w:t xml:space="preserve">: </w:t>
      </w:r>
    </w:p>
    <w:p w14:paraId="02696DAA" w14:textId="54159A3A" w:rsidR="00735FB0" w:rsidRPr="005561A9" w:rsidRDefault="00A116C6" w:rsidP="00770B1C">
      <w:pPr>
        <w:pStyle w:val="Odstavecseseznamem"/>
        <w:numPr>
          <w:ilvl w:val="0"/>
          <w:numId w:val="0"/>
        </w:numPr>
        <w:spacing w:before="0" w:after="0"/>
        <w:ind w:left="567"/>
        <w:rPr>
          <w:rFonts w:cs="Arial"/>
        </w:rPr>
      </w:pPr>
      <w:bookmarkStart w:id="1" w:name="_Hlk37920479"/>
      <w:r w:rsidRPr="005561A9">
        <w:rPr>
          <w:rFonts w:cs="Arial"/>
        </w:rPr>
        <w:t xml:space="preserve">ČVUT v Praze, </w:t>
      </w:r>
      <w:r w:rsidR="00735FB0" w:rsidRPr="005561A9">
        <w:rPr>
          <w:rFonts w:cs="Arial"/>
        </w:rPr>
        <w:t>Fakulta elektrotechnická, Technická 2, 160 00 Praha 6</w:t>
      </w:r>
      <w:r w:rsidR="00770B1C" w:rsidRPr="005561A9">
        <w:rPr>
          <w:rFonts w:cs="Arial"/>
        </w:rPr>
        <w:t xml:space="preserve"> nebo</w:t>
      </w:r>
    </w:p>
    <w:p w14:paraId="05324992" w14:textId="5BCA872C" w:rsidR="00770B1C" w:rsidRPr="005561A9" w:rsidRDefault="00770B1C" w:rsidP="00770B1C">
      <w:pPr>
        <w:pStyle w:val="smlouvaodstavec"/>
        <w:numPr>
          <w:ilvl w:val="0"/>
          <w:numId w:val="0"/>
        </w:numPr>
        <w:spacing w:before="0" w:after="0"/>
        <w:ind w:left="709" w:right="-144" w:hanging="142"/>
        <w:rPr>
          <w:rFonts w:cs="Arial"/>
        </w:rPr>
      </w:pPr>
      <w:r w:rsidRPr="005561A9">
        <w:rPr>
          <w:rFonts w:cs="Arial"/>
        </w:rPr>
        <w:t>ČVUT v Praze, Fakulta elektrotechnická, budova E, Karlovo nám. 13, 120 00 Praha 2.</w:t>
      </w:r>
    </w:p>
    <w:bookmarkEnd w:id="1"/>
    <w:p w14:paraId="4EFFC369" w14:textId="54CE8E08" w:rsidR="00770B1C" w:rsidRDefault="00770B1C" w:rsidP="00770B1C">
      <w:pPr>
        <w:pStyle w:val="normln0"/>
        <w:rPr>
          <w:lang w:eastAsia="en-US"/>
        </w:rPr>
      </w:pPr>
    </w:p>
    <w:p w14:paraId="132BAE23" w14:textId="77777777" w:rsidR="00627A77" w:rsidRPr="00770B1C" w:rsidRDefault="00627A77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02DD7BE4" w14:textId="0DC43768" w:rsidR="007D5219" w:rsidRPr="00627A77" w:rsidRDefault="00F02E8B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 w:rsidR="003B0685">
        <w:rPr>
          <w:rFonts w:cs="Arial"/>
        </w:rPr>
        <w:t>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kupujícímu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 xml:space="preserve">protokolu oběma </w:t>
      </w:r>
      <w:r w:rsidR="003B0685">
        <w:rPr>
          <w:rFonts w:cs="Arial"/>
        </w:rPr>
        <w:t xml:space="preserve">Smluvními </w:t>
      </w:r>
      <w:r w:rsidRPr="00F02E8B">
        <w:rPr>
          <w:rFonts w:cs="Arial"/>
        </w:rPr>
        <w:t>stranami.</w:t>
      </w:r>
    </w:p>
    <w:p w14:paraId="3B8E3738" w14:textId="77777777" w:rsidR="00627A77" w:rsidRPr="00F7665D" w:rsidRDefault="00627A77" w:rsidP="00627A77">
      <w:pPr>
        <w:pStyle w:val="Odstavecseseznamem"/>
        <w:numPr>
          <w:ilvl w:val="0"/>
          <w:numId w:val="0"/>
        </w:numPr>
        <w:tabs>
          <w:tab w:val="left" w:pos="567"/>
        </w:tabs>
        <w:spacing w:before="240" w:after="220"/>
        <w:ind w:left="567"/>
        <w:rPr>
          <w:rFonts w:cs="Arial"/>
          <w:b/>
        </w:rPr>
      </w:pPr>
    </w:p>
    <w:p w14:paraId="76006418" w14:textId="7AE6C9ED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14:paraId="080CE25C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71549DCA" w14:textId="47C828A7"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</w:t>
      </w:r>
      <w:r w:rsidR="00F7665D">
        <w:rPr>
          <w:rFonts w:ascii="Arial" w:hAnsi="Arial" w:cs="Arial"/>
          <w:b w:val="0"/>
          <w:color w:val="auto"/>
          <w:sz w:val="22"/>
        </w:rPr>
        <w:t>byla stanovena ve výši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C12B1B">
        <w:rPr>
          <w:rFonts w:ascii="Arial" w:hAnsi="Arial" w:cs="Arial"/>
          <w:b w:val="0"/>
          <w:color w:val="auto"/>
          <w:sz w:val="22"/>
          <w:szCs w:val="22"/>
        </w:rPr>
        <w:t>1 905 829,00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 w:rsidR="00F7665D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C12B1B">
        <w:rPr>
          <w:rFonts w:ascii="Arial" w:hAnsi="Arial" w:cs="Arial"/>
          <w:b w:val="0"/>
          <w:color w:val="auto"/>
          <w:sz w:val="22"/>
          <w:szCs w:val="22"/>
        </w:rPr>
        <w:t>400 224,09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7665D">
        <w:rPr>
          <w:rFonts w:ascii="Arial" w:hAnsi="Arial" w:cs="Arial"/>
          <w:b w:val="0"/>
          <w:color w:val="auto"/>
          <w:sz w:val="22"/>
          <w:szCs w:val="22"/>
        </w:rPr>
        <w:t xml:space="preserve">, tj. celkem včetně </w:t>
      </w:r>
      <w:r>
        <w:rPr>
          <w:rFonts w:ascii="Arial" w:hAnsi="Arial" w:cs="Arial"/>
          <w:b w:val="0"/>
          <w:color w:val="auto"/>
          <w:sz w:val="22"/>
        </w:rPr>
        <w:t xml:space="preserve">DPH  </w:t>
      </w:r>
      <w:r w:rsidR="00C12B1B" w:rsidRPr="002F1657">
        <w:rPr>
          <w:rFonts w:ascii="Arial" w:hAnsi="Arial" w:cs="Arial"/>
          <w:b w:val="0"/>
          <w:color w:val="auto"/>
          <w:sz w:val="22"/>
          <w:szCs w:val="22"/>
        </w:rPr>
        <w:t>2 306 053,09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(</w:t>
      </w:r>
      <w:r w:rsidR="00F7665D">
        <w:rPr>
          <w:rFonts w:ascii="Arial" w:hAnsi="Arial" w:cs="Arial"/>
          <w:b w:val="0"/>
          <w:color w:val="auto"/>
          <w:sz w:val="22"/>
        </w:rPr>
        <w:t xml:space="preserve">dále jen 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  <w:r w:rsidR="000B690E">
        <w:rPr>
          <w:rFonts w:ascii="Arial" w:hAnsi="Arial" w:cs="Arial"/>
          <w:b w:val="0"/>
          <w:color w:val="auto"/>
          <w:sz w:val="22"/>
        </w:rPr>
        <w:t xml:space="preserve"> </w:t>
      </w:r>
      <w:r w:rsidR="00C02EA9" w:rsidRPr="00C02EA9">
        <w:rPr>
          <w:rFonts w:ascii="Arial" w:hAnsi="Arial" w:cs="Arial"/>
          <w:b w:val="0"/>
          <w:color w:val="auto"/>
          <w:sz w:val="22"/>
        </w:rPr>
        <w:t>Jednotkové kupní ceny Zboží jsou stanoveny v Příloze č. 1 (Cenová nabídka předmětu plnění) a vychází z cenové nabídky učiněné v rámci veřejné zakázky.</w:t>
      </w:r>
    </w:p>
    <w:p w14:paraId="56363B54" w14:textId="0403B3DB" w:rsidR="007A2D2F" w:rsidRPr="0053093C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Smluvní cena je sjednána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9C0B81">
        <w:rPr>
          <w:rFonts w:ascii="Arial" w:hAnsi="Arial" w:cs="Arial"/>
          <w:b w:val="0"/>
          <w:color w:val="auto"/>
          <w:sz w:val="22"/>
        </w:rPr>
        <w:t>y</w:t>
      </w:r>
      <w:r>
        <w:rPr>
          <w:rFonts w:ascii="Arial" w:hAnsi="Arial" w:cs="Arial"/>
          <w:b w:val="0"/>
          <w:color w:val="auto"/>
          <w:sz w:val="22"/>
        </w:rPr>
        <w:t xml:space="preserve">, </w:t>
      </w:r>
      <w:r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Pr="0053093C">
        <w:rPr>
          <w:rFonts w:ascii="Arial" w:hAnsi="Arial" w:cs="Arial"/>
          <w:b w:val="0"/>
          <w:color w:val="auto"/>
          <w:sz w:val="22"/>
        </w:rPr>
        <w:t>veškeré další náklady a výdaje spojené s plněním této smlouvy.</w:t>
      </w:r>
    </w:p>
    <w:p w14:paraId="798EE38C" w14:textId="77777777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Smluvní cenu je možné </w:t>
      </w:r>
      <w:r>
        <w:rPr>
          <w:rFonts w:ascii="Arial" w:hAnsi="Arial" w:cs="Arial"/>
          <w:b w:val="0"/>
          <w:color w:val="auto"/>
          <w:sz w:val="22"/>
        </w:rPr>
        <w:t>změnit pouze pokud</w:t>
      </w:r>
    </w:p>
    <w:p w14:paraId="79BC707C" w14:textId="77777777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4D344459" w14:textId="77777777"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14:paraId="6B00A97E" w14:textId="3B526B5B" w:rsidR="0048461A" w:rsidRPr="006B0BCC" w:rsidRDefault="007A2D2F" w:rsidP="0048461A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6B0BCC">
        <w:rPr>
          <w:rFonts w:ascii="Arial" w:hAnsi="Arial" w:cs="Arial"/>
          <w:b w:val="0"/>
          <w:color w:val="auto"/>
          <w:sz w:val="22"/>
        </w:rPr>
        <w:t>Kč</w:t>
      </w:r>
      <w:r w:rsidRPr="006B0BCC">
        <w:rPr>
          <w:rFonts w:ascii="Arial" w:hAnsi="Arial" w:cs="Arial"/>
          <w:b w:val="0"/>
          <w:color w:val="auto"/>
          <w:sz w:val="22"/>
        </w:rPr>
        <w:t xml:space="preserve"> na základě daňov</w:t>
      </w:r>
      <w:r w:rsidR="00A2088F" w:rsidRPr="006B0BCC">
        <w:rPr>
          <w:rFonts w:ascii="Arial" w:hAnsi="Arial" w:cs="Arial"/>
          <w:b w:val="0"/>
          <w:color w:val="auto"/>
          <w:sz w:val="22"/>
        </w:rPr>
        <w:t>ých</w:t>
      </w:r>
      <w:r w:rsidRPr="006B0BCC">
        <w:rPr>
          <w:rFonts w:ascii="Arial" w:hAnsi="Arial" w:cs="Arial"/>
          <w:b w:val="0"/>
          <w:color w:val="auto"/>
          <w:sz w:val="22"/>
        </w:rPr>
        <w:t xml:space="preserve"> doklad</w:t>
      </w:r>
      <w:r w:rsidR="00A2088F" w:rsidRPr="006B0BCC">
        <w:rPr>
          <w:rFonts w:ascii="Arial" w:hAnsi="Arial" w:cs="Arial"/>
          <w:b w:val="0"/>
          <w:color w:val="auto"/>
          <w:sz w:val="22"/>
        </w:rPr>
        <w:t>ů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faktur, na účet Prodávajícího určeného na faktuře.</w:t>
      </w:r>
      <w:r w:rsidR="0053093C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858D485" w14:textId="005808DA" w:rsidR="001B0E95" w:rsidRPr="00485216" w:rsidRDefault="00485216" w:rsidP="001B0E95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4A75154E" w14:textId="4B9B7B1E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A2088F">
        <w:rPr>
          <w:rFonts w:ascii="Arial" w:hAnsi="Arial" w:cs="Arial"/>
          <w:b w:val="0"/>
          <w:color w:val="auto"/>
          <w:sz w:val="22"/>
        </w:rPr>
        <w:t>ých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 do </w:t>
      </w:r>
      <w:r w:rsidR="00C02EA9">
        <w:rPr>
          <w:rFonts w:ascii="Arial" w:hAnsi="Arial" w:cs="Arial"/>
          <w:b w:val="0"/>
          <w:color w:val="auto"/>
          <w:sz w:val="22"/>
        </w:rPr>
        <w:t>30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</w:t>
      </w:r>
      <w:r w:rsidR="00A2088F">
        <w:rPr>
          <w:rFonts w:ascii="Arial" w:hAnsi="Arial" w:cs="Arial"/>
          <w:b w:val="0"/>
          <w:color w:val="auto"/>
          <w:sz w:val="22"/>
        </w:rPr>
        <w:t>ich</w:t>
      </w:r>
      <w:r w:rsidR="00493F03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08BF3D50" w14:textId="77777777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2B9FCFB9" w14:textId="2477B34C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2BDF0C8D" w14:textId="1A02E29E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4CDB7970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1ACE96A1" w14:textId="75E95066" w:rsidR="00C02EA9" w:rsidRPr="00C02EA9" w:rsidRDefault="00C02EA9" w:rsidP="00C02EA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lastRenderedPageBreak/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14:paraId="104D3907" w14:textId="08809806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2E206F04" w14:textId="77777777" w:rsidR="002E5B71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5043127D" w14:textId="77777777" w:rsidR="00493F03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kupní cenu</w:t>
      </w:r>
    </w:p>
    <w:p w14:paraId="38291EF3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Default="002370E0" w:rsidP="00B40F7C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14:paraId="23551270" w14:textId="78847494" w:rsidR="002E5B71" w:rsidRPr="00302E42" w:rsidRDefault="00056FDD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 w:rsidR="00C02EA9">
        <w:rPr>
          <w:rFonts w:ascii="Arial" w:hAnsi="Arial" w:cs="Arial"/>
          <w:b w:val="0"/>
          <w:color w:val="auto"/>
          <w:sz w:val="22"/>
        </w:rPr>
        <w:t xml:space="preserve"> nebo není přiložen oboustranně potvrzený Dodací list</w:t>
      </w:r>
      <w:r w:rsidR="003B0685">
        <w:rPr>
          <w:rFonts w:ascii="Arial" w:hAnsi="Arial" w:cs="Arial"/>
          <w:b w:val="0"/>
          <w:color w:val="auto"/>
          <w:sz w:val="22"/>
        </w:rPr>
        <w:t xml:space="preserve"> nebo Předávací protokol</w:t>
      </w:r>
      <w:r w:rsidRPr="00056FDD">
        <w:rPr>
          <w:rFonts w:ascii="Arial" w:hAnsi="Arial" w:cs="Arial"/>
          <w:b w:val="0"/>
          <w:color w:val="auto"/>
          <w:sz w:val="22"/>
        </w:rPr>
        <w:t>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14:paraId="59BB89B4" w14:textId="642E922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14:paraId="0A9EA845" w14:textId="77777777"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03AA056F" w14:textId="749B9474" w:rsidR="00056FDD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056FDD">
        <w:rPr>
          <w:rFonts w:cs="Arial"/>
        </w:rPr>
        <w:t xml:space="preserve">Prodávající je povinen dodat </w:t>
      </w:r>
      <w:r>
        <w:rPr>
          <w:rFonts w:cs="Arial"/>
        </w:rPr>
        <w:t>Zboží a Související činnosti</w:t>
      </w:r>
      <w:r w:rsidRPr="00056FDD">
        <w:rPr>
          <w:rFonts w:cs="Arial"/>
        </w:rPr>
        <w:t xml:space="preserve"> za podmínek dle této Smlouvy </w:t>
      </w:r>
      <w:r>
        <w:rPr>
          <w:rFonts w:cs="Arial"/>
        </w:rPr>
        <w:t xml:space="preserve">zahrnující všechny její přílohy </w:t>
      </w:r>
      <w:r w:rsidRPr="00056FDD">
        <w:rPr>
          <w:rFonts w:cs="Arial"/>
        </w:rPr>
        <w:t xml:space="preserve">a </w:t>
      </w:r>
      <w:r>
        <w:t xml:space="preserve">platné právní (např. bezpečnostní), technické a kvalitativní normy. </w:t>
      </w:r>
      <w:r w:rsidRPr="009C0B81">
        <w:t>Prodávající prok</w:t>
      </w:r>
      <w:r w:rsidR="009C0B81" w:rsidRPr="009C0B81">
        <w:t>ázal</w:t>
      </w:r>
      <w:r w:rsidRPr="009C0B81">
        <w:t xml:space="preserve"> shodu s platnými bezpečnostními normami a normami EMI / EMC min. prohlášením o shodě CE.</w:t>
      </w:r>
    </w:p>
    <w:p w14:paraId="2C9F26CD" w14:textId="77777777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smlouvy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14:paraId="70A05824" w14:textId="4F0FF893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</w:t>
      </w:r>
      <w:r w:rsidR="00386FFF">
        <w:rPr>
          <w:rFonts w:cs="Arial"/>
        </w:rPr>
        <w:t>S</w:t>
      </w:r>
      <w:r w:rsidRPr="00C13E2C">
        <w:rPr>
          <w:rFonts w:cs="Arial"/>
        </w:rPr>
        <w:t xml:space="preserve">mlouvy zajistí </w:t>
      </w:r>
      <w:r>
        <w:rPr>
          <w:rFonts w:cs="Arial"/>
        </w:rPr>
        <w:t>Prodávající.</w:t>
      </w:r>
    </w:p>
    <w:p w14:paraId="52625CD4" w14:textId="77777777" w:rsidR="00F979AA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14:paraId="38BE984E" w14:textId="492338F6" w:rsidR="004753D3" w:rsidRPr="00D256B9" w:rsidRDefault="00A116C6" w:rsidP="00D256B9">
      <w:pPr>
        <w:widowControl w:val="0"/>
        <w:numPr>
          <w:ilvl w:val="0"/>
          <w:numId w:val="11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 w:rsidRPr="005C4BC7">
        <w:rPr>
          <w:rFonts w:cs="Arial"/>
          <w:szCs w:val="22"/>
          <w:lang w:eastAsia="en-US"/>
        </w:rPr>
        <w:t xml:space="preserve">Prodávající bude dle ustanovení § 2 písm. e) zák. č. 320/2001 Sb., o finanční kontrole ve veřejné správě, v platném znění, osobou povinnou spolupůsobit při výkonu finanční kontroly. </w:t>
      </w:r>
    </w:p>
    <w:p w14:paraId="10D6BBC8" w14:textId="20C4C12F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14:paraId="18EE9BCF" w14:textId="77777777"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</w:p>
    <w:p w14:paraId="056DED73" w14:textId="042E94E8" w:rsidR="001B40CE" w:rsidRPr="00303F01" w:rsidRDefault="001B40CE" w:rsidP="001B40CE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Prodávající poskytuje na Zboží záruku za jakost v</w:t>
      </w:r>
      <w:r w:rsidR="00A2088F">
        <w:rPr>
          <w:rFonts w:ascii="Arial" w:hAnsi="Arial" w:cs="Arial"/>
          <w:b w:val="0"/>
          <w:color w:val="auto"/>
          <w:sz w:val="22"/>
        </w:rPr>
        <w:t> </w:t>
      </w:r>
      <w:r w:rsidRPr="00303F01">
        <w:rPr>
          <w:rFonts w:ascii="Arial" w:hAnsi="Arial" w:cs="Arial"/>
          <w:b w:val="0"/>
          <w:color w:val="auto"/>
          <w:sz w:val="22"/>
        </w:rPr>
        <w:t>délce</w:t>
      </w:r>
      <w:r w:rsidR="00A2088F">
        <w:rPr>
          <w:rFonts w:ascii="Arial" w:hAnsi="Arial" w:cs="Arial"/>
          <w:b w:val="0"/>
          <w:color w:val="auto"/>
          <w:sz w:val="22"/>
        </w:rPr>
        <w:t xml:space="preserve"> a </w:t>
      </w:r>
      <w:r w:rsidRPr="00303F01">
        <w:rPr>
          <w:rFonts w:ascii="Arial" w:hAnsi="Arial" w:cs="Arial"/>
          <w:b w:val="0"/>
          <w:color w:val="auto"/>
          <w:sz w:val="22"/>
        </w:rPr>
        <w:t>v rozsahu v jakém je uvedena u jednotlivých položek specifikovaných v</w:t>
      </w:r>
      <w:r w:rsidR="00C02EA9">
        <w:rPr>
          <w:rFonts w:ascii="Arial" w:hAnsi="Arial" w:cs="Arial"/>
          <w:b w:val="0"/>
          <w:color w:val="auto"/>
          <w:sz w:val="22"/>
        </w:rPr>
        <w:t> </w:t>
      </w:r>
      <w:r w:rsidRPr="00303F01">
        <w:rPr>
          <w:rFonts w:ascii="Arial" w:hAnsi="Arial" w:cs="Arial"/>
          <w:color w:val="auto"/>
          <w:sz w:val="22"/>
        </w:rPr>
        <w:t>Přílo</w:t>
      </w:r>
      <w:r w:rsidR="00273F57">
        <w:rPr>
          <w:rFonts w:ascii="Arial" w:hAnsi="Arial" w:cs="Arial"/>
          <w:color w:val="auto"/>
          <w:sz w:val="22"/>
        </w:rPr>
        <w:t>ze</w:t>
      </w:r>
      <w:r w:rsidR="00C02EA9">
        <w:rPr>
          <w:rFonts w:ascii="Arial" w:hAnsi="Arial" w:cs="Arial"/>
          <w:color w:val="auto"/>
          <w:sz w:val="22"/>
        </w:rPr>
        <w:t xml:space="preserve"> č. 2  </w:t>
      </w:r>
      <w:r w:rsidR="00C02EA9">
        <w:rPr>
          <w:rFonts w:ascii="Arial" w:hAnsi="Arial" w:cs="Arial"/>
          <w:b w:val="0"/>
          <w:color w:val="auto"/>
          <w:sz w:val="22"/>
        </w:rPr>
        <w:t>této Smlouvy</w:t>
      </w:r>
      <w:r w:rsidRPr="00303F01">
        <w:rPr>
          <w:rFonts w:ascii="Arial" w:hAnsi="Arial" w:cs="Arial"/>
          <w:b w:val="0"/>
          <w:color w:val="auto"/>
          <w:sz w:val="22"/>
        </w:rPr>
        <w:t>.</w:t>
      </w:r>
      <w:r w:rsidRPr="00303F01" w:rsidDel="00F6776A">
        <w:rPr>
          <w:rFonts w:ascii="Arial" w:hAnsi="Arial" w:cs="Arial"/>
          <w:b w:val="0"/>
          <w:color w:val="auto"/>
          <w:sz w:val="22"/>
        </w:rPr>
        <w:t xml:space="preserve"> </w:t>
      </w:r>
      <w:r w:rsidR="00C02EA9">
        <w:rPr>
          <w:rFonts w:ascii="Arial" w:hAnsi="Arial" w:cs="Arial"/>
          <w:b w:val="0"/>
          <w:color w:val="auto"/>
          <w:sz w:val="22"/>
        </w:rPr>
        <w:t>Stanoví-li výrobce dodaného Zboží záruční dobu delší, platí tato delší záruční doba.</w:t>
      </w:r>
    </w:p>
    <w:p w14:paraId="5BE13807" w14:textId="62EF5342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Záruční doba počíná běžet dnem </w:t>
      </w:r>
      <w:r w:rsidR="005905F1">
        <w:rPr>
          <w:rFonts w:cs="Arial"/>
          <w:bCs/>
          <w:szCs w:val="26"/>
        </w:rPr>
        <w:t>podpisu předávacího protokolu</w:t>
      </w:r>
      <w:r w:rsidR="009C0B81">
        <w:rPr>
          <w:rFonts w:cs="Arial"/>
          <w:bCs/>
          <w:szCs w:val="26"/>
        </w:rPr>
        <w:t xml:space="preserve"> nebo dodacího listu</w:t>
      </w:r>
      <w:r w:rsidRPr="003544C5">
        <w:rPr>
          <w:rFonts w:cs="Arial"/>
          <w:bCs/>
          <w:szCs w:val="26"/>
        </w:rPr>
        <w:t>.</w:t>
      </w:r>
    </w:p>
    <w:p w14:paraId="1CBD248E" w14:textId="77777777" w:rsidR="003544C5" w:rsidRPr="000B79E2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14:paraId="1F300D7E" w14:textId="77777777" w:rsidR="003544C5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lastRenderedPageBreak/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14:paraId="30A8E7A1" w14:textId="561A2CA4" w:rsidR="003544C5" w:rsidRPr="005455E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oznámí Prodávajícímu záruční vady telefonicky, písemně nebo prostřednictvím e-mailu. Prodávající akceptuje upozornění na záruční vady prostřednictvím e-mailové adresy:</w:t>
      </w:r>
      <w:r w:rsidR="002F1657">
        <w:rPr>
          <w:rFonts w:ascii="Arial" w:hAnsi="Arial" w:cs="Arial"/>
          <w:b w:val="0"/>
          <w:color w:val="auto"/>
          <w:sz w:val="22"/>
        </w:rPr>
        <w:t xml:space="preserve"> </w:t>
      </w:r>
      <w:r w:rsidR="00386144">
        <w:rPr>
          <w:rFonts w:ascii="Arial" w:hAnsi="Arial" w:cs="Arial"/>
          <w:b w:val="0"/>
          <w:color w:val="auto"/>
          <w:sz w:val="22"/>
        </w:rPr>
        <w:t>support@mcomputers.cz nebo na tel. +420 515 538 138 (telefonicky v pracovní dny od 9:00 do 17:00 hod)</w:t>
      </w:r>
      <w:r w:rsidR="002F1657">
        <w:rPr>
          <w:rFonts w:ascii="Arial" w:hAnsi="Arial" w:cs="Arial"/>
          <w:b w:val="0"/>
          <w:color w:val="auto"/>
          <w:sz w:val="22"/>
        </w:rPr>
        <w:t>.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0B79E2">
        <w:rPr>
          <w:rFonts w:ascii="Arial" w:hAnsi="Arial" w:cs="Arial"/>
          <w:b w:val="0"/>
          <w:color w:val="auto"/>
          <w:sz w:val="22"/>
        </w:rPr>
        <w:t xml:space="preserve">Prodávající zahájí reklamační řízení nejpozději </w:t>
      </w:r>
      <w:r w:rsidR="001B1108">
        <w:rPr>
          <w:rFonts w:ascii="Arial" w:hAnsi="Arial" w:cs="Arial"/>
          <w:b w:val="0"/>
          <w:color w:val="auto"/>
          <w:sz w:val="22"/>
        </w:rPr>
        <w:t>druhý den</w:t>
      </w:r>
      <w:r w:rsidR="00082AC9">
        <w:rPr>
          <w:rFonts w:ascii="Arial" w:hAnsi="Arial" w:cs="Arial"/>
          <w:b w:val="0"/>
          <w:color w:val="auto"/>
          <w:sz w:val="22"/>
        </w:rPr>
        <w:t xml:space="preserve"> po nahlášení vady</w:t>
      </w:r>
      <w:r w:rsidR="001B1108">
        <w:rPr>
          <w:rFonts w:ascii="Arial" w:hAnsi="Arial" w:cs="Arial"/>
          <w:b w:val="0"/>
          <w:color w:val="auto"/>
          <w:sz w:val="22"/>
        </w:rPr>
        <w:t>.</w:t>
      </w:r>
    </w:p>
    <w:p w14:paraId="7FA74BDA" w14:textId="3255D4AB" w:rsidR="003544C5" w:rsidRDefault="003544C5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t>V hlášení o záruční vadě popíše Kupující vadu</w:t>
      </w:r>
      <w:r w:rsidR="009C0B81">
        <w:rPr>
          <w:rFonts w:cs="Arial"/>
          <w:bCs/>
          <w:szCs w:val="26"/>
        </w:rPr>
        <w:t>.</w:t>
      </w:r>
      <w:r w:rsidRPr="003544C5">
        <w:rPr>
          <w:rFonts w:cs="Arial"/>
          <w:bCs/>
          <w:szCs w:val="26"/>
        </w:rPr>
        <w:t xml:space="preserve">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21CC6FE0" w14:textId="77777777" w:rsidR="009C0B81" w:rsidRDefault="009C0B81" w:rsidP="009C0B81">
      <w:pPr>
        <w:suppressAutoHyphens w:val="0"/>
        <w:ind w:left="567"/>
        <w:jc w:val="both"/>
        <w:outlineLvl w:val="1"/>
      </w:pPr>
    </w:p>
    <w:p w14:paraId="646629C8" w14:textId="156BA8FB" w:rsidR="003544C5" w:rsidRPr="006B0BC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Prodávající, pokud se strany nedohodnou jinak, odstraní vadu do </w:t>
      </w:r>
      <w:r w:rsidR="002600C0" w:rsidRPr="006B0BCC">
        <w:rPr>
          <w:rFonts w:ascii="Arial" w:hAnsi="Arial" w:cs="Arial"/>
          <w:b w:val="0"/>
          <w:color w:val="auto"/>
          <w:sz w:val="22"/>
        </w:rPr>
        <w:t xml:space="preserve">14 </w:t>
      </w:r>
      <w:r w:rsidRPr="006B0BCC">
        <w:rPr>
          <w:rFonts w:ascii="Arial" w:hAnsi="Arial" w:cs="Arial"/>
          <w:b w:val="0"/>
          <w:color w:val="auto"/>
          <w:sz w:val="22"/>
        </w:rPr>
        <w:t>dnů od jejího oznámení.</w:t>
      </w:r>
      <w:r w:rsidR="002B52F7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015E261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3426989D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S</w:t>
      </w:r>
      <w:r w:rsidR="00386FFF">
        <w:rPr>
          <w:rFonts w:cs="Arial"/>
          <w:bCs/>
          <w:szCs w:val="26"/>
        </w:rPr>
        <w:t>mluvní s</w:t>
      </w:r>
      <w:r w:rsidRPr="003544C5">
        <w:rPr>
          <w:rFonts w:cs="Arial"/>
          <w:bCs/>
          <w:szCs w:val="26"/>
        </w:rPr>
        <w:t xml:space="preserve">trany vyhotoví protokol o odstranění vady, který obsahuje popis vady a potvrzení, že vada byla odstraněna. </w:t>
      </w:r>
      <w:r w:rsidRPr="003544C5">
        <w:rPr>
          <w:rFonts w:cs="Arial"/>
          <w:bCs/>
          <w:iCs/>
          <w:szCs w:val="26"/>
        </w:rPr>
        <w:t>V případě opravy v záruční době se tato prodlužuje o dobu od oznámení vady Kupujícím po její odstranění Prodávajícím.</w:t>
      </w:r>
    </w:p>
    <w:p w14:paraId="2DC2A2A9" w14:textId="359241E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V případě, že Prodávající neodstraní vadu ve stanovené lhůtě nebo pokud Prodávající odmítne odstranit vadu, je Kupující oprávněn odstranit vadu na vlastní náklady a Prodávající je povinen uhradit tyto náklady do 10 dnů od okamžiku, kdy obdrží fakturu od </w:t>
      </w:r>
      <w:r w:rsidR="00386FFF">
        <w:rPr>
          <w:rFonts w:cs="Arial"/>
          <w:bCs/>
          <w:szCs w:val="26"/>
        </w:rPr>
        <w:t>K</w:t>
      </w:r>
      <w:r w:rsidRPr="003544C5">
        <w:rPr>
          <w:rFonts w:cs="Arial"/>
          <w:bCs/>
          <w:szCs w:val="26"/>
        </w:rPr>
        <w:t>upujícího.</w:t>
      </w:r>
    </w:p>
    <w:p w14:paraId="31AAC77D" w14:textId="77777777" w:rsidR="00C02EA9" w:rsidRDefault="003544C5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7AED1619" w14:textId="51E9C4EF" w:rsidR="00C02EA9" w:rsidRPr="00C02EA9" w:rsidRDefault="00C02EA9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138CB">
        <w:t xml:space="preserve">Při posuzování a odstraňování vady </w:t>
      </w:r>
      <w:r>
        <w:t>Zboží je P</w:t>
      </w:r>
      <w:r w:rsidRPr="003138CB">
        <w:t>rod</w:t>
      </w:r>
      <w:r>
        <w:t>ávající povinen postupovat s </w:t>
      </w:r>
      <w:r w:rsidRPr="003138CB">
        <w:t>náležitou odbornou péčí zejména ve vztahu k maxim</w:t>
      </w:r>
      <w:r>
        <w:t>álnímu zachování uložených dat K</w:t>
      </w:r>
      <w:r w:rsidRPr="003138CB">
        <w:t>upujícího. V případě, že součástí odstran</w:t>
      </w:r>
      <w:r>
        <w:t>ění vad je nezbytná ztráta dat Kupujícího, je Prodávající povinen K</w:t>
      </w:r>
      <w:r w:rsidRPr="003138CB">
        <w:t>upujícího</w:t>
      </w:r>
      <w:r>
        <w:t xml:space="preserve"> na tuto skutečnost upozornit a poskytnout</w:t>
      </w:r>
      <w:r w:rsidR="00A2088F">
        <w:t xml:space="preserve"> </w:t>
      </w:r>
      <w:r>
        <w:t>Kupujícímu</w:t>
      </w:r>
      <w:r w:rsidRPr="003138CB">
        <w:t xml:space="preserve"> maximální součinnost pro případné zálohování dat</w:t>
      </w:r>
      <w:r>
        <w:t>.</w:t>
      </w:r>
    </w:p>
    <w:p w14:paraId="028AE6F3" w14:textId="1D177CE3" w:rsidR="007D5219" w:rsidRPr="0029722E" w:rsidRDefault="003544C5" w:rsidP="0029722E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t>Strany vylučují použití § 1925 NOZ.</w:t>
      </w:r>
    </w:p>
    <w:p w14:paraId="45976CCB" w14:textId="6FE014CD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5D357D50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68155089" w14:textId="77777777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 že</w:t>
      </w:r>
    </w:p>
    <w:p w14:paraId="14BF75E2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14:paraId="101A17FA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6BD29549" w14:textId="01749C75" w:rsidR="007D5219" w:rsidRDefault="0054516F" w:rsidP="0029722E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14:paraId="27494690" w14:textId="59E94026" w:rsidR="00D256B9" w:rsidRDefault="00D256B9" w:rsidP="00D256B9"/>
    <w:p w14:paraId="644EE5B8" w14:textId="41CF9D9C" w:rsidR="00627A77" w:rsidRDefault="00627A77" w:rsidP="00D256B9"/>
    <w:p w14:paraId="54DE3460" w14:textId="6B8C2462" w:rsidR="00627A77" w:rsidRDefault="00627A77" w:rsidP="00D256B9"/>
    <w:p w14:paraId="7A5CB7D0" w14:textId="52049C46" w:rsidR="00627A77" w:rsidRDefault="00627A77" w:rsidP="00D256B9"/>
    <w:p w14:paraId="15EC110F" w14:textId="77777777" w:rsidR="00627A77" w:rsidRPr="00D256B9" w:rsidRDefault="00627A77" w:rsidP="00D256B9"/>
    <w:p w14:paraId="32A5C717" w14:textId="25CAB01A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VIII.</w:t>
      </w:r>
    </w:p>
    <w:p w14:paraId="1CD39819" w14:textId="0F620B41" w:rsidR="00F979AA" w:rsidRPr="00217236" w:rsidRDefault="009613A5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7C7EA948" w14:textId="29B9468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A03F1B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57761D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223123D2" w14:textId="58E361C5" w:rsidR="0054516F" w:rsidRPr="0054516F" w:rsidRDefault="0054516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vadu v rámci záruční opravy </w:t>
      </w:r>
      <w:r w:rsidR="006528D0"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A03F1B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 </w:t>
      </w:r>
      <w:r w:rsidRPr="0054516F">
        <w:rPr>
          <w:rFonts w:ascii="Arial" w:hAnsi="Arial" w:cs="Arial"/>
          <w:b w:val="0"/>
          <w:color w:val="auto"/>
          <w:sz w:val="22"/>
        </w:rPr>
        <w:t>za každý (</w:t>
      </w:r>
      <w:r>
        <w:rPr>
          <w:rFonts w:ascii="Arial" w:hAnsi="Arial" w:cs="Arial"/>
          <w:b w:val="0"/>
          <w:color w:val="auto"/>
          <w:sz w:val="22"/>
        </w:rPr>
        <w:t xml:space="preserve">dokonce započatý) den </w:t>
      </w:r>
      <w:r w:rsidR="006528D0">
        <w:rPr>
          <w:rFonts w:ascii="Arial" w:hAnsi="Arial" w:cs="Arial"/>
          <w:b w:val="0"/>
          <w:color w:val="auto"/>
          <w:sz w:val="22"/>
        </w:rPr>
        <w:t>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14:paraId="61DD1F2E" w14:textId="1C9947DA" w:rsidR="008135C4" w:rsidRPr="008135C4" w:rsidRDefault="005C1F61" w:rsidP="008135C4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50395C0C" w14:textId="31DA64F5" w:rsidR="008135C4" w:rsidRPr="008135C4" w:rsidRDefault="008135C4" w:rsidP="008135C4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F2294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14:paraId="48210294" w14:textId="3F663CDA" w:rsidR="007D5219" w:rsidRPr="0029722E" w:rsidRDefault="005C1F61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2950F4F5" w14:textId="08B5F913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14:paraId="21D2135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133D2DF4" w14:textId="77777777"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2D189D58" w14:textId="77777777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>rodávající je v prodlení s plněním této smlouvy a toto prodlení trvá déle než dva (2) měsíce;</w:t>
      </w:r>
    </w:p>
    <w:p w14:paraId="2458F92F" w14:textId="3B3E3163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5C1F61">
        <w:rPr>
          <w:rFonts w:ascii="Arial" w:hAnsi="Arial" w:cs="Arial"/>
          <w:b w:val="0"/>
          <w:color w:val="auto"/>
          <w:sz w:val="22"/>
        </w:rPr>
        <w:t xml:space="preserve">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</w:t>
      </w:r>
      <w:r w:rsidR="00273F57">
        <w:rPr>
          <w:rFonts w:ascii="Arial" w:hAnsi="Arial" w:cs="Arial"/>
          <w:b w:val="0"/>
          <w:color w:val="auto"/>
          <w:sz w:val="22"/>
          <w:u w:val="single"/>
        </w:rPr>
        <w:t>ze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 xml:space="preserve"> č. </w:t>
      </w:r>
      <w:r w:rsidR="00273F57">
        <w:rPr>
          <w:rFonts w:ascii="Arial" w:hAnsi="Arial" w:cs="Arial"/>
          <w:b w:val="0"/>
          <w:color w:val="auto"/>
          <w:sz w:val="22"/>
          <w:u w:val="single"/>
        </w:rPr>
        <w:t>2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045C4D1B" w14:textId="3BB609E6" w:rsidR="005C1F61" w:rsidRDefault="000B690E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="005C1F61">
        <w:rPr>
          <w:rFonts w:ascii="Arial" w:hAnsi="Arial" w:cs="Arial"/>
          <w:b w:val="0"/>
          <w:color w:val="auto"/>
          <w:sz w:val="22"/>
        </w:rPr>
        <w:t>roti Prodávajícímu je zahájeno konkurzní řízení, nebo</w:t>
      </w:r>
    </w:p>
    <w:p w14:paraId="26DFA93F" w14:textId="16A98C35" w:rsidR="00A03F1B" w:rsidRPr="00D256B9" w:rsidRDefault="005C1F61" w:rsidP="00A03F1B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14:paraId="7B1D4114" w14:textId="2C569A5F" w:rsidR="00A03F1B" w:rsidRDefault="00A03F1B" w:rsidP="00A03F1B"/>
    <w:p w14:paraId="116CFCF7" w14:textId="77777777" w:rsidR="00A03F1B" w:rsidRPr="00A03F1B" w:rsidRDefault="00A03F1B" w:rsidP="00A03F1B"/>
    <w:p w14:paraId="6F462C4B" w14:textId="2048BC6C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2981EBCB" w14:textId="4E48D761" w:rsidR="007D5219" w:rsidRDefault="005C1F61" w:rsidP="0029722E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</w:t>
      </w:r>
      <w:r w:rsidR="000F5B86">
        <w:rPr>
          <w:rFonts w:ascii="Arial" w:hAnsi="Arial" w:cs="Arial"/>
          <w:b w:val="0"/>
          <w:color w:val="auto"/>
          <w:sz w:val="22"/>
        </w:rPr>
        <w:t xml:space="preserve">Smluvní </w:t>
      </w:r>
      <w:r w:rsidRPr="005C1F61">
        <w:rPr>
          <w:rFonts w:ascii="Arial" w:hAnsi="Arial" w:cs="Arial"/>
          <w:b w:val="0"/>
          <w:color w:val="auto"/>
          <w:sz w:val="22"/>
        </w:rPr>
        <w:t xml:space="preserve">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14:paraId="55308805" w14:textId="4124D316" w:rsidR="00273F57" w:rsidRDefault="00273F57" w:rsidP="00273F57"/>
    <w:p w14:paraId="3CC2C57D" w14:textId="171F25BA" w:rsidR="00D256B9" w:rsidRDefault="00D256B9" w:rsidP="00273F57"/>
    <w:p w14:paraId="20F717D4" w14:textId="4259EFE4" w:rsidR="00D256B9" w:rsidRDefault="00D256B9" w:rsidP="00273F57"/>
    <w:p w14:paraId="0F54C96F" w14:textId="42C0655D" w:rsidR="00D256B9" w:rsidRDefault="00D256B9" w:rsidP="00273F57"/>
    <w:p w14:paraId="69FD89E8" w14:textId="3EA0836A" w:rsidR="00D256B9" w:rsidRDefault="00D256B9" w:rsidP="00273F57"/>
    <w:p w14:paraId="2EDE5632" w14:textId="77777777" w:rsidR="00D256B9" w:rsidRPr="00273F57" w:rsidRDefault="00D256B9" w:rsidP="00273F57"/>
    <w:p w14:paraId="07E4DF73" w14:textId="6B9E0DBD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43668BB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665CB110" w14:textId="77777777" w:rsidR="00F979AA" w:rsidRPr="00217236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217236">
        <w:rPr>
          <w:rFonts w:ascii="Arial" w:hAnsi="Arial" w:cs="Arial"/>
          <w:b w:val="0"/>
          <w:color w:val="auto"/>
          <w:sz w:val="22"/>
        </w:rPr>
        <w:t>:</w:t>
      </w:r>
      <w:r w:rsidR="00F979AA"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0D0198A5" w14:textId="2FF51C92" w:rsidR="00546D2F" w:rsidRPr="00E5711B" w:rsidRDefault="005C1F61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>Jméno a příjmení</w:t>
      </w:r>
      <w:r w:rsidR="00546D2F" w:rsidRPr="00E5711B">
        <w:rPr>
          <w:rFonts w:cs="Arial"/>
        </w:rPr>
        <w:t xml:space="preserve">: </w:t>
      </w:r>
      <w:r w:rsidR="00546D2F" w:rsidRPr="00E5711B">
        <w:rPr>
          <w:rFonts w:cs="Arial"/>
        </w:rPr>
        <w:tab/>
      </w:r>
      <w:proofErr w:type="spellStart"/>
      <w:r w:rsidR="00A53CDB">
        <w:rPr>
          <w:rFonts w:cs="Arial"/>
        </w:rPr>
        <w:t>xxxxxxxxxxxxxxxxxx</w:t>
      </w:r>
      <w:proofErr w:type="spellEnd"/>
    </w:p>
    <w:p w14:paraId="11499FA7" w14:textId="0AD8ACA2"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A53CDB">
        <w:rPr>
          <w:rFonts w:cs="Arial"/>
        </w:rPr>
        <w:t>xxxxxxxxxxxxxxxxxx</w:t>
      </w:r>
      <w:proofErr w:type="spellEnd"/>
    </w:p>
    <w:p w14:paraId="507E7580" w14:textId="44745E0A"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A53CDB">
        <w:rPr>
          <w:rFonts w:cs="Arial"/>
        </w:rPr>
        <w:t>xxxxxxxxxxxxxxxxxx</w:t>
      </w:r>
      <w:proofErr w:type="spellEnd"/>
    </w:p>
    <w:p w14:paraId="1E6E934F" w14:textId="77777777" w:rsidR="00174F32" w:rsidRPr="00E5711B" w:rsidRDefault="00174F32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315EF14" w14:textId="77777777" w:rsidR="00546D2F" w:rsidRPr="00E5711B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Ve smluvních záležitostech</w:t>
      </w:r>
      <w:r w:rsidR="00546D2F" w:rsidRPr="00E5711B">
        <w:rPr>
          <w:rFonts w:cs="Arial"/>
          <w:bCs/>
        </w:rPr>
        <w:t>:</w:t>
      </w:r>
    </w:p>
    <w:p w14:paraId="4B81A0A4" w14:textId="5C93E803"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 xml:space="preserve">Jméno a příjmení: </w:t>
      </w:r>
      <w:r w:rsidRPr="00E5711B">
        <w:rPr>
          <w:rFonts w:cs="Arial"/>
        </w:rPr>
        <w:tab/>
      </w:r>
      <w:proofErr w:type="spellStart"/>
      <w:r w:rsidR="00A53CDB">
        <w:rPr>
          <w:rFonts w:cs="Arial"/>
        </w:rPr>
        <w:t>xxxxxxxxxxxxxxxxxx</w:t>
      </w:r>
      <w:proofErr w:type="spellEnd"/>
    </w:p>
    <w:p w14:paraId="46FC8D44" w14:textId="3B7F9C84"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A53CDB">
        <w:rPr>
          <w:rFonts w:cs="Arial"/>
        </w:rPr>
        <w:t>xxxxxxxxxxxxxxxxxx</w:t>
      </w:r>
      <w:proofErr w:type="spellEnd"/>
    </w:p>
    <w:p w14:paraId="61C453CD" w14:textId="1F4376AE" w:rsidR="00492CD6" w:rsidRPr="00E5711B" w:rsidRDefault="00492CD6" w:rsidP="00492CD6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A53CDB">
        <w:rPr>
          <w:rFonts w:cs="Arial"/>
        </w:rPr>
        <w:t>xxxxxxxxxxxxxxxxxx</w:t>
      </w:r>
      <w:proofErr w:type="spellEnd"/>
    </w:p>
    <w:p w14:paraId="43CFC11B" w14:textId="77777777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142FF64A" w14:textId="1EE1B829" w:rsidR="00492CD6" w:rsidRPr="00CC4C4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>Jméno a příjmení:</w:t>
      </w:r>
      <w:r w:rsidR="00CC4C4B" w:rsidRPr="00CC4C4B">
        <w:rPr>
          <w:rFonts w:cs="Arial"/>
          <w:bCs/>
          <w:szCs w:val="26"/>
        </w:rPr>
        <w:t xml:space="preserve"> </w:t>
      </w:r>
      <w:proofErr w:type="spellStart"/>
      <w:r w:rsidR="00A53CDB">
        <w:rPr>
          <w:rFonts w:cs="Arial"/>
        </w:rPr>
        <w:t>xxxxxxxxxxxxxxxxxx</w:t>
      </w:r>
      <w:proofErr w:type="spellEnd"/>
      <w:r w:rsidRPr="00CC4C4B">
        <w:rPr>
          <w:rFonts w:cs="Arial"/>
          <w:bCs/>
          <w:i/>
          <w:szCs w:val="26"/>
        </w:rPr>
        <w:tab/>
      </w:r>
    </w:p>
    <w:p w14:paraId="37BBDC4C" w14:textId="6DCC47DD" w:rsidR="0029722E" w:rsidRPr="009613A5" w:rsidRDefault="00492CD6" w:rsidP="009613A5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CC4C4B">
        <w:rPr>
          <w:rFonts w:cs="Arial"/>
          <w:bCs/>
          <w:szCs w:val="26"/>
        </w:rPr>
        <w:t>E-mail:</w:t>
      </w:r>
      <w:r w:rsidR="00CC4C4B" w:rsidRPr="00CC4C4B">
        <w:rPr>
          <w:rFonts w:cs="Arial"/>
          <w:bCs/>
          <w:szCs w:val="26"/>
        </w:rPr>
        <w:t xml:space="preserve"> </w:t>
      </w:r>
      <w:proofErr w:type="spellStart"/>
      <w:r w:rsidR="00A53CDB">
        <w:rPr>
          <w:rFonts w:cs="Arial"/>
        </w:rPr>
        <w:t>xxxxxxxxxxxxxxxxxx</w:t>
      </w:r>
      <w:proofErr w:type="spellEnd"/>
      <w:r w:rsidRPr="00CC4C4B">
        <w:rPr>
          <w:rFonts w:cs="Arial"/>
          <w:bCs/>
          <w:i/>
        </w:rPr>
        <w:tab/>
      </w:r>
    </w:p>
    <w:p w14:paraId="13D14764" w14:textId="467462B4"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14:paraId="5EAC7256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18AB3120" w14:textId="2B671987" w:rsidR="00B0259A" w:rsidRPr="00217236" w:rsidRDefault="00492CD6" w:rsidP="007D521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 xml:space="preserve">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7A8850F8" w14:textId="00B3168B" w:rsidR="00492CD6" w:rsidRDefault="00A03F1B" w:rsidP="00546D2F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C2698"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na profilu zadavatele (kupujícího)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Smlouvy ani z metadat k ní se vážících za vyloučené z uveřejnění.</w:t>
      </w:r>
    </w:p>
    <w:p w14:paraId="7CAA1704" w14:textId="0204D895" w:rsidR="00154625" w:rsidRPr="00154625" w:rsidRDefault="008A4737" w:rsidP="0015462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 w:rsidR="00154625">
        <w:rPr>
          <w:rFonts w:ascii="Arial" w:hAnsi="Arial" w:cs="Arial"/>
          <w:b w:val="0"/>
          <w:color w:val="auto"/>
          <w:sz w:val="22"/>
        </w:rPr>
        <w:t xml:space="preserve">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soudního řádu, ve znění pozdějších předpisů, se Smluvní strany dohodly, že místně příslušným soudem prvního stupně bude soud dle sídla </w:t>
      </w:r>
      <w:r w:rsidR="00152114"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 w:rsidR="00154625">
        <w:rPr>
          <w:rFonts w:ascii="Arial" w:hAnsi="Arial" w:cs="Arial"/>
          <w:b w:val="0"/>
          <w:color w:val="auto"/>
          <w:sz w:val="22"/>
          <w:szCs w:val="22"/>
        </w:rPr>
        <w:t>.</w:t>
      </w:r>
      <w:permStart w:id="1127886845" w:edGrp="everyone"/>
      <w:permEnd w:id="1127886845"/>
    </w:p>
    <w:p w14:paraId="744E6241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7E1C4528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1D95FEF4" w14:textId="42042182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nebo její části na třetí strany.</w:t>
      </w:r>
    </w:p>
    <w:p w14:paraId="1E628E04" w14:textId="406965FB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Všechny změny a dodatky k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musí být písemné.</w:t>
      </w:r>
    </w:p>
    <w:p w14:paraId="45EEEBD8" w14:textId="50DF442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</w:t>
      </w:r>
      <w:r w:rsidR="000F5B86">
        <w:rPr>
          <w:rFonts w:ascii="Arial" w:hAnsi="Arial" w:cs="Arial"/>
          <w:b w:val="0"/>
          <w:color w:val="auto"/>
          <w:sz w:val="22"/>
        </w:rPr>
        <w:t xml:space="preserve"> Smluvní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strany povinny tuto Smlouvu změnit tak, aby neplatné nebo neúčinné ustanovení bylo </w:t>
      </w:r>
      <w:r w:rsidRPr="008A4737">
        <w:rPr>
          <w:rFonts w:ascii="Arial" w:hAnsi="Arial" w:cs="Arial"/>
          <w:b w:val="0"/>
          <w:color w:val="auto"/>
          <w:sz w:val="22"/>
        </w:rPr>
        <w:lastRenderedPageBreak/>
        <w:t>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79DAA6BD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08A892B5" w14:textId="469659FA" w:rsidR="009613A5" w:rsidRDefault="00DA7FA1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t xml:space="preserve">Tato Smlouva je sepsána v jednom (1) vyhotovení v elektronické podobě a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 w:rsidR="009115E1">
        <w:rPr>
          <w:rFonts w:ascii="Arial" w:hAnsi="Arial" w:cs="Arial"/>
          <w:b w:val="0"/>
          <w:color w:val="auto"/>
          <w:sz w:val="22"/>
        </w:rPr>
        <w:t>2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dvou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Každá ze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mluvních stran obdrží po </w:t>
      </w:r>
      <w:r w:rsidR="009115E1">
        <w:rPr>
          <w:rFonts w:ascii="Arial" w:hAnsi="Arial" w:cs="Arial"/>
          <w:b w:val="0"/>
          <w:color w:val="auto"/>
          <w:sz w:val="22"/>
        </w:rPr>
        <w:t>1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jednom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stejnopise.</w:t>
      </w:r>
    </w:p>
    <w:p w14:paraId="71B08D87" w14:textId="5D7E75BC" w:rsidR="009613A5" w:rsidRPr="009115E1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</w:t>
      </w:r>
      <w:r w:rsidR="000F5B86">
        <w:rPr>
          <w:rFonts w:ascii="Arial" w:hAnsi="Arial" w:cs="Arial"/>
          <w:b w:val="0"/>
          <w:color w:val="auto"/>
          <w:sz w:val="22"/>
        </w:rPr>
        <w:t>mluvní s</w:t>
      </w:r>
      <w:r w:rsidRPr="009613A5">
        <w:rPr>
          <w:rFonts w:ascii="Arial" w:hAnsi="Arial" w:cs="Arial"/>
          <w:b w:val="0"/>
          <w:color w:val="auto"/>
          <w:sz w:val="22"/>
        </w:rPr>
        <w:t xml:space="preserve">trany souhlasí se zveřejněním této Smlouvy v registru smluv podle zákona č. 340/2015 Sb., o registru smluv. Zveřejnění zajišťuje ČVUT v Praze. </w:t>
      </w:r>
    </w:p>
    <w:p w14:paraId="0FC4E262" w14:textId="77777777" w:rsidR="000B690E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>
        <w:rPr>
          <w:rFonts w:ascii="Arial" w:hAnsi="Arial" w:cs="Arial"/>
          <w:b w:val="0"/>
          <w:color w:val="auto"/>
          <w:sz w:val="22"/>
        </w:rPr>
        <w:t>jsou následující přílohy:</w:t>
      </w:r>
    </w:p>
    <w:p w14:paraId="40686B58" w14:textId="5241DB1A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>
        <w:rPr>
          <w:rFonts w:cs="Arial"/>
        </w:rPr>
        <w:t>Cenová nabídka předmětu plnění</w:t>
      </w:r>
    </w:p>
    <w:p w14:paraId="00EAF46D" w14:textId="1D2BAA45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 xml:space="preserve">Příloha č. 2: Technická specifikace </w:t>
      </w:r>
      <w:r w:rsidR="00273F57">
        <w:rPr>
          <w:rFonts w:cs="Arial"/>
        </w:rPr>
        <w:t>serverů</w:t>
      </w:r>
    </w:p>
    <w:p w14:paraId="2F2FCF51" w14:textId="77777777" w:rsidR="00273F57" w:rsidRDefault="00273F57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536A7C57" w14:textId="77777777" w:rsidR="009613A5" w:rsidRDefault="008A4737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68524A">
        <w:rPr>
          <w:rFonts w:ascii="Arial" w:hAnsi="Arial" w:cs="Arial"/>
          <w:b w:val="0"/>
          <w:color w:val="auto"/>
          <w:sz w:val="22"/>
        </w:rPr>
        <w:t xml:space="preserve"> a účinná ke dni </w:t>
      </w:r>
      <w:r w:rsidR="0068524A"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 w:rsidR="00CC4C4B">
        <w:rPr>
          <w:rFonts w:ascii="Arial" w:hAnsi="Arial" w:cs="Arial"/>
          <w:b w:val="0"/>
          <w:color w:val="auto"/>
          <w:sz w:val="22"/>
        </w:rPr>
        <w:t>.</w:t>
      </w:r>
    </w:p>
    <w:p w14:paraId="3FD64629" w14:textId="626EE595" w:rsidR="009613A5" w:rsidRPr="009613A5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5071FBD0" w14:textId="77777777" w:rsidR="009613A5" w:rsidRPr="009613A5" w:rsidRDefault="009613A5" w:rsidP="009613A5"/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1884066D" w14:textId="0D7019EC" w:rsidR="00F979AA" w:rsidRPr="00E5711B" w:rsidRDefault="008A4737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>
        <w:rPr>
          <w:rFonts w:cs="Arial"/>
        </w:rPr>
        <w:t>V Praze</w:t>
      </w:r>
      <w:r w:rsidR="00F979AA" w:rsidRPr="00217236">
        <w:rPr>
          <w:rFonts w:cs="Arial"/>
        </w:rPr>
        <w:t xml:space="preserve">, </w:t>
      </w:r>
      <w:r>
        <w:rPr>
          <w:rFonts w:cs="Arial"/>
        </w:rPr>
        <w:t>dne</w:t>
      </w:r>
      <w:r w:rsidR="00D440A3">
        <w:rPr>
          <w:rFonts w:cs="Arial"/>
        </w:rPr>
        <w:t xml:space="preserve"> </w:t>
      </w:r>
      <w:r w:rsidR="00A53CDB">
        <w:rPr>
          <w:rFonts w:cs="Arial"/>
        </w:rPr>
        <w:t>5. 8. 2021</w:t>
      </w:r>
      <w:r w:rsidR="00F979AA" w:rsidRPr="00217236">
        <w:rPr>
          <w:rFonts w:cs="Arial"/>
        </w:rPr>
        <w:tab/>
      </w:r>
      <w:r w:rsidR="005455EC">
        <w:rPr>
          <w:rFonts w:cs="Arial"/>
        </w:rPr>
        <w:tab/>
      </w:r>
      <w:r w:rsidRPr="00E5711B">
        <w:rPr>
          <w:rFonts w:cs="Arial"/>
        </w:rPr>
        <w:t>V</w:t>
      </w:r>
      <w:r w:rsidR="00F979AA" w:rsidRPr="00E5711B">
        <w:rPr>
          <w:rFonts w:cs="Arial"/>
        </w:rPr>
        <w:t> </w:t>
      </w:r>
      <w:r w:rsidR="00386144">
        <w:rPr>
          <w:rFonts w:eastAsiaTheme="minorEastAsia" w:cs="Arial"/>
          <w:szCs w:val="20"/>
          <w:lang w:eastAsia="cs-CZ"/>
        </w:rPr>
        <w:t xml:space="preserve">Brně, dne </w:t>
      </w:r>
      <w:r w:rsidR="00A53CDB">
        <w:rPr>
          <w:rFonts w:eastAsiaTheme="minorEastAsia" w:cs="Arial"/>
          <w:szCs w:val="20"/>
          <w:lang w:eastAsia="cs-CZ"/>
        </w:rPr>
        <w:t>3. 8. 2021</w:t>
      </w:r>
      <w:bookmarkStart w:id="2" w:name="_GoBack"/>
      <w:bookmarkEnd w:id="2"/>
    </w:p>
    <w:p w14:paraId="29A33CD3" w14:textId="77777777" w:rsidR="002E5B71" w:rsidRPr="00E5711B" w:rsidRDefault="002E5B71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14:paraId="0F59D541" w14:textId="074A1AD3" w:rsidR="00F979AA" w:rsidRPr="00E5711B" w:rsidRDefault="00F979AA" w:rsidP="005455EC">
      <w:pPr>
        <w:keepNext/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  <w:r w:rsidRPr="00E5711B">
        <w:rPr>
          <w:rFonts w:cs="Arial"/>
          <w:sz w:val="20"/>
        </w:rPr>
        <w:tab/>
        <w:t>………………………………………..</w:t>
      </w:r>
      <w:r w:rsidR="005455EC">
        <w:rPr>
          <w:rFonts w:cs="Arial"/>
          <w:sz w:val="20"/>
        </w:rPr>
        <w:tab/>
      </w:r>
      <w:r w:rsidRPr="00E5711B">
        <w:rPr>
          <w:rFonts w:cs="Arial"/>
          <w:sz w:val="20"/>
        </w:rPr>
        <w:t>……………………………………..</w:t>
      </w:r>
    </w:p>
    <w:p w14:paraId="0456D218" w14:textId="5C1BA6AA" w:rsidR="00F979AA" w:rsidRPr="00E5711B" w:rsidRDefault="00166F17" w:rsidP="005455EC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 </w:t>
      </w:r>
      <w:r w:rsidR="00B7594B">
        <w:rPr>
          <w:rFonts w:cs="Arial"/>
        </w:rPr>
        <w:t xml:space="preserve">    </w:t>
      </w:r>
      <w:r w:rsidR="008A4737" w:rsidRPr="00E5711B">
        <w:rPr>
          <w:rFonts w:cs="Arial"/>
        </w:rPr>
        <w:t>za kupujícího</w:t>
      </w:r>
      <w:r w:rsidR="00F979AA" w:rsidRPr="00E5711B">
        <w:rPr>
          <w:rFonts w:cs="Arial"/>
        </w:rPr>
        <w:tab/>
      </w:r>
      <w:r w:rsidR="008A4737" w:rsidRPr="00E5711B">
        <w:rPr>
          <w:rFonts w:cs="Arial"/>
        </w:rPr>
        <w:t>za prodávajícího</w:t>
      </w:r>
    </w:p>
    <w:p w14:paraId="13CCF7A5" w14:textId="73B3AAB4" w:rsidR="00F7665D" w:rsidRPr="002F1657" w:rsidRDefault="00485216" w:rsidP="00F7665D">
      <w:pPr>
        <w:keepNext/>
        <w:tabs>
          <w:tab w:val="center" w:pos="1701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prof. </w:t>
      </w:r>
      <w:r w:rsidR="005905F1">
        <w:rPr>
          <w:rFonts w:cs="Arial"/>
        </w:rPr>
        <w:t>Mgr. Petr Páta, Ph.D.</w:t>
      </w:r>
      <w:r w:rsidR="005455EC">
        <w:rPr>
          <w:rFonts w:cs="Arial"/>
        </w:rPr>
        <w:tab/>
      </w:r>
      <w:r w:rsidR="00386144" w:rsidRPr="002F1657">
        <w:rPr>
          <w:rFonts w:eastAsiaTheme="minorEastAsia" w:cs="Arial"/>
          <w:szCs w:val="20"/>
          <w:lang w:eastAsia="cs-CZ"/>
        </w:rPr>
        <w:t>Marek Vašíček</w:t>
      </w:r>
    </w:p>
    <w:p w14:paraId="61BAC202" w14:textId="4EA8A4D0" w:rsidR="00DA28C1" w:rsidRDefault="00F7665D" w:rsidP="00F7665D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 w:rsidRPr="002F1657">
        <w:rPr>
          <w:rFonts w:cs="Arial"/>
        </w:rPr>
        <w:tab/>
      </w:r>
      <w:r w:rsidR="008A4737" w:rsidRPr="002F1657">
        <w:rPr>
          <w:rFonts w:cs="Arial"/>
        </w:rPr>
        <w:t>děk</w:t>
      </w:r>
      <w:r w:rsidRPr="002F1657">
        <w:rPr>
          <w:rFonts w:cs="Arial"/>
        </w:rPr>
        <w:t>an</w:t>
      </w:r>
      <w:r w:rsidRPr="002F1657">
        <w:rPr>
          <w:rFonts w:cs="Arial"/>
        </w:rPr>
        <w:tab/>
      </w:r>
      <w:r w:rsidR="00386144" w:rsidRPr="002F1657">
        <w:rPr>
          <w:rFonts w:eastAsiaTheme="minorEastAsia" w:cs="Arial"/>
          <w:szCs w:val="20"/>
          <w:lang w:eastAsia="cs-CZ"/>
        </w:rPr>
        <w:t xml:space="preserve">jednatel společnosti M </w:t>
      </w:r>
      <w:proofErr w:type="spellStart"/>
      <w:r w:rsidR="00386144" w:rsidRPr="002F1657">
        <w:rPr>
          <w:rFonts w:eastAsiaTheme="minorEastAsia" w:cs="Arial"/>
          <w:szCs w:val="20"/>
          <w:lang w:eastAsia="cs-CZ"/>
        </w:rPr>
        <w:t>Computers</w:t>
      </w:r>
      <w:proofErr w:type="spellEnd"/>
      <w:r w:rsidR="00386144" w:rsidRPr="002F1657">
        <w:rPr>
          <w:rFonts w:eastAsiaTheme="minorEastAsia" w:cs="Arial"/>
          <w:szCs w:val="20"/>
          <w:lang w:eastAsia="cs-CZ"/>
        </w:rPr>
        <w:t xml:space="preserve"> s.r.o.</w:t>
      </w:r>
    </w:p>
    <w:p w14:paraId="29AC3FCA" w14:textId="147789F4" w:rsidR="00C452CD" w:rsidRPr="00475F27" w:rsidRDefault="00C452CD" w:rsidP="00475F27">
      <w:pPr>
        <w:suppressAutoHyphens w:val="0"/>
        <w:rPr>
          <w:rFonts w:cs="Arial"/>
        </w:rPr>
      </w:pPr>
    </w:p>
    <w:sectPr w:rsidR="00C452CD" w:rsidRPr="00475F27" w:rsidSect="00770B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437F" w14:textId="77777777" w:rsidR="00770B1C" w:rsidRDefault="00770B1C" w:rsidP="00EC5C5F">
      <w:r>
        <w:separator/>
      </w:r>
    </w:p>
  </w:endnote>
  <w:endnote w:type="continuationSeparator" w:id="0">
    <w:p w14:paraId="730CFAAB" w14:textId="77777777" w:rsidR="00770B1C" w:rsidRDefault="00770B1C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164EFAE6" w:rsidR="00770B1C" w:rsidRDefault="0077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FACB" w14:textId="5AAFDCC9" w:rsidR="00770B1C" w:rsidRDefault="00770B1C" w:rsidP="000B7A3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02A6" w14:textId="77777777" w:rsidR="00770B1C" w:rsidRDefault="00770B1C" w:rsidP="00EC5C5F">
      <w:r>
        <w:separator/>
      </w:r>
    </w:p>
  </w:footnote>
  <w:footnote w:type="continuationSeparator" w:id="0">
    <w:p w14:paraId="25336987" w14:textId="77777777" w:rsidR="00770B1C" w:rsidRDefault="00770B1C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3BF8" w14:textId="77777777" w:rsidR="00EE6904" w:rsidRDefault="00EE6904" w:rsidP="00300DE3">
    <w:pPr>
      <w:pStyle w:val="Zhlav"/>
      <w:rPr>
        <w:rFonts w:cs="Arial"/>
        <w:b/>
        <w:bCs/>
        <w:noProof/>
        <w:color w:val="333333"/>
        <w:sz w:val="36"/>
        <w:szCs w:val="36"/>
        <w:lang w:eastAsia="cs-CZ"/>
      </w:rPr>
    </w:pPr>
  </w:p>
  <w:p w14:paraId="48F2F414" w14:textId="468E916F" w:rsidR="00770B1C" w:rsidRDefault="00300DE3" w:rsidP="00300DE3">
    <w:pPr>
      <w:pStyle w:val="Zhlav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07E5DFED" wp14:editId="040770E5">
          <wp:extent cx="2552700" cy="723900"/>
          <wp:effectExtent l="0" t="0" r="0" b="0"/>
          <wp:docPr id="10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017" cy="723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35BC89" w14:textId="77777777" w:rsidR="00EE6904" w:rsidRDefault="00EE6904" w:rsidP="00300D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1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3"/>
  </w:num>
  <w:num w:numId="5">
    <w:abstractNumId w:val="39"/>
  </w:num>
  <w:num w:numId="6">
    <w:abstractNumId w:val="39"/>
    <w:lvlOverride w:ilvl="0">
      <w:startOverride w:val="1"/>
    </w:lvlOverride>
  </w:num>
  <w:num w:numId="7">
    <w:abstractNumId w:val="20"/>
  </w:num>
  <w:num w:numId="8">
    <w:abstractNumId w:val="5"/>
  </w:num>
  <w:num w:numId="9">
    <w:abstractNumId w:val="14"/>
  </w:num>
  <w:num w:numId="10">
    <w:abstractNumId w:val="33"/>
    <w:lvlOverride w:ilvl="0">
      <w:startOverride w:val="1"/>
    </w:lvlOverride>
  </w:num>
  <w:num w:numId="11">
    <w:abstractNumId w:val="43"/>
  </w:num>
  <w:num w:numId="12">
    <w:abstractNumId w:val="40"/>
  </w:num>
  <w:num w:numId="13">
    <w:abstractNumId w:val="45"/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29"/>
  </w:num>
  <w:num w:numId="17">
    <w:abstractNumId w:val="32"/>
  </w:num>
  <w:num w:numId="18">
    <w:abstractNumId w:val="28"/>
  </w:num>
  <w:num w:numId="19">
    <w:abstractNumId w:val="19"/>
  </w:num>
  <w:num w:numId="20">
    <w:abstractNumId w:val="9"/>
  </w:num>
  <w:num w:numId="21">
    <w:abstractNumId w:val="10"/>
  </w:num>
  <w:num w:numId="22">
    <w:abstractNumId w:val="1"/>
  </w:num>
  <w:num w:numId="23">
    <w:abstractNumId w:val="46"/>
  </w:num>
  <w:num w:numId="24">
    <w:abstractNumId w:val="41"/>
  </w:num>
  <w:num w:numId="25">
    <w:abstractNumId w:val="42"/>
  </w:num>
  <w:num w:numId="26">
    <w:abstractNumId w:val="12"/>
  </w:num>
  <w:num w:numId="27">
    <w:abstractNumId w:val="11"/>
  </w:num>
  <w:num w:numId="28">
    <w:abstractNumId w:val="22"/>
  </w:num>
  <w:num w:numId="29">
    <w:abstractNumId w:val="6"/>
  </w:num>
  <w:num w:numId="30">
    <w:abstractNumId w:val="31"/>
  </w:num>
  <w:num w:numId="31">
    <w:abstractNumId w:val="1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23"/>
  </w:num>
  <w:num w:numId="37">
    <w:abstractNumId w:val="7"/>
  </w:num>
  <w:num w:numId="38">
    <w:abstractNumId w:val="4"/>
  </w:num>
  <w:num w:numId="39">
    <w:abstractNumId w:val="13"/>
  </w:num>
  <w:num w:numId="40">
    <w:abstractNumId w:val="33"/>
  </w:num>
  <w:num w:numId="41">
    <w:abstractNumId w:val="34"/>
  </w:num>
  <w:num w:numId="42">
    <w:abstractNumId w:val="15"/>
  </w:num>
  <w:num w:numId="43">
    <w:abstractNumId w:val="26"/>
  </w:num>
  <w:num w:numId="44">
    <w:abstractNumId w:val="0"/>
  </w:num>
  <w:num w:numId="45">
    <w:abstractNumId w:val="16"/>
  </w:num>
  <w:num w:numId="46">
    <w:abstractNumId w:val="36"/>
  </w:num>
  <w:num w:numId="47">
    <w:abstractNumId w:val="35"/>
  </w:num>
  <w:num w:numId="48">
    <w:abstractNumId w:val="11"/>
  </w:num>
  <w:num w:numId="49">
    <w:abstractNumId w:val="11"/>
  </w:num>
  <w:num w:numId="50">
    <w:abstractNumId w:val="2"/>
  </w:num>
  <w:num w:numId="51">
    <w:abstractNumId w:val="27"/>
  </w:num>
  <w:num w:numId="52">
    <w:abstractNumId w:val="25"/>
  </w:num>
  <w:num w:numId="53">
    <w:abstractNumId w:val="30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 w:numId="56">
    <w:abstractNumId w:val="18"/>
  </w:num>
  <w:num w:numId="57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882"/>
    <w:rsid w:val="00007DDE"/>
    <w:rsid w:val="00011319"/>
    <w:rsid w:val="00014E2A"/>
    <w:rsid w:val="000175D3"/>
    <w:rsid w:val="00020634"/>
    <w:rsid w:val="0002364E"/>
    <w:rsid w:val="0002372B"/>
    <w:rsid w:val="0002433E"/>
    <w:rsid w:val="00031A81"/>
    <w:rsid w:val="00032030"/>
    <w:rsid w:val="0003337F"/>
    <w:rsid w:val="0004104C"/>
    <w:rsid w:val="000539E2"/>
    <w:rsid w:val="00056FDD"/>
    <w:rsid w:val="00057A24"/>
    <w:rsid w:val="00061AEA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5CCF"/>
    <w:rsid w:val="0009747C"/>
    <w:rsid w:val="000A0DAA"/>
    <w:rsid w:val="000A1CA7"/>
    <w:rsid w:val="000A6913"/>
    <w:rsid w:val="000A7299"/>
    <w:rsid w:val="000B00A0"/>
    <w:rsid w:val="000B25A4"/>
    <w:rsid w:val="000B3BA8"/>
    <w:rsid w:val="000B5647"/>
    <w:rsid w:val="000B690E"/>
    <w:rsid w:val="000B79E2"/>
    <w:rsid w:val="000B7A3A"/>
    <w:rsid w:val="000C7BB1"/>
    <w:rsid w:val="000D1594"/>
    <w:rsid w:val="000D318E"/>
    <w:rsid w:val="000D4E3F"/>
    <w:rsid w:val="000D69F5"/>
    <w:rsid w:val="000E1AF7"/>
    <w:rsid w:val="000E779F"/>
    <w:rsid w:val="000E7F7E"/>
    <w:rsid w:val="000F10ED"/>
    <w:rsid w:val="000F3714"/>
    <w:rsid w:val="000F5456"/>
    <w:rsid w:val="000F5B86"/>
    <w:rsid w:val="000F6CA5"/>
    <w:rsid w:val="00100AA4"/>
    <w:rsid w:val="00103782"/>
    <w:rsid w:val="001113C5"/>
    <w:rsid w:val="00112976"/>
    <w:rsid w:val="001167C5"/>
    <w:rsid w:val="00122C30"/>
    <w:rsid w:val="00130AAB"/>
    <w:rsid w:val="001314BD"/>
    <w:rsid w:val="00134B3A"/>
    <w:rsid w:val="00136645"/>
    <w:rsid w:val="00136841"/>
    <w:rsid w:val="001422EA"/>
    <w:rsid w:val="0015137A"/>
    <w:rsid w:val="00152114"/>
    <w:rsid w:val="001533CE"/>
    <w:rsid w:val="00154625"/>
    <w:rsid w:val="00155620"/>
    <w:rsid w:val="00156B6A"/>
    <w:rsid w:val="00166F17"/>
    <w:rsid w:val="0017255F"/>
    <w:rsid w:val="00172627"/>
    <w:rsid w:val="00174F32"/>
    <w:rsid w:val="0017576C"/>
    <w:rsid w:val="001762A9"/>
    <w:rsid w:val="00184BB0"/>
    <w:rsid w:val="00184DE6"/>
    <w:rsid w:val="00192683"/>
    <w:rsid w:val="0019423F"/>
    <w:rsid w:val="001B0E95"/>
    <w:rsid w:val="001B1108"/>
    <w:rsid w:val="001B34B2"/>
    <w:rsid w:val="001B40CE"/>
    <w:rsid w:val="001B5898"/>
    <w:rsid w:val="001B6C7A"/>
    <w:rsid w:val="001C3F5E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06776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572B9"/>
    <w:rsid w:val="002600C0"/>
    <w:rsid w:val="0026036D"/>
    <w:rsid w:val="0026069B"/>
    <w:rsid w:val="00262878"/>
    <w:rsid w:val="00262CFA"/>
    <w:rsid w:val="00265133"/>
    <w:rsid w:val="00265DAA"/>
    <w:rsid w:val="00270145"/>
    <w:rsid w:val="00273F57"/>
    <w:rsid w:val="002823DF"/>
    <w:rsid w:val="00284DA5"/>
    <w:rsid w:val="00290555"/>
    <w:rsid w:val="00290C14"/>
    <w:rsid w:val="002915D3"/>
    <w:rsid w:val="0029722E"/>
    <w:rsid w:val="002B08A3"/>
    <w:rsid w:val="002B1D5F"/>
    <w:rsid w:val="002B2070"/>
    <w:rsid w:val="002B37D2"/>
    <w:rsid w:val="002B52F7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1657"/>
    <w:rsid w:val="002F47EA"/>
    <w:rsid w:val="002F4B62"/>
    <w:rsid w:val="00300DE3"/>
    <w:rsid w:val="00302137"/>
    <w:rsid w:val="0030298F"/>
    <w:rsid w:val="00302E42"/>
    <w:rsid w:val="00304E96"/>
    <w:rsid w:val="003065C0"/>
    <w:rsid w:val="00307126"/>
    <w:rsid w:val="00313732"/>
    <w:rsid w:val="00321BA2"/>
    <w:rsid w:val="00322215"/>
    <w:rsid w:val="00323612"/>
    <w:rsid w:val="0033126A"/>
    <w:rsid w:val="00335AA2"/>
    <w:rsid w:val="003367D0"/>
    <w:rsid w:val="003377A9"/>
    <w:rsid w:val="00340D14"/>
    <w:rsid w:val="00341013"/>
    <w:rsid w:val="0034196F"/>
    <w:rsid w:val="003544C5"/>
    <w:rsid w:val="00361F67"/>
    <w:rsid w:val="0036299E"/>
    <w:rsid w:val="00363B16"/>
    <w:rsid w:val="0037015A"/>
    <w:rsid w:val="003710ED"/>
    <w:rsid w:val="00371A63"/>
    <w:rsid w:val="003745D2"/>
    <w:rsid w:val="00380E3D"/>
    <w:rsid w:val="00384BDE"/>
    <w:rsid w:val="00386144"/>
    <w:rsid w:val="00386FFF"/>
    <w:rsid w:val="00392CA5"/>
    <w:rsid w:val="00395513"/>
    <w:rsid w:val="003A146B"/>
    <w:rsid w:val="003A7F4F"/>
    <w:rsid w:val="003B0685"/>
    <w:rsid w:val="003B51C6"/>
    <w:rsid w:val="003B7F61"/>
    <w:rsid w:val="003C06F6"/>
    <w:rsid w:val="003C30F6"/>
    <w:rsid w:val="003C3CA7"/>
    <w:rsid w:val="003C66CE"/>
    <w:rsid w:val="003D22C7"/>
    <w:rsid w:val="003E0A2D"/>
    <w:rsid w:val="003E548B"/>
    <w:rsid w:val="003E6561"/>
    <w:rsid w:val="003F1C1C"/>
    <w:rsid w:val="00400B1A"/>
    <w:rsid w:val="00401749"/>
    <w:rsid w:val="0040190E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0DA4"/>
    <w:rsid w:val="0044338A"/>
    <w:rsid w:val="004505DB"/>
    <w:rsid w:val="004508F6"/>
    <w:rsid w:val="00456B80"/>
    <w:rsid w:val="00461DA6"/>
    <w:rsid w:val="004704E3"/>
    <w:rsid w:val="0047128F"/>
    <w:rsid w:val="00471F20"/>
    <w:rsid w:val="004753D3"/>
    <w:rsid w:val="00475F27"/>
    <w:rsid w:val="00476423"/>
    <w:rsid w:val="004767C8"/>
    <w:rsid w:val="0048461A"/>
    <w:rsid w:val="00485216"/>
    <w:rsid w:val="0049180B"/>
    <w:rsid w:val="0049199B"/>
    <w:rsid w:val="00492CD6"/>
    <w:rsid w:val="00493976"/>
    <w:rsid w:val="00493A97"/>
    <w:rsid w:val="00493F03"/>
    <w:rsid w:val="004A2046"/>
    <w:rsid w:val="004A64DE"/>
    <w:rsid w:val="004A6CD7"/>
    <w:rsid w:val="004B0530"/>
    <w:rsid w:val="004C532C"/>
    <w:rsid w:val="004C7118"/>
    <w:rsid w:val="004D3818"/>
    <w:rsid w:val="004D5D00"/>
    <w:rsid w:val="004D6AE9"/>
    <w:rsid w:val="004E2345"/>
    <w:rsid w:val="004E3492"/>
    <w:rsid w:val="004E403F"/>
    <w:rsid w:val="004E72EF"/>
    <w:rsid w:val="004E7841"/>
    <w:rsid w:val="004F2E33"/>
    <w:rsid w:val="004F7B66"/>
    <w:rsid w:val="00500512"/>
    <w:rsid w:val="005013B7"/>
    <w:rsid w:val="005042CD"/>
    <w:rsid w:val="00504BA2"/>
    <w:rsid w:val="00506FA7"/>
    <w:rsid w:val="00516609"/>
    <w:rsid w:val="00522605"/>
    <w:rsid w:val="0052765D"/>
    <w:rsid w:val="0053093C"/>
    <w:rsid w:val="00531FA3"/>
    <w:rsid w:val="00532B77"/>
    <w:rsid w:val="00534C3C"/>
    <w:rsid w:val="00541A22"/>
    <w:rsid w:val="0054516F"/>
    <w:rsid w:val="005455EC"/>
    <w:rsid w:val="00546D2F"/>
    <w:rsid w:val="00555196"/>
    <w:rsid w:val="005561A9"/>
    <w:rsid w:val="0057761D"/>
    <w:rsid w:val="00587133"/>
    <w:rsid w:val="00587EF4"/>
    <w:rsid w:val="005905F1"/>
    <w:rsid w:val="005A0203"/>
    <w:rsid w:val="005A0BCD"/>
    <w:rsid w:val="005A3886"/>
    <w:rsid w:val="005A7B30"/>
    <w:rsid w:val="005B0788"/>
    <w:rsid w:val="005B1D1E"/>
    <w:rsid w:val="005B2A2F"/>
    <w:rsid w:val="005B589E"/>
    <w:rsid w:val="005B697F"/>
    <w:rsid w:val="005C019D"/>
    <w:rsid w:val="005C1F61"/>
    <w:rsid w:val="005C3271"/>
    <w:rsid w:val="005C38F7"/>
    <w:rsid w:val="005C4BC7"/>
    <w:rsid w:val="005C5B45"/>
    <w:rsid w:val="005E3F58"/>
    <w:rsid w:val="005F15AB"/>
    <w:rsid w:val="005F654D"/>
    <w:rsid w:val="006118A3"/>
    <w:rsid w:val="00612E93"/>
    <w:rsid w:val="00613494"/>
    <w:rsid w:val="006154A2"/>
    <w:rsid w:val="00617B1E"/>
    <w:rsid w:val="00621519"/>
    <w:rsid w:val="00624F3B"/>
    <w:rsid w:val="00627A77"/>
    <w:rsid w:val="006461D0"/>
    <w:rsid w:val="0065091D"/>
    <w:rsid w:val="006528D0"/>
    <w:rsid w:val="006534B8"/>
    <w:rsid w:val="00657452"/>
    <w:rsid w:val="006625D4"/>
    <w:rsid w:val="006733F9"/>
    <w:rsid w:val="0067449A"/>
    <w:rsid w:val="00681C49"/>
    <w:rsid w:val="0068524A"/>
    <w:rsid w:val="006876A7"/>
    <w:rsid w:val="00690B4B"/>
    <w:rsid w:val="00690CF4"/>
    <w:rsid w:val="00693E16"/>
    <w:rsid w:val="00694541"/>
    <w:rsid w:val="00697748"/>
    <w:rsid w:val="006A487B"/>
    <w:rsid w:val="006A7A50"/>
    <w:rsid w:val="006B0BCC"/>
    <w:rsid w:val="006B19E9"/>
    <w:rsid w:val="006C571E"/>
    <w:rsid w:val="006C715A"/>
    <w:rsid w:val="006D06EF"/>
    <w:rsid w:val="006D1593"/>
    <w:rsid w:val="006D2C7D"/>
    <w:rsid w:val="006D3397"/>
    <w:rsid w:val="006D53B3"/>
    <w:rsid w:val="006D7713"/>
    <w:rsid w:val="006D7D82"/>
    <w:rsid w:val="006F1092"/>
    <w:rsid w:val="006F612E"/>
    <w:rsid w:val="006F621C"/>
    <w:rsid w:val="007014CC"/>
    <w:rsid w:val="00726AB6"/>
    <w:rsid w:val="00732853"/>
    <w:rsid w:val="00733C06"/>
    <w:rsid w:val="00734DC0"/>
    <w:rsid w:val="00735FB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6828"/>
    <w:rsid w:val="007670C3"/>
    <w:rsid w:val="00770B1C"/>
    <w:rsid w:val="00771C38"/>
    <w:rsid w:val="00776F57"/>
    <w:rsid w:val="00776F95"/>
    <w:rsid w:val="007824D5"/>
    <w:rsid w:val="00787D20"/>
    <w:rsid w:val="007915DC"/>
    <w:rsid w:val="00792D51"/>
    <w:rsid w:val="00793164"/>
    <w:rsid w:val="00795FAF"/>
    <w:rsid w:val="007960CE"/>
    <w:rsid w:val="0079610A"/>
    <w:rsid w:val="007A0B91"/>
    <w:rsid w:val="007A2D2F"/>
    <w:rsid w:val="007A32A1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5219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807F4D"/>
    <w:rsid w:val="008135C4"/>
    <w:rsid w:val="008166C3"/>
    <w:rsid w:val="00825A70"/>
    <w:rsid w:val="00825C53"/>
    <w:rsid w:val="00830505"/>
    <w:rsid w:val="00835260"/>
    <w:rsid w:val="00851D88"/>
    <w:rsid w:val="00857F16"/>
    <w:rsid w:val="008646A2"/>
    <w:rsid w:val="00872F06"/>
    <w:rsid w:val="00877DCC"/>
    <w:rsid w:val="00881978"/>
    <w:rsid w:val="008823D2"/>
    <w:rsid w:val="00882C53"/>
    <w:rsid w:val="00884340"/>
    <w:rsid w:val="008850CD"/>
    <w:rsid w:val="00887EEF"/>
    <w:rsid w:val="0089333D"/>
    <w:rsid w:val="00894DB7"/>
    <w:rsid w:val="008A4737"/>
    <w:rsid w:val="008B0039"/>
    <w:rsid w:val="008B3E26"/>
    <w:rsid w:val="008C0EC4"/>
    <w:rsid w:val="008C2BF2"/>
    <w:rsid w:val="008C708D"/>
    <w:rsid w:val="008D18C9"/>
    <w:rsid w:val="008D3741"/>
    <w:rsid w:val="008D51EE"/>
    <w:rsid w:val="008D71EF"/>
    <w:rsid w:val="008E025A"/>
    <w:rsid w:val="008E51D7"/>
    <w:rsid w:val="008E6C48"/>
    <w:rsid w:val="00901760"/>
    <w:rsid w:val="009025E4"/>
    <w:rsid w:val="00904906"/>
    <w:rsid w:val="0090733D"/>
    <w:rsid w:val="009074C0"/>
    <w:rsid w:val="009115E1"/>
    <w:rsid w:val="0092477C"/>
    <w:rsid w:val="00927C5E"/>
    <w:rsid w:val="0094179C"/>
    <w:rsid w:val="00944C7E"/>
    <w:rsid w:val="009613A5"/>
    <w:rsid w:val="00961A81"/>
    <w:rsid w:val="009629D5"/>
    <w:rsid w:val="0096303D"/>
    <w:rsid w:val="0096550C"/>
    <w:rsid w:val="00966B51"/>
    <w:rsid w:val="0097710F"/>
    <w:rsid w:val="009772D9"/>
    <w:rsid w:val="00997F18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651D"/>
    <w:rsid w:val="009B6D63"/>
    <w:rsid w:val="009C0B81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2479"/>
    <w:rsid w:val="009F6517"/>
    <w:rsid w:val="00A00819"/>
    <w:rsid w:val="00A03F1B"/>
    <w:rsid w:val="00A06AB5"/>
    <w:rsid w:val="00A10552"/>
    <w:rsid w:val="00A109D6"/>
    <w:rsid w:val="00A10B89"/>
    <w:rsid w:val="00A116C6"/>
    <w:rsid w:val="00A16EB1"/>
    <w:rsid w:val="00A2088F"/>
    <w:rsid w:val="00A20B59"/>
    <w:rsid w:val="00A25F5B"/>
    <w:rsid w:val="00A30E92"/>
    <w:rsid w:val="00A36303"/>
    <w:rsid w:val="00A40103"/>
    <w:rsid w:val="00A429E0"/>
    <w:rsid w:val="00A46D75"/>
    <w:rsid w:val="00A529DB"/>
    <w:rsid w:val="00A53C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80350"/>
    <w:rsid w:val="00A8375D"/>
    <w:rsid w:val="00A854B6"/>
    <w:rsid w:val="00A93E87"/>
    <w:rsid w:val="00A94858"/>
    <w:rsid w:val="00A961A3"/>
    <w:rsid w:val="00A967F4"/>
    <w:rsid w:val="00AA401D"/>
    <w:rsid w:val="00AB0B6A"/>
    <w:rsid w:val="00AB7040"/>
    <w:rsid w:val="00AC2C2A"/>
    <w:rsid w:val="00AC2F2A"/>
    <w:rsid w:val="00AC64FC"/>
    <w:rsid w:val="00AC6BD4"/>
    <w:rsid w:val="00AD3370"/>
    <w:rsid w:val="00AE3D28"/>
    <w:rsid w:val="00AE5D47"/>
    <w:rsid w:val="00AE7745"/>
    <w:rsid w:val="00AF156F"/>
    <w:rsid w:val="00AF1608"/>
    <w:rsid w:val="00AF4B59"/>
    <w:rsid w:val="00AF684B"/>
    <w:rsid w:val="00B00629"/>
    <w:rsid w:val="00B009E5"/>
    <w:rsid w:val="00B0259A"/>
    <w:rsid w:val="00B0589F"/>
    <w:rsid w:val="00B10D9A"/>
    <w:rsid w:val="00B131A9"/>
    <w:rsid w:val="00B219A8"/>
    <w:rsid w:val="00B22E15"/>
    <w:rsid w:val="00B30256"/>
    <w:rsid w:val="00B31B8B"/>
    <w:rsid w:val="00B34762"/>
    <w:rsid w:val="00B362B5"/>
    <w:rsid w:val="00B40F7C"/>
    <w:rsid w:val="00B428B4"/>
    <w:rsid w:val="00B45E4F"/>
    <w:rsid w:val="00B47C37"/>
    <w:rsid w:val="00B6188D"/>
    <w:rsid w:val="00B62B7A"/>
    <w:rsid w:val="00B6425D"/>
    <w:rsid w:val="00B653D0"/>
    <w:rsid w:val="00B70333"/>
    <w:rsid w:val="00B71252"/>
    <w:rsid w:val="00B757B1"/>
    <w:rsid w:val="00B7594B"/>
    <w:rsid w:val="00B77253"/>
    <w:rsid w:val="00B80591"/>
    <w:rsid w:val="00B80DA6"/>
    <w:rsid w:val="00B84068"/>
    <w:rsid w:val="00B8657E"/>
    <w:rsid w:val="00B97413"/>
    <w:rsid w:val="00BA64F8"/>
    <w:rsid w:val="00BB206C"/>
    <w:rsid w:val="00BC13A9"/>
    <w:rsid w:val="00BC4C16"/>
    <w:rsid w:val="00BC6CF5"/>
    <w:rsid w:val="00BD3C8A"/>
    <w:rsid w:val="00BD4E13"/>
    <w:rsid w:val="00BD629F"/>
    <w:rsid w:val="00BE0ECC"/>
    <w:rsid w:val="00BE1029"/>
    <w:rsid w:val="00BE3F37"/>
    <w:rsid w:val="00BE41C3"/>
    <w:rsid w:val="00BE64EA"/>
    <w:rsid w:val="00BF1442"/>
    <w:rsid w:val="00BF46CC"/>
    <w:rsid w:val="00BF612F"/>
    <w:rsid w:val="00C00092"/>
    <w:rsid w:val="00C01C2F"/>
    <w:rsid w:val="00C02EA9"/>
    <w:rsid w:val="00C05CC3"/>
    <w:rsid w:val="00C06639"/>
    <w:rsid w:val="00C12B1B"/>
    <w:rsid w:val="00C13E2C"/>
    <w:rsid w:val="00C16407"/>
    <w:rsid w:val="00C206C0"/>
    <w:rsid w:val="00C32E0F"/>
    <w:rsid w:val="00C452CD"/>
    <w:rsid w:val="00C46DDA"/>
    <w:rsid w:val="00C50363"/>
    <w:rsid w:val="00C604E5"/>
    <w:rsid w:val="00C66E48"/>
    <w:rsid w:val="00C67E82"/>
    <w:rsid w:val="00C72936"/>
    <w:rsid w:val="00C77DB9"/>
    <w:rsid w:val="00C80F69"/>
    <w:rsid w:val="00C87D1C"/>
    <w:rsid w:val="00C93295"/>
    <w:rsid w:val="00C978C3"/>
    <w:rsid w:val="00CA35DA"/>
    <w:rsid w:val="00CA3886"/>
    <w:rsid w:val="00CA4458"/>
    <w:rsid w:val="00CB30A1"/>
    <w:rsid w:val="00CB54FB"/>
    <w:rsid w:val="00CC1C3A"/>
    <w:rsid w:val="00CC2A4B"/>
    <w:rsid w:val="00CC2DF6"/>
    <w:rsid w:val="00CC4C4B"/>
    <w:rsid w:val="00CD2600"/>
    <w:rsid w:val="00CE5BF9"/>
    <w:rsid w:val="00CF028D"/>
    <w:rsid w:val="00CF20FD"/>
    <w:rsid w:val="00CF37E3"/>
    <w:rsid w:val="00CF5E73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256B9"/>
    <w:rsid w:val="00D312C4"/>
    <w:rsid w:val="00D36CC8"/>
    <w:rsid w:val="00D4398D"/>
    <w:rsid w:val="00D440A3"/>
    <w:rsid w:val="00D4567E"/>
    <w:rsid w:val="00D46BF5"/>
    <w:rsid w:val="00D46EAA"/>
    <w:rsid w:val="00D54CE1"/>
    <w:rsid w:val="00D62248"/>
    <w:rsid w:val="00D6352B"/>
    <w:rsid w:val="00D65A96"/>
    <w:rsid w:val="00D6651A"/>
    <w:rsid w:val="00D72542"/>
    <w:rsid w:val="00D74D7F"/>
    <w:rsid w:val="00D76A87"/>
    <w:rsid w:val="00D84193"/>
    <w:rsid w:val="00D90797"/>
    <w:rsid w:val="00D91CC3"/>
    <w:rsid w:val="00D97182"/>
    <w:rsid w:val="00DA01E5"/>
    <w:rsid w:val="00DA28C1"/>
    <w:rsid w:val="00DA7491"/>
    <w:rsid w:val="00DA7FA1"/>
    <w:rsid w:val="00DB25E2"/>
    <w:rsid w:val="00DB26B8"/>
    <w:rsid w:val="00DB2CCB"/>
    <w:rsid w:val="00DB3039"/>
    <w:rsid w:val="00DC5319"/>
    <w:rsid w:val="00DD0361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11DAB"/>
    <w:rsid w:val="00E123FE"/>
    <w:rsid w:val="00E140D0"/>
    <w:rsid w:val="00E146BA"/>
    <w:rsid w:val="00E15907"/>
    <w:rsid w:val="00E15A8F"/>
    <w:rsid w:val="00E16BB9"/>
    <w:rsid w:val="00E23610"/>
    <w:rsid w:val="00E27412"/>
    <w:rsid w:val="00E34256"/>
    <w:rsid w:val="00E34B83"/>
    <w:rsid w:val="00E452BC"/>
    <w:rsid w:val="00E56F23"/>
    <w:rsid w:val="00E5711B"/>
    <w:rsid w:val="00E63C9B"/>
    <w:rsid w:val="00E63E84"/>
    <w:rsid w:val="00E64B85"/>
    <w:rsid w:val="00E703C6"/>
    <w:rsid w:val="00E72A81"/>
    <w:rsid w:val="00E74B33"/>
    <w:rsid w:val="00E816CE"/>
    <w:rsid w:val="00E84866"/>
    <w:rsid w:val="00E91CF5"/>
    <w:rsid w:val="00EA36D5"/>
    <w:rsid w:val="00EA4FA4"/>
    <w:rsid w:val="00EA66A8"/>
    <w:rsid w:val="00EB759B"/>
    <w:rsid w:val="00EB7AFE"/>
    <w:rsid w:val="00EC213F"/>
    <w:rsid w:val="00EC5C5F"/>
    <w:rsid w:val="00EC5E53"/>
    <w:rsid w:val="00EC7CF9"/>
    <w:rsid w:val="00ED0619"/>
    <w:rsid w:val="00ED0F34"/>
    <w:rsid w:val="00ED211C"/>
    <w:rsid w:val="00ED5E64"/>
    <w:rsid w:val="00ED6E11"/>
    <w:rsid w:val="00ED718B"/>
    <w:rsid w:val="00EE36F9"/>
    <w:rsid w:val="00EE58C4"/>
    <w:rsid w:val="00EE6904"/>
    <w:rsid w:val="00EE762C"/>
    <w:rsid w:val="00EF00C7"/>
    <w:rsid w:val="00EF0484"/>
    <w:rsid w:val="00EF181D"/>
    <w:rsid w:val="00EF4152"/>
    <w:rsid w:val="00F023D0"/>
    <w:rsid w:val="00F02E8B"/>
    <w:rsid w:val="00F040F3"/>
    <w:rsid w:val="00F05FA3"/>
    <w:rsid w:val="00F06757"/>
    <w:rsid w:val="00F06A9A"/>
    <w:rsid w:val="00F074C1"/>
    <w:rsid w:val="00F07DCC"/>
    <w:rsid w:val="00F13A17"/>
    <w:rsid w:val="00F13D43"/>
    <w:rsid w:val="00F1484F"/>
    <w:rsid w:val="00F15512"/>
    <w:rsid w:val="00F4051D"/>
    <w:rsid w:val="00F42494"/>
    <w:rsid w:val="00F43ADF"/>
    <w:rsid w:val="00F43E7D"/>
    <w:rsid w:val="00F54F97"/>
    <w:rsid w:val="00F6023C"/>
    <w:rsid w:val="00F62F4E"/>
    <w:rsid w:val="00F66F2F"/>
    <w:rsid w:val="00F67FCB"/>
    <w:rsid w:val="00F7665D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49E6"/>
    <w:rsid w:val="00FA6D81"/>
    <w:rsid w:val="00FB2B46"/>
    <w:rsid w:val="00FB5088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E146C"/>
    <w:rsid w:val="00FE404F"/>
    <w:rsid w:val="00FE7A46"/>
    <w:rsid w:val="00FE7AFB"/>
    <w:rsid w:val="00FF1F6A"/>
    <w:rsid w:val="00FF3349"/>
    <w:rsid w:val="00FF47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7C8B6720"/>
  <w15:docId w15:val="{B3D89163-CA27-41A6-85DD-214B6A7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E1EE-56BC-4831-8922-A2F3FB81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2678</Words>
  <Characters>15166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Lucie Caltová</cp:lastModifiedBy>
  <cp:revision>2</cp:revision>
  <cp:lastPrinted>2021-06-10T10:50:00Z</cp:lastPrinted>
  <dcterms:created xsi:type="dcterms:W3CDTF">2021-08-03T09:01:00Z</dcterms:created>
  <dcterms:modified xsi:type="dcterms:W3CDTF">2021-08-03T09:01:00Z</dcterms:modified>
</cp:coreProperties>
</file>