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D336" w14:textId="77777777" w:rsidR="00AE1F15" w:rsidRPr="001B6837" w:rsidRDefault="001B6837" w:rsidP="009E6FC3">
      <w:pPr>
        <w:pStyle w:val="Bezmezer"/>
        <w:spacing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1B6837">
        <w:rPr>
          <w:rFonts w:ascii="Arial" w:hAnsi="Arial" w:cs="Arial"/>
          <w:b/>
          <w:sz w:val="24"/>
          <w:szCs w:val="24"/>
        </w:rPr>
        <w:t>Smlouva</w:t>
      </w:r>
    </w:p>
    <w:p w14:paraId="17B89084" w14:textId="77777777" w:rsidR="00B0280C" w:rsidRPr="00EB4B54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EB4B54">
        <w:rPr>
          <w:rFonts w:ascii="Arial" w:hAnsi="Arial" w:cs="Arial"/>
          <w:b/>
          <w:sz w:val="24"/>
          <w:szCs w:val="24"/>
        </w:rPr>
        <w:t>o</w:t>
      </w:r>
      <w:r w:rsidR="00B0280C" w:rsidRPr="00EB4B54">
        <w:rPr>
          <w:rFonts w:ascii="Arial" w:hAnsi="Arial" w:cs="Arial"/>
          <w:b/>
          <w:sz w:val="24"/>
          <w:szCs w:val="24"/>
        </w:rPr>
        <w:t xml:space="preserve"> </w:t>
      </w:r>
      <w:r w:rsidR="00CD16C2" w:rsidRPr="00EB4B54">
        <w:rPr>
          <w:rFonts w:ascii="Arial" w:hAnsi="Arial" w:cs="Arial"/>
          <w:b/>
          <w:sz w:val="24"/>
          <w:szCs w:val="24"/>
        </w:rPr>
        <w:t>poskytnutí služeb a poradenství</w:t>
      </w:r>
      <w:r w:rsidR="00FB06C9" w:rsidRPr="00EB4B54">
        <w:rPr>
          <w:rFonts w:ascii="Arial" w:hAnsi="Arial" w:cs="Arial"/>
          <w:b/>
          <w:sz w:val="24"/>
          <w:szCs w:val="24"/>
        </w:rPr>
        <w:t xml:space="preserve"> v oblasti dotačního managementu</w:t>
      </w:r>
    </w:p>
    <w:p w14:paraId="1E8CDFE3" w14:textId="77777777" w:rsidR="001B6837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4"/>
          <w:szCs w:val="24"/>
        </w:rPr>
      </w:pPr>
    </w:p>
    <w:p w14:paraId="1D75C954" w14:textId="77777777" w:rsidR="001B6837" w:rsidRPr="001B6837" w:rsidRDefault="001B683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14:paraId="4AB96864" w14:textId="77777777" w:rsidR="001B6077" w:rsidRPr="00F15669" w:rsidRDefault="001B6077" w:rsidP="009E6FC3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15669">
        <w:rPr>
          <w:rFonts w:ascii="Arial" w:eastAsia="Times New Roman" w:hAnsi="Arial" w:cs="Arial"/>
          <w:sz w:val="20"/>
          <w:szCs w:val="20"/>
          <w:lang w:eastAsia="cs-CZ"/>
        </w:rPr>
        <w:t>Smluvní strany:</w:t>
      </w:r>
    </w:p>
    <w:p w14:paraId="45E6AC1B" w14:textId="77777777" w:rsidR="001B6077" w:rsidRPr="00F15669" w:rsidRDefault="001B6077" w:rsidP="009E6FC3">
      <w:pPr>
        <w:spacing w:after="0"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65513D" w14:textId="77777777" w:rsidR="00AF56A6" w:rsidRPr="00AF56A6" w:rsidRDefault="00AF56A6" w:rsidP="009E6FC3">
      <w:pPr>
        <w:spacing w:after="0" w:line="271" w:lineRule="auto"/>
        <w:rPr>
          <w:rFonts w:ascii="Arial" w:hAnsi="Arial" w:cs="Arial"/>
          <w:b/>
          <w:sz w:val="20"/>
          <w:szCs w:val="20"/>
        </w:rPr>
      </w:pPr>
      <w:r w:rsidRPr="00AF56A6">
        <w:rPr>
          <w:rFonts w:ascii="Arial" w:hAnsi="Arial" w:cs="Arial"/>
          <w:b/>
          <w:sz w:val="20"/>
          <w:szCs w:val="20"/>
        </w:rPr>
        <w:t>Masarykova střední škola chemická, Praha 1, Křemencova 12</w:t>
      </w:r>
    </w:p>
    <w:p w14:paraId="72EA6B4C" w14:textId="77777777" w:rsidR="001B6077" w:rsidRPr="00AF56A6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 xml:space="preserve">se sídlem </w:t>
      </w:r>
      <w:r w:rsidR="00AF56A6" w:rsidRPr="00AF56A6">
        <w:rPr>
          <w:rFonts w:ascii="Arial" w:hAnsi="Arial" w:cs="Arial"/>
          <w:sz w:val="20"/>
          <w:szCs w:val="20"/>
        </w:rPr>
        <w:t>Křemencova 179/12</w:t>
      </w:r>
      <w:r w:rsidR="00F15669" w:rsidRPr="00AF56A6">
        <w:rPr>
          <w:rFonts w:ascii="Arial" w:hAnsi="Arial" w:cs="Arial"/>
          <w:sz w:val="20"/>
          <w:szCs w:val="20"/>
        </w:rPr>
        <w:t>, 1</w:t>
      </w:r>
      <w:r w:rsidR="00AF56A6" w:rsidRPr="00AF56A6">
        <w:rPr>
          <w:rFonts w:ascii="Arial" w:hAnsi="Arial" w:cs="Arial"/>
          <w:sz w:val="20"/>
          <w:szCs w:val="20"/>
        </w:rPr>
        <w:t>16</w:t>
      </w:r>
      <w:r w:rsidR="00F15669" w:rsidRPr="00AF56A6">
        <w:rPr>
          <w:rFonts w:ascii="Arial" w:hAnsi="Arial" w:cs="Arial"/>
          <w:sz w:val="20"/>
          <w:szCs w:val="20"/>
        </w:rPr>
        <w:t xml:space="preserve"> </w:t>
      </w:r>
      <w:r w:rsidR="00AF56A6" w:rsidRPr="00AF56A6">
        <w:rPr>
          <w:rFonts w:ascii="Arial" w:hAnsi="Arial" w:cs="Arial"/>
          <w:sz w:val="20"/>
          <w:szCs w:val="20"/>
        </w:rPr>
        <w:t>28,</w:t>
      </w:r>
      <w:r w:rsidR="00F15669" w:rsidRPr="00AF56A6">
        <w:rPr>
          <w:rFonts w:ascii="Arial" w:hAnsi="Arial" w:cs="Arial"/>
          <w:sz w:val="20"/>
          <w:szCs w:val="20"/>
        </w:rPr>
        <w:t xml:space="preserve"> Praha </w:t>
      </w:r>
      <w:r w:rsidR="00AF56A6" w:rsidRPr="00AF56A6">
        <w:rPr>
          <w:rFonts w:ascii="Arial" w:hAnsi="Arial" w:cs="Arial"/>
          <w:sz w:val="20"/>
          <w:szCs w:val="20"/>
        </w:rPr>
        <w:t>1</w:t>
      </w:r>
      <w:r w:rsidR="00F15669" w:rsidRPr="00AF56A6">
        <w:rPr>
          <w:rFonts w:ascii="Arial" w:hAnsi="Arial" w:cs="Arial"/>
          <w:sz w:val="20"/>
          <w:szCs w:val="20"/>
        </w:rPr>
        <w:t xml:space="preserve"> </w:t>
      </w:r>
    </w:p>
    <w:p w14:paraId="26233028" w14:textId="77777777" w:rsidR="001B6077" w:rsidRPr="00AF56A6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 xml:space="preserve">IČO: </w:t>
      </w:r>
      <w:r w:rsidR="00AF56A6" w:rsidRPr="00AF56A6">
        <w:rPr>
          <w:rFonts w:ascii="Arial" w:hAnsi="Arial" w:cs="Arial"/>
          <w:sz w:val="20"/>
          <w:szCs w:val="20"/>
        </w:rPr>
        <w:t>70837902</w:t>
      </w:r>
    </w:p>
    <w:p w14:paraId="2EFB3796" w14:textId="77777777" w:rsidR="001B6077" w:rsidRPr="00AF56A6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 xml:space="preserve">kterou zastupuje </w:t>
      </w:r>
      <w:r w:rsidR="00AF56A6" w:rsidRPr="00AF56A6">
        <w:rPr>
          <w:rFonts w:ascii="Arial" w:hAnsi="Arial" w:cs="Arial"/>
          <w:sz w:val="20"/>
          <w:szCs w:val="20"/>
        </w:rPr>
        <w:t>Ing. Jiří Zajíček</w:t>
      </w:r>
      <w:r w:rsidR="00F15669" w:rsidRPr="00AF56A6">
        <w:rPr>
          <w:rFonts w:ascii="Arial" w:hAnsi="Arial" w:cs="Arial"/>
          <w:sz w:val="20"/>
          <w:szCs w:val="20"/>
        </w:rPr>
        <w:t>, ředitel</w:t>
      </w:r>
    </w:p>
    <w:p w14:paraId="76905326" w14:textId="77777777"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"</w:t>
      </w:r>
      <w:r w:rsidRPr="001B6077"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")</w:t>
      </w:r>
    </w:p>
    <w:p w14:paraId="19D2DAF5" w14:textId="77777777" w:rsidR="001B6077" w:rsidRDefault="001B6077" w:rsidP="009E6FC3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14:paraId="4926B01C" w14:textId="77777777" w:rsidR="001B6837" w:rsidRPr="0097658D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1B6077">
        <w:rPr>
          <w:rFonts w:ascii="Arial" w:hAnsi="Arial" w:cs="Arial"/>
          <w:sz w:val="20"/>
          <w:szCs w:val="20"/>
        </w:rPr>
        <w:t>a</w:t>
      </w:r>
    </w:p>
    <w:p w14:paraId="6C3F0A78" w14:textId="77777777" w:rsidR="00B0280C" w:rsidRPr="001B6837" w:rsidRDefault="00A87E83" w:rsidP="009E6FC3">
      <w:pPr>
        <w:pStyle w:val="Bezmezer"/>
        <w:spacing w:line="271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Grant s. r. o.</w:t>
      </w:r>
    </w:p>
    <w:p w14:paraId="498197CD" w14:textId="77777777"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 xml:space="preserve">se sídlem </w:t>
      </w:r>
      <w:r w:rsidR="00A87E83">
        <w:rPr>
          <w:rFonts w:ascii="Arial" w:hAnsi="Arial" w:cs="Arial"/>
          <w:sz w:val="20"/>
          <w:szCs w:val="20"/>
        </w:rPr>
        <w:t>Na Padesátém 825/3</w:t>
      </w:r>
      <w:r w:rsidRPr="001B6837">
        <w:rPr>
          <w:rFonts w:ascii="Arial" w:hAnsi="Arial" w:cs="Arial"/>
          <w:sz w:val="20"/>
          <w:szCs w:val="20"/>
        </w:rPr>
        <w:t xml:space="preserve">, </w:t>
      </w:r>
      <w:r w:rsidR="00A87E83">
        <w:rPr>
          <w:rFonts w:ascii="Arial" w:hAnsi="Arial" w:cs="Arial"/>
          <w:sz w:val="20"/>
          <w:szCs w:val="20"/>
        </w:rPr>
        <w:t>Praha 10</w:t>
      </w:r>
      <w:r w:rsidRPr="001B6837">
        <w:rPr>
          <w:rFonts w:ascii="Arial" w:hAnsi="Arial" w:cs="Arial"/>
          <w:sz w:val="20"/>
          <w:szCs w:val="20"/>
        </w:rPr>
        <w:t>, 1</w:t>
      </w:r>
      <w:r w:rsidR="00A87E83">
        <w:rPr>
          <w:rFonts w:ascii="Arial" w:hAnsi="Arial" w:cs="Arial"/>
          <w:sz w:val="20"/>
          <w:szCs w:val="20"/>
        </w:rPr>
        <w:t>00 00</w:t>
      </w:r>
    </w:p>
    <w:p w14:paraId="0BA97735" w14:textId="77777777" w:rsidR="00B0280C" w:rsidRPr="001B6837" w:rsidRDefault="00B0280C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1B6837">
        <w:rPr>
          <w:rFonts w:ascii="Arial" w:hAnsi="Arial" w:cs="Arial"/>
          <w:sz w:val="20"/>
          <w:szCs w:val="20"/>
        </w:rPr>
        <w:t>IČ</w:t>
      </w:r>
      <w:r w:rsidR="004F4DC3" w:rsidRPr="001B6837">
        <w:rPr>
          <w:rFonts w:ascii="Arial" w:hAnsi="Arial" w:cs="Arial"/>
          <w:sz w:val="20"/>
          <w:szCs w:val="20"/>
        </w:rPr>
        <w:t>O</w:t>
      </w:r>
      <w:r w:rsidRPr="001B6837">
        <w:rPr>
          <w:rFonts w:ascii="Arial" w:hAnsi="Arial" w:cs="Arial"/>
          <w:sz w:val="20"/>
          <w:szCs w:val="20"/>
        </w:rPr>
        <w:t xml:space="preserve">: </w:t>
      </w:r>
      <w:r w:rsidR="00A87E83">
        <w:rPr>
          <w:rFonts w:ascii="Arial" w:hAnsi="Arial" w:cs="Arial"/>
          <w:sz w:val="20"/>
          <w:szCs w:val="20"/>
        </w:rPr>
        <w:t>290 57</w:t>
      </w:r>
      <w:r w:rsidR="00AF56A6">
        <w:rPr>
          <w:rFonts w:ascii="Arial" w:hAnsi="Arial" w:cs="Arial"/>
          <w:sz w:val="20"/>
          <w:szCs w:val="20"/>
        </w:rPr>
        <w:t> </w:t>
      </w:r>
      <w:r w:rsidR="00A87E83">
        <w:rPr>
          <w:rFonts w:ascii="Arial" w:hAnsi="Arial" w:cs="Arial"/>
          <w:sz w:val="20"/>
          <w:szCs w:val="20"/>
        </w:rPr>
        <w:t>311</w:t>
      </w:r>
      <w:r w:rsidR="00AF56A6">
        <w:rPr>
          <w:rFonts w:ascii="Arial" w:hAnsi="Arial" w:cs="Arial"/>
          <w:sz w:val="20"/>
          <w:szCs w:val="20"/>
        </w:rPr>
        <w:t>, nejsme plátci DPH</w:t>
      </w:r>
    </w:p>
    <w:p w14:paraId="7F4ED6A9" w14:textId="77777777" w:rsidR="001B6837" w:rsidRPr="001B6837" w:rsidRDefault="001B6837" w:rsidP="009E6FC3">
      <w:pPr>
        <w:pStyle w:val="Bezmezer"/>
        <w:spacing w:line="271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kterou zastupuje </w:t>
      </w:r>
      <w:r w:rsidR="00A87E83">
        <w:rPr>
          <w:rFonts w:ascii="Arial" w:eastAsia="Times New Roman" w:hAnsi="Arial" w:cs="Arial"/>
          <w:sz w:val="20"/>
          <w:szCs w:val="20"/>
          <w:lang w:eastAsia="cs-CZ"/>
        </w:rPr>
        <w:t>Ing. Martin Řehák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A87E83">
        <w:rPr>
          <w:rFonts w:ascii="Arial" w:eastAsia="Times New Roman" w:hAnsi="Arial" w:cs="Arial"/>
          <w:sz w:val="20"/>
          <w:szCs w:val="20"/>
          <w:lang w:eastAsia="cs-CZ"/>
        </w:rPr>
        <w:t>jednatel</w:t>
      </w:r>
    </w:p>
    <w:p w14:paraId="0E8E0A42" w14:textId="77777777"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"</w:t>
      </w:r>
      <w:r w:rsidRPr="001B6077"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")</w:t>
      </w:r>
    </w:p>
    <w:p w14:paraId="7A2C3900" w14:textId="77777777" w:rsidR="001B6077" w:rsidRDefault="001B6077" w:rsidP="009E6FC3">
      <w:pPr>
        <w:spacing w:after="0" w:line="271" w:lineRule="auto"/>
        <w:rPr>
          <w:rFonts w:ascii="Arial" w:hAnsi="Arial" w:cs="Arial"/>
          <w:sz w:val="20"/>
          <w:szCs w:val="20"/>
        </w:rPr>
      </w:pPr>
    </w:p>
    <w:p w14:paraId="0D93A998" w14:textId="77777777" w:rsidR="001B6077" w:rsidRPr="001B6077" w:rsidRDefault="001B6077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dále uvedeného dne, měsíce a roku </w:t>
      </w:r>
      <w:r w:rsidR="009E6FC3">
        <w:rPr>
          <w:rFonts w:ascii="Arial" w:hAnsi="Arial" w:cs="Arial"/>
          <w:sz w:val="20"/>
          <w:szCs w:val="20"/>
        </w:rPr>
        <w:t xml:space="preserve">podle § 1746 odst. 2 zákona č. 89/2012 Sb., občanského zákoníku, </w:t>
      </w:r>
      <w:r>
        <w:rPr>
          <w:rFonts w:ascii="Arial" w:hAnsi="Arial" w:cs="Arial"/>
          <w:sz w:val="20"/>
          <w:szCs w:val="20"/>
        </w:rPr>
        <w:t xml:space="preserve">tuto </w:t>
      </w:r>
      <w:r>
        <w:rPr>
          <w:rFonts w:ascii="Arial" w:hAnsi="Arial" w:cs="Arial"/>
          <w:b/>
          <w:sz w:val="20"/>
          <w:szCs w:val="20"/>
        </w:rPr>
        <w:t>smlouvu o poskytnutí služeb a poradenství v oblasti dotačního managementu</w:t>
      </w:r>
      <w:r>
        <w:rPr>
          <w:rFonts w:ascii="Arial" w:hAnsi="Arial" w:cs="Arial"/>
          <w:sz w:val="20"/>
          <w:szCs w:val="20"/>
        </w:rPr>
        <w:t xml:space="preserve"> (dále jen "</w:t>
      </w:r>
      <w:r w:rsidRPr="001B6077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")</w:t>
      </w:r>
      <w:r w:rsidR="00EC05A8">
        <w:rPr>
          <w:rFonts w:ascii="Arial" w:hAnsi="Arial" w:cs="Arial"/>
          <w:sz w:val="20"/>
          <w:szCs w:val="20"/>
        </w:rPr>
        <w:t>.</w:t>
      </w:r>
    </w:p>
    <w:p w14:paraId="74DDD19B" w14:textId="77777777" w:rsidR="00EC05A8" w:rsidRDefault="00EC05A8" w:rsidP="009E6FC3">
      <w:pPr>
        <w:spacing w:after="0" w:line="271" w:lineRule="auto"/>
        <w:rPr>
          <w:rFonts w:ascii="Arial" w:hAnsi="Arial" w:cs="Arial"/>
          <w:sz w:val="20"/>
          <w:szCs w:val="20"/>
        </w:rPr>
      </w:pPr>
    </w:p>
    <w:p w14:paraId="7CBF19A5" w14:textId="77777777" w:rsidR="001B6077" w:rsidRPr="001B6077" w:rsidRDefault="001B607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1B6077">
        <w:rPr>
          <w:rFonts w:ascii="Arial" w:hAnsi="Arial" w:cs="Arial"/>
          <w:b/>
          <w:sz w:val="20"/>
          <w:szCs w:val="20"/>
        </w:rPr>
        <w:t>Čl. I</w:t>
      </w:r>
    </w:p>
    <w:p w14:paraId="4A47D656" w14:textId="77777777" w:rsidR="001B6077" w:rsidRDefault="001B6077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1B6077">
        <w:rPr>
          <w:rFonts w:ascii="Arial" w:hAnsi="Arial" w:cs="Arial"/>
          <w:b/>
          <w:sz w:val="20"/>
          <w:szCs w:val="20"/>
        </w:rPr>
        <w:t>Úvodní ustanovení</w:t>
      </w:r>
    </w:p>
    <w:p w14:paraId="40F683C6" w14:textId="77777777" w:rsidR="0097658D" w:rsidRPr="0097658D" w:rsidRDefault="0097658D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14:paraId="4C2A174C" w14:textId="77777777" w:rsidR="00EC05A8" w:rsidRDefault="001B6077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ab/>
        <w:t xml:space="preserve">Objednatel je </w:t>
      </w:r>
      <w:r w:rsidR="00EC05A8" w:rsidRPr="00A87E83">
        <w:rPr>
          <w:rFonts w:ascii="Arial" w:hAnsi="Arial" w:cs="Arial"/>
          <w:sz w:val="20"/>
          <w:szCs w:val="20"/>
        </w:rPr>
        <w:t xml:space="preserve">organizace zřízená </w:t>
      </w:r>
      <w:r w:rsidR="003A035F">
        <w:rPr>
          <w:rFonts w:ascii="Arial" w:hAnsi="Arial" w:cs="Arial"/>
          <w:sz w:val="20"/>
          <w:szCs w:val="20"/>
        </w:rPr>
        <w:t xml:space="preserve">hlavním městem </w:t>
      </w:r>
      <w:r w:rsidR="00A87E83">
        <w:rPr>
          <w:rFonts w:ascii="Arial" w:hAnsi="Arial" w:cs="Arial"/>
          <w:sz w:val="20"/>
          <w:szCs w:val="20"/>
        </w:rPr>
        <w:t>Prah</w:t>
      </w:r>
      <w:r w:rsidR="003A035F">
        <w:rPr>
          <w:rFonts w:ascii="Arial" w:hAnsi="Arial" w:cs="Arial"/>
          <w:sz w:val="20"/>
          <w:szCs w:val="20"/>
        </w:rPr>
        <w:t>ou</w:t>
      </w:r>
      <w:r w:rsidR="00734256" w:rsidRPr="00A87E83">
        <w:rPr>
          <w:rFonts w:ascii="Arial" w:hAnsi="Arial" w:cs="Arial"/>
          <w:sz w:val="20"/>
          <w:szCs w:val="20"/>
        </w:rPr>
        <w:t>, se sí</w:t>
      </w:r>
      <w:r w:rsidR="00144775" w:rsidRPr="00A87E83">
        <w:rPr>
          <w:rFonts w:ascii="Arial" w:hAnsi="Arial" w:cs="Arial"/>
          <w:sz w:val="20"/>
          <w:szCs w:val="20"/>
        </w:rPr>
        <w:t>dlem</w:t>
      </w:r>
      <w:r w:rsidR="003A035F">
        <w:rPr>
          <w:rFonts w:ascii="Arial" w:hAnsi="Arial" w:cs="Arial"/>
          <w:sz w:val="20"/>
          <w:szCs w:val="20"/>
        </w:rPr>
        <w:t xml:space="preserve"> Mariánské nám. 2/2, 110 01 Praha 1, IČ 00064581,</w:t>
      </w:r>
      <w:r w:rsidR="00EC05A8">
        <w:rPr>
          <w:rFonts w:ascii="Arial" w:hAnsi="Arial" w:cs="Arial"/>
          <w:sz w:val="20"/>
          <w:szCs w:val="20"/>
        </w:rPr>
        <w:t xml:space="preserve"> a má vážný z</w:t>
      </w:r>
      <w:r w:rsidR="00144775">
        <w:rPr>
          <w:rFonts w:ascii="Arial" w:hAnsi="Arial" w:cs="Arial"/>
          <w:sz w:val="20"/>
          <w:szCs w:val="20"/>
        </w:rPr>
        <w:t xml:space="preserve">ájem </w:t>
      </w:r>
      <w:r w:rsidR="00A87E83">
        <w:rPr>
          <w:rFonts w:ascii="Arial" w:hAnsi="Arial" w:cs="Arial"/>
          <w:sz w:val="20"/>
          <w:szCs w:val="20"/>
        </w:rPr>
        <w:t>o získání</w:t>
      </w:r>
      <w:r w:rsidR="00144775">
        <w:rPr>
          <w:rFonts w:ascii="Arial" w:hAnsi="Arial" w:cs="Arial"/>
          <w:sz w:val="20"/>
          <w:szCs w:val="20"/>
        </w:rPr>
        <w:t xml:space="preserve"> dotace v rámci </w:t>
      </w:r>
      <w:r w:rsidR="00EC05A8">
        <w:rPr>
          <w:rFonts w:ascii="Arial" w:hAnsi="Arial" w:cs="Arial"/>
          <w:sz w:val="20"/>
          <w:szCs w:val="20"/>
        </w:rPr>
        <w:t xml:space="preserve">Operačního programu </w:t>
      </w:r>
      <w:r w:rsidR="00734256">
        <w:rPr>
          <w:rFonts w:ascii="Arial" w:hAnsi="Arial" w:cs="Arial"/>
          <w:b/>
          <w:sz w:val="20"/>
          <w:szCs w:val="20"/>
        </w:rPr>
        <w:t>Praha – pól růstu ČR</w:t>
      </w:r>
      <w:r w:rsidR="00EC05A8" w:rsidRPr="001B6837">
        <w:rPr>
          <w:rFonts w:ascii="Arial" w:hAnsi="Arial" w:cs="Arial"/>
          <w:b/>
          <w:sz w:val="20"/>
          <w:szCs w:val="20"/>
        </w:rPr>
        <w:t xml:space="preserve">, </w:t>
      </w:r>
      <w:r w:rsidR="00EC05A8" w:rsidRPr="00EC05A8">
        <w:rPr>
          <w:rFonts w:ascii="Arial" w:hAnsi="Arial" w:cs="Arial"/>
          <w:sz w:val="20"/>
          <w:szCs w:val="20"/>
        </w:rPr>
        <w:t>konkrétně na základě výzvy číslo</w:t>
      </w:r>
      <w:r w:rsidR="00EC05A8">
        <w:rPr>
          <w:rFonts w:ascii="Arial" w:hAnsi="Arial" w:cs="Arial"/>
          <w:sz w:val="20"/>
          <w:szCs w:val="20"/>
        </w:rPr>
        <w:t>:</w:t>
      </w:r>
      <w:r w:rsidR="00144775">
        <w:rPr>
          <w:rFonts w:ascii="Arial" w:hAnsi="Arial" w:cs="Arial"/>
          <w:b/>
          <w:sz w:val="20"/>
          <w:szCs w:val="20"/>
        </w:rPr>
        <w:t xml:space="preserve"> </w:t>
      </w:r>
      <w:r w:rsidR="00A87E83">
        <w:rPr>
          <w:rFonts w:ascii="Arial" w:hAnsi="Arial" w:cs="Arial"/>
          <w:b/>
          <w:sz w:val="20"/>
          <w:szCs w:val="20"/>
        </w:rPr>
        <w:t>37</w:t>
      </w:r>
      <w:r w:rsidR="00734256">
        <w:rPr>
          <w:rFonts w:ascii="Arial" w:hAnsi="Arial" w:cs="Arial"/>
          <w:b/>
          <w:sz w:val="20"/>
          <w:szCs w:val="20"/>
        </w:rPr>
        <w:t xml:space="preserve"> – Modernizace zařízení a vybavení pražských škol</w:t>
      </w:r>
      <w:r w:rsidR="00A87E83">
        <w:rPr>
          <w:rFonts w:ascii="Arial" w:hAnsi="Arial" w:cs="Arial"/>
          <w:b/>
          <w:sz w:val="20"/>
          <w:szCs w:val="20"/>
        </w:rPr>
        <w:t xml:space="preserve"> II</w:t>
      </w:r>
      <w:r w:rsidR="00EC05A8">
        <w:rPr>
          <w:rFonts w:ascii="Arial" w:hAnsi="Arial" w:cs="Arial"/>
          <w:b/>
          <w:sz w:val="20"/>
          <w:szCs w:val="20"/>
        </w:rPr>
        <w:t xml:space="preserve"> </w:t>
      </w:r>
      <w:r w:rsidR="00144775">
        <w:rPr>
          <w:rFonts w:ascii="Arial" w:hAnsi="Arial" w:cs="Arial"/>
          <w:sz w:val="20"/>
          <w:szCs w:val="20"/>
        </w:rPr>
        <w:t xml:space="preserve">(dále jen </w:t>
      </w:r>
      <w:r w:rsidR="00EC05A8">
        <w:rPr>
          <w:rFonts w:ascii="Arial" w:hAnsi="Arial" w:cs="Arial"/>
          <w:sz w:val="20"/>
          <w:szCs w:val="20"/>
        </w:rPr>
        <w:t>"</w:t>
      </w:r>
      <w:r w:rsidR="00EC05A8" w:rsidRPr="00645D20">
        <w:rPr>
          <w:rFonts w:ascii="Arial" w:hAnsi="Arial" w:cs="Arial"/>
          <w:sz w:val="20"/>
          <w:szCs w:val="20"/>
        </w:rPr>
        <w:t>výzva</w:t>
      </w:r>
      <w:r w:rsidR="007B7B74">
        <w:rPr>
          <w:rFonts w:ascii="Arial" w:hAnsi="Arial" w:cs="Arial"/>
          <w:sz w:val="20"/>
          <w:szCs w:val="20"/>
        </w:rPr>
        <w:t>")</w:t>
      </w:r>
      <w:r w:rsidR="00C72A83">
        <w:rPr>
          <w:rFonts w:ascii="Arial" w:hAnsi="Arial" w:cs="Arial"/>
          <w:sz w:val="20"/>
          <w:szCs w:val="20"/>
        </w:rPr>
        <w:t>, poskytované Magistrátem hl. m. Prahy (dále jen „ŘO“)</w:t>
      </w:r>
      <w:r w:rsidR="007B7B74">
        <w:rPr>
          <w:rFonts w:ascii="Arial" w:hAnsi="Arial" w:cs="Arial"/>
          <w:sz w:val="20"/>
          <w:szCs w:val="20"/>
        </w:rPr>
        <w:t xml:space="preserve"> a je oprávněn tuto smlouvu uzavřít.</w:t>
      </w:r>
    </w:p>
    <w:p w14:paraId="05CCACAF" w14:textId="77777777"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18096289" w14:textId="77777777"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sz w:val="20"/>
          <w:szCs w:val="20"/>
        </w:rPr>
        <w:tab/>
        <w:t>Zhotovitel je společností podnikající v rámci dotačn</w:t>
      </w:r>
      <w:r w:rsidR="00144775">
        <w:rPr>
          <w:rFonts w:ascii="Arial" w:hAnsi="Arial" w:cs="Arial"/>
          <w:sz w:val="20"/>
          <w:szCs w:val="20"/>
        </w:rPr>
        <w:t xml:space="preserve">ího managementu a je připraven </w:t>
      </w:r>
      <w:r>
        <w:rPr>
          <w:rFonts w:ascii="Arial" w:hAnsi="Arial" w:cs="Arial"/>
          <w:sz w:val="20"/>
          <w:szCs w:val="20"/>
        </w:rPr>
        <w:t>objednateli v rámci výše uvedeného a vůči zhotoviteli projeveného zájmu posk</w:t>
      </w:r>
      <w:r w:rsidR="00144775">
        <w:rPr>
          <w:rFonts w:ascii="Arial" w:hAnsi="Arial" w:cs="Arial"/>
          <w:sz w:val="20"/>
          <w:szCs w:val="20"/>
        </w:rPr>
        <w:t xml:space="preserve">ytnout své </w:t>
      </w:r>
      <w:r>
        <w:rPr>
          <w:rFonts w:ascii="Arial" w:hAnsi="Arial" w:cs="Arial"/>
          <w:sz w:val="20"/>
          <w:szCs w:val="20"/>
        </w:rPr>
        <w:t>služby.</w:t>
      </w:r>
      <w:r>
        <w:rPr>
          <w:rFonts w:ascii="Arial" w:hAnsi="Arial" w:cs="Arial"/>
          <w:sz w:val="20"/>
          <w:szCs w:val="20"/>
        </w:rPr>
        <w:tab/>
      </w:r>
    </w:p>
    <w:p w14:paraId="3B15D4A5" w14:textId="77777777" w:rsidR="00EC05A8" w:rsidRDefault="00EC05A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4F8BA498" w14:textId="77777777" w:rsidR="00EC05A8" w:rsidRDefault="00EC05A8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II</w:t>
      </w:r>
    </w:p>
    <w:p w14:paraId="3B362F37" w14:textId="77777777" w:rsidR="00EC05A8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28BE1C36" w14:textId="77777777" w:rsidR="00A20284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</w:p>
    <w:p w14:paraId="204D052F" w14:textId="77777777" w:rsidR="004C4532" w:rsidRDefault="00A20284" w:rsidP="004C4532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Předmětem této smlouvy je závazek dodavatele poskytnout objednateli služby dotačního managementu v rámci výzvy specifikované v čl. I této smlouvy, </w:t>
      </w:r>
      <w:r w:rsidR="004C4532">
        <w:rPr>
          <w:rFonts w:ascii="Arial" w:hAnsi="Arial" w:cs="Arial"/>
          <w:sz w:val="20"/>
          <w:szCs w:val="20"/>
        </w:rPr>
        <w:t>zahrnující zpracování žádosti o dotaci</w:t>
      </w:r>
      <w:r w:rsidR="009766C9">
        <w:rPr>
          <w:rFonts w:ascii="Arial" w:hAnsi="Arial" w:cs="Arial"/>
          <w:sz w:val="20"/>
          <w:szCs w:val="20"/>
        </w:rPr>
        <w:t xml:space="preserve"> a administraci projektu v jeho realizační fázi</w:t>
      </w:r>
      <w:r>
        <w:rPr>
          <w:rFonts w:ascii="Arial" w:hAnsi="Arial" w:cs="Arial"/>
          <w:sz w:val="20"/>
          <w:szCs w:val="20"/>
        </w:rPr>
        <w:t>, a závazek objednatele zaplatit dodavateli</w:t>
      </w:r>
      <w:r w:rsidR="00144775">
        <w:rPr>
          <w:rFonts w:ascii="Arial" w:hAnsi="Arial" w:cs="Arial"/>
          <w:sz w:val="20"/>
          <w:szCs w:val="20"/>
        </w:rPr>
        <w:t xml:space="preserve"> za tyto služby </w:t>
      </w:r>
      <w:r>
        <w:rPr>
          <w:rFonts w:ascii="Arial" w:hAnsi="Arial" w:cs="Arial"/>
          <w:sz w:val="20"/>
          <w:szCs w:val="20"/>
        </w:rPr>
        <w:t>sjednanou odměnu.</w:t>
      </w:r>
    </w:p>
    <w:p w14:paraId="45CC8D14" w14:textId="77777777" w:rsidR="009A6A06" w:rsidRPr="009A6A06" w:rsidRDefault="009A6A06" w:rsidP="009A6A06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>Služby budou poskytovány ve fázi:</w:t>
      </w:r>
    </w:p>
    <w:p w14:paraId="534D0A29" w14:textId="77777777" w:rsidR="009A6A06" w:rsidRDefault="009A6A06" w:rsidP="009A6A06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4D8BB530" w14:textId="77777777" w:rsidR="009A6A06" w:rsidRPr="00DD1878" w:rsidRDefault="009A6A06" w:rsidP="00DD1878">
      <w:pPr>
        <w:pStyle w:val="Odstavecseseznamem"/>
        <w:numPr>
          <w:ilvl w:val="0"/>
          <w:numId w:val="8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D1878">
        <w:rPr>
          <w:rFonts w:ascii="Arial" w:hAnsi="Arial" w:cs="Arial"/>
          <w:bCs/>
          <w:sz w:val="20"/>
          <w:szCs w:val="20"/>
        </w:rPr>
        <w:t>Předprojektové přípravy</w:t>
      </w:r>
    </w:p>
    <w:p w14:paraId="03B2DAAB" w14:textId="77777777" w:rsidR="009A6A06" w:rsidRPr="009A6A06" w:rsidRDefault="009A6A06" w:rsidP="009A6A06">
      <w:pPr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>Ověření způsobilosti dotačního titulu pro projekt zadavatele;</w:t>
      </w:r>
    </w:p>
    <w:p w14:paraId="7F7B78A1" w14:textId="77777777" w:rsidR="009A6A06" w:rsidRPr="009A6A06" w:rsidRDefault="009A6A06" w:rsidP="009A6A06">
      <w:pPr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>Popis podmínek pro předložení žádosti o poskytnutí dotace, přehled povinných náležitostí žádosti o poskytnutí dotace;</w:t>
      </w:r>
    </w:p>
    <w:p w14:paraId="3ECFC6A1" w14:textId="77777777" w:rsidR="009A6A06" w:rsidRPr="009A6A06" w:rsidRDefault="009A6A06" w:rsidP="009A6A06">
      <w:pPr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>Zajištění konzultací u poskytovatele dotace za účasti zadavatele;</w:t>
      </w:r>
    </w:p>
    <w:p w14:paraId="4403D7FE" w14:textId="77777777" w:rsidR="009A6A06" w:rsidRPr="009A6A06" w:rsidRDefault="009A6A06" w:rsidP="009A6A06">
      <w:pPr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>Koordinace přípravy projektu</w:t>
      </w:r>
    </w:p>
    <w:p w14:paraId="62820C61" w14:textId="77777777" w:rsidR="009A6A06" w:rsidRDefault="009A6A06" w:rsidP="009A6A06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3221CEAA" w14:textId="77777777" w:rsidR="00DD1878" w:rsidRDefault="009A6A06" w:rsidP="00DD1878">
      <w:pPr>
        <w:pStyle w:val="Odstavecseseznamem"/>
        <w:numPr>
          <w:ilvl w:val="0"/>
          <w:numId w:val="8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D1878">
        <w:rPr>
          <w:rFonts w:ascii="Arial" w:hAnsi="Arial" w:cs="Arial"/>
          <w:bCs/>
          <w:sz w:val="20"/>
          <w:szCs w:val="20"/>
        </w:rPr>
        <w:t xml:space="preserve">Zpracování žádosti o poskytnutí podpory </w:t>
      </w:r>
    </w:p>
    <w:p w14:paraId="56021909" w14:textId="77777777" w:rsidR="009A6A06" w:rsidRDefault="00DD1878" w:rsidP="00DD1878">
      <w:pPr>
        <w:pStyle w:val="Odstavecseseznamem"/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Z</w:t>
      </w:r>
      <w:r w:rsidR="009A6A06" w:rsidRPr="00DD1878">
        <w:rPr>
          <w:rFonts w:ascii="Arial" w:hAnsi="Arial" w:cs="Arial"/>
          <w:bCs/>
          <w:sz w:val="20"/>
          <w:szCs w:val="20"/>
        </w:rPr>
        <w:t>ahrnuje podporu při projednání zpracované žádosti o poskytnutí dotace u poskytovatele dotace do okamžiku získání Smlouvy o financování/Podmínek realizace projektu. Dále zahrnuje zpracování žádosti o poskytnutí dotace včetně souvisejících příloh (dle pravidel dotačního titulu a výzvy pro předkládání projektů).</w:t>
      </w:r>
    </w:p>
    <w:p w14:paraId="298760D6" w14:textId="77777777" w:rsidR="00602A87" w:rsidRDefault="00602A87" w:rsidP="00602A87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499AC12A" w14:textId="77777777" w:rsidR="00602A87" w:rsidRPr="00A853F1" w:rsidRDefault="00602A87" w:rsidP="00602A87">
      <w:pPr>
        <w:pStyle w:val="Odstavecseseznamem"/>
        <w:numPr>
          <w:ilvl w:val="0"/>
          <w:numId w:val="8"/>
        </w:num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A853F1">
        <w:rPr>
          <w:rFonts w:ascii="Arial" w:hAnsi="Arial" w:cs="Arial"/>
          <w:bCs/>
          <w:sz w:val="20"/>
          <w:szCs w:val="20"/>
        </w:rPr>
        <w:t>Realizační fáze</w:t>
      </w:r>
    </w:p>
    <w:p w14:paraId="50F156C7" w14:textId="77777777" w:rsidR="00602A87" w:rsidRPr="00602A87" w:rsidRDefault="00602A87" w:rsidP="00602A87">
      <w:pPr>
        <w:pStyle w:val="Odstavecseseznamem"/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A853F1">
        <w:rPr>
          <w:rFonts w:ascii="Arial" w:hAnsi="Arial" w:cs="Arial"/>
          <w:bCs/>
          <w:sz w:val="20"/>
          <w:szCs w:val="20"/>
        </w:rPr>
        <w:t>Administrace realizační fáze projektu, zpracování zprávy o realizaci a žádosti o platbu</w:t>
      </w:r>
    </w:p>
    <w:p w14:paraId="559AE70F" w14:textId="77777777" w:rsidR="00602A87" w:rsidRPr="00602A87" w:rsidRDefault="00602A87" w:rsidP="00602A87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329F1154" w14:textId="77777777" w:rsidR="00DD1878" w:rsidRPr="00DD1878" w:rsidRDefault="00DD1878" w:rsidP="00DD1878">
      <w:pPr>
        <w:pStyle w:val="Odstavecseseznamem"/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1B68860E" w14:textId="77777777" w:rsidR="009A6A06" w:rsidRPr="009A6A06" w:rsidRDefault="009A6A06" w:rsidP="009A6A06">
      <w:pPr>
        <w:spacing w:after="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9A6A06">
        <w:rPr>
          <w:rFonts w:ascii="Arial" w:hAnsi="Arial" w:cs="Arial"/>
          <w:bCs/>
          <w:sz w:val="20"/>
          <w:szCs w:val="20"/>
        </w:rPr>
        <w:t xml:space="preserve">Pro kvalitní zpracování výstupů dodavatel zajistí kvalifikované pracovníky pro přípravu projektu a organizačně zaštítí přípravu výstupů, objednatel zajistí maximální součinnost při přípravě podkladů pro výstup. </w:t>
      </w:r>
    </w:p>
    <w:p w14:paraId="13EB85F4" w14:textId="77777777" w:rsidR="009A6A06" w:rsidRPr="004C4532" w:rsidRDefault="009A6A06" w:rsidP="004C4532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4D7EA454" w14:textId="77777777" w:rsidR="004C4532" w:rsidRPr="00A20284" w:rsidRDefault="004C4532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0E72F752" w14:textId="77777777"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6B86BF3B" w14:textId="77777777"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A20284">
        <w:rPr>
          <w:rFonts w:ascii="Arial" w:hAnsi="Arial" w:cs="Arial"/>
          <w:b/>
          <w:sz w:val="20"/>
          <w:szCs w:val="20"/>
        </w:rPr>
        <w:t>Čl. III</w:t>
      </w:r>
    </w:p>
    <w:p w14:paraId="2B632E59" w14:textId="77777777"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b/>
          <w:sz w:val="20"/>
          <w:szCs w:val="20"/>
        </w:rPr>
        <w:t>Další práva a povinnosti</w:t>
      </w:r>
    </w:p>
    <w:p w14:paraId="16F5E62D" w14:textId="77777777" w:rsidR="00A20284" w:rsidRPr="00A20284" w:rsidRDefault="00A20284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</w:p>
    <w:p w14:paraId="728BF7A7" w14:textId="77777777"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3.1</w:t>
      </w:r>
      <w:r w:rsidRPr="00A20284">
        <w:rPr>
          <w:rFonts w:ascii="Arial" w:hAnsi="Arial" w:cs="Arial"/>
          <w:sz w:val="20"/>
          <w:szCs w:val="20"/>
        </w:rPr>
        <w:tab/>
        <w:t>Dodavatel s</w:t>
      </w:r>
      <w:r>
        <w:rPr>
          <w:rFonts w:ascii="Arial" w:hAnsi="Arial" w:cs="Arial"/>
          <w:sz w:val="20"/>
          <w:szCs w:val="20"/>
        </w:rPr>
        <w:t>e zavazuje, že při poskytování s</w:t>
      </w:r>
      <w:r w:rsidRPr="00A20284">
        <w:rPr>
          <w:rFonts w:ascii="Arial" w:hAnsi="Arial" w:cs="Arial"/>
          <w:sz w:val="20"/>
          <w:szCs w:val="20"/>
        </w:rPr>
        <w:t xml:space="preserve">lužeb bude </w:t>
      </w:r>
      <w:r w:rsidR="00144775">
        <w:rPr>
          <w:rFonts w:ascii="Arial" w:hAnsi="Arial" w:cs="Arial"/>
          <w:sz w:val="20"/>
          <w:szCs w:val="20"/>
        </w:rPr>
        <w:t xml:space="preserve">postupovat s potřebnou odbornou </w:t>
      </w:r>
      <w:r>
        <w:rPr>
          <w:rFonts w:ascii="Arial" w:hAnsi="Arial" w:cs="Arial"/>
          <w:sz w:val="20"/>
          <w:szCs w:val="20"/>
        </w:rPr>
        <w:t>péčí, v souladu se zájmy o</w:t>
      </w:r>
      <w:r w:rsidRPr="00A20284">
        <w:rPr>
          <w:rFonts w:ascii="Arial" w:hAnsi="Arial" w:cs="Arial"/>
          <w:sz w:val="20"/>
          <w:szCs w:val="20"/>
        </w:rPr>
        <w:t>bjednatele a při respektování obec</w:t>
      </w:r>
      <w:r w:rsidR="00144775">
        <w:rPr>
          <w:rFonts w:ascii="Arial" w:hAnsi="Arial" w:cs="Arial"/>
          <w:sz w:val="20"/>
          <w:szCs w:val="20"/>
        </w:rPr>
        <w:t xml:space="preserve">ně závazných právních předpisů. </w:t>
      </w:r>
      <w:r w:rsidRPr="00A20284">
        <w:rPr>
          <w:rFonts w:ascii="Arial" w:hAnsi="Arial" w:cs="Arial"/>
          <w:sz w:val="20"/>
          <w:szCs w:val="20"/>
        </w:rPr>
        <w:t>Dodavatel neodpovídá za škodu, která by vznikla objednateli předáním neúplných nebo</w:t>
      </w:r>
      <w:r w:rsidR="00144775">
        <w:rPr>
          <w:rFonts w:ascii="Arial" w:hAnsi="Arial" w:cs="Arial"/>
          <w:sz w:val="20"/>
          <w:szCs w:val="20"/>
        </w:rPr>
        <w:t xml:space="preserve"> </w:t>
      </w:r>
      <w:r w:rsidRPr="00A20284">
        <w:rPr>
          <w:rFonts w:ascii="Arial" w:hAnsi="Arial" w:cs="Arial"/>
          <w:sz w:val="20"/>
          <w:szCs w:val="20"/>
        </w:rPr>
        <w:t>nespr</w:t>
      </w:r>
      <w:r>
        <w:rPr>
          <w:rFonts w:ascii="Arial" w:hAnsi="Arial" w:cs="Arial"/>
          <w:sz w:val="20"/>
          <w:szCs w:val="20"/>
        </w:rPr>
        <w:t xml:space="preserve">ávných </w:t>
      </w:r>
      <w:r w:rsidRPr="00A20284">
        <w:rPr>
          <w:rFonts w:ascii="Arial" w:hAnsi="Arial" w:cs="Arial"/>
          <w:sz w:val="20"/>
          <w:szCs w:val="20"/>
        </w:rPr>
        <w:t>informací nebo podkladů objednatelem či v důsledku prodlení o</w:t>
      </w:r>
      <w:r w:rsidR="00144775">
        <w:rPr>
          <w:rFonts w:ascii="Arial" w:hAnsi="Arial" w:cs="Arial"/>
          <w:sz w:val="20"/>
          <w:szCs w:val="20"/>
        </w:rPr>
        <w:t xml:space="preserve">bjednatele </w:t>
      </w:r>
      <w:r w:rsidRPr="00A20284">
        <w:rPr>
          <w:rFonts w:ascii="Arial" w:hAnsi="Arial" w:cs="Arial"/>
          <w:sz w:val="20"/>
          <w:szCs w:val="20"/>
        </w:rPr>
        <w:t>s poskytnutím součinnosti potřebné pro plnění předmětu této smlouvy.</w:t>
      </w:r>
    </w:p>
    <w:p w14:paraId="7EA8C16B" w14:textId="77777777"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2B111A89" w14:textId="77777777" w:rsidR="00EB4B5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3.2</w:t>
      </w:r>
      <w:r w:rsidRPr="00A20284">
        <w:rPr>
          <w:rFonts w:ascii="Arial" w:hAnsi="Arial" w:cs="Arial"/>
          <w:sz w:val="20"/>
          <w:szCs w:val="20"/>
        </w:rPr>
        <w:tab/>
        <w:t>Dodavatel se zavazuje zejména:</w:t>
      </w:r>
    </w:p>
    <w:p w14:paraId="4A33CC91" w14:textId="77777777"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403BA580" w14:textId="77777777" w:rsidR="00A20284" w:rsidRP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zachovávat mlčenlivost o všech skutečnostech, o nichž se dozvěděl</w:t>
      </w:r>
      <w:r w:rsidR="00EB4B54" w:rsidRPr="00EB4B54">
        <w:rPr>
          <w:rFonts w:ascii="Arial" w:hAnsi="Arial" w:cs="Arial"/>
          <w:sz w:val="20"/>
          <w:szCs w:val="20"/>
        </w:rPr>
        <w:t xml:space="preserve"> v souvislosti </w:t>
      </w:r>
      <w:r w:rsidRPr="00EB4B54">
        <w:rPr>
          <w:rFonts w:ascii="Arial" w:hAnsi="Arial" w:cs="Arial"/>
          <w:sz w:val="20"/>
          <w:szCs w:val="20"/>
        </w:rPr>
        <w:t>s poskytováním služeb, a které lze považovat za součást o</w:t>
      </w:r>
      <w:r w:rsidR="00EB4B54" w:rsidRPr="00EB4B54">
        <w:rPr>
          <w:rFonts w:ascii="Arial" w:hAnsi="Arial" w:cs="Arial"/>
          <w:sz w:val="20"/>
          <w:szCs w:val="20"/>
        </w:rPr>
        <w:t xml:space="preserve">bchodního tajemství </w:t>
      </w:r>
      <w:r w:rsidRPr="00EB4B54">
        <w:rPr>
          <w:rFonts w:ascii="Arial" w:hAnsi="Arial" w:cs="Arial"/>
          <w:sz w:val="20"/>
          <w:szCs w:val="20"/>
        </w:rPr>
        <w:t>objednatele;</w:t>
      </w:r>
    </w:p>
    <w:p w14:paraId="4B48FCA3" w14:textId="77777777" w:rsid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informovat objednatele o nových skutečnostech, které mají z hlediska poskytnutí dotace pro účely této smlouvy rozhodující význam;</w:t>
      </w:r>
    </w:p>
    <w:p w14:paraId="4A10CA96" w14:textId="77777777" w:rsidR="00A20284" w:rsidRPr="00EB4B54" w:rsidRDefault="00A20284" w:rsidP="009E6FC3">
      <w:pPr>
        <w:pStyle w:val="Odstavecseseznamem"/>
        <w:numPr>
          <w:ilvl w:val="0"/>
          <w:numId w:val="3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řádně pečovat o věci a doklady převzaté od objednatele.</w:t>
      </w:r>
    </w:p>
    <w:p w14:paraId="0138C060" w14:textId="77777777" w:rsidR="00A20284" w:rsidRPr="00A2028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7938DB38" w14:textId="77777777" w:rsidR="00EB4B54" w:rsidRDefault="00A2028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A20284">
        <w:rPr>
          <w:rFonts w:ascii="Arial" w:hAnsi="Arial" w:cs="Arial"/>
          <w:sz w:val="20"/>
          <w:szCs w:val="20"/>
        </w:rPr>
        <w:t>3.3</w:t>
      </w:r>
      <w:r w:rsidRPr="00A20284">
        <w:rPr>
          <w:rFonts w:ascii="Arial" w:hAnsi="Arial" w:cs="Arial"/>
          <w:sz w:val="20"/>
          <w:szCs w:val="20"/>
        </w:rPr>
        <w:tab/>
        <w:t>Objednatel se zavazuje zejména:</w:t>
      </w:r>
    </w:p>
    <w:p w14:paraId="153EE3F7" w14:textId="77777777"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28BC3A0C" w14:textId="77777777" w:rsidR="00EB4B54" w:rsidRDefault="00A20284" w:rsidP="009E6FC3">
      <w:pPr>
        <w:pStyle w:val="Odstavecseseznamem"/>
        <w:numPr>
          <w:ilvl w:val="0"/>
          <w:numId w:val="4"/>
        </w:numPr>
        <w:spacing w:after="0" w:line="271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poskytovat dodavateli nezbytnou součinnost a potřebn</w:t>
      </w:r>
      <w:r w:rsidR="00EB4B54" w:rsidRPr="00EB4B54">
        <w:rPr>
          <w:rFonts w:ascii="Arial" w:hAnsi="Arial" w:cs="Arial"/>
          <w:sz w:val="20"/>
          <w:szCs w:val="20"/>
        </w:rPr>
        <w:t xml:space="preserve">é podklady v provedení, rozsahu </w:t>
      </w:r>
      <w:r w:rsidRPr="00EB4B54">
        <w:rPr>
          <w:rFonts w:ascii="Arial" w:hAnsi="Arial" w:cs="Arial"/>
          <w:sz w:val="20"/>
          <w:szCs w:val="20"/>
        </w:rPr>
        <w:t>a v dohodnutých lhůtách jak bude nutné pro řádné provedení</w:t>
      </w:r>
      <w:r w:rsidR="00EB4B54" w:rsidRPr="00EB4B54">
        <w:rPr>
          <w:rFonts w:ascii="Arial" w:hAnsi="Arial" w:cs="Arial"/>
          <w:sz w:val="20"/>
          <w:szCs w:val="20"/>
        </w:rPr>
        <w:t xml:space="preserve"> služeb</w:t>
      </w:r>
      <w:r w:rsidR="0052319F">
        <w:rPr>
          <w:rFonts w:ascii="Arial" w:hAnsi="Arial" w:cs="Arial"/>
          <w:sz w:val="20"/>
          <w:szCs w:val="20"/>
        </w:rPr>
        <w:t>; tj. podání kompletní projektové žádosti a vypracování monitorovací zprávy vč. žádosti o platbu</w:t>
      </w:r>
    </w:p>
    <w:p w14:paraId="580BA47E" w14:textId="77777777" w:rsidR="00EB4B54" w:rsidRDefault="00EB4B54" w:rsidP="009E6FC3">
      <w:pPr>
        <w:pStyle w:val="Odstavecseseznamem"/>
        <w:numPr>
          <w:ilvl w:val="0"/>
          <w:numId w:val="4"/>
        </w:numPr>
        <w:spacing w:after="0" w:line="271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EB4B54">
        <w:rPr>
          <w:rFonts w:ascii="Arial" w:hAnsi="Arial" w:cs="Arial"/>
          <w:sz w:val="20"/>
          <w:szCs w:val="20"/>
        </w:rPr>
        <w:t>informovat dodavatele o všech zásadních změnách, které mohou ovlivnit rozsah a termíny poskytnutí služeb a samotné dotace.</w:t>
      </w:r>
    </w:p>
    <w:p w14:paraId="51B25036" w14:textId="77777777" w:rsidR="00156CE6" w:rsidRDefault="00156CE6" w:rsidP="00156CE6">
      <w:pPr>
        <w:pStyle w:val="Odstavecseseznamem"/>
        <w:spacing w:after="0" w:line="271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40BC0AAC" w14:textId="77777777" w:rsidR="00156CE6" w:rsidRPr="00156CE6" w:rsidRDefault="00156CE6" w:rsidP="00156CE6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</w:t>
      </w:r>
      <w:r>
        <w:rPr>
          <w:rFonts w:ascii="Arial" w:hAnsi="Arial" w:cs="Arial"/>
          <w:sz w:val="20"/>
          <w:szCs w:val="20"/>
        </w:rPr>
        <w:tab/>
      </w:r>
      <w:r w:rsidRPr="00156CE6">
        <w:rPr>
          <w:rFonts w:ascii="Arial" w:hAnsi="Arial" w:cs="Arial"/>
          <w:sz w:val="20"/>
          <w:szCs w:val="20"/>
        </w:rPr>
        <w:t xml:space="preserve">Smluvní strany výslovně sjednávají, že uveřejnění této </w:t>
      </w:r>
      <w:r>
        <w:rPr>
          <w:rFonts w:ascii="Arial" w:hAnsi="Arial" w:cs="Arial"/>
          <w:sz w:val="20"/>
          <w:szCs w:val="20"/>
        </w:rPr>
        <w:t>smlouvy</w:t>
      </w:r>
      <w:r w:rsidRPr="00156CE6">
        <w:rPr>
          <w:rFonts w:ascii="Arial" w:hAnsi="Arial" w:cs="Arial"/>
          <w:sz w:val="20"/>
          <w:szCs w:val="20"/>
        </w:rPr>
        <w:t xml:space="preserve"> v registru smluv dle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z w:val="20"/>
          <w:szCs w:val="20"/>
        </w:rPr>
        <w:t xml:space="preserve"> zajistí objednatel.</w:t>
      </w:r>
    </w:p>
    <w:p w14:paraId="08F24746" w14:textId="77777777" w:rsidR="00EB4B54" w:rsidRDefault="00EB4B5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51A4F34A" w14:textId="77777777" w:rsidR="00EB4B54" w:rsidRDefault="00EB4B54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IV</w:t>
      </w:r>
    </w:p>
    <w:p w14:paraId="401633D3" w14:textId="77777777" w:rsidR="00EB4B54" w:rsidRDefault="00AE0065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Odměna za služby</w:t>
      </w:r>
    </w:p>
    <w:p w14:paraId="2ECF0C9B" w14:textId="77777777" w:rsidR="00AE0065" w:rsidRDefault="00AE0065" w:rsidP="009E6FC3">
      <w:pPr>
        <w:spacing w:after="0" w:line="271" w:lineRule="auto"/>
        <w:jc w:val="center"/>
        <w:rPr>
          <w:rFonts w:ascii="Arial" w:hAnsi="Arial" w:cs="Arial"/>
          <w:sz w:val="20"/>
          <w:szCs w:val="20"/>
        </w:rPr>
      </w:pPr>
    </w:p>
    <w:p w14:paraId="58235FD0" w14:textId="77777777" w:rsidR="00AE0065" w:rsidRPr="009A6A06" w:rsidRDefault="00AE0065" w:rsidP="009A6A06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ab/>
      </w:r>
      <w:r w:rsidRPr="001B6837">
        <w:rPr>
          <w:rFonts w:ascii="Arial" w:hAnsi="Arial" w:cs="Arial"/>
          <w:sz w:val="20"/>
          <w:szCs w:val="20"/>
        </w:rPr>
        <w:t xml:space="preserve">Objednatel se za poskytnutí služeb </w:t>
      </w:r>
      <w:r>
        <w:rPr>
          <w:rFonts w:ascii="Arial" w:hAnsi="Arial" w:cs="Arial"/>
          <w:sz w:val="20"/>
          <w:szCs w:val="20"/>
        </w:rPr>
        <w:t xml:space="preserve">definovaných v této smlouvě </w:t>
      </w:r>
      <w:r w:rsidRPr="001B683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avazuje zaplatit d</w:t>
      </w:r>
      <w:r w:rsidR="00144775">
        <w:rPr>
          <w:rFonts w:ascii="Arial" w:hAnsi="Arial" w:cs="Arial"/>
          <w:sz w:val="20"/>
          <w:szCs w:val="20"/>
        </w:rPr>
        <w:t xml:space="preserve">odavateli </w:t>
      </w:r>
      <w:r w:rsidRPr="001B6837">
        <w:rPr>
          <w:rFonts w:ascii="Arial" w:hAnsi="Arial" w:cs="Arial"/>
          <w:sz w:val="20"/>
          <w:szCs w:val="20"/>
        </w:rPr>
        <w:t xml:space="preserve">odměnu ve výši </w:t>
      </w:r>
      <w:r w:rsidR="0052319F">
        <w:rPr>
          <w:rFonts w:ascii="Arial" w:hAnsi="Arial" w:cs="Arial"/>
          <w:sz w:val="20"/>
          <w:szCs w:val="20"/>
        </w:rPr>
        <w:t>20 tis. Kč</w:t>
      </w:r>
      <w:r w:rsidR="009766C9">
        <w:rPr>
          <w:rFonts w:ascii="Arial" w:hAnsi="Arial" w:cs="Arial"/>
          <w:sz w:val="20"/>
          <w:szCs w:val="20"/>
        </w:rPr>
        <w:t xml:space="preserve"> za zpracování žádosti o dotaci a dále </w:t>
      </w:r>
      <w:r w:rsidR="0052319F">
        <w:rPr>
          <w:rFonts w:ascii="Arial" w:hAnsi="Arial" w:cs="Arial"/>
          <w:sz w:val="20"/>
          <w:szCs w:val="20"/>
        </w:rPr>
        <w:t xml:space="preserve">5% </w:t>
      </w:r>
      <w:r w:rsidRPr="001B6837">
        <w:rPr>
          <w:rFonts w:ascii="Arial" w:hAnsi="Arial" w:cs="Arial"/>
          <w:sz w:val="20"/>
          <w:szCs w:val="20"/>
        </w:rPr>
        <w:t xml:space="preserve">z celkové částky </w:t>
      </w:r>
      <w:r w:rsidR="009766C9">
        <w:rPr>
          <w:rFonts w:ascii="Arial" w:hAnsi="Arial" w:cs="Arial"/>
          <w:sz w:val="20"/>
          <w:szCs w:val="20"/>
        </w:rPr>
        <w:t>způsobilých výdajů</w:t>
      </w:r>
      <w:r>
        <w:rPr>
          <w:rFonts w:ascii="Arial" w:hAnsi="Arial" w:cs="Arial"/>
          <w:sz w:val="20"/>
          <w:szCs w:val="20"/>
        </w:rPr>
        <w:t xml:space="preserve"> </w:t>
      </w:r>
      <w:r w:rsidR="009766C9">
        <w:rPr>
          <w:rFonts w:ascii="Arial" w:hAnsi="Arial" w:cs="Arial"/>
          <w:sz w:val="20"/>
          <w:szCs w:val="20"/>
        </w:rPr>
        <w:t xml:space="preserve">za administraci projektu v jeho realizační fázi. </w:t>
      </w:r>
      <w:r w:rsidR="009A6A06" w:rsidRPr="009A6A06">
        <w:rPr>
          <w:rFonts w:ascii="Arial" w:hAnsi="Arial" w:cs="Arial"/>
          <w:sz w:val="20"/>
          <w:szCs w:val="20"/>
        </w:rPr>
        <w:tab/>
        <w:t>Vystavený daňový doklad (faktura) musí obsahovat náležitosti ve smyslu zákona č. 235/2004 Sb., o dani z přidané hodnoty a náležitosti podle § 435 občanského zákoníku.</w:t>
      </w:r>
      <w:r w:rsidR="009A6A06">
        <w:rPr>
          <w:rFonts w:ascii="Arial" w:hAnsi="Arial" w:cs="Arial"/>
          <w:sz w:val="20"/>
          <w:szCs w:val="20"/>
        </w:rPr>
        <w:t xml:space="preserve"> </w:t>
      </w:r>
      <w:r w:rsidR="009A6A06" w:rsidRPr="009A6A06">
        <w:rPr>
          <w:rFonts w:ascii="Arial" w:hAnsi="Arial" w:cs="Arial"/>
          <w:sz w:val="20"/>
          <w:szCs w:val="20"/>
        </w:rPr>
        <w:t xml:space="preserve">V případě, že faktura nebude obsahovat náležitosti uvedené v této </w:t>
      </w:r>
      <w:r w:rsidR="009A6A06">
        <w:rPr>
          <w:rFonts w:ascii="Arial" w:hAnsi="Arial" w:cs="Arial"/>
          <w:sz w:val="20"/>
          <w:szCs w:val="20"/>
        </w:rPr>
        <w:t>smlouvě</w:t>
      </w:r>
      <w:r w:rsidR="009A6A06" w:rsidRPr="009A6A06">
        <w:rPr>
          <w:rFonts w:ascii="Arial" w:hAnsi="Arial" w:cs="Arial"/>
          <w:sz w:val="20"/>
          <w:szCs w:val="20"/>
        </w:rPr>
        <w:t xml:space="preserve">, je </w:t>
      </w:r>
      <w:r w:rsidR="009A6A06" w:rsidRPr="009A6A06">
        <w:rPr>
          <w:rFonts w:ascii="Arial" w:hAnsi="Arial" w:cs="Arial"/>
          <w:sz w:val="20"/>
          <w:szCs w:val="20"/>
        </w:rPr>
        <w:lastRenderedPageBreak/>
        <w:t>Objednatel oprávněn daňový doklad (fakturu) vrátit Dodavateli k opravě/doplnění. V takovém případě se přeruší plynutí lhůty splatnosti a nová lhůta splatnosti začne plynout od data doručení opraveného daňového dokladu/faktury objednateli.</w:t>
      </w:r>
    </w:p>
    <w:p w14:paraId="601F8FAB" w14:textId="77777777" w:rsidR="00DB7BE4" w:rsidRDefault="00DB7BE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35D77C8C" w14:textId="77777777" w:rsidR="00DB7BE4" w:rsidRPr="00D047BE" w:rsidRDefault="00DB7BE4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>
        <w:rPr>
          <w:rFonts w:ascii="Arial" w:hAnsi="Arial" w:cs="Arial"/>
          <w:sz w:val="20"/>
          <w:szCs w:val="20"/>
        </w:rPr>
        <w:tab/>
      </w:r>
      <w:r w:rsidR="00D12336">
        <w:rPr>
          <w:rFonts w:ascii="Arial" w:hAnsi="Arial" w:cs="Arial"/>
          <w:sz w:val="20"/>
          <w:szCs w:val="20"/>
        </w:rPr>
        <w:t>Daňový doklad</w:t>
      </w:r>
      <w:r w:rsidR="00B718FF">
        <w:rPr>
          <w:rFonts w:ascii="Arial" w:hAnsi="Arial" w:cs="Arial"/>
          <w:sz w:val="20"/>
          <w:szCs w:val="20"/>
        </w:rPr>
        <w:t xml:space="preserve"> </w:t>
      </w:r>
      <w:r w:rsidR="0052319F">
        <w:rPr>
          <w:rFonts w:ascii="Arial" w:hAnsi="Arial" w:cs="Arial"/>
          <w:sz w:val="20"/>
          <w:szCs w:val="20"/>
        </w:rPr>
        <w:t xml:space="preserve">ve výši 20 tis. Kč bude vystaven </w:t>
      </w:r>
      <w:r w:rsidR="00D12336">
        <w:rPr>
          <w:rFonts w:ascii="Arial" w:hAnsi="Arial" w:cs="Arial"/>
          <w:sz w:val="20"/>
          <w:szCs w:val="20"/>
        </w:rPr>
        <w:t xml:space="preserve">dodavatelem </w:t>
      </w:r>
      <w:r w:rsidR="0052319F">
        <w:rPr>
          <w:rFonts w:ascii="Arial" w:hAnsi="Arial" w:cs="Arial"/>
          <w:sz w:val="20"/>
          <w:szCs w:val="20"/>
        </w:rPr>
        <w:t>po splnění formálních náležitostí projektu</w:t>
      </w:r>
      <w:r w:rsidR="00602A87">
        <w:rPr>
          <w:rFonts w:ascii="Arial" w:hAnsi="Arial" w:cs="Arial"/>
          <w:sz w:val="20"/>
          <w:szCs w:val="20"/>
        </w:rPr>
        <w:t>.</w:t>
      </w:r>
      <w:r w:rsidR="0052319F">
        <w:rPr>
          <w:rFonts w:ascii="Arial" w:hAnsi="Arial" w:cs="Arial"/>
          <w:sz w:val="20"/>
          <w:szCs w:val="20"/>
        </w:rPr>
        <w:t xml:space="preserve"> </w:t>
      </w:r>
      <w:r w:rsidR="00602A87" w:rsidRPr="00A853F1">
        <w:rPr>
          <w:rFonts w:ascii="Arial" w:hAnsi="Arial" w:cs="Arial"/>
          <w:sz w:val="20"/>
          <w:szCs w:val="20"/>
        </w:rPr>
        <w:t>D</w:t>
      </w:r>
      <w:r w:rsidR="00D12336" w:rsidRPr="00A853F1">
        <w:rPr>
          <w:rFonts w:ascii="Arial" w:hAnsi="Arial" w:cs="Arial"/>
          <w:sz w:val="20"/>
          <w:szCs w:val="20"/>
        </w:rPr>
        <w:t xml:space="preserve">aňový doklad </w:t>
      </w:r>
      <w:r w:rsidR="0052319F" w:rsidRPr="00A853F1">
        <w:rPr>
          <w:rFonts w:ascii="Arial" w:hAnsi="Arial" w:cs="Arial"/>
          <w:sz w:val="20"/>
          <w:szCs w:val="20"/>
        </w:rPr>
        <w:t xml:space="preserve">na </w:t>
      </w:r>
      <w:r w:rsidR="00A419A7" w:rsidRPr="00A853F1">
        <w:rPr>
          <w:rFonts w:ascii="Arial" w:hAnsi="Arial" w:cs="Arial"/>
          <w:sz w:val="20"/>
          <w:szCs w:val="20"/>
        </w:rPr>
        <w:t xml:space="preserve">3 </w:t>
      </w:r>
      <w:r w:rsidR="0052319F" w:rsidRPr="00A853F1">
        <w:rPr>
          <w:rFonts w:ascii="Arial" w:hAnsi="Arial" w:cs="Arial"/>
          <w:sz w:val="20"/>
          <w:szCs w:val="20"/>
        </w:rPr>
        <w:t xml:space="preserve">% z celkové částky </w:t>
      </w:r>
      <w:r w:rsidR="009766C9" w:rsidRPr="00A853F1">
        <w:rPr>
          <w:rFonts w:ascii="Arial" w:hAnsi="Arial" w:cs="Arial"/>
          <w:sz w:val="20"/>
          <w:szCs w:val="20"/>
        </w:rPr>
        <w:t>způsobilých výdajů</w:t>
      </w:r>
      <w:r w:rsidR="0052319F" w:rsidRPr="00A853F1">
        <w:rPr>
          <w:rFonts w:ascii="Arial" w:hAnsi="Arial" w:cs="Arial"/>
          <w:sz w:val="20"/>
          <w:szCs w:val="20"/>
        </w:rPr>
        <w:t xml:space="preserve"> </w:t>
      </w:r>
      <w:r w:rsidR="00D12336" w:rsidRPr="00A853F1">
        <w:rPr>
          <w:rFonts w:ascii="Arial" w:hAnsi="Arial" w:cs="Arial"/>
          <w:sz w:val="20"/>
          <w:szCs w:val="20"/>
        </w:rPr>
        <w:t>bude vystaven</w:t>
      </w:r>
      <w:r w:rsidR="00C72A83" w:rsidRPr="00A853F1">
        <w:rPr>
          <w:rFonts w:ascii="Arial" w:hAnsi="Arial" w:cs="Arial"/>
          <w:sz w:val="20"/>
          <w:szCs w:val="20"/>
        </w:rPr>
        <w:t xml:space="preserve"> dodavatelem</w:t>
      </w:r>
      <w:r w:rsidR="0052319F" w:rsidRPr="00A853F1">
        <w:rPr>
          <w:rFonts w:ascii="Arial" w:hAnsi="Arial" w:cs="Arial"/>
          <w:sz w:val="20"/>
          <w:szCs w:val="20"/>
        </w:rPr>
        <w:t xml:space="preserve"> po</w:t>
      </w:r>
      <w:r w:rsidR="00A419A7" w:rsidRPr="00A853F1">
        <w:rPr>
          <w:rFonts w:ascii="Arial" w:hAnsi="Arial" w:cs="Arial"/>
          <w:sz w:val="20"/>
          <w:szCs w:val="20"/>
        </w:rPr>
        <w:t>té, co objednatel obdrží na účet zálohovou platbu od ŘO, objednatel se zavazuje dodavatele o obdržení zálohové platby obratem informovat.  Daňový doklad na 2 % z celkové částky způsobilých výdajů bude vystaven dodavatelem 1 měsíc před koncem realizační fáze.</w:t>
      </w:r>
      <w:r w:rsidR="00A419A7">
        <w:rPr>
          <w:rFonts w:ascii="Arial" w:hAnsi="Arial" w:cs="Arial"/>
          <w:sz w:val="20"/>
          <w:szCs w:val="20"/>
        </w:rPr>
        <w:t xml:space="preserve"> </w:t>
      </w:r>
      <w:r w:rsidR="0052319F">
        <w:rPr>
          <w:rFonts w:ascii="Arial" w:hAnsi="Arial" w:cs="Arial"/>
          <w:sz w:val="20"/>
          <w:szCs w:val="20"/>
        </w:rPr>
        <w:t xml:space="preserve">Splatnost </w:t>
      </w:r>
      <w:r w:rsidR="00B718FF" w:rsidRPr="00D047BE">
        <w:rPr>
          <w:rFonts w:ascii="Arial" w:hAnsi="Arial" w:cs="Arial"/>
          <w:sz w:val="20"/>
          <w:szCs w:val="20"/>
        </w:rPr>
        <w:t>daňové</w:t>
      </w:r>
      <w:r w:rsidR="00A419A7">
        <w:rPr>
          <w:rFonts w:ascii="Arial" w:hAnsi="Arial" w:cs="Arial"/>
          <w:sz w:val="20"/>
          <w:szCs w:val="20"/>
        </w:rPr>
        <w:t>ho</w:t>
      </w:r>
      <w:r w:rsidR="00B718FF" w:rsidRPr="00D047BE">
        <w:rPr>
          <w:rFonts w:ascii="Arial" w:hAnsi="Arial" w:cs="Arial"/>
          <w:sz w:val="20"/>
          <w:szCs w:val="20"/>
        </w:rPr>
        <w:t xml:space="preserve"> dokladu </w:t>
      </w:r>
      <w:r w:rsidR="0052319F">
        <w:rPr>
          <w:rFonts w:ascii="Arial" w:hAnsi="Arial" w:cs="Arial"/>
          <w:sz w:val="20"/>
          <w:szCs w:val="20"/>
        </w:rPr>
        <w:t>bude 15 dní.</w:t>
      </w:r>
    </w:p>
    <w:p w14:paraId="26D1D024" w14:textId="77777777" w:rsidR="00B718FF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5A2AC147" w14:textId="77777777" w:rsidR="00DD1878" w:rsidRPr="00D047BE" w:rsidRDefault="00DD1878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3545B695" w14:textId="77777777" w:rsidR="00B718FF" w:rsidRPr="00D047BE" w:rsidRDefault="00B718FF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D047BE">
        <w:rPr>
          <w:rFonts w:ascii="Arial" w:hAnsi="Arial" w:cs="Arial"/>
          <w:b/>
          <w:sz w:val="20"/>
          <w:szCs w:val="20"/>
        </w:rPr>
        <w:t>Čl. V</w:t>
      </w:r>
    </w:p>
    <w:p w14:paraId="4E7A3A49" w14:textId="77777777" w:rsidR="00B718FF" w:rsidRPr="00D047BE" w:rsidRDefault="00B718FF" w:rsidP="009E6FC3">
      <w:pPr>
        <w:spacing w:after="0"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D047BE">
        <w:rPr>
          <w:rFonts w:ascii="Arial" w:hAnsi="Arial" w:cs="Arial"/>
          <w:b/>
          <w:sz w:val="20"/>
          <w:szCs w:val="20"/>
        </w:rPr>
        <w:t>Závěrečná ustanovení</w:t>
      </w:r>
    </w:p>
    <w:p w14:paraId="421AD949" w14:textId="77777777" w:rsidR="00B718FF" w:rsidRPr="00D047BE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1B0EAC66" w14:textId="77777777" w:rsidR="009E6FC3" w:rsidRDefault="00B718FF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D047BE">
        <w:rPr>
          <w:rFonts w:ascii="Arial" w:hAnsi="Arial" w:cs="Arial"/>
          <w:sz w:val="20"/>
          <w:szCs w:val="20"/>
        </w:rPr>
        <w:t>5.1</w:t>
      </w:r>
      <w:r w:rsidRPr="00D047BE">
        <w:rPr>
          <w:rFonts w:ascii="Arial" w:hAnsi="Arial" w:cs="Arial"/>
          <w:sz w:val="20"/>
          <w:szCs w:val="20"/>
        </w:rPr>
        <w:tab/>
        <w:t xml:space="preserve">Tato Smlouva </w:t>
      </w:r>
      <w:r w:rsidR="009E6FC3">
        <w:rPr>
          <w:rFonts w:ascii="Arial" w:hAnsi="Arial" w:cs="Arial"/>
          <w:sz w:val="20"/>
          <w:szCs w:val="20"/>
        </w:rPr>
        <w:t xml:space="preserve">se uzavírá na dobu určitou v délce trvání platnosti výzvy a následných povinností s výzvou souvisejících. </w:t>
      </w:r>
    </w:p>
    <w:p w14:paraId="1CF88798" w14:textId="77777777" w:rsidR="009E6FC3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05769116" w14:textId="77777777" w:rsidR="00B718FF" w:rsidRPr="00D047BE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ab/>
        <w:t xml:space="preserve">Tato smlouvy </w:t>
      </w:r>
      <w:r w:rsidR="00B718FF" w:rsidRPr="00D047BE">
        <w:rPr>
          <w:rFonts w:ascii="Arial" w:hAnsi="Arial" w:cs="Arial"/>
          <w:sz w:val="20"/>
          <w:szCs w:val="20"/>
        </w:rPr>
        <w:t xml:space="preserve">je vyhotovena ve dvou </w:t>
      </w:r>
      <w:r w:rsidR="007B7B74" w:rsidRPr="00D047BE">
        <w:rPr>
          <w:rFonts w:ascii="Arial" w:hAnsi="Arial" w:cs="Arial"/>
          <w:sz w:val="20"/>
          <w:szCs w:val="20"/>
        </w:rPr>
        <w:t>vyhotoveních</w:t>
      </w:r>
      <w:r w:rsidR="00B718FF" w:rsidRPr="00D047BE">
        <w:rPr>
          <w:rFonts w:ascii="Arial" w:hAnsi="Arial" w:cs="Arial"/>
          <w:sz w:val="20"/>
          <w:szCs w:val="20"/>
        </w:rPr>
        <w:t xml:space="preserve">, z nichž </w:t>
      </w:r>
      <w:r w:rsidR="00144775">
        <w:rPr>
          <w:rFonts w:ascii="Arial" w:hAnsi="Arial" w:cs="Arial"/>
          <w:sz w:val="20"/>
          <w:szCs w:val="20"/>
        </w:rPr>
        <w:t xml:space="preserve">každá ze smluvních stran obdrží </w:t>
      </w:r>
      <w:r w:rsidR="00B718FF" w:rsidRPr="00D047BE">
        <w:rPr>
          <w:rFonts w:ascii="Arial" w:hAnsi="Arial" w:cs="Arial"/>
          <w:sz w:val="20"/>
          <w:szCs w:val="20"/>
        </w:rPr>
        <w:t>po jednom</w:t>
      </w:r>
      <w:r w:rsidR="007B7B74" w:rsidRPr="00D047BE">
        <w:rPr>
          <w:rFonts w:ascii="Arial" w:hAnsi="Arial" w:cs="Arial"/>
          <w:sz w:val="20"/>
          <w:szCs w:val="20"/>
        </w:rPr>
        <w:t>.</w:t>
      </w:r>
    </w:p>
    <w:p w14:paraId="30A8BBAE" w14:textId="77777777" w:rsidR="00D047BE" w:rsidRPr="00D047BE" w:rsidRDefault="00D047BE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</w:p>
    <w:p w14:paraId="5434CF03" w14:textId="77777777" w:rsidR="00D047BE" w:rsidRPr="00D047BE" w:rsidRDefault="009E6FC3" w:rsidP="009E6FC3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 w:rsidR="00D047BE" w:rsidRPr="00D047BE">
        <w:rPr>
          <w:rFonts w:ascii="Arial" w:hAnsi="Arial" w:cs="Arial"/>
          <w:sz w:val="20"/>
          <w:szCs w:val="20"/>
        </w:rPr>
        <w:tab/>
        <w:t xml:space="preserve">Smluvní strany prohlašují, že si tuto Smlouvu řádně přečetly </w:t>
      </w:r>
      <w:r w:rsidR="00144775">
        <w:rPr>
          <w:rFonts w:ascii="Arial" w:hAnsi="Arial" w:cs="Arial"/>
          <w:sz w:val="20"/>
          <w:szCs w:val="20"/>
        </w:rPr>
        <w:t xml:space="preserve">a nemají k jejímu znění žádných </w:t>
      </w:r>
      <w:r w:rsidR="00D047BE" w:rsidRPr="00D047BE">
        <w:rPr>
          <w:rFonts w:ascii="Arial" w:hAnsi="Arial" w:cs="Arial"/>
          <w:sz w:val="20"/>
          <w:szCs w:val="20"/>
        </w:rPr>
        <w:t>výhrad, což stvrzují níže uvedenými podpisy svých oprávněných zástupců.</w:t>
      </w:r>
    </w:p>
    <w:p w14:paraId="08F686E7" w14:textId="77777777" w:rsidR="00DE134B" w:rsidRDefault="00DE134B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14:paraId="74A1F31A" w14:textId="77777777"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</w:t>
      </w:r>
      <w:r w:rsidR="00A853F1">
        <w:rPr>
          <w:rFonts w:ascii="Arial" w:hAnsi="Arial" w:cs="Arial"/>
          <w:sz w:val="20"/>
          <w:szCs w:val="20"/>
        </w:rPr>
        <w:t>28.3.2018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Praze dne </w:t>
      </w:r>
      <w:r w:rsidR="00A853F1">
        <w:rPr>
          <w:rFonts w:ascii="Arial" w:hAnsi="Arial" w:cs="Arial"/>
          <w:sz w:val="20"/>
          <w:szCs w:val="20"/>
        </w:rPr>
        <w:t>15.2.2018</w:t>
      </w:r>
    </w:p>
    <w:p w14:paraId="03F82C94" w14:textId="77777777"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Dodavatel:</w:t>
      </w:r>
    </w:p>
    <w:p w14:paraId="62D2CE41" w14:textId="77777777" w:rsidR="00D047BE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14:paraId="4C3F7F0F" w14:textId="77777777" w:rsidR="009E6FC3" w:rsidRDefault="009E6FC3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</w:p>
    <w:p w14:paraId="3AFA4E6C" w14:textId="77777777" w:rsidR="00D047BE" w:rsidRPr="001B6837" w:rsidRDefault="00D047BE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</w:t>
      </w:r>
      <w:r w:rsidR="0058320F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</w:t>
      </w:r>
    </w:p>
    <w:p w14:paraId="2F9F5542" w14:textId="77777777" w:rsidR="00D047BE" w:rsidRPr="0058320F" w:rsidRDefault="00AF56A6" w:rsidP="0058320F">
      <w:pPr>
        <w:spacing w:after="0" w:line="271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F56A6">
        <w:rPr>
          <w:rFonts w:ascii="Arial" w:hAnsi="Arial" w:cs="Arial"/>
          <w:b/>
          <w:sz w:val="20"/>
          <w:szCs w:val="20"/>
        </w:rPr>
        <w:t>Masarykova střední škola</w:t>
      </w:r>
      <w:r>
        <w:rPr>
          <w:rFonts w:ascii="Arial" w:hAnsi="Arial" w:cs="Arial"/>
          <w:b/>
          <w:sz w:val="20"/>
          <w:szCs w:val="20"/>
        </w:rPr>
        <w:t xml:space="preserve"> chemická</w:t>
      </w:r>
      <w:r w:rsidR="0058320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</w:t>
      </w:r>
      <w:r w:rsidR="00D047BE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 w:rsidR="00123FAB">
        <w:rPr>
          <w:rFonts w:ascii="Arial" w:hAnsi="Arial" w:cs="Arial"/>
          <w:b/>
          <w:sz w:val="20"/>
          <w:szCs w:val="20"/>
        </w:rPr>
        <w:tab/>
      </w:r>
      <w:r w:rsidR="00C72A83">
        <w:rPr>
          <w:rFonts w:ascii="Arial" w:hAnsi="Arial" w:cs="Arial"/>
          <w:b/>
          <w:sz w:val="20"/>
          <w:szCs w:val="20"/>
        </w:rPr>
        <w:t>Top Grant s. r. o.</w:t>
      </w:r>
    </w:p>
    <w:p w14:paraId="0E969E85" w14:textId="77777777" w:rsidR="00D047BE" w:rsidRPr="00D047BE" w:rsidRDefault="00123FAB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 w:rsidRPr="00AF56A6">
        <w:rPr>
          <w:rFonts w:ascii="Arial" w:hAnsi="Arial" w:cs="Arial"/>
          <w:sz w:val="20"/>
          <w:szCs w:val="20"/>
        </w:rPr>
        <w:t>Ing. Jiří Zajíček</w:t>
      </w:r>
      <w:r w:rsidR="0058320F" w:rsidRPr="00F15669">
        <w:rPr>
          <w:rFonts w:ascii="Arial" w:eastAsia="Times New Roman" w:hAnsi="Arial" w:cs="Arial"/>
          <w:sz w:val="20"/>
          <w:szCs w:val="20"/>
          <w:lang w:eastAsia="cs-CZ"/>
        </w:rPr>
        <w:t>, ředitel</w:t>
      </w:r>
      <w:r w:rsidR="0058320F">
        <w:rPr>
          <w:rFonts w:ascii="Arial" w:hAnsi="Arial" w:cs="Arial"/>
          <w:b/>
          <w:sz w:val="20"/>
          <w:szCs w:val="20"/>
        </w:rPr>
        <w:tab/>
      </w:r>
      <w:r w:rsidR="0058320F">
        <w:rPr>
          <w:rFonts w:ascii="Arial" w:hAnsi="Arial" w:cs="Arial"/>
          <w:b/>
          <w:sz w:val="20"/>
          <w:szCs w:val="20"/>
        </w:rPr>
        <w:tab/>
      </w:r>
      <w:r w:rsidR="0058320F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 w:rsidR="00D047B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72A83">
        <w:rPr>
          <w:rFonts w:ascii="Arial" w:hAnsi="Arial" w:cs="Arial"/>
          <w:sz w:val="20"/>
          <w:szCs w:val="20"/>
        </w:rPr>
        <w:t>Ing. Martin Řehák</w:t>
      </w:r>
      <w:r w:rsidR="00D047BE" w:rsidRPr="00D047BE">
        <w:rPr>
          <w:rFonts w:ascii="Arial" w:hAnsi="Arial" w:cs="Arial"/>
          <w:sz w:val="20"/>
          <w:szCs w:val="20"/>
        </w:rPr>
        <w:t xml:space="preserve">, </w:t>
      </w:r>
      <w:r w:rsidR="00C72A83">
        <w:rPr>
          <w:rFonts w:ascii="Arial" w:hAnsi="Arial" w:cs="Arial"/>
          <w:sz w:val="20"/>
          <w:szCs w:val="20"/>
        </w:rPr>
        <w:t>jednatel</w:t>
      </w:r>
    </w:p>
    <w:p w14:paraId="434C0A1D" w14:textId="77777777" w:rsidR="00D047BE" w:rsidRPr="00D047BE" w:rsidRDefault="0058320F" w:rsidP="009E6FC3">
      <w:pPr>
        <w:pStyle w:val="Bezmezer"/>
        <w:spacing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</w:r>
      <w:r w:rsidR="00D047BE" w:rsidRPr="00D047BE">
        <w:rPr>
          <w:rFonts w:ascii="Arial" w:hAnsi="Arial" w:cs="Arial"/>
          <w:sz w:val="20"/>
          <w:szCs w:val="20"/>
        </w:rPr>
        <w:tab/>
      </w:r>
    </w:p>
    <w:sectPr w:rsidR="00D047BE" w:rsidRPr="00D047BE" w:rsidSect="00720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(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(%1.%2)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(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(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(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(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(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(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(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418D0E61"/>
    <w:multiLevelType w:val="hybridMultilevel"/>
    <w:tmpl w:val="66E24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D4739"/>
    <w:multiLevelType w:val="hybridMultilevel"/>
    <w:tmpl w:val="470293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A98"/>
    <w:multiLevelType w:val="hybridMultilevel"/>
    <w:tmpl w:val="CE149122"/>
    <w:lvl w:ilvl="0" w:tplc="5AC015C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3D98"/>
    <w:multiLevelType w:val="hybridMultilevel"/>
    <w:tmpl w:val="6BD8A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64376"/>
    <w:multiLevelType w:val="multilevel"/>
    <w:tmpl w:val="A4ACD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0813A2"/>
    <w:multiLevelType w:val="hybridMultilevel"/>
    <w:tmpl w:val="A09C2650"/>
    <w:lvl w:ilvl="0" w:tplc="0C66032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3212E"/>
    <w:multiLevelType w:val="hybridMultilevel"/>
    <w:tmpl w:val="C4B60854"/>
    <w:lvl w:ilvl="0" w:tplc="0C660326">
      <w:start w:val="1"/>
      <w:numFmt w:val="bullet"/>
      <w:lvlText w:val="-"/>
      <w:lvlJc w:val="left"/>
      <w:pPr>
        <w:ind w:left="1425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CF"/>
    <w:rsid w:val="00092AE5"/>
    <w:rsid w:val="000C1C3E"/>
    <w:rsid w:val="00123FAB"/>
    <w:rsid w:val="00144775"/>
    <w:rsid w:val="00156CE6"/>
    <w:rsid w:val="001B6077"/>
    <w:rsid w:val="001B6837"/>
    <w:rsid w:val="001E3BE6"/>
    <w:rsid w:val="0027520F"/>
    <w:rsid w:val="00383BCF"/>
    <w:rsid w:val="003A035F"/>
    <w:rsid w:val="003D7F99"/>
    <w:rsid w:val="00440A2F"/>
    <w:rsid w:val="0046245B"/>
    <w:rsid w:val="004C4532"/>
    <w:rsid w:val="004F4DC3"/>
    <w:rsid w:val="0052319F"/>
    <w:rsid w:val="00564647"/>
    <w:rsid w:val="0058320F"/>
    <w:rsid w:val="00602A87"/>
    <w:rsid w:val="00645D20"/>
    <w:rsid w:val="006B4C34"/>
    <w:rsid w:val="00720988"/>
    <w:rsid w:val="00734256"/>
    <w:rsid w:val="007B7B74"/>
    <w:rsid w:val="008D1212"/>
    <w:rsid w:val="009022AB"/>
    <w:rsid w:val="0097658D"/>
    <w:rsid w:val="009766C9"/>
    <w:rsid w:val="00992B28"/>
    <w:rsid w:val="00994DA6"/>
    <w:rsid w:val="009A6A06"/>
    <w:rsid w:val="009B4694"/>
    <w:rsid w:val="009E6FC3"/>
    <w:rsid w:val="00A20284"/>
    <w:rsid w:val="00A419A7"/>
    <w:rsid w:val="00A853F1"/>
    <w:rsid w:val="00A87E83"/>
    <w:rsid w:val="00AE0065"/>
    <w:rsid w:val="00AE1F15"/>
    <w:rsid w:val="00AF56A6"/>
    <w:rsid w:val="00B0280C"/>
    <w:rsid w:val="00B718FF"/>
    <w:rsid w:val="00BB59E1"/>
    <w:rsid w:val="00C72A83"/>
    <w:rsid w:val="00C87A3F"/>
    <w:rsid w:val="00CD16C2"/>
    <w:rsid w:val="00D047BE"/>
    <w:rsid w:val="00D12336"/>
    <w:rsid w:val="00D8229D"/>
    <w:rsid w:val="00DB7BE4"/>
    <w:rsid w:val="00DD1878"/>
    <w:rsid w:val="00DE134B"/>
    <w:rsid w:val="00E14B48"/>
    <w:rsid w:val="00EB4B54"/>
    <w:rsid w:val="00EC05A8"/>
    <w:rsid w:val="00F07BF1"/>
    <w:rsid w:val="00F15669"/>
    <w:rsid w:val="00F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5CDE"/>
  <w15:docId w15:val="{2CBECCD8-08D9-4FE9-AC02-164E76D7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9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280C"/>
    <w:pPr>
      <w:spacing w:after="0" w:line="240" w:lineRule="auto"/>
    </w:pPr>
  </w:style>
  <w:style w:type="paragraph" w:customStyle="1" w:styleId="ListParagraph1">
    <w:name w:val="List Paragraph1"/>
    <w:basedOn w:val="Normln"/>
    <w:rsid w:val="00CD16C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29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4B54"/>
    <w:pPr>
      <w:ind w:left="720"/>
      <w:contextualSpacing/>
    </w:pPr>
  </w:style>
  <w:style w:type="character" w:customStyle="1" w:styleId="tsubjname">
    <w:name w:val="tsubjname"/>
    <w:basedOn w:val="Standardnpsmoodstavce"/>
    <w:rsid w:val="00AF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9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2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38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4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4F16-646D-4318-A8E9-508F9542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Maier</dc:creator>
  <cp:lastModifiedBy>Monika Hronová</cp:lastModifiedBy>
  <cp:revision>2</cp:revision>
  <cp:lastPrinted>2018-02-14T10:52:00Z</cp:lastPrinted>
  <dcterms:created xsi:type="dcterms:W3CDTF">2021-08-05T12:19:00Z</dcterms:created>
  <dcterms:modified xsi:type="dcterms:W3CDTF">2021-08-05T12:19:00Z</dcterms:modified>
</cp:coreProperties>
</file>