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2E3C" w14:textId="040E467E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2713C9">
        <w:rPr>
          <w:b/>
          <w:sz w:val="40"/>
          <w:szCs w:val="40"/>
        </w:rPr>
        <w:t>3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16C7747D" w:rsidR="00670266" w:rsidRPr="00B22B6A" w:rsidRDefault="002713C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7AF120C2" w:rsidR="00670266" w:rsidRPr="00B22B6A" w:rsidRDefault="00B93FC5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9.1.2021</w:t>
            </w:r>
            <w:proofErr w:type="gramEnd"/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C8DE" w14:textId="77777777" w:rsidR="00287A57" w:rsidRDefault="00287A57" w:rsidP="00287A57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033AB855" w:rsidR="00723981" w:rsidRPr="006434C4" w:rsidRDefault="00287A57" w:rsidP="00287A5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6879BDF1" w:rsidR="00B22B6A" w:rsidRPr="00B22B6A" w:rsidRDefault="00DA72B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A72B1">
              <w:rPr>
                <w:rFonts w:eastAsia="Times New Roman" w:cstheme="minorHAnsi"/>
                <w:color w:val="000000"/>
                <w:lang w:eastAsia="cs-CZ"/>
              </w:rPr>
              <w:t>Změna stavební dispozice 5.NP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23B1" w14:textId="77777777" w:rsidR="00C25EB2" w:rsidRDefault="00C25EB2" w:rsidP="00C25EB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A72B1">
              <w:rPr>
                <w:rFonts w:eastAsia="Times New Roman" w:cstheme="minorHAnsi"/>
                <w:color w:val="000000"/>
                <w:lang w:eastAsia="cs-CZ"/>
              </w:rPr>
              <w:t>Změna proběhla na požadavek uživatele - Pedagogická fakulta.</w:t>
            </w:r>
          </w:p>
          <w:p w14:paraId="5239E63C" w14:textId="77777777" w:rsidR="00DA72B1" w:rsidRDefault="00DA72B1" w:rsidP="00DA72B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97E5E04" w14:textId="130A28CA" w:rsidR="00D46983" w:rsidRPr="00D46983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§ 222 - odst. (4)</w:t>
            </w:r>
          </w:p>
          <w:p w14:paraId="2B72BC90" w14:textId="1FE9891C" w:rsidR="00D46983" w:rsidRPr="005D06B5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Změna ze strany investora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E3B49" w14:textId="77777777" w:rsidR="00C25EB2" w:rsidRPr="00DA72B1" w:rsidRDefault="00C25EB2" w:rsidP="00C25EB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A72B1">
              <w:rPr>
                <w:rFonts w:eastAsia="Times New Roman" w:cstheme="minorHAnsi"/>
                <w:color w:val="000000"/>
                <w:lang w:eastAsia="cs-CZ"/>
              </w:rPr>
              <w:t>Změna řeší přemístění upravovaného prostoru (učebny) v 5. NP</w:t>
            </w:r>
          </w:p>
          <w:p w14:paraId="6C0894FF" w14:textId="4A2530F7" w:rsidR="00C25EB2" w:rsidRPr="00547043" w:rsidRDefault="00C25EB2" w:rsidP="00C25EB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A72B1">
              <w:rPr>
                <w:rFonts w:eastAsia="Times New Roman" w:cstheme="minorHAnsi"/>
                <w:color w:val="000000"/>
                <w:lang w:eastAsia="cs-CZ"/>
              </w:rPr>
              <w:t>Původní úpravy měli proběhnout v prostoru místností 546-547, ty se mění na úprav místností 543-546 obsahující vybourání dělících příček a vytvoření nové učebny pro cca 50 studentů. Učebna 547 bude zachována ve stávajícím stavu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0C4FB937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 Připomínek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3823" w14:textId="00713309" w:rsidR="001579E8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ASŘ – Vnitřní dispozice</w:t>
            </w:r>
          </w:p>
          <w:p w14:paraId="1194D9F1" w14:textId="77777777" w:rsidR="00D46983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DEM – Bourací práce</w:t>
            </w:r>
          </w:p>
          <w:p w14:paraId="7DD97CA5" w14:textId="11F1A7A7" w:rsidR="00B15D67" w:rsidRPr="00B22B6A" w:rsidRDefault="00B15D67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TI – Technické instalace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3951AC">
        <w:trPr>
          <w:trHeight w:val="220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00AA" w14:textId="77777777" w:rsidR="0018628E" w:rsidRDefault="00D46983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  <w:p w14:paraId="75EDAD70" w14:textId="3C305707" w:rsidR="00B15D67" w:rsidRPr="00D46983" w:rsidRDefault="00B15D67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PD změny Dispozice 5.NP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0FC3C104" w:rsidR="00723981" w:rsidRPr="00B22B6A" w:rsidRDefault="003951AC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-12 394,60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2B1A649C" w:rsidR="00723981" w:rsidRPr="00B22B6A" w:rsidRDefault="003951AC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58 067,14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4DF5D963" w:rsidR="00723981" w:rsidRPr="00B22B6A" w:rsidRDefault="003951AC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45 672,54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4871DECD" w:rsidR="00723981" w:rsidRPr="00B22B6A" w:rsidRDefault="002E361D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21DF2D32" w:rsidR="00723981" w:rsidRPr="00B22B6A" w:rsidRDefault="002E361D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2A71DF05" w:rsidR="00D46983" w:rsidRPr="00B22B6A" w:rsidRDefault="002E361D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69245B26" w:rsidR="00723981" w:rsidRPr="00B22B6A" w:rsidRDefault="002E361D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2669E" w14:textId="77777777" w:rsidR="00C15968" w:rsidRDefault="00C15968" w:rsidP="008D2D47">
      <w:pPr>
        <w:spacing w:after="0" w:line="240" w:lineRule="auto"/>
      </w:pPr>
      <w:r>
        <w:separator/>
      </w:r>
    </w:p>
  </w:endnote>
  <w:endnote w:type="continuationSeparator" w:id="0">
    <w:p w14:paraId="06247959" w14:textId="77777777" w:rsidR="00C15968" w:rsidRDefault="00C15968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8E83" w14:textId="77777777" w:rsidR="00C15968" w:rsidRDefault="00C15968" w:rsidP="008D2D47">
      <w:pPr>
        <w:spacing w:after="0" w:line="240" w:lineRule="auto"/>
      </w:pPr>
      <w:r>
        <w:separator/>
      </w:r>
    </w:p>
  </w:footnote>
  <w:footnote w:type="continuationSeparator" w:id="0">
    <w:p w14:paraId="0FA3B6B3" w14:textId="77777777" w:rsidR="00C15968" w:rsidRDefault="00C15968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A04CE"/>
    <w:rsid w:val="000D5C62"/>
    <w:rsid w:val="000E0F58"/>
    <w:rsid w:val="001362FB"/>
    <w:rsid w:val="0015305F"/>
    <w:rsid w:val="001579E8"/>
    <w:rsid w:val="0018628E"/>
    <w:rsid w:val="001865CC"/>
    <w:rsid w:val="00191E16"/>
    <w:rsid w:val="001C25EB"/>
    <w:rsid w:val="002713C9"/>
    <w:rsid w:val="00280DEF"/>
    <w:rsid w:val="0028295C"/>
    <w:rsid w:val="00287A57"/>
    <w:rsid w:val="002C42D3"/>
    <w:rsid w:val="002D0DC8"/>
    <w:rsid w:val="002E361D"/>
    <w:rsid w:val="00305F69"/>
    <w:rsid w:val="003457EC"/>
    <w:rsid w:val="00371321"/>
    <w:rsid w:val="0037198D"/>
    <w:rsid w:val="00373487"/>
    <w:rsid w:val="003951AC"/>
    <w:rsid w:val="004B13A1"/>
    <w:rsid w:val="004D2F17"/>
    <w:rsid w:val="004E45BD"/>
    <w:rsid w:val="00531F67"/>
    <w:rsid w:val="00547043"/>
    <w:rsid w:val="00554ECB"/>
    <w:rsid w:val="00593BC2"/>
    <w:rsid w:val="005B684A"/>
    <w:rsid w:val="005D06B5"/>
    <w:rsid w:val="0061134D"/>
    <w:rsid w:val="006434C4"/>
    <w:rsid w:val="00670266"/>
    <w:rsid w:val="00695B09"/>
    <w:rsid w:val="006B162A"/>
    <w:rsid w:val="00703EEC"/>
    <w:rsid w:val="00723981"/>
    <w:rsid w:val="00735079"/>
    <w:rsid w:val="00754CD7"/>
    <w:rsid w:val="00783C9A"/>
    <w:rsid w:val="007E2E4A"/>
    <w:rsid w:val="00827E3D"/>
    <w:rsid w:val="0084749D"/>
    <w:rsid w:val="00860842"/>
    <w:rsid w:val="00875B6C"/>
    <w:rsid w:val="008A4EF3"/>
    <w:rsid w:val="008D2D47"/>
    <w:rsid w:val="00923162"/>
    <w:rsid w:val="00974D53"/>
    <w:rsid w:val="009A22E4"/>
    <w:rsid w:val="00A124BC"/>
    <w:rsid w:val="00A138AB"/>
    <w:rsid w:val="00A5246C"/>
    <w:rsid w:val="00AB3A39"/>
    <w:rsid w:val="00AF3D87"/>
    <w:rsid w:val="00B02C8A"/>
    <w:rsid w:val="00B075FD"/>
    <w:rsid w:val="00B15D67"/>
    <w:rsid w:val="00B22B6A"/>
    <w:rsid w:val="00B320CF"/>
    <w:rsid w:val="00B35DD8"/>
    <w:rsid w:val="00B93FC5"/>
    <w:rsid w:val="00BA23B0"/>
    <w:rsid w:val="00BB7547"/>
    <w:rsid w:val="00BE77EA"/>
    <w:rsid w:val="00C15968"/>
    <w:rsid w:val="00C20E85"/>
    <w:rsid w:val="00C25EB2"/>
    <w:rsid w:val="00C66176"/>
    <w:rsid w:val="00C7782D"/>
    <w:rsid w:val="00C81443"/>
    <w:rsid w:val="00CC59DF"/>
    <w:rsid w:val="00CE05EC"/>
    <w:rsid w:val="00D41C2F"/>
    <w:rsid w:val="00D46983"/>
    <w:rsid w:val="00D82E03"/>
    <w:rsid w:val="00D94B38"/>
    <w:rsid w:val="00DA72B1"/>
    <w:rsid w:val="00DA72FE"/>
    <w:rsid w:val="00DC050F"/>
    <w:rsid w:val="00DF492E"/>
    <w:rsid w:val="00DF5444"/>
    <w:rsid w:val="00EF6088"/>
    <w:rsid w:val="00F56EB0"/>
    <w:rsid w:val="00F84C0A"/>
    <w:rsid w:val="00FA7AE2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87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8193-FC20-4B65-ACF5-F702EBD1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simcisinovad</cp:lastModifiedBy>
  <cp:revision>2</cp:revision>
  <dcterms:created xsi:type="dcterms:W3CDTF">2021-08-04T19:56:00Z</dcterms:created>
  <dcterms:modified xsi:type="dcterms:W3CDTF">2021-08-04T19:56:00Z</dcterms:modified>
</cp:coreProperties>
</file>