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186C242E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D84EA9">
        <w:rPr>
          <w:b/>
          <w:sz w:val="40"/>
          <w:szCs w:val="40"/>
        </w:rPr>
        <w:t>10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1DEB99A0" w:rsidR="00670266" w:rsidRPr="00B22B6A" w:rsidRDefault="00D84EA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FE5" w14:textId="77777777" w:rsidR="005D474A" w:rsidRDefault="005D474A" w:rsidP="005D474A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56AF723" w:rsidR="00723981" w:rsidRPr="006434C4" w:rsidRDefault="005D474A" w:rsidP="005D474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770CB47A" w:rsidR="00B22B6A" w:rsidRPr="00B22B6A" w:rsidRDefault="00D84EA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>Elektroinstalace - doplnění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1B4A" w14:textId="7AA6AA5F" w:rsidR="00BD62DE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>Změny jsou provedeny na požadavek uživatele za účelem zvýšení uživatelského standartu.</w:t>
            </w:r>
          </w:p>
          <w:p w14:paraId="66E30096" w14:textId="77777777" w:rsidR="00D84EA9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022C999" w14:textId="77777777" w:rsidR="00BD62DE" w:rsidRPr="00BD62DE" w:rsidRDefault="00BD62DE" w:rsidP="00BD62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62DE">
              <w:rPr>
                <w:rFonts w:eastAsia="Times New Roman" w:cstheme="minorHAnsi"/>
                <w:color w:val="000000"/>
                <w:lang w:eastAsia="cs-CZ"/>
              </w:rPr>
              <w:t>§ 222 - odst. (4)</w:t>
            </w:r>
          </w:p>
          <w:p w14:paraId="2B72BC90" w14:textId="219CA0E4" w:rsidR="00D46983" w:rsidRPr="005D06B5" w:rsidRDefault="00BD62DE" w:rsidP="00BD62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62DE">
              <w:rPr>
                <w:rFonts w:eastAsia="Times New Roman" w:cstheme="minorHAnsi"/>
                <w:color w:val="000000"/>
                <w:lang w:eastAsia="cs-CZ"/>
              </w:rPr>
              <w:t>Změna ze strany investora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5C0D" w14:textId="77777777" w:rsidR="00D84EA9" w:rsidRPr="00D84EA9" w:rsidRDefault="00D84EA9" w:rsidP="00D84EA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Změnový list řeší Elektroinstalační práce nad rámec </w:t>
            </w:r>
            <w:proofErr w:type="spellStart"/>
            <w:r w:rsidRPr="00D84EA9">
              <w:rPr>
                <w:rFonts w:eastAsia="Times New Roman" w:cstheme="minorHAnsi"/>
                <w:color w:val="000000"/>
                <w:lang w:eastAsia="cs-CZ"/>
              </w:rPr>
              <w:t>SoD</w:t>
            </w:r>
            <w:proofErr w:type="spellEnd"/>
            <w:r w:rsidRPr="00D84EA9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  <w:p w14:paraId="56344E71" w14:textId="77777777" w:rsidR="00D84EA9" w:rsidRPr="00D84EA9" w:rsidRDefault="00D84EA9" w:rsidP="00D84EA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1. Provedení přípravy pro dodatečnou montáž audio techniky v učebnách (rozvod kabelových chrániček a koncových krabic pro připojení včetně stavebních úprav a </w:t>
            </w:r>
            <w:proofErr w:type="spellStart"/>
            <w:r w:rsidRPr="00D84EA9">
              <w:rPr>
                <w:rFonts w:eastAsia="Times New Roman" w:cstheme="minorHAnsi"/>
                <w:color w:val="000000"/>
                <w:lang w:eastAsia="cs-CZ"/>
              </w:rPr>
              <w:t>přípomocí</w:t>
            </w:r>
            <w:proofErr w:type="spellEnd"/>
            <w:r w:rsidRPr="00D84EA9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  <w:p w14:paraId="6C0894FF" w14:textId="2FB21839" w:rsidR="00547043" w:rsidRPr="00547043" w:rsidRDefault="00D84EA9" w:rsidP="00D84EA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2. Doplnění svítidel nad umyvadla v místnostech 2.07, </w:t>
            </w:r>
            <w:proofErr w:type="gramStart"/>
            <w:r w:rsidRPr="00D84EA9">
              <w:rPr>
                <w:rFonts w:eastAsia="Times New Roman" w:cstheme="minorHAnsi"/>
                <w:color w:val="000000"/>
                <w:lang w:eastAsia="cs-CZ"/>
              </w:rPr>
              <w:t>3.07. (svítidlo</w:t>
            </w:r>
            <w:proofErr w:type="gramEnd"/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 nástěnné včetně kabeláže a spínače).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CA5" w14:textId="594DF6F5" w:rsidR="00D46983" w:rsidRPr="00B22B6A" w:rsidRDefault="00D84EA9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TI - Elektroinstalace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1FB1CEE3" w:rsidR="0018628E" w:rsidRPr="00D46983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545C2F82" w:rsidR="00723981" w:rsidRPr="00B22B6A" w:rsidRDefault="00D84EA9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0,00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1E705F32" w:rsidR="00723981" w:rsidRPr="00B22B6A" w:rsidRDefault="00D84EA9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72 5</w:t>
            </w:r>
            <w:r w:rsidR="0066005D">
              <w:rPr>
                <w:rFonts w:eastAsia="Times New Roman" w:cstheme="minorHAnsi"/>
                <w:color w:val="000000"/>
                <w:lang w:eastAsia="cs-CZ"/>
              </w:rPr>
              <w:t>4</w:t>
            </w:r>
            <w:r>
              <w:rPr>
                <w:rFonts w:eastAsia="Times New Roman" w:cstheme="minorHAnsi"/>
                <w:color w:val="000000"/>
                <w:lang w:eastAsia="cs-CZ"/>
              </w:rPr>
              <w:t>9,86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2E6C65C2" w:rsidR="00723981" w:rsidRPr="00B22B6A" w:rsidRDefault="00D84EA9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72 5</w:t>
            </w:r>
            <w:r w:rsidR="0066005D">
              <w:rPr>
                <w:rFonts w:eastAsia="Times New Roman" w:cstheme="minorHAnsi"/>
                <w:color w:val="000000"/>
                <w:lang w:eastAsia="cs-CZ"/>
              </w:rPr>
              <w:t>4</w:t>
            </w:r>
            <w:r>
              <w:rPr>
                <w:rFonts w:eastAsia="Times New Roman" w:cstheme="minorHAnsi"/>
                <w:color w:val="000000"/>
                <w:lang w:eastAsia="cs-CZ"/>
              </w:rPr>
              <w:t>9,86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06B2058B" w:rsidR="00723981" w:rsidRPr="00B22B6A" w:rsidRDefault="00C16E06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23449443" w:rsidR="00723981" w:rsidRPr="00B22B6A" w:rsidRDefault="00C16E06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23342A6E" w:rsidR="00D46983" w:rsidRPr="00B22B6A" w:rsidRDefault="00C16E06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4B7157E9" w:rsidR="00723981" w:rsidRPr="00B22B6A" w:rsidRDefault="00C16E06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E5957" w14:textId="77777777" w:rsidR="000D4A64" w:rsidRDefault="000D4A64" w:rsidP="008D2D47">
      <w:pPr>
        <w:spacing w:after="0" w:line="240" w:lineRule="auto"/>
      </w:pPr>
      <w:r>
        <w:separator/>
      </w:r>
    </w:p>
  </w:endnote>
  <w:endnote w:type="continuationSeparator" w:id="0">
    <w:p w14:paraId="27768783" w14:textId="77777777" w:rsidR="000D4A64" w:rsidRDefault="000D4A6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FC1C" w14:textId="77777777" w:rsidR="000D4A64" w:rsidRDefault="000D4A64" w:rsidP="008D2D47">
      <w:pPr>
        <w:spacing w:after="0" w:line="240" w:lineRule="auto"/>
      </w:pPr>
      <w:r>
        <w:separator/>
      </w:r>
    </w:p>
  </w:footnote>
  <w:footnote w:type="continuationSeparator" w:id="0">
    <w:p w14:paraId="402F7145" w14:textId="77777777" w:rsidR="000D4A64" w:rsidRDefault="000D4A64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4A64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305F69"/>
    <w:rsid w:val="003457EC"/>
    <w:rsid w:val="00371321"/>
    <w:rsid w:val="0037198D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5D474A"/>
    <w:rsid w:val="0061134D"/>
    <w:rsid w:val="006434C4"/>
    <w:rsid w:val="0066005D"/>
    <w:rsid w:val="00670266"/>
    <w:rsid w:val="00695B09"/>
    <w:rsid w:val="006B162A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1795"/>
    <w:rsid w:val="00875B6C"/>
    <w:rsid w:val="008A4EF3"/>
    <w:rsid w:val="008D2D47"/>
    <w:rsid w:val="00917133"/>
    <w:rsid w:val="009A22E4"/>
    <w:rsid w:val="00A5246C"/>
    <w:rsid w:val="00A74865"/>
    <w:rsid w:val="00AB3A39"/>
    <w:rsid w:val="00AF3D87"/>
    <w:rsid w:val="00B02C8A"/>
    <w:rsid w:val="00B075FD"/>
    <w:rsid w:val="00B22B6A"/>
    <w:rsid w:val="00B320CF"/>
    <w:rsid w:val="00B35DD8"/>
    <w:rsid w:val="00B56BDB"/>
    <w:rsid w:val="00B93FC5"/>
    <w:rsid w:val="00BB7547"/>
    <w:rsid w:val="00BD62DE"/>
    <w:rsid w:val="00BE77EA"/>
    <w:rsid w:val="00BF59D5"/>
    <w:rsid w:val="00C16E06"/>
    <w:rsid w:val="00C20E85"/>
    <w:rsid w:val="00C367B1"/>
    <w:rsid w:val="00C63A46"/>
    <w:rsid w:val="00C76B3A"/>
    <w:rsid w:val="00C7782D"/>
    <w:rsid w:val="00C81443"/>
    <w:rsid w:val="00CC59DF"/>
    <w:rsid w:val="00CE05EC"/>
    <w:rsid w:val="00D13EE6"/>
    <w:rsid w:val="00D41C2F"/>
    <w:rsid w:val="00D46983"/>
    <w:rsid w:val="00D82E03"/>
    <w:rsid w:val="00D84EA9"/>
    <w:rsid w:val="00D94B38"/>
    <w:rsid w:val="00DA042C"/>
    <w:rsid w:val="00DA72FE"/>
    <w:rsid w:val="00DC050F"/>
    <w:rsid w:val="00DF492E"/>
    <w:rsid w:val="00DF5444"/>
    <w:rsid w:val="00EB6A4E"/>
    <w:rsid w:val="00EF6088"/>
    <w:rsid w:val="00F84C0A"/>
    <w:rsid w:val="00FA7AE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D4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C285-CE04-4F2F-AFE1-CBC9711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2</cp:revision>
  <dcterms:created xsi:type="dcterms:W3CDTF">2021-08-04T20:07:00Z</dcterms:created>
  <dcterms:modified xsi:type="dcterms:W3CDTF">2021-08-04T20:07:00Z</dcterms:modified>
</cp:coreProperties>
</file>