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0FAC7" w14:textId="77777777" w:rsidR="00C0244E" w:rsidRDefault="00C0244E" w:rsidP="00C0244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3D169D5" w14:textId="77777777" w:rsidR="00C0244E" w:rsidRDefault="00C0244E" w:rsidP="00C0244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Úněšovský statek a.s.</w:t>
      </w:r>
    </w:p>
    <w:p w14:paraId="13D5B313" w14:textId="77777777" w:rsidR="00C0244E" w:rsidRDefault="00C0244E" w:rsidP="00C0244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Úněšov 76</w:t>
      </w:r>
    </w:p>
    <w:p w14:paraId="08439734" w14:textId="77777777" w:rsidR="00C0244E" w:rsidRPr="00C8734D" w:rsidRDefault="00C0244E" w:rsidP="00C0244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330 </w:t>
      </w: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38  Úněšov</w:t>
      </w:r>
      <w:proofErr w:type="gramEnd"/>
    </w:p>
    <w:p w14:paraId="240C5B51" w14:textId="77777777" w:rsidR="00C0244E" w:rsidRPr="00BC4241" w:rsidRDefault="00C0244E" w:rsidP="00C0244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DS: </w:t>
      </w:r>
      <w:r w:rsidRPr="00246A4F">
        <w:rPr>
          <w:rFonts w:ascii="Arial" w:hAnsi="Arial" w:cs="Arial"/>
          <w:color w:val="404040" w:themeColor="text1" w:themeTint="BF"/>
          <w:sz w:val="22"/>
          <w:szCs w:val="22"/>
        </w:rPr>
        <w:t>m9cgs77</w:t>
      </w:r>
    </w:p>
    <w:p w14:paraId="0917F976" w14:textId="77777777" w:rsidR="00C0244E" w:rsidRPr="00BC4241" w:rsidRDefault="00C0244E" w:rsidP="00C0244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BC424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</w:p>
    <w:p w14:paraId="77C9DED5" w14:textId="77777777" w:rsidR="00C0244E" w:rsidRPr="00B74BDA" w:rsidRDefault="00C0244E" w:rsidP="00C0244E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83898" wp14:editId="5B300F8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C2B4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16768FB6" w14:textId="77777777" w:rsidR="00C0244E" w:rsidRPr="00B74BDA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5D73F62F" w14:textId="1939C1B2" w:rsidR="00C0244E" w:rsidRPr="00B74BDA" w:rsidRDefault="00C0244E" w:rsidP="00C024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Naše značka: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A20102" w:rsidRPr="00A20102">
        <w:rPr>
          <w:rFonts w:ascii="Arial" w:hAnsi="Arial" w:cs="Arial"/>
          <w:sz w:val="22"/>
          <w:szCs w:val="22"/>
        </w:rPr>
        <w:t>SPU 283294/2021/104/</w:t>
      </w:r>
      <w:proofErr w:type="spellStart"/>
      <w:r w:rsidR="00A20102" w:rsidRPr="00A20102">
        <w:rPr>
          <w:rFonts w:ascii="Arial" w:hAnsi="Arial" w:cs="Arial"/>
          <w:sz w:val="22"/>
          <w:szCs w:val="22"/>
        </w:rPr>
        <w:t>Hav</w:t>
      </w:r>
      <w:proofErr w:type="spellEnd"/>
    </w:p>
    <w:p w14:paraId="44B84456" w14:textId="77777777" w:rsidR="00C0244E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Spisová </w:t>
      </w:r>
      <w:proofErr w:type="gramStart"/>
      <w:r w:rsidRPr="00B74BDA">
        <w:rPr>
          <w:rFonts w:ascii="Arial" w:hAnsi="Arial" w:cs="Arial"/>
          <w:sz w:val="22"/>
          <w:szCs w:val="22"/>
        </w:rPr>
        <w:t>značka: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Pr="00347FC9">
        <w:rPr>
          <w:rFonts w:ascii="Arial" w:hAnsi="Arial" w:cs="Arial"/>
          <w:sz w:val="22"/>
          <w:szCs w:val="22"/>
        </w:rPr>
        <w:t>SZ SPU 062349/2014</w:t>
      </w:r>
    </w:p>
    <w:p w14:paraId="6C227A38" w14:textId="77777777" w:rsidR="00C0244E" w:rsidRPr="00B74BDA" w:rsidRDefault="00C0244E" w:rsidP="00C0244E">
      <w:pPr>
        <w:jc w:val="both"/>
        <w:rPr>
          <w:rFonts w:ascii="Arial" w:hAnsi="Arial" w:cs="Arial"/>
          <w:sz w:val="22"/>
          <w:szCs w:val="22"/>
        </w:rPr>
      </w:pPr>
    </w:p>
    <w:p w14:paraId="01B7B487" w14:textId="77777777" w:rsidR="00C0244E" w:rsidRPr="00B74BDA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Jitka Havránková</w:t>
      </w:r>
    </w:p>
    <w:p w14:paraId="7F954E05" w14:textId="77777777" w:rsidR="00C0244E" w:rsidRPr="00B74BDA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+420727956890</w:t>
      </w:r>
    </w:p>
    <w:p w14:paraId="1DDF11C1" w14:textId="77777777" w:rsidR="00C0244E" w:rsidRPr="00B74BDA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11B8CDF1" w14:textId="77777777" w:rsidR="00C0244E" w:rsidRPr="00B74BDA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E-mail: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j.havrankova@spucr.cz</w:t>
      </w:r>
    </w:p>
    <w:p w14:paraId="79C14C32" w14:textId="77777777" w:rsidR="00C0244E" w:rsidRPr="00B74BDA" w:rsidRDefault="00C0244E" w:rsidP="00C0244E">
      <w:pPr>
        <w:jc w:val="both"/>
        <w:rPr>
          <w:rFonts w:ascii="Arial" w:hAnsi="Arial" w:cs="Arial"/>
          <w:sz w:val="22"/>
          <w:szCs w:val="22"/>
        </w:rPr>
      </w:pPr>
    </w:p>
    <w:p w14:paraId="07951C78" w14:textId="6A89A6B3" w:rsidR="00C0244E" w:rsidRPr="00B74BDA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="00E9460C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.0</w:t>
      </w:r>
      <w:r w:rsidR="00E9460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</w:t>
      </w:r>
      <w:r w:rsidR="00E9460C">
        <w:rPr>
          <w:rFonts w:ascii="Arial" w:hAnsi="Arial" w:cs="Arial"/>
          <w:sz w:val="22"/>
          <w:szCs w:val="22"/>
        </w:rPr>
        <w:t>1</w:t>
      </w:r>
    </w:p>
    <w:p w14:paraId="7E71D645" w14:textId="77777777" w:rsidR="00C0244E" w:rsidRPr="00B74BDA" w:rsidRDefault="00C0244E" w:rsidP="00C0244E">
      <w:pPr>
        <w:jc w:val="both"/>
        <w:rPr>
          <w:rFonts w:ascii="Arial" w:hAnsi="Arial" w:cs="Arial"/>
          <w:sz w:val="22"/>
          <w:szCs w:val="22"/>
        </w:rPr>
      </w:pPr>
    </w:p>
    <w:p w14:paraId="70361B7C" w14:textId="77777777" w:rsidR="00C0244E" w:rsidRPr="006E292E" w:rsidRDefault="00C0244E" w:rsidP="00C0244E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>
        <w:rPr>
          <w:rFonts w:ascii="Arial" w:hAnsi="Arial" w:cs="Arial"/>
          <w:b/>
          <w:sz w:val="22"/>
          <w:szCs w:val="22"/>
        </w:rPr>
        <w:t>140N05/04 ze dne 19.9.2005</w:t>
      </w:r>
    </w:p>
    <w:p w14:paraId="66C95F27" w14:textId="77777777" w:rsidR="00C0244E" w:rsidRDefault="00C0244E" w:rsidP="00C0244E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565445CA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Vážení,</w:t>
      </w:r>
    </w:p>
    <w:p w14:paraId="7A06426D" w14:textId="77777777" w:rsidR="00C0244E" w:rsidRDefault="00C0244E" w:rsidP="00C0244E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2F4CF4" w14:textId="77777777" w:rsidR="00C0244E" w:rsidRPr="006E292E" w:rsidRDefault="00C0244E" w:rsidP="00C0244E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6E292E">
        <w:rPr>
          <w:rFonts w:ascii="Arial" w:hAnsi="Arial" w:cs="Arial"/>
          <w:bCs/>
          <w:iCs/>
          <w:sz w:val="22"/>
          <w:szCs w:val="22"/>
        </w:rPr>
        <w:t xml:space="preserve">dne </w:t>
      </w:r>
      <w:r>
        <w:rPr>
          <w:rFonts w:ascii="Arial" w:hAnsi="Arial" w:cs="Arial"/>
          <w:bCs/>
          <w:iCs/>
          <w:sz w:val="22"/>
          <w:szCs w:val="22"/>
        </w:rPr>
        <w:t>19.9.2005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jste uzavřeli jako nájemci s Pozemkovým fondem ČR (nyní</w:t>
      </w:r>
      <w:r>
        <w:rPr>
          <w:rFonts w:ascii="Arial" w:hAnsi="Arial" w:cs="Arial"/>
          <w:bCs/>
          <w:iCs/>
          <w:sz w:val="22"/>
          <w:szCs w:val="22"/>
        </w:rPr>
        <w:t xml:space="preserve"> ČR-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SPÚ) jako pronajímatelem nájemní smlouvu č. </w:t>
      </w:r>
      <w:r>
        <w:rPr>
          <w:rFonts w:ascii="Arial" w:hAnsi="Arial" w:cs="Arial"/>
          <w:bCs/>
          <w:iCs/>
          <w:sz w:val="22"/>
          <w:szCs w:val="22"/>
        </w:rPr>
        <w:t>140N05/04</w:t>
      </w:r>
      <w:r w:rsidRPr="006E292E">
        <w:rPr>
          <w:rFonts w:ascii="Arial" w:hAnsi="Arial" w:cs="Arial"/>
          <w:bCs/>
          <w:iCs/>
          <w:sz w:val="22"/>
          <w:szCs w:val="22"/>
        </w:rPr>
        <w:t>, jejímž předmětem je nájem nemovitých věcí specifikovaných v příloze č. 1.</w:t>
      </w:r>
    </w:p>
    <w:p w14:paraId="7AA80221" w14:textId="77777777" w:rsidR="00C0244E" w:rsidRPr="006E292E" w:rsidRDefault="00C0244E" w:rsidP="00C0244E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A66B5DC" w14:textId="77777777" w:rsidR="00C0244E" w:rsidRPr="006E292E" w:rsidRDefault="00C0244E" w:rsidP="00C0244E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>
        <w:rPr>
          <w:rFonts w:ascii="Arial" w:hAnsi="Arial" w:cs="Arial"/>
          <w:iCs/>
          <w:sz w:val="22"/>
          <w:szCs w:val="22"/>
        </w:rPr>
        <w:t>30</w:t>
      </w:r>
      <w:r w:rsidRPr="006E292E">
        <w:rPr>
          <w:rFonts w:ascii="Arial" w:hAnsi="Arial" w:cs="Arial"/>
          <w:iCs/>
          <w:sz w:val="22"/>
          <w:szCs w:val="22"/>
        </w:rPr>
        <w:t xml:space="preserve"> této smlouvy číslo</w:t>
      </w:r>
      <w:r>
        <w:rPr>
          <w:rFonts w:ascii="Arial" w:hAnsi="Arial" w:cs="Arial"/>
          <w:iCs/>
          <w:sz w:val="22"/>
          <w:szCs w:val="22"/>
        </w:rPr>
        <w:t xml:space="preserve"> 140N05/04 </w:t>
      </w:r>
      <w:r w:rsidRPr="006E292E">
        <w:rPr>
          <w:rFonts w:ascii="Arial" w:hAnsi="Arial" w:cs="Arial"/>
          <w:iCs/>
          <w:sz w:val="22"/>
          <w:szCs w:val="22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715B74C9" w14:textId="77777777" w:rsidR="00C0244E" w:rsidRPr="006E292E" w:rsidRDefault="00C0244E" w:rsidP="00C0244E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formou oznámení bez nutnosti uzavírat dodatek. </w:t>
      </w:r>
    </w:p>
    <w:p w14:paraId="5C9C483E" w14:textId="77777777" w:rsidR="00C0244E" w:rsidRPr="006E292E" w:rsidRDefault="00C0244E" w:rsidP="00C0244E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Nájemce je poté povinen novou výši nájemného platit od nejbližší platby nájemného.  </w:t>
      </w:r>
    </w:p>
    <w:p w14:paraId="728C4ADC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</w:p>
    <w:p w14:paraId="0B20E00C" w14:textId="1F9FBF64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Průměrná roční míra inflace v roce 20</w:t>
      </w:r>
      <w:r w:rsidR="00E9460C">
        <w:rPr>
          <w:rFonts w:ascii="Arial" w:hAnsi="Arial" w:cs="Arial"/>
          <w:sz w:val="22"/>
          <w:szCs w:val="22"/>
        </w:rPr>
        <w:t>20</w:t>
      </w:r>
      <w:r w:rsidRPr="006E292E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E9460C" w:rsidRPr="00E9460C">
        <w:rPr>
          <w:rFonts w:ascii="Arial" w:hAnsi="Arial" w:cs="Arial"/>
          <w:b/>
          <w:bCs/>
          <w:sz w:val="22"/>
          <w:szCs w:val="22"/>
        </w:rPr>
        <w:t>3,2</w:t>
      </w:r>
      <w:r w:rsidRPr="00E9460C">
        <w:rPr>
          <w:rFonts w:ascii="Arial" w:hAnsi="Arial" w:cs="Arial"/>
          <w:b/>
          <w:bCs/>
          <w:sz w:val="22"/>
          <w:szCs w:val="22"/>
        </w:rPr>
        <w:t>%</w:t>
      </w:r>
      <w:proofErr w:type="gramEnd"/>
      <w:r w:rsidRPr="00E9460C">
        <w:rPr>
          <w:rFonts w:ascii="Arial" w:hAnsi="Arial" w:cs="Arial"/>
          <w:b/>
          <w:bCs/>
          <w:sz w:val="22"/>
          <w:szCs w:val="22"/>
        </w:rPr>
        <w:t>.</w:t>
      </w:r>
    </w:p>
    <w:p w14:paraId="073FE53C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</w:p>
    <w:p w14:paraId="3949DD1A" w14:textId="78ECDC6C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ve výši </w:t>
      </w:r>
      <w:r w:rsidR="00E9460C">
        <w:rPr>
          <w:rFonts w:ascii="Arial" w:hAnsi="Arial" w:cs="Arial"/>
          <w:sz w:val="22"/>
          <w:szCs w:val="22"/>
        </w:rPr>
        <w:t>693 061</w:t>
      </w:r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 xml:space="preserve">Kč je zvýšeno o </w:t>
      </w:r>
      <w:r w:rsidR="00E9460C">
        <w:rPr>
          <w:rFonts w:ascii="Arial" w:hAnsi="Arial" w:cs="Arial"/>
          <w:sz w:val="22"/>
          <w:szCs w:val="22"/>
        </w:rPr>
        <w:t>3,2</w:t>
      </w:r>
      <w:r w:rsidRPr="006E292E">
        <w:rPr>
          <w:rFonts w:ascii="Arial" w:hAnsi="Arial" w:cs="Arial"/>
          <w:sz w:val="22"/>
          <w:szCs w:val="22"/>
        </w:rPr>
        <w:t xml:space="preserve"> %, tj. o částku </w:t>
      </w:r>
      <w:r w:rsidR="00E9460C">
        <w:rPr>
          <w:rFonts w:ascii="Arial" w:hAnsi="Arial" w:cs="Arial"/>
          <w:sz w:val="22"/>
          <w:szCs w:val="22"/>
        </w:rPr>
        <w:t>22 178</w:t>
      </w:r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>Kč, 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26D6">
        <w:rPr>
          <w:rFonts w:ascii="Arial" w:hAnsi="Arial" w:cs="Arial"/>
          <w:sz w:val="22"/>
          <w:szCs w:val="22"/>
        </w:rPr>
        <w:t>dvacetdvatisícjednostosedmdesátosm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>korun českých.</w:t>
      </w:r>
    </w:p>
    <w:p w14:paraId="61B41206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</w:p>
    <w:p w14:paraId="54245961" w14:textId="070CBD63" w:rsidR="00C0244E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>Celkem činí nájemné po zvýšení částku ve výši</w:t>
      </w:r>
      <w:r w:rsidR="00E9460C">
        <w:rPr>
          <w:rFonts w:ascii="Arial" w:hAnsi="Arial" w:cs="Arial"/>
          <w:b/>
          <w:sz w:val="22"/>
          <w:szCs w:val="22"/>
        </w:rPr>
        <w:t xml:space="preserve"> 715</w:t>
      </w:r>
      <w:r w:rsidR="009F26D6">
        <w:rPr>
          <w:rFonts w:ascii="Arial" w:hAnsi="Arial" w:cs="Arial"/>
          <w:b/>
          <w:sz w:val="22"/>
          <w:szCs w:val="22"/>
        </w:rPr>
        <w:t> </w:t>
      </w:r>
      <w:r w:rsidR="00E9460C">
        <w:rPr>
          <w:rFonts w:ascii="Arial" w:hAnsi="Arial" w:cs="Arial"/>
          <w:b/>
          <w:sz w:val="22"/>
          <w:szCs w:val="22"/>
        </w:rPr>
        <w:t>239</w:t>
      </w:r>
      <w:r w:rsidR="009F26D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Kč/ročně</w:t>
      </w:r>
      <w:r w:rsidRPr="006E292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6E292E">
        <w:rPr>
          <w:rFonts w:ascii="Arial" w:hAnsi="Arial" w:cs="Arial"/>
          <w:b/>
          <w:sz w:val="22"/>
          <w:szCs w:val="22"/>
        </w:rPr>
        <w:t>slovy:</w:t>
      </w:r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9F26D6">
        <w:rPr>
          <w:rFonts w:ascii="Arial" w:hAnsi="Arial" w:cs="Arial"/>
          <w:b/>
          <w:sz w:val="22"/>
          <w:szCs w:val="22"/>
        </w:rPr>
        <w:t>sedmsetpatnácttisícdvěstětřicetdevět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6E292E">
        <w:rPr>
          <w:rFonts w:ascii="Arial" w:hAnsi="Arial" w:cs="Arial"/>
          <w:b/>
          <w:sz w:val="22"/>
          <w:szCs w:val="22"/>
        </w:rPr>
        <w:t xml:space="preserve">korun českých /ročně  </w:t>
      </w:r>
      <w:r w:rsidRPr="006E292E">
        <w:rPr>
          <w:rFonts w:ascii="Arial" w:hAnsi="Arial" w:cs="Arial"/>
          <w:sz w:val="22"/>
          <w:szCs w:val="22"/>
        </w:rPr>
        <w:t>a je poprvé splatné počínaje nejbližší platbou nájemného, tj. počínaje 01.10.20</w:t>
      </w:r>
      <w:r>
        <w:rPr>
          <w:rFonts w:ascii="Arial" w:hAnsi="Arial" w:cs="Arial"/>
          <w:sz w:val="22"/>
          <w:szCs w:val="22"/>
        </w:rPr>
        <w:t>2</w:t>
      </w:r>
      <w:r w:rsidR="009F26D6">
        <w:rPr>
          <w:rFonts w:ascii="Arial" w:hAnsi="Arial" w:cs="Arial"/>
          <w:sz w:val="22"/>
          <w:szCs w:val="22"/>
        </w:rPr>
        <w:t>1</w:t>
      </w:r>
      <w:r w:rsidRPr="006E292E">
        <w:rPr>
          <w:rFonts w:ascii="Arial" w:hAnsi="Arial" w:cs="Arial"/>
          <w:sz w:val="22"/>
          <w:szCs w:val="22"/>
        </w:rPr>
        <w:t xml:space="preserve">. </w:t>
      </w:r>
    </w:p>
    <w:p w14:paraId="1185B8FB" w14:textId="77777777" w:rsidR="00C0244E" w:rsidRDefault="00C0244E" w:rsidP="00C0244E">
      <w:pPr>
        <w:jc w:val="both"/>
        <w:rPr>
          <w:rFonts w:ascii="Arial" w:hAnsi="Arial" w:cs="Arial"/>
          <w:sz w:val="22"/>
          <w:szCs w:val="22"/>
        </w:rPr>
      </w:pPr>
    </w:p>
    <w:p w14:paraId="52162763" w14:textId="77777777" w:rsidR="00C0244E" w:rsidRPr="006E292E" w:rsidRDefault="00C0244E" w:rsidP="00C0244E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Výše uvedená smlouva číslo </w:t>
      </w:r>
      <w:r>
        <w:rPr>
          <w:rFonts w:ascii="Arial" w:hAnsi="Arial" w:cs="Arial"/>
          <w:b/>
          <w:sz w:val="22"/>
          <w:szCs w:val="22"/>
        </w:rPr>
        <w:t>140N05/04</w:t>
      </w:r>
      <w:r w:rsidRPr="006E292E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6F1CF44" w14:textId="77777777" w:rsidR="00C0244E" w:rsidRPr="006E292E" w:rsidRDefault="00C0244E" w:rsidP="00C0244E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6E292E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75A9366C" w14:textId="77777777" w:rsidR="00C0244E" w:rsidRDefault="00C0244E" w:rsidP="00C0244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799BB73" w14:textId="77777777" w:rsidR="00C0244E" w:rsidRPr="006E292E" w:rsidRDefault="00C0244E" w:rsidP="00C0244E">
      <w:pPr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S pozdravem</w:t>
      </w:r>
    </w:p>
    <w:p w14:paraId="5FB93279" w14:textId="77777777" w:rsidR="00C0244E" w:rsidRPr="006E292E" w:rsidRDefault="00C0244E" w:rsidP="00C0244E">
      <w:pPr>
        <w:ind w:firstLine="709"/>
        <w:rPr>
          <w:rFonts w:ascii="Arial" w:hAnsi="Arial" w:cs="Arial"/>
          <w:bCs/>
          <w:sz w:val="22"/>
          <w:szCs w:val="22"/>
        </w:rPr>
      </w:pPr>
    </w:p>
    <w:p w14:paraId="5ED223FF" w14:textId="77777777" w:rsidR="00C0244E" w:rsidRPr="006E292E" w:rsidRDefault="00C0244E" w:rsidP="00C0244E">
      <w:pPr>
        <w:ind w:firstLine="709"/>
        <w:rPr>
          <w:rFonts w:ascii="Arial" w:hAnsi="Arial" w:cs="Arial"/>
          <w:bCs/>
          <w:sz w:val="22"/>
          <w:szCs w:val="22"/>
        </w:rPr>
      </w:pPr>
    </w:p>
    <w:p w14:paraId="3EBBD7E3" w14:textId="77777777" w:rsidR="00C0244E" w:rsidRPr="006E292E" w:rsidRDefault="00C0244E" w:rsidP="00C0244E">
      <w:pPr>
        <w:rPr>
          <w:rFonts w:ascii="Arial" w:hAnsi="Arial" w:cs="Arial"/>
          <w:bCs/>
          <w:sz w:val="22"/>
          <w:szCs w:val="22"/>
        </w:rPr>
      </w:pPr>
    </w:p>
    <w:p w14:paraId="4755E8AB" w14:textId="77777777" w:rsidR="00C0244E" w:rsidRPr="006629EF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45CBD3B8" w14:textId="77777777" w:rsidR="00C0244E" w:rsidRPr="006629EF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 xml:space="preserve">Ing. Petr Trombik </w:t>
      </w:r>
    </w:p>
    <w:p w14:paraId="37860D64" w14:textId="77777777" w:rsidR="00C0244E" w:rsidRPr="006629EF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>vedoucí oddělení správy majetku státu</w:t>
      </w:r>
    </w:p>
    <w:p w14:paraId="2CBC7D1C" w14:textId="77777777" w:rsidR="00C0244E" w:rsidRPr="006629EF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 xml:space="preserve">Krajského pozemkového úřadu pro Plzeňský kraj  </w:t>
      </w:r>
    </w:p>
    <w:p w14:paraId="56187576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</w:p>
    <w:p w14:paraId="035F04FD" w14:textId="77777777" w:rsidR="00C0244E" w:rsidRDefault="00C0244E" w:rsidP="00C0244E">
      <w:pPr>
        <w:ind w:left="3540"/>
        <w:jc w:val="both"/>
        <w:rPr>
          <w:rFonts w:ascii="Arial" w:hAnsi="Arial" w:cs="Arial"/>
          <w:i/>
          <w:sz w:val="22"/>
          <w:szCs w:val="22"/>
        </w:rPr>
      </w:pPr>
    </w:p>
    <w:p w14:paraId="6F4F1E92" w14:textId="77777777" w:rsidR="00C0244E" w:rsidRPr="00E1723D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b/>
          <w:color w:val="000000"/>
          <w:lang w:eastAsia="cs-CZ" w:bidi="cs-CZ"/>
        </w:rPr>
        <w:t>Příloha</w:t>
      </w:r>
    </w:p>
    <w:p w14:paraId="4954BDE0" w14:textId="77777777" w:rsidR="00C0244E" w:rsidRPr="006E292E" w:rsidRDefault="00C0244E" w:rsidP="00C0244E">
      <w:pPr>
        <w:pStyle w:val="Style7"/>
        <w:shd w:val="clear" w:color="auto" w:fill="auto"/>
        <w:spacing w:before="0" w:after="0" w:line="240" w:lineRule="auto"/>
        <w:rPr>
          <w:color w:val="000000"/>
          <w:lang w:eastAsia="cs-CZ" w:bidi="cs-CZ"/>
        </w:rPr>
      </w:pPr>
      <w:r w:rsidRPr="006E292E">
        <w:rPr>
          <w:color w:val="000000"/>
          <w:lang w:eastAsia="cs-CZ" w:bidi="cs-CZ"/>
        </w:rPr>
        <w:t xml:space="preserve">Příloha nájemní smlouvy číslo </w:t>
      </w:r>
      <w:r>
        <w:rPr>
          <w:color w:val="000000"/>
          <w:lang w:eastAsia="cs-CZ" w:bidi="cs-CZ"/>
        </w:rPr>
        <w:t>140N05/04</w:t>
      </w:r>
    </w:p>
    <w:p w14:paraId="53051783" w14:textId="77777777" w:rsidR="00C0244E" w:rsidRPr="006E292E" w:rsidRDefault="00C0244E" w:rsidP="00C0244E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0563CDF7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smluv).</w:t>
      </w:r>
    </w:p>
    <w:p w14:paraId="60E13A3F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</w:p>
    <w:p w14:paraId="3B846199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Datum registrace ………………………….</w:t>
      </w:r>
    </w:p>
    <w:p w14:paraId="60A0F4D6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</w:p>
    <w:p w14:paraId="19DD8FCF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3E2B869" w14:textId="77777777" w:rsidR="00C0244E" w:rsidRPr="006E292E" w:rsidRDefault="00C0244E" w:rsidP="00C0244E">
      <w:pPr>
        <w:jc w:val="both"/>
        <w:rPr>
          <w:rFonts w:ascii="Arial" w:hAnsi="Arial" w:cs="Arial"/>
          <w:i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BC9878A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</w:p>
    <w:p w14:paraId="4D61621E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</w:p>
    <w:p w14:paraId="2BFE0073" w14:textId="77777777" w:rsidR="00C0244E" w:rsidRPr="006E292E" w:rsidRDefault="00C0244E" w:rsidP="00C0244E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 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 dne 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A6416AA" w14:textId="77777777" w:rsidR="00C0244E" w:rsidRPr="006E292E" w:rsidRDefault="00C0244E" w:rsidP="00C0244E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7CC65E42" w14:textId="77777777" w:rsidR="00C0244E" w:rsidRPr="006E292E" w:rsidRDefault="00C0244E" w:rsidP="00C0244E">
      <w:pPr>
        <w:jc w:val="both"/>
        <w:rPr>
          <w:rFonts w:ascii="Arial" w:hAnsi="Arial" w:cs="Arial"/>
          <w:b/>
          <w:sz w:val="22"/>
          <w:szCs w:val="22"/>
        </w:rPr>
      </w:pPr>
    </w:p>
    <w:p w14:paraId="611AF665" w14:textId="77777777" w:rsidR="00C0244E" w:rsidRPr="006E292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26B7A99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504B2DBA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F2612DB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2AE570B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54E01AA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CA280DD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136A1A3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7E3ADBA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48C854D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DE28E72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77FA373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6AE4C51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7B29B96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A07B35E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0478E9E1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DB11037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7CC7DFA6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ADBE30F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00A284C1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75CB8C78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CD8C5D1" w14:textId="77777777" w:rsidR="00C0244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329A96F" w14:textId="77777777" w:rsidR="00C0244E" w:rsidRPr="006E292E" w:rsidRDefault="00C0244E" w:rsidP="00C0244E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055DE3E" w14:textId="77777777" w:rsidR="00C0244E" w:rsidRPr="006E292E" w:rsidRDefault="00C0244E" w:rsidP="00C0244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292E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693BBEF9" w14:textId="77777777" w:rsidR="00C0244E" w:rsidRPr="006E292E" w:rsidRDefault="00C0244E" w:rsidP="00C0244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E292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341A371E" w14:textId="77777777" w:rsidR="00C0244E" w:rsidRPr="006E292E" w:rsidRDefault="00C0244E" w:rsidP="00C0244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C13983" w14:textId="77777777" w:rsidR="00C0244E" w:rsidRDefault="00C0244E" w:rsidP="00C0244E"/>
    <w:p w14:paraId="3A32F76D" w14:textId="77777777" w:rsidR="00C265EE" w:rsidRDefault="00A20102"/>
    <w:sectPr w:rsidR="00C265EE" w:rsidSect="00E1723D">
      <w:headerReference w:type="even" r:id="rId4"/>
      <w:footerReference w:type="default" r:id="rId5"/>
      <w:headerReference w:type="first" r:id="rId6"/>
      <w:footerReference w:type="first" r:id="rId7"/>
      <w:pgSz w:w="11900" w:h="16820"/>
      <w:pgMar w:top="2608" w:right="1418" w:bottom="1440" w:left="1418" w:header="51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A95FB" w14:textId="77777777" w:rsidR="00093CEC" w:rsidRDefault="00A20102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1F619F" wp14:editId="18F0F71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BCDB8" w14:textId="77777777" w:rsidR="00093CEC" w:rsidRPr="00D43263" w:rsidRDefault="00A20102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F61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717BCDB8" w14:textId="77777777" w:rsidR="00093CEC" w:rsidRPr="00D43263" w:rsidRDefault="00A20102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6F44F204" wp14:editId="43058587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75156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A80DFF5" w14:textId="77777777" w:rsidR="006C573C" w:rsidRPr="006C573C" w:rsidRDefault="00A20102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D1C90FE" w14:textId="77777777" w:rsidR="00093CEC" w:rsidRDefault="00A20102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C8D86" w14:textId="77777777" w:rsidR="00093CEC" w:rsidRDefault="00A20102">
    <w:pPr>
      <w:pStyle w:val="Zhlav"/>
    </w:pPr>
    <w:r>
      <w:rPr>
        <w:noProof/>
        <w:lang w:val="en-US"/>
      </w:rPr>
      <w:pict w14:anchorId="5DD0D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14.3pt;height:771.8pt;z-index:-251658240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C47F6" w14:textId="77777777" w:rsidR="005B5E7B" w:rsidRPr="00410601" w:rsidRDefault="00A2010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31144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16.9pt;margin-top:-99.1pt;width:496.1pt;height:760.45pt;z-index:-25165824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E07278" wp14:editId="4E944B0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4F3E5" w14:textId="77777777" w:rsidR="00421645" w:rsidRDefault="00A20102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2FD98EC" w14:textId="77777777" w:rsidR="00421645" w:rsidRPr="00ED0AE3" w:rsidRDefault="00A20102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75E04B9B" w14:textId="77777777" w:rsidR="00421645" w:rsidRPr="006549CE" w:rsidRDefault="00A20102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8C16A27" w14:textId="77777777" w:rsidR="00421645" w:rsidRPr="006549CE" w:rsidRDefault="00A20102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pozemkový úřad pro Plzeňský kraj, Nám. Gen. Píky 8, 326 00 Plzeň</w:t>
                          </w:r>
                        </w:p>
                        <w:p w14:paraId="6F1222EC" w14:textId="77777777" w:rsidR="00DA3995" w:rsidRPr="006549CE" w:rsidRDefault="00A20102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072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72B4F3E5" w14:textId="77777777" w:rsidR="00421645" w:rsidRDefault="00A20102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2FD98EC" w14:textId="77777777" w:rsidR="00421645" w:rsidRPr="00ED0AE3" w:rsidRDefault="00A20102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75E04B9B" w14:textId="77777777" w:rsidR="00421645" w:rsidRPr="006549CE" w:rsidRDefault="00A20102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8C16A27" w14:textId="77777777" w:rsidR="00421645" w:rsidRPr="006549CE" w:rsidRDefault="00A20102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pozemkový úřad pro Plzeňský kraj, Nám. Gen. Píky 8, 326 00 Plzeň</w:t>
                    </w:r>
                  </w:p>
                  <w:p w14:paraId="6F1222EC" w14:textId="77777777" w:rsidR="00DA3995" w:rsidRPr="006549CE" w:rsidRDefault="00A20102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4E"/>
    <w:rsid w:val="00911045"/>
    <w:rsid w:val="009F26D6"/>
    <w:rsid w:val="00A20102"/>
    <w:rsid w:val="00BF0E74"/>
    <w:rsid w:val="00C0244E"/>
    <w:rsid w:val="00E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D90FA"/>
  <w15:chartTrackingRefBased/>
  <w15:docId w15:val="{FF69051E-0FAA-40E3-8446-7130ECDB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44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44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244E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244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44E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C0244E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C0244E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Style8">
    <w:name w:val="Char Style 8"/>
    <w:basedOn w:val="Standardnpsmoodstavce"/>
    <w:link w:val="Style7"/>
    <w:rsid w:val="00C0244E"/>
    <w:rPr>
      <w:rFonts w:ascii="Arial" w:eastAsia="Arial" w:hAnsi="Arial" w:cs="Arial"/>
      <w:shd w:val="clear" w:color="auto" w:fill="FFFFFF"/>
    </w:rPr>
  </w:style>
  <w:style w:type="paragraph" w:customStyle="1" w:styleId="Style7">
    <w:name w:val="Style 7"/>
    <w:basedOn w:val="Normln"/>
    <w:link w:val="CharStyle8"/>
    <w:rsid w:val="00C0244E"/>
    <w:pPr>
      <w:widowControl w:val="0"/>
      <w:shd w:val="clear" w:color="auto" w:fill="FFFFFF"/>
      <w:spacing w:before="520" w:after="136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1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10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cp:lastPrinted>2021-08-04T08:39:00Z</cp:lastPrinted>
  <dcterms:created xsi:type="dcterms:W3CDTF">2021-08-04T07:15:00Z</dcterms:created>
  <dcterms:modified xsi:type="dcterms:W3CDTF">2021-08-04T08:39:00Z</dcterms:modified>
</cp:coreProperties>
</file>