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2229" w14:textId="66DF6EA0" w:rsidR="00945691" w:rsidRPr="00010CD5" w:rsidRDefault="00844644" w:rsidP="00945691">
      <w:pPr>
        <w:rPr>
          <w:rFonts w:ascii="Arial" w:hAnsi="Arial" w:cs="Arial"/>
          <w:b/>
          <w:sz w:val="22"/>
          <w:szCs w:val="22"/>
        </w:rPr>
      </w:pPr>
      <w:r w:rsidRPr="00010CD5">
        <w:rPr>
          <w:rFonts w:ascii="Arial" w:hAnsi="Arial" w:cs="Arial"/>
          <w:b/>
          <w:sz w:val="22"/>
          <w:szCs w:val="22"/>
        </w:rPr>
        <w:t>Město Český Krumlov</w:t>
      </w:r>
    </w:p>
    <w:p w14:paraId="3B1CFE1A" w14:textId="0A6F60EA" w:rsidR="00010CD5" w:rsidRPr="00010CD5" w:rsidRDefault="00010CD5" w:rsidP="00010CD5">
      <w:pPr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se sídlem náměstí Svornosti 1, Vnitřní Město, 381 01 Český Krumlov</w:t>
      </w:r>
    </w:p>
    <w:p w14:paraId="24A3E098" w14:textId="1BC79309" w:rsidR="00844644" w:rsidRPr="00010CD5" w:rsidRDefault="00844644" w:rsidP="00945691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010CD5">
        <w:rPr>
          <w:rFonts w:ascii="Arial" w:hAnsi="Arial" w:cs="Arial"/>
          <w:bCs/>
          <w:sz w:val="22"/>
          <w:szCs w:val="22"/>
        </w:rPr>
        <w:t>IČO: 0</w:t>
      </w:r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0245836</w:t>
      </w:r>
    </w:p>
    <w:p w14:paraId="380F0BC8" w14:textId="54748F71" w:rsidR="00010CD5" w:rsidRPr="00010CD5" w:rsidRDefault="00010CD5" w:rsidP="00945691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bankovní spojení: KB Český Krumlov. </w:t>
      </w:r>
      <w:proofErr w:type="spellStart"/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č.ú</w:t>
      </w:r>
      <w:proofErr w:type="spellEnd"/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. 19-221241/0100, VS 996000010</w:t>
      </w:r>
      <w:r w:rsidR="00757D93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</w:p>
    <w:p w14:paraId="7E3ADF6E" w14:textId="4C37256A" w:rsidR="009E4B37" w:rsidRPr="00010CD5" w:rsidRDefault="00945691" w:rsidP="00945691">
      <w:pPr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>zastoupen</w:t>
      </w:r>
      <w:r w:rsidR="00010CD5" w:rsidRPr="00010CD5">
        <w:rPr>
          <w:rFonts w:ascii="Arial" w:hAnsi="Arial" w:cs="Arial"/>
          <w:bCs/>
          <w:sz w:val="22"/>
          <w:szCs w:val="22"/>
        </w:rPr>
        <w:t>é starostou,</w:t>
      </w:r>
      <w:r w:rsidRPr="00010CD5">
        <w:rPr>
          <w:rFonts w:ascii="Arial" w:hAnsi="Arial" w:cs="Arial"/>
          <w:bCs/>
          <w:sz w:val="22"/>
          <w:szCs w:val="22"/>
        </w:rPr>
        <w:t xml:space="preserve"> </w:t>
      </w:r>
      <w:r w:rsidR="00844644" w:rsidRPr="00010CD5">
        <w:rPr>
          <w:rFonts w:ascii="Arial" w:hAnsi="Arial" w:cs="Arial"/>
          <w:bCs/>
          <w:sz w:val="22"/>
          <w:szCs w:val="22"/>
        </w:rPr>
        <w:t>Mgr. Daliborem Cardou</w:t>
      </w:r>
    </w:p>
    <w:p w14:paraId="3FD32160" w14:textId="3F62BA29" w:rsidR="00844644" w:rsidRPr="00010CD5" w:rsidRDefault="00010CD5" w:rsidP="00945691">
      <w:pPr>
        <w:rPr>
          <w:rFonts w:ascii="Arial" w:hAnsi="Arial" w:cs="Arial"/>
          <w:bCs/>
          <w:i/>
          <w:iCs/>
          <w:sz w:val="22"/>
          <w:szCs w:val="22"/>
        </w:rPr>
      </w:pPr>
      <w:r w:rsidRPr="00010CD5">
        <w:rPr>
          <w:rFonts w:ascii="Arial" w:hAnsi="Arial" w:cs="Arial"/>
          <w:bCs/>
          <w:i/>
          <w:iCs/>
          <w:sz w:val="22"/>
          <w:szCs w:val="22"/>
        </w:rPr>
        <w:t>(dále jen nájemce</w:t>
      </w:r>
      <w:r w:rsidR="00620B7D">
        <w:rPr>
          <w:rFonts w:ascii="Arial" w:hAnsi="Arial" w:cs="Arial"/>
          <w:bCs/>
          <w:i/>
          <w:iCs/>
          <w:sz w:val="22"/>
          <w:szCs w:val="22"/>
        </w:rPr>
        <w:t xml:space="preserve"> a město</w:t>
      </w:r>
      <w:r w:rsidRPr="00010CD5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4C1B678" w14:textId="737ECAFA" w:rsidR="009E4B37" w:rsidRPr="00010CD5" w:rsidRDefault="009E4B37" w:rsidP="009E4B37">
      <w:pPr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</w:p>
    <w:p w14:paraId="6681D41C" w14:textId="77777777" w:rsidR="009E4B37" w:rsidRPr="00010CD5" w:rsidRDefault="009E4B37" w:rsidP="009E4B37">
      <w:pPr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>a</w:t>
      </w:r>
    </w:p>
    <w:p w14:paraId="1DB3310F" w14:textId="77777777" w:rsidR="009E4B37" w:rsidRPr="00010CD5" w:rsidRDefault="009E4B37" w:rsidP="009E4B37">
      <w:pPr>
        <w:rPr>
          <w:rFonts w:ascii="Arial" w:hAnsi="Arial" w:cs="Arial"/>
          <w:bCs/>
          <w:sz w:val="22"/>
          <w:szCs w:val="22"/>
        </w:rPr>
      </w:pPr>
    </w:p>
    <w:p w14:paraId="6D96B12B" w14:textId="477ECAA7" w:rsidR="00844644" w:rsidRPr="00010CD5" w:rsidRDefault="00844644" w:rsidP="009E4B37">
      <w:pPr>
        <w:rPr>
          <w:rFonts w:ascii="Arial" w:hAnsi="Arial" w:cs="Arial"/>
          <w:sz w:val="22"/>
          <w:szCs w:val="22"/>
        </w:rPr>
      </w:pPr>
      <w:r w:rsidRPr="00010CD5">
        <w:rPr>
          <w:rStyle w:val="Siln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Střední uměleckoprůmyslová škola sv. Anežky České</w:t>
      </w:r>
      <w:r w:rsidRPr="00010CD5">
        <w:rPr>
          <w:rFonts w:ascii="Arial" w:hAnsi="Arial" w:cs="Arial"/>
          <w:sz w:val="22"/>
          <w:szCs w:val="22"/>
        </w:rPr>
        <w:br/>
      </w:r>
      <w:r w:rsidR="00010CD5" w:rsidRPr="00010CD5">
        <w:rPr>
          <w:rFonts w:ascii="Arial" w:hAnsi="Arial" w:cs="Arial"/>
          <w:sz w:val="22"/>
          <w:szCs w:val="22"/>
        </w:rPr>
        <w:t xml:space="preserve">se sídlem </w:t>
      </w:r>
      <w:r w:rsidR="00010CD5" w:rsidRPr="00010CD5">
        <w:rPr>
          <w:rStyle w:val="Siln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Tavírna 109, 381 01 Český Krumlov</w:t>
      </w:r>
      <w:r w:rsidR="00010CD5" w:rsidRPr="00010CD5">
        <w:rPr>
          <w:rFonts w:ascii="Arial" w:hAnsi="Arial" w:cs="Arial"/>
          <w:sz w:val="22"/>
          <w:szCs w:val="22"/>
        </w:rPr>
        <w:br/>
      </w:r>
      <w:r w:rsidRPr="00010CD5">
        <w:rPr>
          <w:rStyle w:val="Siln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IČ</w:t>
      </w:r>
      <w:r w:rsidR="00010CD5" w:rsidRPr="00010CD5">
        <w:rPr>
          <w:rStyle w:val="Siln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O</w:t>
      </w:r>
      <w:r w:rsidRPr="00010CD5">
        <w:rPr>
          <w:rStyle w:val="Siln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: 60084286</w:t>
      </w:r>
    </w:p>
    <w:p w14:paraId="5238AD0F" w14:textId="45BE16BB" w:rsidR="009E4B37" w:rsidRPr="00010CD5" w:rsidRDefault="00844644" w:rsidP="009E4B37">
      <w:pPr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>zastoupená</w:t>
      </w:r>
      <w:r w:rsidR="00010CD5" w:rsidRPr="00010CD5">
        <w:rPr>
          <w:rFonts w:ascii="Arial" w:hAnsi="Arial" w:cs="Arial"/>
          <w:sz w:val="22"/>
          <w:szCs w:val="22"/>
        </w:rPr>
        <w:t xml:space="preserve"> ředitelem,</w:t>
      </w:r>
      <w:r w:rsidRPr="00010CD5">
        <w:rPr>
          <w:rFonts w:ascii="Arial" w:hAnsi="Arial" w:cs="Arial"/>
          <w:sz w:val="22"/>
          <w:szCs w:val="22"/>
        </w:rPr>
        <w:t xml:space="preserve"> Ing. Martinem Bustou</w:t>
      </w:r>
    </w:p>
    <w:p w14:paraId="6353FC7A" w14:textId="1BF162D5" w:rsidR="009E4B37" w:rsidRPr="00010CD5" w:rsidRDefault="009E4B37" w:rsidP="009E4B37">
      <w:pPr>
        <w:rPr>
          <w:rFonts w:ascii="Arial" w:hAnsi="Arial" w:cs="Arial"/>
          <w:bCs/>
          <w:i/>
          <w:iCs/>
          <w:sz w:val="22"/>
          <w:szCs w:val="22"/>
        </w:rPr>
      </w:pPr>
      <w:r w:rsidRPr="00010CD5">
        <w:rPr>
          <w:rFonts w:ascii="Arial" w:hAnsi="Arial" w:cs="Arial"/>
          <w:bCs/>
          <w:i/>
          <w:iCs/>
          <w:sz w:val="22"/>
          <w:szCs w:val="22"/>
        </w:rPr>
        <w:t>(dále jen</w:t>
      </w:r>
      <w:r w:rsidR="00010CD5" w:rsidRPr="00010CD5">
        <w:rPr>
          <w:rFonts w:ascii="Arial" w:hAnsi="Arial" w:cs="Arial"/>
          <w:bCs/>
          <w:i/>
          <w:iCs/>
          <w:sz w:val="22"/>
          <w:szCs w:val="22"/>
        </w:rPr>
        <w:t xml:space="preserve"> podnájemce</w:t>
      </w:r>
      <w:r w:rsidR="00620B7D">
        <w:rPr>
          <w:rFonts w:ascii="Arial" w:hAnsi="Arial" w:cs="Arial"/>
          <w:bCs/>
          <w:i/>
          <w:iCs/>
          <w:sz w:val="22"/>
          <w:szCs w:val="22"/>
        </w:rPr>
        <w:t xml:space="preserve"> a škola</w:t>
      </w:r>
      <w:r w:rsidRPr="00010CD5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1544E38" w14:textId="13F67ABC" w:rsidR="000B276C" w:rsidRPr="00010CD5" w:rsidRDefault="000B276C" w:rsidP="000B276C">
      <w:pPr>
        <w:rPr>
          <w:rFonts w:ascii="Arial" w:hAnsi="Arial" w:cs="Arial"/>
          <w:b/>
          <w:i/>
          <w:iCs/>
          <w:sz w:val="22"/>
          <w:szCs w:val="22"/>
        </w:rPr>
      </w:pPr>
    </w:p>
    <w:p w14:paraId="20B878EC" w14:textId="77D9CEF6" w:rsidR="00010CD5" w:rsidRPr="00010CD5" w:rsidRDefault="00010CD5" w:rsidP="00010CD5">
      <w:pPr>
        <w:rPr>
          <w:rFonts w:ascii="Arial" w:hAnsi="Arial" w:cs="Arial"/>
          <w:i/>
          <w:iCs/>
          <w:sz w:val="22"/>
          <w:szCs w:val="22"/>
        </w:rPr>
      </w:pPr>
      <w:r w:rsidRPr="00010CD5">
        <w:rPr>
          <w:rFonts w:ascii="Arial" w:hAnsi="Arial" w:cs="Arial"/>
          <w:i/>
          <w:iCs/>
          <w:sz w:val="22"/>
          <w:szCs w:val="22"/>
        </w:rPr>
        <w:t>uzavírají níže uvedeného dne po vzájemné dohodě</w:t>
      </w:r>
    </w:p>
    <w:p w14:paraId="79E5A721" w14:textId="77777777" w:rsidR="00010CD5" w:rsidRPr="00010CD5" w:rsidRDefault="00010CD5" w:rsidP="00010CD5">
      <w:pPr>
        <w:rPr>
          <w:rFonts w:ascii="Arial" w:hAnsi="Arial" w:cs="Arial"/>
          <w:sz w:val="22"/>
          <w:szCs w:val="22"/>
        </w:rPr>
      </w:pPr>
    </w:p>
    <w:p w14:paraId="6003A7B6" w14:textId="7193AB4C" w:rsidR="00010CD5" w:rsidRPr="00CE77FE" w:rsidRDefault="00010CD5" w:rsidP="00010CD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E77FE">
        <w:rPr>
          <w:rFonts w:ascii="Arial" w:hAnsi="Arial" w:cs="Arial"/>
          <w:b/>
          <w:sz w:val="22"/>
          <w:szCs w:val="22"/>
        </w:rPr>
        <w:t xml:space="preserve">dodatek č. </w:t>
      </w:r>
      <w:r w:rsidR="00757D93" w:rsidRPr="00CE77FE">
        <w:rPr>
          <w:rFonts w:ascii="Arial" w:hAnsi="Arial" w:cs="Arial"/>
          <w:b/>
          <w:sz w:val="22"/>
          <w:szCs w:val="22"/>
        </w:rPr>
        <w:t>7</w:t>
      </w:r>
    </w:p>
    <w:p w14:paraId="6DDC2157" w14:textId="51DBA303" w:rsidR="00757D93" w:rsidRPr="00CE77FE" w:rsidRDefault="00757D93" w:rsidP="00757D93">
      <w:pPr>
        <w:jc w:val="center"/>
        <w:rPr>
          <w:rFonts w:ascii="Arial" w:hAnsi="Arial" w:cs="Arial"/>
          <w:bCs/>
          <w:sz w:val="22"/>
          <w:szCs w:val="22"/>
        </w:rPr>
      </w:pPr>
      <w:r w:rsidRPr="00CE77FE">
        <w:rPr>
          <w:rFonts w:ascii="Arial" w:hAnsi="Arial" w:cs="Arial"/>
          <w:bCs/>
          <w:sz w:val="22"/>
          <w:szCs w:val="22"/>
        </w:rPr>
        <w:t>ke smlouvě o podnájmu č. 697/733/2006 ze dne 17.10.2006 ve znění dodatku č. 1 ze dne 10.6.2009, dodatku č. 2 ze dne 3.11.2009 a dodatku č. 3 ze dne 30.4.2013, dodatku č. 4 ze dne 29.12.2015, dodatku č. 5 ze dne 22.2.2016 a dodatku č. 6 ze dne 31.12.2020</w:t>
      </w:r>
    </w:p>
    <w:p w14:paraId="3DE3B1FB" w14:textId="77777777" w:rsidR="008749D3" w:rsidRPr="00CE77FE" w:rsidRDefault="008749D3" w:rsidP="000B276C">
      <w:pPr>
        <w:jc w:val="center"/>
        <w:rPr>
          <w:rFonts w:ascii="Arial" w:hAnsi="Arial" w:cs="Arial"/>
          <w:b/>
          <w:sz w:val="22"/>
          <w:szCs w:val="22"/>
        </w:rPr>
      </w:pPr>
    </w:p>
    <w:p w14:paraId="3A746C5F" w14:textId="0F5E6972" w:rsidR="008749D3" w:rsidRPr="00010CD5" w:rsidRDefault="008749D3" w:rsidP="000B276C">
      <w:pPr>
        <w:jc w:val="center"/>
        <w:rPr>
          <w:rFonts w:ascii="Arial" w:hAnsi="Arial" w:cs="Arial"/>
          <w:b/>
          <w:sz w:val="22"/>
          <w:szCs w:val="22"/>
        </w:rPr>
      </w:pPr>
    </w:p>
    <w:p w14:paraId="0386113A" w14:textId="6A228BD2" w:rsidR="004E4EA6" w:rsidRPr="00010CD5" w:rsidRDefault="00844644" w:rsidP="00844644">
      <w:pPr>
        <w:jc w:val="center"/>
        <w:rPr>
          <w:rFonts w:ascii="Arial" w:hAnsi="Arial" w:cs="Arial"/>
          <w:b/>
          <w:sz w:val="22"/>
          <w:szCs w:val="22"/>
        </w:rPr>
      </w:pPr>
      <w:r w:rsidRPr="00010CD5">
        <w:rPr>
          <w:rFonts w:ascii="Arial" w:hAnsi="Arial" w:cs="Arial"/>
          <w:b/>
          <w:sz w:val="22"/>
          <w:szCs w:val="22"/>
        </w:rPr>
        <w:t>Článek I</w:t>
      </w:r>
    </w:p>
    <w:p w14:paraId="5083D0F9" w14:textId="69D67406" w:rsidR="00346677" w:rsidRDefault="00844644" w:rsidP="009512FA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 xml:space="preserve">Smluvní strany dne </w:t>
      </w:r>
      <w:r w:rsidR="00757D93">
        <w:rPr>
          <w:rFonts w:ascii="Arial" w:hAnsi="Arial" w:cs="Arial"/>
          <w:bCs/>
          <w:sz w:val="22"/>
          <w:szCs w:val="22"/>
        </w:rPr>
        <w:t>17.10.2006</w:t>
      </w:r>
      <w:r w:rsidRPr="00010CD5">
        <w:rPr>
          <w:rFonts w:ascii="Arial" w:hAnsi="Arial" w:cs="Arial"/>
          <w:bCs/>
          <w:sz w:val="22"/>
          <w:szCs w:val="22"/>
        </w:rPr>
        <w:t xml:space="preserve"> uzavřely smlouvu o </w:t>
      </w:r>
      <w:r w:rsidR="00010CD5">
        <w:rPr>
          <w:rFonts w:ascii="Arial" w:hAnsi="Arial" w:cs="Arial"/>
          <w:bCs/>
          <w:sz w:val="22"/>
          <w:szCs w:val="22"/>
        </w:rPr>
        <w:t xml:space="preserve">podnájmu </w:t>
      </w:r>
      <w:proofErr w:type="spellStart"/>
      <w:r w:rsidR="00010CD5">
        <w:rPr>
          <w:rFonts w:ascii="Arial" w:hAnsi="Arial" w:cs="Arial"/>
          <w:bCs/>
          <w:sz w:val="22"/>
          <w:szCs w:val="22"/>
        </w:rPr>
        <w:t>reg.č</w:t>
      </w:r>
      <w:proofErr w:type="spellEnd"/>
      <w:r w:rsidR="00010CD5">
        <w:rPr>
          <w:rFonts w:ascii="Arial" w:hAnsi="Arial" w:cs="Arial"/>
          <w:bCs/>
          <w:sz w:val="22"/>
          <w:szCs w:val="22"/>
        </w:rPr>
        <w:t xml:space="preserve">. </w:t>
      </w:r>
      <w:r w:rsidR="00757D93" w:rsidRPr="006844BB">
        <w:rPr>
          <w:rFonts w:cs="Arial"/>
          <w:b/>
          <w:sz w:val="22"/>
          <w:szCs w:val="22"/>
        </w:rPr>
        <w:t>697/733/2006</w:t>
      </w:r>
      <w:r w:rsidRPr="00010CD5">
        <w:rPr>
          <w:rFonts w:ascii="Arial" w:hAnsi="Arial" w:cs="Arial"/>
          <w:bCs/>
          <w:sz w:val="22"/>
          <w:szCs w:val="22"/>
        </w:rPr>
        <w:t xml:space="preserve">, </w:t>
      </w:r>
      <w:r w:rsidR="00757D93">
        <w:rPr>
          <w:rFonts w:ascii="Arial" w:hAnsi="Arial" w:cs="Arial"/>
          <w:bCs/>
          <w:sz w:val="22"/>
          <w:szCs w:val="22"/>
        </w:rPr>
        <w:t xml:space="preserve">ve znění dodatků č. 1 až 6, </w:t>
      </w:r>
      <w:r w:rsidRPr="00010CD5">
        <w:rPr>
          <w:rFonts w:ascii="Arial" w:hAnsi="Arial" w:cs="Arial"/>
          <w:bCs/>
          <w:sz w:val="22"/>
          <w:szCs w:val="22"/>
        </w:rPr>
        <w:t xml:space="preserve">na </w:t>
      </w:r>
      <w:proofErr w:type="gramStart"/>
      <w:r w:rsidRPr="00010CD5">
        <w:rPr>
          <w:rFonts w:ascii="Arial" w:hAnsi="Arial" w:cs="Arial"/>
          <w:bCs/>
          <w:sz w:val="22"/>
          <w:szCs w:val="22"/>
        </w:rPr>
        <w:t>základě</w:t>
      </w:r>
      <w:proofErr w:type="gramEnd"/>
      <w:r w:rsidR="00786632">
        <w:rPr>
          <w:rFonts w:ascii="Arial" w:hAnsi="Arial" w:cs="Arial"/>
          <w:bCs/>
          <w:sz w:val="22"/>
          <w:szCs w:val="22"/>
        </w:rPr>
        <w:t xml:space="preserve"> </w:t>
      </w:r>
      <w:r w:rsidRPr="00010CD5">
        <w:rPr>
          <w:rFonts w:ascii="Arial" w:hAnsi="Arial" w:cs="Arial"/>
          <w:bCs/>
          <w:sz w:val="22"/>
          <w:szCs w:val="22"/>
        </w:rPr>
        <w:t xml:space="preserve">které </w:t>
      </w:r>
      <w:r w:rsidR="00346677">
        <w:rPr>
          <w:rFonts w:ascii="Arial" w:hAnsi="Arial" w:cs="Arial"/>
          <w:bCs/>
          <w:sz w:val="22"/>
          <w:szCs w:val="22"/>
        </w:rPr>
        <w:t xml:space="preserve">dal </w:t>
      </w:r>
      <w:r w:rsidR="00010CD5">
        <w:rPr>
          <w:rFonts w:ascii="Arial" w:hAnsi="Arial" w:cs="Arial"/>
          <w:bCs/>
          <w:sz w:val="22"/>
          <w:szCs w:val="22"/>
        </w:rPr>
        <w:t>nájemce</w:t>
      </w:r>
      <w:r w:rsidRPr="00010CD5">
        <w:rPr>
          <w:rFonts w:ascii="Arial" w:hAnsi="Arial" w:cs="Arial"/>
          <w:bCs/>
          <w:sz w:val="22"/>
          <w:szCs w:val="22"/>
        </w:rPr>
        <w:t xml:space="preserve"> </w:t>
      </w:r>
      <w:r w:rsidR="00346677">
        <w:rPr>
          <w:rFonts w:ascii="Arial" w:hAnsi="Arial" w:cs="Arial"/>
          <w:bCs/>
          <w:sz w:val="22"/>
          <w:szCs w:val="22"/>
        </w:rPr>
        <w:t xml:space="preserve">podnájemci do užívání nemovitosti popsané v čl. </w:t>
      </w:r>
      <w:r w:rsidR="00757D93">
        <w:rPr>
          <w:rFonts w:ascii="Arial" w:hAnsi="Arial" w:cs="Arial"/>
          <w:bCs/>
          <w:sz w:val="22"/>
          <w:szCs w:val="22"/>
        </w:rPr>
        <w:t>I</w:t>
      </w:r>
      <w:r w:rsidR="00346677">
        <w:rPr>
          <w:rFonts w:ascii="Arial" w:hAnsi="Arial" w:cs="Arial"/>
          <w:bCs/>
          <w:sz w:val="22"/>
          <w:szCs w:val="22"/>
        </w:rPr>
        <w:t xml:space="preserve">I., smlouvy za účelem využívání pro </w:t>
      </w:r>
      <w:r w:rsidR="00757D93">
        <w:rPr>
          <w:rFonts w:ascii="Arial" w:hAnsi="Arial" w:cs="Arial"/>
          <w:bCs/>
          <w:sz w:val="22"/>
          <w:szCs w:val="22"/>
        </w:rPr>
        <w:t>činnost školy</w:t>
      </w:r>
      <w:r w:rsidR="00346677">
        <w:rPr>
          <w:rFonts w:ascii="Arial" w:hAnsi="Arial" w:cs="Arial"/>
          <w:bCs/>
          <w:sz w:val="22"/>
          <w:szCs w:val="22"/>
        </w:rPr>
        <w:t>.</w:t>
      </w:r>
    </w:p>
    <w:p w14:paraId="7FA99C68" w14:textId="7F3AF3A3" w:rsidR="00C144B6" w:rsidRPr="00010CD5" w:rsidRDefault="00346677" w:rsidP="009512FA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Nájemce se zavazuje umožnit podnájemci přistup </w:t>
      </w:r>
      <w:r w:rsidR="00B73BFF">
        <w:rPr>
          <w:rFonts w:ascii="Arial" w:hAnsi="Arial" w:cs="Arial"/>
          <w:bCs/>
          <w:sz w:val="22"/>
          <w:szCs w:val="22"/>
        </w:rPr>
        <w:t xml:space="preserve">do užívaných nemovitostí přes přilehlé pozemky, pozemek p.č.st. 760 (zahrada Tramín, zadní zahrada) a pozemek </w:t>
      </w:r>
      <w:proofErr w:type="spellStart"/>
      <w:r w:rsidR="00B73BFF">
        <w:rPr>
          <w:rFonts w:ascii="Arial" w:hAnsi="Arial" w:cs="Arial"/>
          <w:bCs/>
          <w:sz w:val="22"/>
          <w:szCs w:val="22"/>
        </w:rPr>
        <w:t>p.č</w:t>
      </w:r>
      <w:proofErr w:type="spellEnd"/>
      <w:r w:rsidR="00B73BFF">
        <w:rPr>
          <w:rFonts w:ascii="Arial" w:hAnsi="Arial" w:cs="Arial"/>
          <w:bCs/>
          <w:sz w:val="22"/>
          <w:szCs w:val="22"/>
        </w:rPr>
        <w:t>. 919/1 (Klášterní zahrada) v </w:t>
      </w:r>
      <w:proofErr w:type="spellStart"/>
      <w:r w:rsidR="00B73BFF">
        <w:rPr>
          <w:rFonts w:ascii="Arial" w:hAnsi="Arial" w:cs="Arial"/>
          <w:bCs/>
          <w:sz w:val="22"/>
          <w:szCs w:val="22"/>
        </w:rPr>
        <w:t>k.ú</w:t>
      </w:r>
      <w:proofErr w:type="spellEnd"/>
      <w:r w:rsidR="00B73BFF">
        <w:rPr>
          <w:rFonts w:ascii="Arial" w:hAnsi="Arial" w:cs="Arial"/>
          <w:bCs/>
          <w:sz w:val="22"/>
          <w:szCs w:val="22"/>
        </w:rPr>
        <w:t xml:space="preserve">. Český Krumlov. </w:t>
      </w:r>
    </w:p>
    <w:p w14:paraId="64D0F5DA" w14:textId="127F2AD5" w:rsidR="00C144B6" w:rsidRPr="00010CD5" w:rsidRDefault="00C144B6" w:rsidP="009512FA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 xml:space="preserve">Vzhledem k tomu, že </w:t>
      </w:r>
      <w:r w:rsidR="00B73BFF">
        <w:rPr>
          <w:rFonts w:ascii="Arial" w:hAnsi="Arial" w:cs="Arial"/>
          <w:bCs/>
          <w:sz w:val="22"/>
          <w:szCs w:val="22"/>
        </w:rPr>
        <w:t>nájemce</w:t>
      </w:r>
      <w:r w:rsidRPr="00010CD5">
        <w:rPr>
          <w:rFonts w:ascii="Arial" w:hAnsi="Arial" w:cs="Arial"/>
          <w:bCs/>
          <w:sz w:val="22"/>
          <w:szCs w:val="22"/>
        </w:rPr>
        <w:t xml:space="preserve"> má zájem na uchování </w:t>
      </w:r>
      <w:r w:rsidR="00B73BFF">
        <w:rPr>
          <w:rFonts w:ascii="Arial" w:hAnsi="Arial" w:cs="Arial"/>
          <w:bCs/>
          <w:sz w:val="22"/>
          <w:szCs w:val="22"/>
        </w:rPr>
        <w:t>pronajatého</w:t>
      </w:r>
      <w:r w:rsidRPr="00010CD5">
        <w:rPr>
          <w:rFonts w:ascii="Arial" w:hAnsi="Arial" w:cs="Arial"/>
          <w:bCs/>
          <w:sz w:val="22"/>
          <w:szCs w:val="22"/>
        </w:rPr>
        <w:t xml:space="preserve"> majetku</w:t>
      </w:r>
      <w:r w:rsidR="00B73BFF">
        <w:rPr>
          <w:rFonts w:ascii="Arial" w:hAnsi="Arial" w:cs="Arial"/>
          <w:bCs/>
          <w:sz w:val="22"/>
          <w:szCs w:val="22"/>
        </w:rPr>
        <w:t xml:space="preserve"> (vlastník a pronajímatel Rytířský řád Křižovníků s červenou hvězdou, IČO: 00408026)</w:t>
      </w:r>
      <w:r w:rsidRPr="00010CD5">
        <w:rPr>
          <w:rFonts w:ascii="Arial" w:hAnsi="Arial" w:cs="Arial"/>
          <w:bCs/>
          <w:sz w:val="22"/>
          <w:szCs w:val="22"/>
        </w:rPr>
        <w:t xml:space="preserve">, monitoruje </w:t>
      </w:r>
      <w:r w:rsidR="00B73BFF">
        <w:rPr>
          <w:rFonts w:ascii="Arial" w:hAnsi="Arial" w:cs="Arial"/>
          <w:bCs/>
          <w:sz w:val="22"/>
          <w:szCs w:val="22"/>
        </w:rPr>
        <w:t>nájemce</w:t>
      </w:r>
      <w:r w:rsidRPr="00010CD5">
        <w:rPr>
          <w:rFonts w:ascii="Arial" w:hAnsi="Arial" w:cs="Arial"/>
          <w:bCs/>
          <w:sz w:val="22"/>
          <w:szCs w:val="22"/>
        </w:rPr>
        <w:t xml:space="preserve"> areál </w:t>
      </w:r>
      <w:r w:rsidR="00B73BFF">
        <w:rPr>
          <w:rFonts w:ascii="Arial" w:hAnsi="Arial" w:cs="Arial"/>
          <w:bCs/>
          <w:sz w:val="22"/>
          <w:szCs w:val="22"/>
        </w:rPr>
        <w:t>kláštera Rytířského řádu Křižovníků s červenou hvězdou</w:t>
      </w:r>
      <w:r w:rsidR="00620B7D">
        <w:rPr>
          <w:rFonts w:ascii="Arial" w:hAnsi="Arial" w:cs="Arial"/>
          <w:bCs/>
          <w:sz w:val="22"/>
          <w:szCs w:val="22"/>
        </w:rPr>
        <w:t xml:space="preserve"> (dále jen areál kláštera)</w:t>
      </w:r>
      <w:r w:rsidR="00B73BFF">
        <w:rPr>
          <w:rFonts w:ascii="Arial" w:hAnsi="Arial" w:cs="Arial"/>
          <w:bCs/>
          <w:sz w:val="22"/>
          <w:szCs w:val="22"/>
        </w:rPr>
        <w:t xml:space="preserve"> </w:t>
      </w:r>
      <w:r w:rsidRPr="00010CD5">
        <w:rPr>
          <w:rFonts w:ascii="Arial" w:hAnsi="Arial" w:cs="Arial"/>
          <w:bCs/>
          <w:sz w:val="22"/>
          <w:szCs w:val="22"/>
        </w:rPr>
        <w:t>prostřednictvím kamerového systému, jehož smyslem a účelem je ochrana movitých a nemovitých věcí,</w:t>
      </w:r>
      <w:r w:rsidR="00E34B8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34B83" w:rsidRPr="00D37BCF">
        <w:rPr>
          <w:rFonts w:ascii="Arial" w:hAnsi="Arial" w:cs="Arial"/>
          <w:bCs/>
          <w:sz w:val="22"/>
          <w:szCs w:val="22"/>
        </w:rPr>
        <w:t>které má v nájmu nebo ve svém vlastnictví</w:t>
      </w:r>
      <w:r w:rsidRPr="00D37BCF">
        <w:rPr>
          <w:rFonts w:ascii="Arial" w:hAnsi="Arial" w:cs="Arial"/>
          <w:bCs/>
          <w:sz w:val="22"/>
          <w:szCs w:val="22"/>
        </w:rPr>
        <w:t xml:space="preserve"> a že se jeho prostřednictvím mohou zpracovávat také os</w:t>
      </w:r>
      <w:r w:rsidRPr="00010CD5">
        <w:rPr>
          <w:rFonts w:ascii="Arial" w:hAnsi="Arial" w:cs="Arial"/>
          <w:bCs/>
          <w:sz w:val="22"/>
          <w:szCs w:val="22"/>
        </w:rPr>
        <w:t xml:space="preserve">obní údaje žáků </w:t>
      </w:r>
      <w:r w:rsidR="00620B7D">
        <w:rPr>
          <w:rFonts w:ascii="Arial" w:hAnsi="Arial" w:cs="Arial"/>
          <w:bCs/>
          <w:sz w:val="22"/>
          <w:szCs w:val="22"/>
        </w:rPr>
        <w:t>š</w:t>
      </w:r>
      <w:r w:rsidRPr="00010CD5">
        <w:rPr>
          <w:rFonts w:ascii="Arial" w:hAnsi="Arial" w:cs="Arial"/>
          <w:bCs/>
          <w:sz w:val="22"/>
          <w:szCs w:val="22"/>
        </w:rPr>
        <w:t xml:space="preserve">koly, domluvily se </w:t>
      </w:r>
      <w:r w:rsidR="00620B7D">
        <w:rPr>
          <w:rFonts w:ascii="Arial" w:hAnsi="Arial" w:cs="Arial"/>
          <w:bCs/>
          <w:sz w:val="22"/>
          <w:szCs w:val="22"/>
        </w:rPr>
        <w:t>s</w:t>
      </w:r>
      <w:r w:rsidRPr="00010CD5">
        <w:rPr>
          <w:rFonts w:ascii="Arial" w:hAnsi="Arial" w:cs="Arial"/>
          <w:bCs/>
          <w:sz w:val="22"/>
          <w:szCs w:val="22"/>
        </w:rPr>
        <w:t xml:space="preserve">mluvní strany na uzavření tohoto dodatku č. 1 ke </w:t>
      </w:r>
      <w:r w:rsidR="00620B7D">
        <w:rPr>
          <w:rFonts w:ascii="Arial" w:hAnsi="Arial" w:cs="Arial"/>
          <w:bCs/>
          <w:sz w:val="22"/>
          <w:szCs w:val="22"/>
        </w:rPr>
        <w:t>s</w:t>
      </w:r>
      <w:r w:rsidRPr="00010CD5">
        <w:rPr>
          <w:rFonts w:ascii="Arial" w:hAnsi="Arial" w:cs="Arial"/>
          <w:bCs/>
          <w:sz w:val="22"/>
          <w:szCs w:val="22"/>
        </w:rPr>
        <w:t xml:space="preserve">mlouvě </w:t>
      </w:r>
      <w:r w:rsidR="00620B7D">
        <w:rPr>
          <w:rFonts w:ascii="Arial" w:hAnsi="Arial" w:cs="Arial"/>
          <w:bCs/>
          <w:sz w:val="22"/>
          <w:szCs w:val="22"/>
        </w:rPr>
        <w:t xml:space="preserve">o podnájmu </w:t>
      </w:r>
      <w:r w:rsidRPr="00010CD5">
        <w:rPr>
          <w:rFonts w:ascii="Arial" w:hAnsi="Arial" w:cs="Arial"/>
          <w:bCs/>
          <w:sz w:val="22"/>
          <w:szCs w:val="22"/>
        </w:rPr>
        <w:t>(dále jen „</w:t>
      </w:r>
      <w:r w:rsidR="00620B7D">
        <w:rPr>
          <w:rFonts w:ascii="Arial" w:hAnsi="Arial" w:cs="Arial"/>
          <w:bCs/>
          <w:sz w:val="22"/>
          <w:szCs w:val="22"/>
        </w:rPr>
        <w:t>d</w:t>
      </w:r>
      <w:r w:rsidRPr="00010CD5">
        <w:rPr>
          <w:rFonts w:ascii="Arial" w:hAnsi="Arial" w:cs="Arial"/>
          <w:bCs/>
          <w:sz w:val="22"/>
          <w:szCs w:val="22"/>
        </w:rPr>
        <w:t>odatek“), jehož předmětem je úprava vzájemných práv a povinností vyplývajících z</w:t>
      </w:r>
      <w:r w:rsidR="00620B7D">
        <w:rPr>
          <w:rFonts w:ascii="Arial" w:hAnsi="Arial" w:cs="Arial"/>
          <w:bCs/>
          <w:sz w:val="22"/>
          <w:szCs w:val="22"/>
        </w:rPr>
        <w:t> </w:t>
      </w:r>
      <w:r w:rsidRPr="00010CD5">
        <w:rPr>
          <w:rFonts w:ascii="Arial" w:hAnsi="Arial" w:cs="Arial"/>
          <w:bCs/>
          <w:sz w:val="22"/>
          <w:szCs w:val="22"/>
        </w:rPr>
        <w:t>provoz</w:t>
      </w:r>
      <w:r w:rsidR="00620B7D">
        <w:rPr>
          <w:rFonts w:ascii="Arial" w:hAnsi="Arial" w:cs="Arial"/>
          <w:bCs/>
          <w:sz w:val="22"/>
          <w:szCs w:val="22"/>
        </w:rPr>
        <w:t xml:space="preserve">ování </w:t>
      </w:r>
      <w:r w:rsidRPr="00010CD5">
        <w:rPr>
          <w:rFonts w:ascii="Arial" w:hAnsi="Arial" w:cs="Arial"/>
          <w:bCs/>
          <w:sz w:val="22"/>
          <w:szCs w:val="22"/>
        </w:rPr>
        <w:t xml:space="preserve">tohoto kamerového systému </w:t>
      </w:r>
      <w:r w:rsidR="00EF6229">
        <w:rPr>
          <w:rFonts w:ascii="Arial" w:hAnsi="Arial" w:cs="Arial"/>
          <w:bCs/>
          <w:sz w:val="22"/>
          <w:szCs w:val="22"/>
        </w:rPr>
        <w:t>městem</w:t>
      </w:r>
      <w:r w:rsidRPr="00010CD5">
        <w:rPr>
          <w:rFonts w:ascii="Arial" w:hAnsi="Arial" w:cs="Arial"/>
          <w:bCs/>
          <w:sz w:val="22"/>
          <w:szCs w:val="22"/>
        </w:rPr>
        <w:t>.</w:t>
      </w:r>
    </w:p>
    <w:p w14:paraId="668DCB9A" w14:textId="212E5928" w:rsidR="0026269C" w:rsidRPr="00010CD5" w:rsidRDefault="00C144B6" w:rsidP="009512FA">
      <w:pPr>
        <w:pStyle w:val="Odstavecseseznamem"/>
        <w:numPr>
          <w:ilvl w:val="0"/>
          <w:numId w:val="49"/>
        </w:numPr>
        <w:spacing w:after="24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 xml:space="preserve">Všechny pojmy použité v tomto </w:t>
      </w:r>
      <w:r w:rsidR="00620B7D">
        <w:rPr>
          <w:rFonts w:ascii="Arial" w:hAnsi="Arial" w:cs="Arial"/>
          <w:bCs/>
          <w:sz w:val="22"/>
          <w:szCs w:val="22"/>
        </w:rPr>
        <w:t>d</w:t>
      </w:r>
      <w:r w:rsidRPr="00010CD5">
        <w:rPr>
          <w:rFonts w:ascii="Arial" w:hAnsi="Arial" w:cs="Arial"/>
          <w:bCs/>
          <w:sz w:val="22"/>
          <w:szCs w:val="22"/>
        </w:rPr>
        <w:t xml:space="preserve">odatku mají stejný smysl a význam, jako pojmy použité a definované v </w:t>
      </w:r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„</w:t>
      </w:r>
      <w:r w:rsidRPr="00010CD5">
        <w:rPr>
          <w:rFonts w:ascii="Arial" w:hAnsi="Arial" w:cs="Arial"/>
          <w:b/>
          <w:sz w:val="22"/>
          <w:szCs w:val="22"/>
          <w:shd w:val="clear" w:color="auto" w:fill="FFFFFF"/>
        </w:rPr>
        <w:t>Nařízení</w:t>
      </w:r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“)</w:t>
      </w:r>
      <w:r w:rsidR="009512FA" w:rsidRPr="00010CD5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191587C7" w14:textId="1F0726CF" w:rsidR="00B42BC7" w:rsidRPr="00010CD5" w:rsidRDefault="004E4EA6" w:rsidP="009512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10CD5">
        <w:rPr>
          <w:rFonts w:ascii="Arial" w:hAnsi="Arial" w:cs="Arial"/>
          <w:b/>
          <w:sz w:val="22"/>
          <w:szCs w:val="22"/>
        </w:rPr>
        <w:t xml:space="preserve">Článek </w:t>
      </w:r>
      <w:r w:rsidR="00C144B6" w:rsidRPr="00010CD5">
        <w:rPr>
          <w:rFonts w:ascii="Arial" w:hAnsi="Arial" w:cs="Arial"/>
          <w:b/>
          <w:sz w:val="22"/>
          <w:szCs w:val="22"/>
        </w:rPr>
        <w:t>II</w:t>
      </w:r>
    </w:p>
    <w:p w14:paraId="1EFD1FD8" w14:textId="1A142E56" w:rsidR="00C144B6" w:rsidRPr="00010CD5" w:rsidRDefault="00C144B6" w:rsidP="009512FA">
      <w:pPr>
        <w:pStyle w:val="Odstavecseseznamem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 xml:space="preserve">Smluvní strany tímto prohlašují, že </w:t>
      </w:r>
      <w:r w:rsidR="00EF6229">
        <w:rPr>
          <w:rFonts w:ascii="Arial" w:hAnsi="Arial" w:cs="Arial"/>
          <w:sz w:val="22"/>
          <w:szCs w:val="22"/>
        </w:rPr>
        <w:t>město</w:t>
      </w:r>
      <w:r w:rsidRPr="00010CD5">
        <w:rPr>
          <w:rFonts w:ascii="Arial" w:hAnsi="Arial" w:cs="Arial"/>
          <w:sz w:val="22"/>
          <w:szCs w:val="22"/>
        </w:rPr>
        <w:t xml:space="preserve"> je výlučný správce osobních údajů, které se prostřednictvím kamerového systému zpracovávají.</w:t>
      </w:r>
    </w:p>
    <w:p w14:paraId="4266A6B5" w14:textId="7DDC26A0" w:rsidR="00C144B6" w:rsidRPr="00010CD5" w:rsidRDefault="00EF6229" w:rsidP="009512FA">
      <w:pPr>
        <w:pStyle w:val="Odstavecseseznamem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</w:t>
      </w:r>
      <w:r w:rsidR="00620B7D">
        <w:rPr>
          <w:rFonts w:ascii="Arial" w:hAnsi="Arial" w:cs="Arial"/>
          <w:sz w:val="22"/>
          <w:szCs w:val="22"/>
        </w:rPr>
        <w:t xml:space="preserve"> </w:t>
      </w:r>
      <w:r w:rsidR="00C144B6" w:rsidRPr="00010CD5">
        <w:rPr>
          <w:rFonts w:ascii="Arial" w:hAnsi="Arial" w:cs="Arial"/>
          <w:sz w:val="22"/>
          <w:szCs w:val="22"/>
        </w:rPr>
        <w:t>je povin</w:t>
      </w:r>
      <w:r>
        <w:rPr>
          <w:rFonts w:ascii="Arial" w:hAnsi="Arial" w:cs="Arial"/>
          <w:sz w:val="22"/>
          <w:szCs w:val="22"/>
        </w:rPr>
        <w:t>no</w:t>
      </w:r>
      <w:r w:rsidR="00C144B6" w:rsidRPr="00010CD5">
        <w:rPr>
          <w:rFonts w:ascii="Arial" w:hAnsi="Arial" w:cs="Arial"/>
          <w:sz w:val="22"/>
          <w:szCs w:val="22"/>
        </w:rPr>
        <w:t xml:space="preserve"> provozovat kamerový systém tak, aby plnil</w:t>
      </w:r>
      <w:r>
        <w:rPr>
          <w:rFonts w:ascii="Arial" w:hAnsi="Arial" w:cs="Arial"/>
          <w:sz w:val="22"/>
          <w:szCs w:val="22"/>
        </w:rPr>
        <w:t>o</w:t>
      </w:r>
      <w:r w:rsidR="00C144B6" w:rsidRPr="00010CD5">
        <w:rPr>
          <w:rFonts w:ascii="Arial" w:hAnsi="Arial" w:cs="Arial"/>
          <w:sz w:val="22"/>
          <w:szCs w:val="22"/>
        </w:rPr>
        <w:t xml:space="preserve"> všechny své povinnosti vyplývající z Nařízení, zejm. je povin</w:t>
      </w:r>
      <w:r>
        <w:rPr>
          <w:rFonts w:ascii="Arial" w:hAnsi="Arial" w:cs="Arial"/>
          <w:sz w:val="22"/>
          <w:szCs w:val="22"/>
        </w:rPr>
        <w:t>no</w:t>
      </w:r>
      <w:r w:rsidR="00C144B6" w:rsidRPr="00010CD5">
        <w:rPr>
          <w:rFonts w:ascii="Arial" w:hAnsi="Arial" w:cs="Arial"/>
          <w:sz w:val="22"/>
          <w:szCs w:val="22"/>
        </w:rPr>
        <w:t xml:space="preserve"> transparentně subjekty údajů informovat o tom, že prostory </w:t>
      </w:r>
      <w:r w:rsidR="00620B7D">
        <w:rPr>
          <w:rFonts w:ascii="Arial" w:hAnsi="Arial" w:cs="Arial"/>
          <w:sz w:val="22"/>
          <w:szCs w:val="22"/>
        </w:rPr>
        <w:t xml:space="preserve">areálu kláštera </w:t>
      </w:r>
      <w:r w:rsidR="00C144B6" w:rsidRPr="00010CD5">
        <w:rPr>
          <w:rFonts w:ascii="Arial" w:hAnsi="Arial" w:cs="Arial"/>
          <w:sz w:val="22"/>
          <w:szCs w:val="22"/>
        </w:rPr>
        <w:t>monitoruje, je povin</w:t>
      </w:r>
      <w:r>
        <w:rPr>
          <w:rFonts w:ascii="Arial" w:hAnsi="Arial" w:cs="Arial"/>
          <w:sz w:val="22"/>
          <w:szCs w:val="22"/>
        </w:rPr>
        <w:t>no</w:t>
      </w:r>
      <w:r w:rsidR="00C144B6" w:rsidRPr="00010CD5">
        <w:rPr>
          <w:rFonts w:ascii="Arial" w:hAnsi="Arial" w:cs="Arial"/>
          <w:sz w:val="22"/>
          <w:szCs w:val="22"/>
        </w:rPr>
        <w:t xml:space="preserve"> zavést přiměřená organizační a technická opatření proti </w:t>
      </w:r>
      <w:r w:rsidR="00C144B6" w:rsidRPr="00010CD5">
        <w:rPr>
          <w:rFonts w:ascii="Arial" w:hAnsi="Arial" w:cs="Arial"/>
          <w:sz w:val="22"/>
          <w:szCs w:val="22"/>
        </w:rPr>
        <w:lastRenderedPageBreak/>
        <w:t>neoprávněnému nakládání</w:t>
      </w:r>
      <w:r w:rsidR="00C81529" w:rsidRPr="00010CD5">
        <w:rPr>
          <w:rFonts w:ascii="Arial" w:hAnsi="Arial" w:cs="Arial"/>
          <w:sz w:val="22"/>
          <w:szCs w:val="22"/>
        </w:rPr>
        <w:t>, ztrátě</w:t>
      </w:r>
      <w:r w:rsidR="00C144B6" w:rsidRPr="00010CD5">
        <w:rPr>
          <w:rFonts w:ascii="Arial" w:hAnsi="Arial" w:cs="Arial"/>
          <w:sz w:val="22"/>
          <w:szCs w:val="22"/>
        </w:rPr>
        <w:t xml:space="preserve"> či pozměnění osobních údajů zpracovávaných </w:t>
      </w:r>
      <w:r w:rsidR="00B95317">
        <w:rPr>
          <w:rFonts w:ascii="Arial" w:hAnsi="Arial" w:cs="Arial"/>
          <w:sz w:val="22"/>
          <w:szCs w:val="22"/>
        </w:rPr>
        <w:t>městem</w:t>
      </w:r>
      <w:r w:rsidR="00C81529" w:rsidRPr="00010CD5">
        <w:rPr>
          <w:rFonts w:ascii="Arial" w:hAnsi="Arial" w:cs="Arial"/>
          <w:sz w:val="22"/>
          <w:szCs w:val="22"/>
        </w:rPr>
        <w:t>, vést záznamy o zpracování či jmenovat pověřence.</w:t>
      </w:r>
    </w:p>
    <w:p w14:paraId="32350F33" w14:textId="77777777" w:rsidR="00DB2F85" w:rsidRPr="00DB2F85" w:rsidRDefault="00B95317" w:rsidP="00A00C0A">
      <w:pPr>
        <w:pStyle w:val="Odstavecseseznamem"/>
        <w:numPr>
          <w:ilvl w:val="0"/>
          <w:numId w:val="48"/>
        </w:numPr>
        <w:spacing w:after="120" w:line="276" w:lineRule="auto"/>
        <w:jc w:val="both"/>
        <w:rPr>
          <w:sz w:val="22"/>
          <w:szCs w:val="22"/>
        </w:rPr>
      </w:pPr>
      <w:r w:rsidRPr="00DB2F85">
        <w:rPr>
          <w:rFonts w:ascii="Arial" w:hAnsi="Arial" w:cs="Arial"/>
          <w:sz w:val="22"/>
          <w:szCs w:val="22"/>
        </w:rPr>
        <w:t>Škola</w:t>
      </w:r>
      <w:r w:rsidR="00620B7D" w:rsidRPr="00DB2F85">
        <w:rPr>
          <w:rFonts w:ascii="Arial" w:hAnsi="Arial" w:cs="Arial"/>
          <w:sz w:val="22"/>
          <w:szCs w:val="22"/>
        </w:rPr>
        <w:t xml:space="preserve"> je povin</w:t>
      </w:r>
      <w:r w:rsidRPr="00DB2F85">
        <w:rPr>
          <w:rFonts w:ascii="Arial" w:hAnsi="Arial" w:cs="Arial"/>
          <w:sz w:val="22"/>
          <w:szCs w:val="22"/>
        </w:rPr>
        <w:t>na</w:t>
      </w:r>
      <w:r w:rsidR="00C81529" w:rsidRPr="00DB2F85">
        <w:rPr>
          <w:rFonts w:ascii="Arial" w:hAnsi="Arial" w:cs="Arial"/>
          <w:sz w:val="22"/>
          <w:szCs w:val="22"/>
        </w:rPr>
        <w:t xml:space="preserve"> provoz kamerového systému strpět a zdržet se všech jednání, kter</w:t>
      </w:r>
      <w:r w:rsidR="00CC4692" w:rsidRPr="00DB2F85">
        <w:rPr>
          <w:rFonts w:ascii="Arial" w:hAnsi="Arial" w:cs="Arial"/>
          <w:sz w:val="22"/>
          <w:szCs w:val="22"/>
        </w:rPr>
        <w:t>á</w:t>
      </w:r>
      <w:r w:rsidR="00C81529" w:rsidRPr="00DB2F85">
        <w:rPr>
          <w:rFonts w:ascii="Arial" w:hAnsi="Arial" w:cs="Arial"/>
          <w:sz w:val="22"/>
          <w:szCs w:val="22"/>
        </w:rPr>
        <w:t xml:space="preserve"> by mohl</w:t>
      </w:r>
      <w:r w:rsidR="00CC4692" w:rsidRPr="00DB2F85">
        <w:rPr>
          <w:rFonts w:ascii="Arial" w:hAnsi="Arial" w:cs="Arial"/>
          <w:sz w:val="22"/>
          <w:szCs w:val="22"/>
        </w:rPr>
        <w:t>a</w:t>
      </w:r>
      <w:r w:rsidR="00C81529" w:rsidRPr="00DB2F85">
        <w:rPr>
          <w:rFonts w:ascii="Arial" w:hAnsi="Arial" w:cs="Arial"/>
          <w:sz w:val="22"/>
          <w:szCs w:val="22"/>
        </w:rPr>
        <w:t xml:space="preserve"> zamezit dosažení cílů provozu kamerového systému, zejm. se zavazuje dodržovat mlčenlivost o</w:t>
      </w:r>
      <w:r w:rsidR="00620B7D" w:rsidRPr="00DB2F85">
        <w:rPr>
          <w:rFonts w:ascii="Arial" w:hAnsi="Arial" w:cs="Arial"/>
          <w:sz w:val="22"/>
          <w:szCs w:val="22"/>
        </w:rPr>
        <w:t xml:space="preserve"> </w:t>
      </w:r>
      <w:r w:rsidR="00C81529" w:rsidRPr="00DB2F85">
        <w:rPr>
          <w:rFonts w:ascii="Arial" w:hAnsi="Arial" w:cs="Arial"/>
          <w:sz w:val="22"/>
          <w:szCs w:val="22"/>
        </w:rPr>
        <w:t>všech skutečnost</w:t>
      </w:r>
      <w:r w:rsidR="00620B7D" w:rsidRPr="00DB2F85">
        <w:rPr>
          <w:rFonts w:ascii="Arial" w:hAnsi="Arial" w:cs="Arial"/>
          <w:sz w:val="22"/>
          <w:szCs w:val="22"/>
        </w:rPr>
        <w:t>ech</w:t>
      </w:r>
      <w:r w:rsidR="00C81529" w:rsidRPr="00DB2F85">
        <w:rPr>
          <w:rFonts w:ascii="Arial" w:hAnsi="Arial" w:cs="Arial"/>
          <w:sz w:val="22"/>
          <w:szCs w:val="22"/>
        </w:rPr>
        <w:t xml:space="preserve">, které se v souvislosti s provozem kamerového systému z jakýchkoliv zdrojů dozví, nepoškozovat </w:t>
      </w:r>
      <w:r w:rsidR="00CC4692" w:rsidRPr="00DB2F85">
        <w:rPr>
          <w:rFonts w:ascii="Arial" w:hAnsi="Arial" w:cs="Arial"/>
          <w:sz w:val="22"/>
          <w:szCs w:val="22"/>
        </w:rPr>
        <w:t>a ne</w:t>
      </w:r>
      <w:r w:rsidR="00C81529" w:rsidRPr="00DB2F85">
        <w:rPr>
          <w:rFonts w:ascii="Arial" w:hAnsi="Arial" w:cs="Arial"/>
          <w:sz w:val="22"/>
          <w:szCs w:val="22"/>
        </w:rPr>
        <w:t>pozměňovat jednotlivé složky a komponenty kamerového systému, a</w:t>
      </w:r>
      <w:r w:rsidR="00CC4692" w:rsidRPr="00DB2F85">
        <w:rPr>
          <w:rFonts w:ascii="Arial" w:hAnsi="Arial" w:cs="Arial"/>
          <w:sz w:val="22"/>
          <w:szCs w:val="22"/>
        </w:rPr>
        <w:t xml:space="preserve"> v případě, že se tak stane,</w:t>
      </w:r>
      <w:r w:rsidR="00C81529" w:rsidRPr="00DB2F85">
        <w:rPr>
          <w:rFonts w:ascii="Arial" w:hAnsi="Arial" w:cs="Arial"/>
          <w:sz w:val="22"/>
          <w:szCs w:val="22"/>
        </w:rPr>
        <w:t xml:space="preserve"> je povin</w:t>
      </w:r>
      <w:r w:rsidR="00CC4692" w:rsidRPr="00DB2F85">
        <w:rPr>
          <w:rFonts w:ascii="Arial" w:hAnsi="Arial" w:cs="Arial"/>
          <w:sz w:val="22"/>
          <w:szCs w:val="22"/>
        </w:rPr>
        <w:t>na</w:t>
      </w:r>
      <w:r w:rsidR="00C81529" w:rsidRPr="00DB2F85">
        <w:rPr>
          <w:rFonts w:ascii="Arial" w:hAnsi="Arial" w:cs="Arial"/>
          <w:sz w:val="22"/>
          <w:szCs w:val="22"/>
        </w:rPr>
        <w:t xml:space="preserve"> o těchto skutečnostech </w:t>
      </w:r>
      <w:r w:rsidR="00CC4692" w:rsidRPr="00DB2F85">
        <w:rPr>
          <w:rFonts w:ascii="Arial" w:hAnsi="Arial" w:cs="Arial"/>
          <w:sz w:val="22"/>
          <w:szCs w:val="22"/>
        </w:rPr>
        <w:t>město</w:t>
      </w:r>
      <w:r w:rsidR="00C81529" w:rsidRPr="00DB2F85">
        <w:rPr>
          <w:rFonts w:ascii="Arial" w:hAnsi="Arial" w:cs="Arial"/>
          <w:sz w:val="22"/>
          <w:szCs w:val="22"/>
        </w:rPr>
        <w:t xml:space="preserve"> neprodleně informovat, pokud se o nich dozví.</w:t>
      </w:r>
    </w:p>
    <w:p w14:paraId="2103FDCD" w14:textId="35E331BC" w:rsidR="00DB2F85" w:rsidRPr="00DB2F85" w:rsidRDefault="00DB2F85" w:rsidP="00A00C0A">
      <w:pPr>
        <w:pStyle w:val="Odstavecseseznamem"/>
        <w:numPr>
          <w:ilvl w:val="0"/>
          <w:numId w:val="48"/>
        </w:numPr>
        <w:spacing w:after="120" w:line="276" w:lineRule="auto"/>
        <w:jc w:val="both"/>
        <w:rPr>
          <w:sz w:val="22"/>
          <w:szCs w:val="22"/>
        </w:rPr>
      </w:pPr>
      <w:r w:rsidRPr="00DB2F85">
        <w:rPr>
          <w:rFonts w:ascii="Arial" w:hAnsi="Arial" w:cs="Arial"/>
          <w:sz w:val="22"/>
          <w:szCs w:val="22"/>
        </w:rPr>
        <w:t xml:space="preserve">Pokud škola obdrží žádost v souvislosti s provozem kamerového systému od subjektu údajů, je povinna poučit (odkázat) subjekt údajů, aby se se svým požadavkem obrátil na město, e-mail: </w:t>
      </w:r>
      <w:hyperlink r:id="rId11" w:history="1">
        <w:r w:rsidRPr="00F62B0E">
          <w:rPr>
            <w:rStyle w:val="Hypertextovodkaz"/>
            <w:rFonts w:ascii="Arial" w:hAnsi="Arial" w:cs="Arial"/>
            <w:sz w:val="22"/>
            <w:szCs w:val="22"/>
          </w:rPr>
          <w:t>posta@ckrumlov.cz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FA87E60" w14:textId="69FF7BB7" w:rsidR="00470A52" w:rsidRPr="00010CD5" w:rsidRDefault="00C81529" w:rsidP="009512FA">
      <w:pPr>
        <w:pStyle w:val="Odstavecseseznamem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 xml:space="preserve">Škola si je vědoma toho, že </w:t>
      </w:r>
      <w:r w:rsidR="00CC4692">
        <w:rPr>
          <w:rFonts w:ascii="Arial" w:hAnsi="Arial" w:cs="Arial"/>
          <w:sz w:val="22"/>
          <w:szCs w:val="22"/>
        </w:rPr>
        <w:t>m</w:t>
      </w:r>
      <w:r w:rsidRPr="00010CD5">
        <w:rPr>
          <w:rFonts w:ascii="Arial" w:hAnsi="Arial" w:cs="Arial"/>
          <w:sz w:val="22"/>
          <w:szCs w:val="22"/>
        </w:rPr>
        <w:t>ěsto je oprávněno</w:t>
      </w:r>
      <w:r w:rsidR="0001268B" w:rsidRPr="00010CD5">
        <w:rPr>
          <w:rFonts w:ascii="Arial" w:hAnsi="Arial" w:cs="Arial"/>
          <w:sz w:val="22"/>
          <w:szCs w:val="22"/>
        </w:rPr>
        <w:t xml:space="preserve"> pověřit</w:t>
      </w:r>
      <w:r w:rsidRPr="00010CD5">
        <w:rPr>
          <w:rFonts w:ascii="Arial" w:hAnsi="Arial" w:cs="Arial"/>
          <w:sz w:val="22"/>
          <w:szCs w:val="22"/>
        </w:rPr>
        <w:t xml:space="preserve"> veškerý</w:t>
      </w:r>
      <w:r w:rsidR="0001268B" w:rsidRPr="00010CD5">
        <w:rPr>
          <w:rFonts w:ascii="Arial" w:hAnsi="Arial" w:cs="Arial"/>
          <w:sz w:val="22"/>
          <w:szCs w:val="22"/>
        </w:rPr>
        <w:t>m</w:t>
      </w:r>
      <w:r w:rsidRPr="00010CD5">
        <w:rPr>
          <w:rFonts w:ascii="Arial" w:hAnsi="Arial" w:cs="Arial"/>
          <w:sz w:val="22"/>
          <w:szCs w:val="22"/>
        </w:rPr>
        <w:t xml:space="preserve"> provoz</w:t>
      </w:r>
      <w:r w:rsidR="0001268B" w:rsidRPr="00010CD5">
        <w:rPr>
          <w:rFonts w:ascii="Arial" w:hAnsi="Arial" w:cs="Arial"/>
          <w:sz w:val="22"/>
          <w:szCs w:val="22"/>
        </w:rPr>
        <w:t>em</w:t>
      </w:r>
      <w:r w:rsidRPr="00010CD5">
        <w:rPr>
          <w:rFonts w:ascii="Arial" w:hAnsi="Arial" w:cs="Arial"/>
          <w:sz w:val="22"/>
          <w:szCs w:val="22"/>
        </w:rPr>
        <w:t xml:space="preserve"> </w:t>
      </w:r>
      <w:r w:rsidR="009512FA" w:rsidRPr="00010CD5">
        <w:rPr>
          <w:rFonts w:ascii="Arial" w:hAnsi="Arial" w:cs="Arial"/>
          <w:sz w:val="22"/>
          <w:szCs w:val="22"/>
        </w:rPr>
        <w:t xml:space="preserve">kamerového systému </w:t>
      </w:r>
      <w:r w:rsidRPr="00010CD5">
        <w:rPr>
          <w:rFonts w:ascii="Arial" w:hAnsi="Arial" w:cs="Arial"/>
          <w:sz w:val="22"/>
          <w:szCs w:val="22"/>
        </w:rPr>
        <w:t>či jednotliv</w:t>
      </w:r>
      <w:r w:rsidR="0001268B" w:rsidRPr="00010CD5">
        <w:rPr>
          <w:rFonts w:ascii="Arial" w:hAnsi="Arial" w:cs="Arial"/>
          <w:sz w:val="22"/>
          <w:szCs w:val="22"/>
        </w:rPr>
        <w:t>ými</w:t>
      </w:r>
      <w:r w:rsidRPr="00010CD5">
        <w:rPr>
          <w:rFonts w:ascii="Arial" w:hAnsi="Arial" w:cs="Arial"/>
          <w:sz w:val="22"/>
          <w:szCs w:val="22"/>
        </w:rPr>
        <w:t xml:space="preserve"> dílčí</w:t>
      </w:r>
      <w:r w:rsidR="0001268B" w:rsidRPr="00010CD5">
        <w:rPr>
          <w:rFonts w:ascii="Arial" w:hAnsi="Arial" w:cs="Arial"/>
          <w:sz w:val="22"/>
          <w:szCs w:val="22"/>
        </w:rPr>
        <w:t xml:space="preserve">mi úkoly třetí osobu. Škola se proto zavazuje </w:t>
      </w:r>
      <w:r w:rsidRPr="00010CD5">
        <w:rPr>
          <w:rFonts w:ascii="Arial" w:hAnsi="Arial" w:cs="Arial"/>
          <w:sz w:val="22"/>
          <w:szCs w:val="22"/>
        </w:rPr>
        <w:t xml:space="preserve">umožnit </w:t>
      </w:r>
      <w:r w:rsidR="0001268B" w:rsidRPr="00010CD5">
        <w:rPr>
          <w:rFonts w:ascii="Arial" w:hAnsi="Arial" w:cs="Arial"/>
          <w:sz w:val="22"/>
          <w:szCs w:val="22"/>
        </w:rPr>
        <w:t xml:space="preserve">těmto </w:t>
      </w:r>
      <w:r w:rsidRPr="00010CD5">
        <w:rPr>
          <w:rFonts w:ascii="Arial" w:hAnsi="Arial" w:cs="Arial"/>
          <w:sz w:val="22"/>
          <w:szCs w:val="22"/>
        </w:rPr>
        <w:t>osobám pověřený</w:t>
      </w:r>
      <w:r w:rsidR="00CC4692">
        <w:rPr>
          <w:rFonts w:ascii="Arial" w:hAnsi="Arial" w:cs="Arial"/>
          <w:sz w:val="22"/>
          <w:szCs w:val="22"/>
        </w:rPr>
        <w:t>m</w:t>
      </w:r>
      <w:r w:rsidRPr="00010CD5">
        <w:rPr>
          <w:rFonts w:ascii="Arial" w:hAnsi="Arial" w:cs="Arial"/>
          <w:sz w:val="22"/>
          <w:szCs w:val="22"/>
        </w:rPr>
        <w:t xml:space="preserve"> </w:t>
      </w:r>
      <w:r w:rsidR="00CC4692">
        <w:rPr>
          <w:rFonts w:ascii="Arial" w:hAnsi="Arial" w:cs="Arial"/>
          <w:sz w:val="22"/>
          <w:szCs w:val="22"/>
        </w:rPr>
        <w:t>mě</w:t>
      </w:r>
      <w:r w:rsidRPr="00010CD5">
        <w:rPr>
          <w:rFonts w:ascii="Arial" w:hAnsi="Arial" w:cs="Arial"/>
          <w:sz w:val="22"/>
          <w:szCs w:val="22"/>
        </w:rPr>
        <w:t>stem údržbu kamerového systému a</w:t>
      </w:r>
      <w:r w:rsidR="0001268B" w:rsidRPr="00010CD5">
        <w:rPr>
          <w:rFonts w:ascii="Arial" w:hAnsi="Arial" w:cs="Arial"/>
          <w:sz w:val="22"/>
          <w:szCs w:val="22"/>
        </w:rPr>
        <w:t xml:space="preserve">, pokud je to nezbytné, za tímto účelem </w:t>
      </w:r>
      <w:r w:rsidRPr="00010CD5">
        <w:rPr>
          <w:rFonts w:ascii="Arial" w:hAnsi="Arial" w:cs="Arial"/>
          <w:sz w:val="22"/>
          <w:szCs w:val="22"/>
        </w:rPr>
        <w:t>též vstup do</w:t>
      </w:r>
      <w:r w:rsidR="00CC4692">
        <w:rPr>
          <w:rFonts w:ascii="Arial" w:hAnsi="Arial" w:cs="Arial"/>
          <w:sz w:val="22"/>
          <w:szCs w:val="22"/>
        </w:rPr>
        <w:t xml:space="preserve"> školou</w:t>
      </w:r>
      <w:r w:rsidRPr="00010CD5">
        <w:rPr>
          <w:rFonts w:ascii="Arial" w:hAnsi="Arial" w:cs="Arial"/>
          <w:sz w:val="22"/>
          <w:szCs w:val="22"/>
        </w:rPr>
        <w:t xml:space="preserve"> </w:t>
      </w:r>
      <w:r w:rsidR="00CC4692">
        <w:rPr>
          <w:rFonts w:ascii="Arial" w:hAnsi="Arial" w:cs="Arial"/>
          <w:sz w:val="22"/>
          <w:szCs w:val="22"/>
        </w:rPr>
        <w:t>užívaných</w:t>
      </w:r>
      <w:r w:rsidRPr="00010CD5">
        <w:rPr>
          <w:rFonts w:ascii="Arial" w:hAnsi="Arial" w:cs="Arial"/>
          <w:sz w:val="22"/>
          <w:szCs w:val="22"/>
        </w:rPr>
        <w:t xml:space="preserve"> prostor.</w:t>
      </w:r>
    </w:p>
    <w:p w14:paraId="70336629" w14:textId="77777777" w:rsidR="0001268B" w:rsidRPr="00010CD5" w:rsidRDefault="0001268B" w:rsidP="0001268B">
      <w:pPr>
        <w:pStyle w:val="Odstavecseseznamem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422F652" w14:textId="42EF9290" w:rsidR="0001268B" w:rsidRPr="00010CD5" w:rsidRDefault="0001268B" w:rsidP="000126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0CD5">
        <w:rPr>
          <w:rFonts w:ascii="Arial" w:hAnsi="Arial" w:cs="Arial"/>
          <w:b/>
          <w:bCs/>
          <w:sz w:val="22"/>
          <w:szCs w:val="22"/>
        </w:rPr>
        <w:t>Článek III</w:t>
      </w:r>
    </w:p>
    <w:p w14:paraId="4E8627F0" w14:textId="78114694" w:rsidR="00366DC1" w:rsidRDefault="00366DC1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 tohoto dodatku bylo schváleno usnesením Rady města Český Krumlov č.</w:t>
      </w:r>
      <w:r w:rsidR="00CC09A6">
        <w:rPr>
          <w:rFonts w:ascii="Arial" w:hAnsi="Arial" w:cs="Arial"/>
          <w:sz w:val="22"/>
          <w:szCs w:val="22"/>
        </w:rPr>
        <w:t> 0264/RM20/2021</w:t>
      </w:r>
      <w:r>
        <w:rPr>
          <w:rFonts w:ascii="Arial" w:hAnsi="Arial" w:cs="Arial"/>
          <w:sz w:val="22"/>
          <w:szCs w:val="22"/>
        </w:rPr>
        <w:t xml:space="preserve"> ze dne</w:t>
      </w:r>
      <w:r w:rsidR="00CC09A6">
        <w:rPr>
          <w:rFonts w:ascii="Arial" w:hAnsi="Arial" w:cs="Arial"/>
          <w:sz w:val="22"/>
          <w:szCs w:val="22"/>
        </w:rPr>
        <w:t xml:space="preserve"> 28.6.2021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BFC12DE" w14:textId="0A34F2B9" w:rsidR="00366DC1" w:rsidRPr="00A50642" w:rsidRDefault="00D37BCF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50642">
        <w:rPr>
          <w:rFonts w:ascii="Arial" w:hAnsi="Arial" w:cs="Arial"/>
          <w:sz w:val="22"/>
          <w:szCs w:val="22"/>
        </w:rPr>
        <w:t xml:space="preserve">Znění tohoto dodatku odsouhlasil pronajímatel, Rytířský řád Křižovníků s červenou hvězdou, </w:t>
      </w:r>
      <w:r w:rsidRPr="00A50642">
        <w:rPr>
          <w:rFonts w:ascii="Arial" w:hAnsi="Arial" w:cs="Arial"/>
          <w:bCs/>
          <w:sz w:val="22"/>
          <w:szCs w:val="22"/>
        </w:rPr>
        <w:t>IČO: 00408026</w:t>
      </w:r>
      <w:r w:rsidRPr="00A50642">
        <w:rPr>
          <w:rFonts w:ascii="Arial" w:hAnsi="Arial" w:cs="Arial"/>
          <w:sz w:val="22"/>
          <w:szCs w:val="22"/>
        </w:rPr>
        <w:t xml:space="preserve"> dne</w:t>
      </w:r>
      <w:r w:rsidR="00A50642" w:rsidRPr="00A50642">
        <w:rPr>
          <w:rFonts w:ascii="Arial" w:hAnsi="Arial" w:cs="Arial"/>
          <w:sz w:val="22"/>
          <w:szCs w:val="22"/>
        </w:rPr>
        <w:t xml:space="preserve"> 22.6.2021</w:t>
      </w:r>
      <w:r w:rsidRPr="00A50642">
        <w:rPr>
          <w:rFonts w:ascii="Arial" w:hAnsi="Arial" w:cs="Arial"/>
          <w:sz w:val="22"/>
          <w:szCs w:val="22"/>
        </w:rPr>
        <w:t>.</w:t>
      </w:r>
    </w:p>
    <w:p w14:paraId="1D2F19EB" w14:textId="50FE8020" w:rsidR="004E4EA6" w:rsidRPr="00010CD5" w:rsidRDefault="004E4EA6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>Tento dodatek nabývá platnosti</w:t>
      </w:r>
      <w:r w:rsidR="0001268B" w:rsidRPr="00010CD5">
        <w:rPr>
          <w:rFonts w:ascii="Arial" w:hAnsi="Arial" w:cs="Arial"/>
          <w:sz w:val="22"/>
          <w:szCs w:val="22"/>
        </w:rPr>
        <w:t xml:space="preserve"> a účinnosti</w:t>
      </w:r>
      <w:r w:rsidRPr="00010CD5">
        <w:rPr>
          <w:rFonts w:ascii="Arial" w:hAnsi="Arial" w:cs="Arial"/>
          <w:sz w:val="22"/>
          <w:szCs w:val="22"/>
        </w:rPr>
        <w:t xml:space="preserve"> dnem podpisu </w:t>
      </w:r>
      <w:r w:rsidR="0001268B" w:rsidRPr="00010CD5">
        <w:rPr>
          <w:rFonts w:ascii="Arial" w:hAnsi="Arial" w:cs="Arial"/>
          <w:sz w:val="22"/>
          <w:szCs w:val="22"/>
        </w:rPr>
        <w:t xml:space="preserve">obou </w:t>
      </w:r>
      <w:r w:rsidR="00CC4692">
        <w:rPr>
          <w:rFonts w:ascii="Arial" w:hAnsi="Arial" w:cs="Arial"/>
          <w:sz w:val="22"/>
          <w:szCs w:val="22"/>
        </w:rPr>
        <w:t>s</w:t>
      </w:r>
      <w:r w:rsidR="0001268B" w:rsidRPr="00010CD5">
        <w:rPr>
          <w:rFonts w:ascii="Arial" w:hAnsi="Arial" w:cs="Arial"/>
          <w:sz w:val="22"/>
          <w:szCs w:val="22"/>
        </w:rPr>
        <w:t>mluvních stran.</w:t>
      </w:r>
    </w:p>
    <w:p w14:paraId="2A46F211" w14:textId="6492D383" w:rsidR="00231CE0" w:rsidRPr="00010CD5" w:rsidRDefault="004E4EA6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>Smluvní strany prohlašují, že tento dodatek je uzavřen na základě jejich pravé, svobodné a omylu prosté vůle, nikoliv v tísni či za nápadně nevýhodných podmínek. Smluvní strany dále prohlašují, že si obsah tohoto dodatku přečetly, rozumí mu a souhlasí s ním, což níže stvrzují svými podpisy.</w:t>
      </w:r>
    </w:p>
    <w:p w14:paraId="64FA5CA1" w14:textId="2A141E1C" w:rsidR="00231CE0" w:rsidRPr="00010CD5" w:rsidRDefault="00231CE0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>Pojmy</w:t>
      </w:r>
      <w:r w:rsidR="0001268B" w:rsidRPr="00010CD5">
        <w:rPr>
          <w:rFonts w:ascii="Arial" w:hAnsi="Arial" w:cs="Arial"/>
          <w:sz w:val="22"/>
          <w:szCs w:val="22"/>
        </w:rPr>
        <w:t xml:space="preserve"> nedefinované tímto </w:t>
      </w:r>
      <w:r w:rsidR="00CC4692">
        <w:rPr>
          <w:rFonts w:ascii="Arial" w:hAnsi="Arial" w:cs="Arial"/>
          <w:sz w:val="22"/>
          <w:szCs w:val="22"/>
        </w:rPr>
        <w:t>d</w:t>
      </w:r>
      <w:r w:rsidR="0001268B" w:rsidRPr="00010CD5">
        <w:rPr>
          <w:rFonts w:ascii="Arial" w:hAnsi="Arial" w:cs="Arial"/>
          <w:sz w:val="22"/>
          <w:szCs w:val="22"/>
        </w:rPr>
        <w:t xml:space="preserve">odatkem a které byly v tomto </w:t>
      </w:r>
      <w:r w:rsidR="00CC4692">
        <w:rPr>
          <w:rFonts w:ascii="Arial" w:hAnsi="Arial" w:cs="Arial"/>
          <w:sz w:val="22"/>
          <w:szCs w:val="22"/>
        </w:rPr>
        <w:t>d</w:t>
      </w:r>
      <w:r w:rsidR="0001268B" w:rsidRPr="00010CD5">
        <w:rPr>
          <w:rFonts w:ascii="Arial" w:hAnsi="Arial" w:cs="Arial"/>
          <w:sz w:val="22"/>
          <w:szCs w:val="22"/>
        </w:rPr>
        <w:t>odatku použité</w:t>
      </w:r>
      <w:r w:rsidR="00CC4692">
        <w:rPr>
          <w:rFonts w:ascii="Arial" w:hAnsi="Arial" w:cs="Arial"/>
          <w:sz w:val="22"/>
          <w:szCs w:val="22"/>
        </w:rPr>
        <w:t>,</w:t>
      </w:r>
      <w:r w:rsidRPr="00010CD5">
        <w:rPr>
          <w:rFonts w:ascii="Arial" w:hAnsi="Arial" w:cs="Arial"/>
          <w:sz w:val="22"/>
          <w:szCs w:val="22"/>
        </w:rPr>
        <w:t xml:space="preserve"> mají stejný význam, jako pojmy použité ve </w:t>
      </w:r>
      <w:r w:rsidR="00CC4692">
        <w:rPr>
          <w:rFonts w:ascii="Arial" w:hAnsi="Arial" w:cs="Arial"/>
          <w:sz w:val="22"/>
          <w:szCs w:val="22"/>
        </w:rPr>
        <w:t>s</w:t>
      </w:r>
      <w:r w:rsidRPr="00010CD5">
        <w:rPr>
          <w:rFonts w:ascii="Arial" w:hAnsi="Arial" w:cs="Arial"/>
          <w:sz w:val="22"/>
          <w:szCs w:val="22"/>
        </w:rPr>
        <w:t>mlouvě</w:t>
      </w:r>
      <w:r w:rsidR="00CC4692">
        <w:rPr>
          <w:rFonts w:ascii="Arial" w:hAnsi="Arial" w:cs="Arial"/>
          <w:sz w:val="22"/>
          <w:szCs w:val="22"/>
        </w:rPr>
        <w:t xml:space="preserve"> o podnájmu</w:t>
      </w:r>
      <w:r w:rsidRPr="00010CD5">
        <w:rPr>
          <w:rFonts w:ascii="Arial" w:hAnsi="Arial" w:cs="Arial"/>
          <w:sz w:val="22"/>
          <w:szCs w:val="22"/>
        </w:rPr>
        <w:t>.</w:t>
      </w:r>
    </w:p>
    <w:p w14:paraId="62930542" w14:textId="318CF4DA" w:rsidR="0001268B" w:rsidRPr="00010CD5" w:rsidRDefault="0001268B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 xml:space="preserve">Tento </w:t>
      </w:r>
      <w:r w:rsidR="00CC4692">
        <w:rPr>
          <w:rFonts w:ascii="Arial" w:hAnsi="Arial" w:cs="Arial"/>
          <w:sz w:val="22"/>
          <w:szCs w:val="22"/>
        </w:rPr>
        <w:t>d</w:t>
      </w:r>
      <w:r w:rsidRPr="00010CD5">
        <w:rPr>
          <w:rFonts w:ascii="Arial" w:hAnsi="Arial" w:cs="Arial"/>
          <w:sz w:val="22"/>
          <w:szCs w:val="22"/>
        </w:rPr>
        <w:t xml:space="preserve">odatek </w:t>
      </w:r>
      <w:r w:rsidR="00CC4692">
        <w:rPr>
          <w:rFonts w:ascii="Arial" w:hAnsi="Arial" w:cs="Arial"/>
          <w:sz w:val="22"/>
          <w:szCs w:val="22"/>
        </w:rPr>
        <w:t>se sepisuje ve čtyřech stejnopisech, z nichž každá ze stran ob</w:t>
      </w:r>
      <w:r w:rsidR="00DB2F85">
        <w:rPr>
          <w:rFonts w:ascii="Arial" w:hAnsi="Arial" w:cs="Arial"/>
          <w:sz w:val="22"/>
          <w:szCs w:val="22"/>
        </w:rPr>
        <w:t>dr</w:t>
      </w:r>
      <w:r w:rsidR="00CC4692">
        <w:rPr>
          <w:rFonts w:ascii="Arial" w:hAnsi="Arial" w:cs="Arial"/>
          <w:sz w:val="22"/>
          <w:szCs w:val="22"/>
        </w:rPr>
        <w:t>ží po dvou.</w:t>
      </w:r>
    </w:p>
    <w:p w14:paraId="6E707D1F" w14:textId="77777777" w:rsidR="004E4EA6" w:rsidRPr="00010CD5" w:rsidRDefault="004E4EA6" w:rsidP="004E4EA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922B79E" w14:textId="77777777" w:rsidR="000B276C" w:rsidRPr="00010CD5" w:rsidRDefault="000B276C" w:rsidP="000B276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3CE3460" w14:textId="77777777" w:rsidR="000B276C" w:rsidRPr="00010CD5" w:rsidRDefault="000B276C" w:rsidP="000B276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96344A3" w14:textId="0E8A43AA" w:rsidR="006634A8" w:rsidRPr="00010CD5" w:rsidRDefault="00996054" w:rsidP="00CC46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6634A8" w:rsidRPr="00010CD5">
        <w:rPr>
          <w:rFonts w:ascii="Arial" w:hAnsi="Arial" w:cs="Arial"/>
          <w:sz w:val="22"/>
          <w:szCs w:val="22"/>
        </w:rPr>
        <w:t>V</w:t>
      </w:r>
      <w:r w:rsidR="0001268B" w:rsidRPr="00010CD5">
        <w:rPr>
          <w:rFonts w:ascii="Arial" w:hAnsi="Arial" w:cs="Arial"/>
          <w:sz w:val="22"/>
          <w:szCs w:val="22"/>
        </w:rPr>
        <w:t xml:space="preserve"> Českém Krumlově </w:t>
      </w:r>
      <w:r w:rsidR="006634A8" w:rsidRPr="00010CD5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15.7.2021</w:t>
      </w:r>
      <w:r w:rsidR="006634A8" w:rsidRPr="00010CD5">
        <w:rPr>
          <w:rFonts w:ascii="Arial" w:hAnsi="Arial" w:cs="Arial"/>
          <w:sz w:val="22"/>
          <w:szCs w:val="22"/>
        </w:rPr>
        <w:tab/>
      </w:r>
      <w:r w:rsidR="00CC4692">
        <w:rPr>
          <w:rFonts w:ascii="Arial" w:hAnsi="Arial" w:cs="Arial"/>
          <w:sz w:val="22"/>
          <w:szCs w:val="22"/>
        </w:rPr>
        <w:tab/>
      </w:r>
      <w:r w:rsidR="00CC4692">
        <w:rPr>
          <w:rFonts w:ascii="Arial" w:hAnsi="Arial" w:cs="Arial"/>
          <w:sz w:val="22"/>
          <w:szCs w:val="22"/>
        </w:rPr>
        <w:tab/>
      </w:r>
      <w:r w:rsidR="00CC4692">
        <w:rPr>
          <w:rFonts w:ascii="Arial" w:hAnsi="Arial" w:cs="Arial"/>
          <w:sz w:val="22"/>
          <w:szCs w:val="22"/>
        </w:rPr>
        <w:tab/>
      </w:r>
      <w:r w:rsidR="006634A8" w:rsidRPr="00010CD5">
        <w:rPr>
          <w:rFonts w:ascii="Arial" w:hAnsi="Arial" w:cs="Arial"/>
          <w:sz w:val="22"/>
          <w:szCs w:val="22"/>
        </w:rPr>
        <w:t>V</w:t>
      </w:r>
      <w:r w:rsidR="0001268B" w:rsidRPr="00010CD5">
        <w:rPr>
          <w:rFonts w:ascii="Arial" w:hAnsi="Arial" w:cs="Arial"/>
          <w:sz w:val="22"/>
          <w:szCs w:val="22"/>
        </w:rPr>
        <w:t> České Krumlově</w:t>
      </w:r>
      <w:r w:rsidR="006634A8" w:rsidRPr="00010CD5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20.7.2021</w:t>
      </w:r>
    </w:p>
    <w:p w14:paraId="004CEC86" w14:textId="77777777" w:rsidR="006634A8" w:rsidRPr="00010CD5" w:rsidRDefault="006634A8" w:rsidP="006634A8">
      <w:pPr>
        <w:jc w:val="both"/>
        <w:rPr>
          <w:rFonts w:ascii="Arial" w:hAnsi="Arial" w:cs="Arial"/>
          <w:sz w:val="22"/>
          <w:szCs w:val="22"/>
        </w:rPr>
      </w:pPr>
    </w:p>
    <w:p w14:paraId="221A72D9" w14:textId="383F24B0" w:rsidR="006634A8" w:rsidRPr="00010CD5" w:rsidRDefault="006634A8" w:rsidP="006634A8">
      <w:pPr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</w:p>
    <w:p w14:paraId="696F3BB7" w14:textId="6B52DC21" w:rsidR="00A105E2" w:rsidRPr="00010CD5" w:rsidRDefault="00A105E2" w:rsidP="006634A8">
      <w:pPr>
        <w:jc w:val="both"/>
        <w:rPr>
          <w:rFonts w:ascii="Arial" w:hAnsi="Arial" w:cs="Arial"/>
          <w:sz w:val="22"/>
          <w:szCs w:val="22"/>
        </w:rPr>
      </w:pPr>
    </w:p>
    <w:p w14:paraId="64D3D978" w14:textId="77777777" w:rsidR="00A105E2" w:rsidRPr="00010CD5" w:rsidRDefault="00A105E2" w:rsidP="006634A8">
      <w:pPr>
        <w:jc w:val="both"/>
        <w:rPr>
          <w:rFonts w:ascii="Arial" w:hAnsi="Arial" w:cs="Arial"/>
          <w:sz w:val="22"/>
          <w:szCs w:val="22"/>
        </w:rPr>
      </w:pPr>
    </w:p>
    <w:p w14:paraId="108659ED" w14:textId="59307BC0" w:rsidR="006634A8" w:rsidRPr="00010CD5" w:rsidRDefault="006634A8" w:rsidP="008F3C9D">
      <w:pPr>
        <w:ind w:firstLine="450"/>
        <w:jc w:val="both"/>
        <w:rPr>
          <w:rFonts w:ascii="Arial" w:hAnsi="Arial" w:cs="Arial"/>
          <w:sz w:val="22"/>
          <w:szCs w:val="22"/>
          <w:lang w:val="sk-SK"/>
        </w:rPr>
      </w:pPr>
      <w:r w:rsidRPr="00010CD5">
        <w:rPr>
          <w:rFonts w:ascii="Arial" w:hAnsi="Arial" w:cs="Arial"/>
          <w:sz w:val="22"/>
          <w:szCs w:val="22"/>
          <w:lang w:val="sk-SK"/>
        </w:rPr>
        <w:t xml:space="preserve">                  </w:t>
      </w:r>
    </w:p>
    <w:p w14:paraId="0D3498DD" w14:textId="0F3DCD6D" w:rsidR="006634A8" w:rsidRPr="00010CD5" w:rsidRDefault="0001268B" w:rsidP="00366DC1">
      <w:pPr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>Mgr. Dalibor Carda</w:t>
      </w:r>
      <w:r w:rsidRPr="00010CD5">
        <w:rPr>
          <w:rFonts w:ascii="Arial" w:hAnsi="Arial" w:cs="Arial"/>
          <w:bCs/>
          <w:sz w:val="22"/>
          <w:szCs w:val="22"/>
        </w:rPr>
        <w:tab/>
      </w:r>
      <w:r w:rsidRPr="00010CD5">
        <w:rPr>
          <w:rFonts w:ascii="Arial" w:hAnsi="Arial" w:cs="Arial"/>
          <w:bCs/>
          <w:sz w:val="22"/>
          <w:szCs w:val="22"/>
        </w:rPr>
        <w:tab/>
      </w:r>
      <w:r w:rsidRPr="00010CD5">
        <w:rPr>
          <w:rFonts w:ascii="Arial" w:hAnsi="Arial" w:cs="Arial"/>
          <w:bCs/>
          <w:sz w:val="22"/>
          <w:szCs w:val="22"/>
        </w:rPr>
        <w:tab/>
      </w:r>
      <w:r w:rsidR="006634A8" w:rsidRPr="00010CD5">
        <w:rPr>
          <w:rFonts w:ascii="Arial" w:hAnsi="Arial" w:cs="Arial"/>
          <w:sz w:val="22"/>
          <w:szCs w:val="22"/>
          <w:lang w:val="sk-SK"/>
        </w:rPr>
        <w:tab/>
      </w:r>
      <w:r w:rsidR="006634A8" w:rsidRPr="00010CD5">
        <w:rPr>
          <w:rFonts w:ascii="Arial" w:hAnsi="Arial" w:cs="Arial"/>
          <w:sz w:val="22"/>
          <w:szCs w:val="22"/>
          <w:lang w:val="sk-SK"/>
        </w:rPr>
        <w:tab/>
      </w:r>
      <w:r w:rsidR="00366DC1">
        <w:rPr>
          <w:rFonts w:ascii="Arial" w:hAnsi="Arial" w:cs="Arial"/>
          <w:sz w:val="22"/>
          <w:szCs w:val="22"/>
          <w:lang w:val="sk-SK"/>
        </w:rPr>
        <w:tab/>
      </w:r>
      <w:r w:rsidRPr="00010CD5">
        <w:rPr>
          <w:rFonts w:ascii="Arial" w:hAnsi="Arial" w:cs="Arial"/>
          <w:sz w:val="22"/>
          <w:szCs w:val="22"/>
          <w:lang w:val="sk-SK"/>
        </w:rPr>
        <w:t>Ing. Martin Busta</w:t>
      </w:r>
      <w:r w:rsidR="006634A8" w:rsidRPr="00010CD5">
        <w:rPr>
          <w:rFonts w:ascii="Arial" w:hAnsi="Arial" w:cs="Arial"/>
          <w:sz w:val="22"/>
          <w:szCs w:val="22"/>
        </w:rPr>
        <w:tab/>
      </w:r>
    </w:p>
    <w:p w14:paraId="42781918" w14:textId="40AEDC14" w:rsidR="00FA16D8" w:rsidRPr="00010CD5" w:rsidRDefault="00366DC1" w:rsidP="00366D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01268B" w:rsidRPr="00010CD5">
        <w:rPr>
          <w:rFonts w:ascii="Arial" w:hAnsi="Arial" w:cs="Arial"/>
          <w:bCs/>
          <w:sz w:val="22"/>
          <w:szCs w:val="22"/>
        </w:rPr>
        <w:t>tarosta</w:t>
      </w:r>
      <w:r w:rsidR="0001268B" w:rsidRPr="00010CD5">
        <w:rPr>
          <w:rFonts w:ascii="Arial" w:hAnsi="Arial" w:cs="Arial"/>
          <w:bCs/>
          <w:sz w:val="22"/>
          <w:szCs w:val="22"/>
        </w:rPr>
        <w:tab/>
      </w:r>
      <w:r w:rsidR="0001268B" w:rsidRPr="00010CD5">
        <w:rPr>
          <w:rFonts w:ascii="Arial" w:hAnsi="Arial" w:cs="Arial"/>
          <w:bCs/>
          <w:sz w:val="22"/>
          <w:szCs w:val="22"/>
        </w:rPr>
        <w:tab/>
      </w:r>
      <w:r w:rsidR="0001268B" w:rsidRPr="00010CD5">
        <w:rPr>
          <w:rFonts w:ascii="Arial" w:hAnsi="Arial" w:cs="Arial"/>
          <w:bCs/>
          <w:sz w:val="22"/>
          <w:szCs w:val="22"/>
        </w:rPr>
        <w:tab/>
      </w:r>
      <w:r w:rsidR="0001268B" w:rsidRPr="00010CD5">
        <w:rPr>
          <w:rFonts w:ascii="Arial" w:hAnsi="Arial" w:cs="Arial"/>
          <w:bCs/>
          <w:sz w:val="22"/>
          <w:szCs w:val="22"/>
        </w:rPr>
        <w:tab/>
      </w:r>
      <w:r w:rsidR="0001268B" w:rsidRPr="00010CD5">
        <w:rPr>
          <w:rFonts w:ascii="Arial" w:hAnsi="Arial" w:cs="Arial"/>
          <w:bCs/>
          <w:sz w:val="22"/>
          <w:szCs w:val="22"/>
        </w:rPr>
        <w:tab/>
      </w:r>
      <w:r w:rsidR="006634A8" w:rsidRPr="00010CD5">
        <w:rPr>
          <w:rFonts w:ascii="Arial" w:hAnsi="Arial" w:cs="Arial"/>
          <w:sz w:val="22"/>
          <w:szCs w:val="22"/>
        </w:rPr>
        <w:tab/>
      </w:r>
      <w:r w:rsidR="006634A8" w:rsidRPr="00010CD5">
        <w:rPr>
          <w:rFonts w:ascii="Arial" w:hAnsi="Arial" w:cs="Arial"/>
          <w:sz w:val="22"/>
          <w:szCs w:val="22"/>
        </w:rPr>
        <w:tab/>
      </w:r>
      <w:r w:rsidR="0001268B" w:rsidRPr="00010CD5">
        <w:rPr>
          <w:rFonts w:ascii="Arial" w:hAnsi="Arial" w:cs="Arial"/>
          <w:bCs/>
          <w:sz w:val="22"/>
          <w:szCs w:val="22"/>
        </w:rPr>
        <w:t>ředitel</w:t>
      </w:r>
      <w:r w:rsidR="006634A8" w:rsidRPr="00010CD5">
        <w:rPr>
          <w:rFonts w:ascii="Arial" w:hAnsi="Arial" w:cs="Arial"/>
          <w:sz w:val="22"/>
          <w:szCs w:val="22"/>
        </w:rPr>
        <w:tab/>
      </w:r>
      <w:r w:rsidR="006634A8" w:rsidRPr="00010CD5">
        <w:rPr>
          <w:rFonts w:ascii="Arial" w:hAnsi="Arial" w:cs="Arial"/>
          <w:sz w:val="22"/>
          <w:szCs w:val="22"/>
        </w:rPr>
        <w:tab/>
      </w:r>
    </w:p>
    <w:sectPr w:rsidR="00FA16D8" w:rsidRPr="00010CD5" w:rsidSect="00C61856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78F7" w14:textId="77777777" w:rsidR="004B1927" w:rsidRDefault="004B1927">
      <w:r>
        <w:separator/>
      </w:r>
    </w:p>
  </w:endnote>
  <w:endnote w:type="continuationSeparator" w:id="0">
    <w:p w14:paraId="6C743B10" w14:textId="77777777" w:rsidR="004B1927" w:rsidRDefault="004B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81C5" w14:textId="77777777" w:rsidR="004B1927" w:rsidRDefault="004B1927">
      <w:r>
        <w:separator/>
      </w:r>
    </w:p>
  </w:footnote>
  <w:footnote w:type="continuationSeparator" w:id="0">
    <w:p w14:paraId="6C3FFB5B" w14:textId="77777777" w:rsidR="004B1927" w:rsidRDefault="004B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9F01" w14:textId="41EBE29B" w:rsidR="00996054" w:rsidRDefault="00996054" w:rsidP="00996054">
    <w:pPr>
      <w:pStyle w:val="Zhlav"/>
      <w:jc w:val="right"/>
    </w:pPr>
    <w:r>
      <w:t>423/2021/OSMI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455"/>
    <w:multiLevelType w:val="hybridMultilevel"/>
    <w:tmpl w:val="D8CA7B36"/>
    <w:lvl w:ilvl="0" w:tplc="41BE833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D57E4"/>
    <w:multiLevelType w:val="hybridMultilevel"/>
    <w:tmpl w:val="F6664E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C66FA"/>
    <w:multiLevelType w:val="hybridMultilevel"/>
    <w:tmpl w:val="A8FAE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258BB"/>
    <w:multiLevelType w:val="hybridMultilevel"/>
    <w:tmpl w:val="EE5A8CD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4810B0"/>
    <w:multiLevelType w:val="hybridMultilevel"/>
    <w:tmpl w:val="5DC6CB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03C83"/>
    <w:multiLevelType w:val="hybridMultilevel"/>
    <w:tmpl w:val="64B62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950CB"/>
    <w:multiLevelType w:val="hybridMultilevel"/>
    <w:tmpl w:val="91665CA4"/>
    <w:lvl w:ilvl="0" w:tplc="C5B8BC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67886"/>
    <w:multiLevelType w:val="hybridMultilevel"/>
    <w:tmpl w:val="C49E597E"/>
    <w:lvl w:ilvl="0" w:tplc="110EA5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90E69"/>
    <w:multiLevelType w:val="hybridMultilevel"/>
    <w:tmpl w:val="14E262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32C1C"/>
    <w:multiLevelType w:val="hybridMultilevel"/>
    <w:tmpl w:val="CEE6C636"/>
    <w:lvl w:ilvl="0" w:tplc="BE3A2A4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47239"/>
    <w:multiLevelType w:val="hybridMultilevel"/>
    <w:tmpl w:val="B01A7350"/>
    <w:lvl w:ilvl="0" w:tplc="C5B8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E801EA">
      <w:start w:val="1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70D95"/>
    <w:multiLevelType w:val="hybridMultilevel"/>
    <w:tmpl w:val="94B8BD12"/>
    <w:lvl w:ilvl="0" w:tplc="C7EC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02E16"/>
    <w:multiLevelType w:val="hybridMultilevel"/>
    <w:tmpl w:val="E17851A6"/>
    <w:lvl w:ilvl="0" w:tplc="C5B8BC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3" w15:restartNumberingAfterBreak="0">
    <w:nsid w:val="2A4131CE"/>
    <w:multiLevelType w:val="hybridMultilevel"/>
    <w:tmpl w:val="ED3C9CFE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4" w15:restartNumberingAfterBreak="0">
    <w:nsid w:val="2E5A6114"/>
    <w:multiLevelType w:val="hybridMultilevel"/>
    <w:tmpl w:val="09704CF0"/>
    <w:lvl w:ilvl="0" w:tplc="A68CE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8411B"/>
    <w:multiLevelType w:val="hybridMultilevel"/>
    <w:tmpl w:val="AC0CB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749FE"/>
    <w:multiLevelType w:val="hybridMultilevel"/>
    <w:tmpl w:val="A4A86E68"/>
    <w:lvl w:ilvl="0" w:tplc="19C02E1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7F6"/>
    <w:multiLevelType w:val="hybridMultilevel"/>
    <w:tmpl w:val="4AD439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3E784C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4695291"/>
    <w:multiLevelType w:val="hybridMultilevel"/>
    <w:tmpl w:val="80189DBC"/>
    <w:lvl w:ilvl="0" w:tplc="C8561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66ED"/>
    <w:multiLevelType w:val="hybridMultilevel"/>
    <w:tmpl w:val="ADFC5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668A0"/>
    <w:multiLevelType w:val="hybridMultilevel"/>
    <w:tmpl w:val="FB0826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A42EC"/>
    <w:multiLevelType w:val="hybridMultilevel"/>
    <w:tmpl w:val="2CCC1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C3DD4"/>
    <w:multiLevelType w:val="hybridMultilevel"/>
    <w:tmpl w:val="64E05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A6C55"/>
    <w:multiLevelType w:val="hybridMultilevel"/>
    <w:tmpl w:val="B41E72E2"/>
    <w:lvl w:ilvl="0" w:tplc="BEC63B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3FB00D35"/>
    <w:multiLevelType w:val="hybridMultilevel"/>
    <w:tmpl w:val="CB3AE5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CC606F"/>
    <w:multiLevelType w:val="hybridMultilevel"/>
    <w:tmpl w:val="D930B2B6"/>
    <w:lvl w:ilvl="0" w:tplc="FC1C7F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6" w15:restartNumberingAfterBreak="0">
    <w:nsid w:val="45B74180"/>
    <w:multiLevelType w:val="hybridMultilevel"/>
    <w:tmpl w:val="4C8879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B255A"/>
    <w:multiLevelType w:val="hybridMultilevel"/>
    <w:tmpl w:val="E856E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574244"/>
    <w:multiLevelType w:val="hybridMultilevel"/>
    <w:tmpl w:val="33D24E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F1510D"/>
    <w:multiLevelType w:val="hybridMultilevel"/>
    <w:tmpl w:val="E5929CD8"/>
    <w:lvl w:ilvl="0" w:tplc="B23C1C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04E13"/>
    <w:multiLevelType w:val="multilevel"/>
    <w:tmpl w:val="FB08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F5F13"/>
    <w:multiLevelType w:val="hybridMultilevel"/>
    <w:tmpl w:val="E452B9EA"/>
    <w:lvl w:ilvl="0" w:tplc="CE00509A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93FCA7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6C6AE7"/>
    <w:multiLevelType w:val="hybridMultilevel"/>
    <w:tmpl w:val="F65CB8F6"/>
    <w:lvl w:ilvl="0" w:tplc="CE00509A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E6807E2"/>
    <w:multiLevelType w:val="hybridMultilevel"/>
    <w:tmpl w:val="B9269DF6"/>
    <w:lvl w:ilvl="0" w:tplc="746A8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E702E9"/>
    <w:multiLevelType w:val="hybridMultilevel"/>
    <w:tmpl w:val="9F7E31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6F02EC"/>
    <w:multiLevelType w:val="hybridMultilevel"/>
    <w:tmpl w:val="6C8CB4B0"/>
    <w:lvl w:ilvl="0" w:tplc="1054CE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E339F"/>
    <w:multiLevelType w:val="hybridMultilevel"/>
    <w:tmpl w:val="31E68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30217"/>
    <w:multiLevelType w:val="hybridMultilevel"/>
    <w:tmpl w:val="9A949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2198A"/>
    <w:multiLevelType w:val="hybridMultilevel"/>
    <w:tmpl w:val="E452B9EA"/>
    <w:lvl w:ilvl="0" w:tplc="CE00509A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93FCA7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6AB796B"/>
    <w:multiLevelType w:val="hybridMultilevel"/>
    <w:tmpl w:val="BA70D59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C444851"/>
    <w:multiLevelType w:val="hybridMultilevel"/>
    <w:tmpl w:val="42EA943C"/>
    <w:lvl w:ilvl="0" w:tplc="39CCB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D62802"/>
    <w:multiLevelType w:val="hybridMultilevel"/>
    <w:tmpl w:val="066A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41697"/>
    <w:multiLevelType w:val="hybridMultilevel"/>
    <w:tmpl w:val="A0324770"/>
    <w:lvl w:ilvl="0" w:tplc="B7F6D2C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 w15:restartNumberingAfterBreak="0">
    <w:nsid w:val="741B7858"/>
    <w:multiLevelType w:val="hybridMultilevel"/>
    <w:tmpl w:val="C37034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1E4EE8"/>
    <w:multiLevelType w:val="hybridMultilevel"/>
    <w:tmpl w:val="AFA82D92"/>
    <w:lvl w:ilvl="0" w:tplc="A68CE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B2752"/>
    <w:multiLevelType w:val="hybridMultilevel"/>
    <w:tmpl w:val="90E086B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860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805505"/>
    <w:multiLevelType w:val="hybridMultilevel"/>
    <w:tmpl w:val="FDCCFF00"/>
    <w:lvl w:ilvl="0" w:tplc="3C782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E05713"/>
    <w:multiLevelType w:val="hybridMultilevel"/>
    <w:tmpl w:val="35CA03AA"/>
    <w:lvl w:ilvl="0" w:tplc="E124D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A1E1E07"/>
    <w:multiLevelType w:val="hybridMultilevel"/>
    <w:tmpl w:val="2326B4C8"/>
    <w:lvl w:ilvl="0" w:tplc="87CE6E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9E27FD"/>
    <w:multiLevelType w:val="hybridMultilevel"/>
    <w:tmpl w:val="C5141D3C"/>
    <w:lvl w:ilvl="0" w:tplc="CF56A1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45"/>
  </w:num>
  <w:num w:numId="5">
    <w:abstractNumId w:val="20"/>
  </w:num>
  <w:num w:numId="6">
    <w:abstractNumId w:val="5"/>
  </w:num>
  <w:num w:numId="7">
    <w:abstractNumId w:val="15"/>
  </w:num>
  <w:num w:numId="8">
    <w:abstractNumId w:val="4"/>
  </w:num>
  <w:num w:numId="9">
    <w:abstractNumId w:val="3"/>
  </w:num>
  <w:num w:numId="10">
    <w:abstractNumId w:val="17"/>
  </w:num>
  <w:num w:numId="11">
    <w:abstractNumId w:val="11"/>
  </w:num>
  <w:num w:numId="12">
    <w:abstractNumId w:val="23"/>
  </w:num>
  <w:num w:numId="13">
    <w:abstractNumId w:val="47"/>
  </w:num>
  <w:num w:numId="14">
    <w:abstractNumId w:val="33"/>
  </w:num>
  <w:num w:numId="15">
    <w:abstractNumId w:val="2"/>
  </w:num>
  <w:num w:numId="16">
    <w:abstractNumId w:val="22"/>
  </w:num>
  <w:num w:numId="17">
    <w:abstractNumId w:val="27"/>
  </w:num>
  <w:num w:numId="18">
    <w:abstractNumId w:val="30"/>
  </w:num>
  <w:num w:numId="19">
    <w:abstractNumId w:val="35"/>
  </w:num>
  <w:num w:numId="20">
    <w:abstractNumId w:val="16"/>
  </w:num>
  <w:num w:numId="21">
    <w:abstractNumId w:val="9"/>
  </w:num>
  <w:num w:numId="22">
    <w:abstractNumId w:val="40"/>
  </w:num>
  <w:num w:numId="23">
    <w:abstractNumId w:val="34"/>
  </w:num>
  <w:num w:numId="24">
    <w:abstractNumId w:val="28"/>
  </w:num>
  <w:num w:numId="25">
    <w:abstractNumId w:val="48"/>
  </w:num>
  <w:num w:numId="26">
    <w:abstractNumId w:val="37"/>
  </w:num>
  <w:num w:numId="27">
    <w:abstractNumId w:val="38"/>
  </w:num>
  <w:num w:numId="28">
    <w:abstractNumId w:val="42"/>
  </w:num>
  <w:num w:numId="29">
    <w:abstractNumId w:val="12"/>
  </w:num>
  <w:num w:numId="30">
    <w:abstractNumId w:val="32"/>
  </w:num>
  <w:num w:numId="31">
    <w:abstractNumId w:val="10"/>
  </w:num>
  <w:num w:numId="32">
    <w:abstractNumId w:val="31"/>
  </w:num>
  <w:num w:numId="33">
    <w:abstractNumId w:val="6"/>
  </w:num>
  <w:num w:numId="34">
    <w:abstractNumId w:val="39"/>
  </w:num>
  <w:num w:numId="35">
    <w:abstractNumId w:val="14"/>
  </w:num>
  <w:num w:numId="36">
    <w:abstractNumId w:val="44"/>
  </w:num>
  <w:num w:numId="37">
    <w:abstractNumId w:val="18"/>
  </w:num>
  <w:num w:numId="38">
    <w:abstractNumId w:val="25"/>
  </w:num>
  <w:num w:numId="39">
    <w:abstractNumId w:val="8"/>
  </w:num>
  <w:num w:numId="40">
    <w:abstractNumId w:val="19"/>
  </w:num>
  <w:num w:numId="41">
    <w:abstractNumId w:val="46"/>
  </w:num>
  <w:num w:numId="42">
    <w:abstractNumId w:val="21"/>
  </w:num>
  <w:num w:numId="43">
    <w:abstractNumId w:val="49"/>
  </w:num>
  <w:num w:numId="44">
    <w:abstractNumId w:val="29"/>
  </w:num>
  <w:num w:numId="45">
    <w:abstractNumId w:val="26"/>
  </w:num>
  <w:num w:numId="46">
    <w:abstractNumId w:val="0"/>
  </w:num>
  <w:num w:numId="47">
    <w:abstractNumId w:val="43"/>
  </w:num>
  <w:num w:numId="48">
    <w:abstractNumId w:val="7"/>
  </w:num>
  <w:num w:numId="49">
    <w:abstractNumId w:val="36"/>
  </w:num>
  <w:num w:numId="50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4C"/>
    <w:rsid w:val="000020F6"/>
    <w:rsid w:val="00002C28"/>
    <w:rsid w:val="00003985"/>
    <w:rsid w:val="00003E2D"/>
    <w:rsid w:val="000049EA"/>
    <w:rsid w:val="00007A99"/>
    <w:rsid w:val="00010CD5"/>
    <w:rsid w:val="00011801"/>
    <w:rsid w:val="00012114"/>
    <w:rsid w:val="0001268B"/>
    <w:rsid w:val="00013B90"/>
    <w:rsid w:val="0001439E"/>
    <w:rsid w:val="00014974"/>
    <w:rsid w:val="0001677A"/>
    <w:rsid w:val="00020F9E"/>
    <w:rsid w:val="00022976"/>
    <w:rsid w:val="00030710"/>
    <w:rsid w:val="00032D05"/>
    <w:rsid w:val="00035F6A"/>
    <w:rsid w:val="00037D2B"/>
    <w:rsid w:val="00043DB9"/>
    <w:rsid w:val="00043E22"/>
    <w:rsid w:val="0004519E"/>
    <w:rsid w:val="00050023"/>
    <w:rsid w:val="00051601"/>
    <w:rsid w:val="000555A0"/>
    <w:rsid w:val="000561CF"/>
    <w:rsid w:val="000561EF"/>
    <w:rsid w:val="000566F4"/>
    <w:rsid w:val="0006187A"/>
    <w:rsid w:val="00063A8C"/>
    <w:rsid w:val="00070775"/>
    <w:rsid w:val="00070E40"/>
    <w:rsid w:val="00071863"/>
    <w:rsid w:val="000720AE"/>
    <w:rsid w:val="00072DF1"/>
    <w:rsid w:val="0007622A"/>
    <w:rsid w:val="0007655C"/>
    <w:rsid w:val="00080805"/>
    <w:rsid w:val="00081236"/>
    <w:rsid w:val="000813AF"/>
    <w:rsid w:val="0008240A"/>
    <w:rsid w:val="000829A0"/>
    <w:rsid w:val="00085D9D"/>
    <w:rsid w:val="000865A3"/>
    <w:rsid w:val="00087232"/>
    <w:rsid w:val="00087C42"/>
    <w:rsid w:val="000902CE"/>
    <w:rsid w:val="0009082E"/>
    <w:rsid w:val="000913D8"/>
    <w:rsid w:val="000916AC"/>
    <w:rsid w:val="00096024"/>
    <w:rsid w:val="00097267"/>
    <w:rsid w:val="000A0643"/>
    <w:rsid w:val="000A0FEE"/>
    <w:rsid w:val="000A149F"/>
    <w:rsid w:val="000A22A8"/>
    <w:rsid w:val="000A272D"/>
    <w:rsid w:val="000A347E"/>
    <w:rsid w:val="000A693D"/>
    <w:rsid w:val="000B276C"/>
    <w:rsid w:val="000B5949"/>
    <w:rsid w:val="000B7DAC"/>
    <w:rsid w:val="000C1FBD"/>
    <w:rsid w:val="000C29F2"/>
    <w:rsid w:val="000C3642"/>
    <w:rsid w:val="000C4F1F"/>
    <w:rsid w:val="000C7CFA"/>
    <w:rsid w:val="000D0AA2"/>
    <w:rsid w:val="000E0ECE"/>
    <w:rsid w:val="000F010B"/>
    <w:rsid w:val="000F2D13"/>
    <w:rsid w:val="000F5BCE"/>
    <w:rsid w:val="000F71A5"/>
    <w:rsid w:val="00100DFF"/>
    <w:rsid w:val="00102328"/>
    <w:rsid w:val="001056D8"/>
    <w:rsid w:val="00106CDA"/>
    <w:rsid w:val="00107890"/>
    <w:rsid w:val="00110940"/>
    <w:rsid w:val="00111A2F"/>
    <w:rsid w:val="00111F85"/>
    <w:rsid w:val="001142F1"/>
    <w:rsid w:val="001175AB"/>
    <w:rsid w:val="00120F74"/>
    <w:rsid w:val="001245C5"/>
    <w:rsid w:val="001251A8"/>
    <w:rsid w:val="00125D03"/>
    <w:rsid w:val="00130FEF"/>
    <w:rsid w:val="001327DD"/>
    <w:rsid w:val="0013486B"/>
    <w:rsid w:val="00134E39"/>
    <w:rsid w:val="00134EBA"/>
    <w:rsid w:val="00140604"/>
    <w:rsid w:val="0014122A"/>
    <w:rsid w:val="0014195B"/>
    <w:rsid w:val="0014361D"/>
    <w:rsid w:val="001439AF"/>
    <w:rsid w:val="00145688"/>
    <w:rsid w:val="00145944"/>
    <w:rsid w:val="00150EF3"/>
    <w:rsid w:val="0015375D"/>
    <w:rsid w:val="00153D0D"/>
    <w:rsid w:val="00153D91"/>
    <w:rsid w:val="00156527"/>
    <w:rsid w:val="00156E4A"/>
    <w:rsid w:val="001576E6"/>
    <w:rsid w:val="001625F3"/>
    <w:rsid w:val="001626EA"/>
    <w:rsid w:val="00165A23"/>
    <w:rsid w:val="00166EBF"/>
    <w:rsid w:val="001726DB"/>
    <w:rsid w:val="00174A49"/>
    <w:rsid w:val="00174A9C"/>
    <w:rsid w:val="0017531B"/>
    <w:rsid w:val="00175851"/>
    <w:rsid w:val="00177118"/>
    <w:rsid w:val="001771FE"/>
    <w:rsid w:val="00177EDA"/>
    <w:rsid w:val="00181B22"/>
    <w:rsid w:val="00181C7F"/>
    <w:rsid w:val="00181DA4"/>
    <w:rsid w:val="00183983"/>
    <w:rsid w:val="00184ACC"/>
    <w:rsid w:val="00184EB8"/>
    <w:rsid w:val="00186697"/>
    <w:rsid w:val="00186A23"/>
    <w:rsid w:val="00187ACA"/>
    <w:rsid w:val="00187F1A"/>
    <w:rsid w:val="001944EA"/>
    <w:rsid w:val="001952F5"/>
    <w:rsid w:val="001A1FAB"/>
    <w:rsid w:val="001A2008"/>
    <w:rsid w:val="001A3C5D"/>
    <w:rsid w:val="001A52A8"/>
    <w:rsid w:val="001B05E9"/>
    <w:rsid w:val="001B1E6F"/>
    <w:rsid w:val="001B21D8"/>
    <w:rsid w:val="001C5C21"/>
    <w:rsid w:val="001C5D7D"/>
    <w:rsid w:val="001C6584"/>
    <w:rsid w:val="001C70CE"/>
    <w:rsid w:val="001C7817"/>
    <w:rsid w:val="001D2D57"/>
    <w:rsid w:val="001D30DA"/>
    <w:rsid w:val="001D3A5A"/>
    <w:rsid w:val="001D418D"/>
    <w:rsid w:val="001D4FEA"/>
    <w:rsid w:val="001D6F93"/>
    <w:rsid w:val="001D70BE"/>
    <w:rsid w:val="001E06F7"/>
    <w:rsid w:val="001E0F70"/>
    <w:rsid w:val="001E110B"/>
    <w:rsid w:val="001E11FC"/>
    <w:rsid w:val="001E1DDD"/>
    <w:rsid w:val="001E1E95"/>
    <w:rsid w:val="001E2708"/>
    <w:rsid w:val="001E2A6B"/>
    <w:rsid w:val="001E5839"/>
    <w:rsid w:val="001E7199"/>
    <w:rsid w:val="001E72E1"/>
    <w:rsid w:val="001F05CC"/>
    <w:rsid w:val="001F0BBB"/>
    <w:rsid w:val="001F0F55"/>
    <w:rsid w:val="001F1076"/>
    <w:rsid w:val="001F2430"/>
    <w:rsid w:val="00200A11"/>
    <w:rsid w:val="00206524"/>
    <w:rsid w:val="0020656C"/>
    <w:rsid w:val="00206988"/>
    <w:rsid w:val="00206DE7"/>
    <w:rsid w:val="00211F95"/>
    <w:rsid w:val="0021300B"/>
    <w:rsid w:val="00213AFD"/>
    <w:rsid w:val="00213E77"/>
    <w:rsid w:val="00216169"/>
    <w:rsid w:val="0021644C"/>
    <w:rsid w:val="0021711B"/>
    <w:rsid w:val="00220D71"/>
    <w:rsid w:val="00223EE3"/>
    <w:rsid w:val="002252B4"/>
    <w:rsid w:val="00226DE6"/>
    <w:rsid w:val="0023155A"/>
    <w:rsid w:val="00231CE0"/>
    <w:rsid w:val="00233BC0"/>
    <w:rsid w:val="00233EA7"/>
    <w:rsid w:val="00234733"/>
    <w:rsid w:val="00235C25"/>
    <w:rsid w:val="002371D7"/>
    <w:rsid w:val="00245089"/>
    <w:rsid w:val="00251A38"/>
    <w:rsid w:val="0025205F"/>
    <w:rsid w:val="00253531"/>
    <w:rsid w:val="0025486C"/>
    <w:rsid w:val="00255678"/>
    <w:rsid w:val="00255B3B"/>
    <w:rsid w:val="0025743E"/>
    <w:rsid w:val="00257AC9"/>
    <w:rsid w:val="00260C53"/>
    <w:rsid w:val="0026269C"/>
    <w:rsid w:val="00264083"/>
    <w:rsid w:val="002660F3"/>
    <w:rsid w:val="00266908"/>
    <w:rsid w:val="00267AB6"/>
    <w:rsid w:val="002731DA"/>
    <w:rsid w:val="00273AC4"/>
    <w:rsid w:val="00273C5C"/>
    <w:rsid w:val="002741B1"/>
    <w:rsid w:val="00275526"/>
    <w:rsid w:val="002760D7"/>
    <w:rsid w:val="00277EEC"/>
    <w:rsid w:val="0028214B"/>
    <w:rsid w:val="00283474"/>
    <w:rsid w:val="00283B49"/>
    <w:rsid w:val="00285355"/>
    <w:rsid w:val="00285CDB"/>
    <w:rsid w:val="00286FC0"/>
    <w:rsid w:val="00287804"/>
    <w:rsid w:val="00287C39"/>
    <w:rsid w:val="002939EB"/>
    <w:rsid w:val="00294277"/>
    <w:rsid w:val="00294E8B"/>
    <w:rsid w:val="002953DD"/>
    <w:rsid w:val="00296FD2"/>
    <w:rsid w:val="002972C1"/>
    <w:rsid w:val="0029743F"/>
    <w:rsid w:val="002976EB"/>
    <w:rsid w:val="002A10BF"/>
    <w:rsid w:val="002A22FE"/>
    <w:rsid w:val="002A3201"/>
    <w:rsid w:val="002A41B2"/>
    <w:rsid w:val="002A64E3"/>
    <w:rsid w:val="002A74DC"/>
    <w:rsid w:val="002A7EBA"/>
    <w:rsid w:val="002B2405"/>
    <w:rsid w:val="002B2D77"/>
    <w:rsid w:val="002B367D"/>
    <w:rsid w:val="002B4E2D"/>
    <w:rsid w:val="002B4EB9"/>
    <w:rsid w:val="002B54B2"/>
    <w:rsid w:val="002B7C73"/>
    <w:rsid w:val="002C08A6"/>
    <w:rsid w:val="002C3D0D"/>
    <w:rsid w:val="002C6081"/>
    <w:rsid w:val="002C754E"/>
    <w:rsid w:val="002C7576"/>
    <w:rsid w:val="002D12F7"/>
    <w:rsid w:val="002D25DB"/>
    <w:rsid w:val="002D4AD7"/>
    <w:rsid w:val="002D4DAC"/>
    <w:rsid w:val="002D66ED"/>
    <w:rsid w:val="002E0457"/>
    <w:rsid w:val="002E153A"/>
    <w:rsid w:val="002E31A8"/>
    <w:rsid w:val="002E328E"/>
    <w:rsid w:val="002E3BD6"/>
    <w:rsid w:val="002E57CB"/>
    <w:rsid w:val="002E5F9A"/>
    <w:rsid w:val="002F0E1F"/>
    <w:rsid w:val="002F115E"/>
    <w:rsid w:val="002F1807"/>
    <w:rsid w:val="002F1A26"/>
    <w:rsid w:val="002F250E"/>
    <w:rsid w:val="002F2CA2"/>
    <w:rsid w:val="002F546F"/>
    <w:rsid w:val="002F7F8B"/>
    <w:rsid w:val="00302476"/>
    <w:rsid w:val="00305C4D"/>
    <w:rsid w:val="00310B0F"/>
    <w:rsid w:val="00311791"/>
    <w:rsid w:val="00314E10"/>
    <w:rsid w:val="00315607"/>
    <w:rsid w:val="00320D2C"/>
    <w:rsid w:val="003214F6"/>
    <w:rsid w:val="00321FCC"/>
    <w:rsid w:val="0032297C"/>
    <w:rsid w:val="00322C64"/>
    <w:rsid w:val="00323EB6"/>
    <w:rsid w:val="003242FA"/>
    <w:rsid w:val="003301B1"/>
    <w:rsid w:val="00330925"/>
    <w:rsid w:val="00332612"/>
    <w:rsid w:val="00336583"/>
    <w:rsid w:val="003377D2"/>
    <w:rsid w:val="00341DCD"/>
    <w:rsid w:val="003429F8"/>
    <w:rsid w:val="00342E28"/>
    <w:rsid w:val="00344B0E"/>
    <w:rsid w:val="00346490"/>
    <w:rsid w:val="00346677"/>
    <w:rsid w:val="00346E9A"/>
    <w:rsid w:val="003479E4"/>
    <w:rsid w:val="003516A8"/>
    <w:rsid w:val="00351772"/>
    <w:rsid w:val="003519FD"/>
    <w:rsid w:val="00351C6A"/>
    <w:rsid w:val="00351FB3"/>
    <w:rsid w:val="00353960"/>
    <w:rsid w:val="00356D7C"/>
    <w:rsid w:val="0036227E"/>
    <w:rsid w:val="003667C8"/>
    <w:rsid w:val="00366DC1"/>
    <w:rsid w:val="003733CA"/>
    <w:rsid w:val="003743F3"/>
    <w:rsid w:val="003746DE"/>
    <w:rsid w:val="00374AF2"/>
    <w:rsid w:val="00376359"/>
    <w:rsid w:val="00376878"/>
    <w:rsid w:val="0038276C"/>
    <w:rsid w:val="003831B2"/>
    <w:rsid w:val="00385A20"/>
    <w:rsid w:val="00386EE1"/>
    <w:rsid w:val="003870C9"/>
    <w:rsid w:val="00387838"/>
    <w:rsid w:val="00394165"/>
    <w:rsid w:val="003958EE"/>
    <w:rsid w:val="00395C6B"/>
    <w:rsid w:val="00397A35"/>
    <w:rsid w:val="003A2F6C"/>
    <w:rsid w:val="003A5B50"/>
    <w:rsid w:val="003A710F"/>
    <w:rsid w:val="003A7676"/>
    <w:rsid w:val="003B188E"/>
    <w:rsid w:val="003B2A32"/>
    <w:rsid w:val="003B3625"/>
    <w:rsid w:val="003B7493"/>
    <w:rsid w:val="003B7BB1"/>
    <w:rsid w:val="003B7C9F"/>
    <w:rsid w:val="003C067E"/>
    <w:rsid w:val="003C1DE7"/>
    <w:rsid w:val="003C4752"/>
    <w:rsid w:val="003C48DD"/>
    <w:rsid w:val="003C6B20"/>
    <w:rsid w:val="003C6D54"/>
    <w:rsid w:val="003D0632"/>
    <w:rsid w:val="003D0BAC"/>
    <w:rsid w:val="003D23FA"/>
    <w:rsid w:val="003D2BFF"/>
    <w:rsid w:val="003D471B"/>
    <w:rsid w:val="003D4A8A"/>
    <w:rsid w:val="003D4BA2"/>
    <w:rsid w:val="003D6844"/>
    <w:rsid w:val="003E2CC7"/>
    <w:rsid w:val="003E39B5"/>
    <w:rsid w:val="003E43BE"/>
    <w:rsid w:val="003E48B5"/>
    <w:rsid w:val="003E5499"/>
    <w:rsid w:val="003F01FD"/>
    <w:rsid w:val="003F0968"/>
    <w:rsid w:val="003F0D6D"/>
    <w:rsid w:val="003F1854"/>
    <w:rsid w:val="003F23F7"/>
    <w:rsid w:val="003F3D0E"/>
    <w:rsid w:val="003F4D89"/>
    <w:rsid w:val="004017C0"/>
    <w:rsid w:val="00407AAA"/>
    <w:rsid w:val="00410606"/>
    <w:rsid w:val="00410BA4"/>
    <w:rsid w:val="00412527"/>
    <w:rsid w:val="00413EDF"/>
    <w:rsid w:val="004140F3"/>
    <w:rsid w:val="004145C0"/>
    <w:rsid w:val="00414F15"/>
    <w:rsid w:val="00415696"/>
    <w:rsid w:val="00416596"/>
    <w:rsid w:val="00422377"/>
    <w:rsid w:val="004250C0"/>
    <w:rsid w:val="00425E29"/>
    <w:rsid w:val="0042779A"/>
    <w:rsid w:val="00430057"/>
    <w:rsid w:val="00432579"/>
    <w:rsid w:val="00433099"/>
    <w:rsid w:val="00434C13"/>
    <w:rsid w:val="004358D2"/>
    <w:rsid w:val="00436EA4"/>
    <w:rsid w:val="00440540"/>
    <w:rsid w:val="004415B8"/>
    <w:rsid w:val="004440FA"/>
    <w:rsid w:val="004456CA"/>
    <w:rsid w:val="00447725"/>
    <w:rsid w:val="0045007A"/>
    <w:rsid w:val="004515A0"/>
    <w:rsid w:val="00452768"/>
    <w:rsid w:val="00452B8F"/>
    <w:rsid w:val="00454BAC"/>
    <w:rsid w:val="00456E41"/>
    <w:rsid w:val="00457223"/>
    <w:rsid w:val="00460E0D"/>
    <w:rsid w:val="00462A91"/>
    <w:rsid w:val="00462D0B"/>
    <w:rsid w:val="00464736"/>
    <w:rsid w:val="00466FBF"/>
    <w:rsid w:val="00470245"/>
    <w:rsid w:val="00470A52"/>
    <w:rsid w:val="00473078"/>
    <w:rsid w:val="00474ABF"/>
    <w:rsid w:val="00475B9D"/>
    <w:rsid w:val="0047674F"/>
    <w:rsid w:val="00476C6D"/>
    <w:rsid w:val="004772CA"/>
    <w:rsid w:val="00477A2A"/>
    <w:rsid w:val="004803B3"/>
    <w:rsid w:val="0048055F"/>
    <w:rsid w:val="00480CBE"/>
    <w:rsid w:val="00482461"/>
    <w:rsid w:val="0048372F"/>
    <w:rsid w:val="00485DE9"/>
    <w:rsid w:val="00490E89"/>
    <w:rsid w:val="00490EE2"/>
    <w:rsid w:val="00490F26"/>
    <w:rsid w:val="00491733"/>
    <w:rsid w:val="004A0BFE"/>
    <w:rsid w:val="004A24EC"/>
    <w:rsid w:val="004B1927"/>
    <w:rsid w:val="004B27A3"/>
    <w:rsid w:val="004B5A0B"/>
    <w:rsid w:val="004C0CD7"/>
    <w:rsid w:val="004C2103"/>
    <w:rsid w:val="004C2630"/>
    <w:rsid w:val="004C33C7"/>
    <w:rsid w:val="004C60E5"/>
    <w:rsid w:val="004C6317"/>
    <w:rsid w:val="004C6C3E"/>
    <w:rsid w:val="004C6D8D"/>
    <w:rsid w:val="004C7333"/>
    <w:rsid w:val="004D51CC"/>
    <w:rsid w:val="004D761B"/>
    <w:rsid w:val="004E1ECB"/>
    <w:rsid w:val="004E3367"/>
    <w:rsid w:val="004E4EA6"/>
    <w:rsid w:val="004E642D"/>
    <w:rsid w:val="004E6DB1"/>
    <w:rsid w:val="004E711D"/>
    <w:rsid w:val="004F065E"/>
    <w:rsid w:val="004F0ED3"/>
    <w:rsid w:val="004F1CD1"/>
    <w:rsid w:val="004F1E9B"/>
    <w:rsid w:val="004F44AA"/>
    <w:rsid w:val="004F4A73"/>
    <w:rsid w:val="004F4CEA"/>
    <w:rsid w:val="005103E8"/>
    <w:rsid w:val="005119B5"/>
    <w:rsid w:val="005130DC"/>
    <w:rsid w:val="005142FD"/>
    <w:rsid w:val="005148AD"/>
    <w:rsid w:val="00514E73"/>
    <w:rsid w:val="0051515D"/>
    <w:rsid w:val="00517493"/>
    <w:rsid w:val="005242FF"/>
    <w:rsid w:val="005264A4"/>
    <w:rsid w:val="00530457"/>
    <w:rsid w:val="00533A7B"/>
    <w:rsid w:val="00534C5F"/>
    <w:rsid w:val="005351EA"/>
    <w:rsid w:val="00542C82"/>
    <w:rsid w:val="00546455"/>
    <w:rsid w:val="0054764F"/>
    <w:rsid w:val="005507D7"/>
    <w:rsid w:val="00550F55"/>
    <w:rsid w:val="00554112"/>
    <w:rsid w:val="005547BC"/>
    <w:rsid w:val="005548A5"/>
    <w:rsid w:val="00554E68"/>
    <w:rsid w:val="00555C83"/>
    <w:rsid w:val="005564C9"/>
    <w:rsid w:val="00560C7E"/>
    <w:rsid w:val="00563848"/>
    <w:rsid w:val="00567C90"/>
    <w:rsid w:val="0057265F"/>
    <w:rsid w:val="00577A4B"/>
    <w:rsid w:val="0058053D"/>
    <w:rsid w:val="00581691"/>
    <w:rsid w:val="0058217B"/>
    <w:rsid w:val="00583DBC"/>
    <w:rsid w:val="00585312"/>
    <w:rsid w:val="00585B67"/>
    <w:rsid w:val="00586365"/>
    <w:rsid w:val="005866F8"/>
    <w:rsid w:val="00587224"/>
    <w:rsid w:val="005902BA"/>
    <w:rsid w:val="00590334"/>
    <w:rsid w:val="0059044D"/>
    <w:rsid w:val="00593C6C"/>
    <w:rsid w:val="00596752"/>
    <w:rsid w:val="005A05D6"/>
    <w:rsid w:val="005A0AF5"/>
    <w:rsid w:val="005A13B3"/>
    <w:rsid w:val="005A32D8"/>
    <w:rsid w:val="005A37D8"/>
    <w:rsid w:val="005A61BA"/>
    <w:rsid w:val="005A7428"/>
    <w:rsid w:val="005B0166"/>
    <w:rsid w:val="005B0D53"/>
    <w:rsid w:val="005B0DBB"/>
    <w:rsid w:val="005B23BE"/>
    <w:rsid w:val="005B27AB"/>
    <w:rsid w:val="005B2EAF"/>
    <w:rsid w:val="005B50DE"/>
    <w:rsid w:val="005B628D"/>
    <w:rsid w:val="005B7189"/>
    <w:rsid w:val="005C45EC"/>
    <w:rsid w:val="005C4D14"/>
    <w:rsid w:val="005C6034"/>
    <w:rsid w:val="005C6430"/>
    <w:rsid w:val="005D113E"/>
    <w:rsid w:val="005D234B"/>
    <w:rsid w:val="005D42B2"/>
    <w:rsid w:val="005D454E"/>
    <w:rsid w:val="005D5FC2"/>
    <w:rsid w:val="005E0473"/>
    <w:rsid w:val="005E183F"/>
    <w:rsid w:val="005E4B38"/>
    <w:rsid w:val="005E55AD"/>
    <w:rsid w:val="005F0145"/>
    <w:rsid w:val="005F13CF"/>
    <w:rsid w:val="005F36C3"/>
    <w:rsid w:val="005F3BB7"/>
    <w:rsid w:val="005F4CB7"/>
    <w:rsid w:val="006002A3"/>
    <w:rsid w:val="006014B1"/>
    <w:rsid w:val="0060257E"/>
    <w:rsid w:val="00603567"/>
    <w:rsid w:val="00603C4D"/>
    <w:rsid w:val="00607B68"/>
    <w:rsid w:val="0061036B"/>
    <w:rsid w:val="006106AE"/>
    <w:rsid w:val="00610BE5"/>
    <w:rsid w:val="006146B9"/>
    <w:rsid w:val="006164A0"/>
    <w:rsid w:val="006178B1"/>
    <w:rsid w:val="00620556"/>
    <w:rsid w:val="00620B7D"/>
    <w:rsid w:val="00622C7C"/>
    <w:rsid w:val="00623592"/>
    <w:rsid w:val="00625940"/>
    <w:rsid w:val="006259CA"/>
    <w:rsid w:val="006313A4"/>
    <w:rsid w:val="00633F80"/>
    <w:rsid w:val="00636613"/>
    <w:rsid w:val="00636E58"/>
    <w:rsid w:val="00640D9F"/>
    <w:rsid w:val="0064489A"/>
    <w:rsid w:val="00646E30"/>
    <w:rsid w:val="00647A3D"/>
    <w:rsid w:val="0065196E"/>
    <w:rsid w:val="00651B77"/>
    <w:rsid w:val="00652130"/>
    <w:rsid w:val="00653373"/>
    <w:rsid w:val="00653461"/>
    <w:rsid w:val="0065403A"/>
    <w:rsid w:val="0066036D"/>
    <w:rsid w:val="00660846"/>
    <w:rsid w:val="00660B12"/>
    <w:rsid w:val="0066195E"/>
    <w:rsid w:val="006620AA"/>
    <w:rsid w:val="00662994"/>
    <w:rsid w:val="006634A8"/>
    <w:rsid w:val="006663C3"/>
    <w:rsid w:val="00671EFD"/>
    <w:rsid w:val="00672DC7"/>
    <w:rsid w:val="006736E4"/>
    <w:rsid w:val="00675029"/>
    <w:rsid w:val="00675B36"/>
    <w:rsid w:val="006778DC"/>
    <w:rsid w:val="00680500"/>
    <w:rsid w:val="00680A64"/>
    <w:rsid w:val="00681330"/>
    <w:rsid w:val="0068646F"/>
    <w:rsid w:val="0068660A"/>
    <w:rsid w:val="00686F5F"/>
    <w:rsid w:val="00694506"/>
    <w:rsid w:val="00695CA0"/>
    <w:rsid w:val="0069780A"/>
    <w:rsid w:val="006A2076"/>
    <w:rsid w:val="006B249B"/>
    <w:rsid w:val="006B3824"/>
    <w:rsid w:val="006B3D47"/>
    <w:rsid w:val="006B57E2"/>
    <w:rsid w:val="006B6D0A"/>
    <w:rsid w:val="006B6D4B"/>
    <w:rsid w:val="006B7BCB"/>
    <w:rsid w:val="006C1B48"/>
    <w:rsid w:val="006C41F4"/>
    <w:rsid w:val="006C6C08"/>
    <w:rsid w:val="006C7400"/>
    <w:rsid w:val="006D43B1"/>
    <w:rsid w:val="006D49B8"/>
    <w:rsid w:val="006D4AA5"/>
    <w:rsid w:val="006D4F90"/>
    <w:rsid w:val="006D5EEB"/>
    <w:rsid w:val="006D69A1"/>
    <w:rsid w:val="006D6BFB"/>
    <w:rsid w:val="006D7980"/>
    <w:rsid w:val="006E12A9"/>
    <w:rsid w:val="006E3743"/>
    <w:rsid w:val="006E4E2F"/>
    <w:rsid w:val="006E71B2"/>
    <w:rsid w:val="006F0FB6"/>
    <w:rsid w:val="006F184C"/>
    <w:rsid w:val="006F1866"/>
    <w:rsid w:val="006F27AA"/>
    <w:rsid w:val="00700E9C"/>
    <w:rsid w:val="00700F5A"/>
    <w:rsid w:val="0070431E"/>
    <w:rsid w:val="007079C8"/>
    <w:rsid w:val="0071151F"/>
    <w:rsid w:val="00713879"/>
    <w:rsid w:val="007219DB"/>
    <w:rsid w:val="00724843"/>
    <w:rsid w:val="0072574E"/>
    <w:rsid w:val="00725D10"/>
    <w:rsid w:val="00730F3D"/>
    <w:rsid w:val="007329CF"/>
    <w:rsid w:val="0073359B"/>
    <w:rsid w:val="00735F32"/>
    <w:rsid w:val="00736FA7"/>
    <w:rsid w:val="0074038F"/>
    <w:rsid w:val="00741827"/>
    <w:rsid w:val="007418EC"/>
    <w:rsid w:val="00741A32"/>
    <w:rsid w:val="00744A4C"/>
    <w:rsid w:val="0074514D"/>
    <w:rsid w:val="00745D3D"/>
    <w:rsid w:val="00746971"/>
    <w:rsid w:val="00746D43"/>
    <w:rsid w:val="007471E1"/>
    <w:rsid w:val="00754824"/>
    <w:rsid w:val="00755ECE"/>
    <w:rsid w:val="00756064"/>
    <w:rsid w:val="007561A5"/>
    <w:rsid w:val="00756ED7"/>
    <w:rsid w:val="00756FCC"/>
    <w:rsid w:val="00757D93"/>
    <w:rsid w:val="007606F5"/>
    <w:rsid w:val="00760B10"/>
    <w:rsid w:val="0076635C"/>
    <w:rsid w:val="00766735"/>
    <w:rsid w:val="007706ED"/>
    <w:rsid w:val="007778EE"/>
    <w:rsid w:val="0078546C"/>
    <w:rsid w:val="00786632"/>
    <w:rsid w:val="00796BE6"/>
    <w:rsid w:val="007A584A"/>
    <w:rsid w:val="007A6712"/>
    <w:rsid w:val="007A7635"/>
    <w:rsid w:val="007A7783"/>
    <w:rsid w:val="007B10E7"/>
    <w:rsid w:val="007B1B6B"/>
    <w:rsid w:val="007B213B"/>
    <w:rsid w:val="007B316E"/>
    <w:rsid w:val="007B383A"/>
    <w:rsid w:val="007B3BA5"/>
    <w:rsid w:val="007C1B18"/>
    <w:rsid w:val="007C28B9"/>
    <w:rsid w:val="007C2BC6"/>
    <w:rsid w:val="007C4D18"/>
    <w:rsid w:val="007D2368"/>
    <w:rsid w:val="007D5107"/>
    <w:rsid w:val="007D59C7"/>
    <w:rsid w:val="007D5BB6"/>
    <w:rsid w:val="007D6D4A"/>
    <w:rsid w:val="007D772A"/>
    <w:rsid w:val="007E1035"/>
    <w:rsid w:val="007E1EF2"/>
    <w:rsid w:val="007E1F8C"/>
    <w:rsid w:val="007E1FE5"/>
    <w:rsid w:val="007E35FE"/>
    <w:rsid w:val="007E529E"/>
    <w:rsid w:val="007E6590"/>
    <w:rsid w:val="007F0B69"/>
    <w:rsid w:val="007F1F2F"/>
    <w:rsid w:val="007F21BB"/>
    <w:rsid w:val="007F3157"/>
    <w:rsid w:val="007F5625"/>
    <w:rsid w:val="0080266A"/>
    <w:rsid w:val="00803AB1"/>
    <w:rsid w:val="00804156"/>
    <w:rsid w:val="00810E57"/>
    <w:rsid w:val="00815D36"/>
    <w:rsid w:val="00817366"/>
    <w:rsid w:val="008206BF"/>
    <w:rsid w:val="00821A63"/>
    <w:rsid w:val="00824F5D"/>
    <w:rsid w:val="00825F3F"/>
    <w:rsid w:val="008277B2"/>
    <w:rsid w:val="00827C91"/>
    <w:rsid w:val="00831859"/>
    <w:rsid w:val="00831C0B"/>
    <w:rsid w:val="00832C15"/>
    <w:rsid w:val="00833396"/>
    <w:rsid w:val="008347C4"/>
    <w:rsid w:val="00834C95"/>
    <w:rsid w:val="00834D98"/>
    <w:rsid w:val="00834DC9"/>
    <w:rsid w:val="00835D9A"/>
    <w:rsid w:val="008429F8"/>
    <w:rsid w:val="0084354E"/>
    <w:rsid w:val="00844644"/>
    <w:rsid w:val="008516FA"/>
    <w:rsid w:val="00852630"/>
    <w:rsid w:val="00855037"/>
    <w:rsid w:val="00860EC6"/>
    <w:rsid w:val="00861448"/>
    <w:rsid w:val="00861ABD"/>
    <w:rsid w:val="008650EE"/>
    <w:rsid w:val="00866F41"/>
    <w:rsid w:val="00873294"/>
    <w:rsid w:val="00873DDC"/>
    <w:rsid w:val="008749D3"/>
    <w:rsid w:val="00874FB3"/>
    <w:rsid w:val="0087641A"/>
    <w:rsid w:val="00881EB5"/>
    <w:rsid w:val="00882D93"/>
    <w:rsid w:val="00883783"/>
    <w:rsid w:val="008844FC"/>
    <w:rsid w:val="00886BB2"/>
    <w:rsid w:val="0089747D"/>
    <w:rsid w:val="00897DF0"/>
    <w:rsid w:val="008A00A3"/>
    <w:rsid w:val="008A0A9E"/>
    <w:rsid w:val="008A5658"/>
    <w:rsid w:val="008B03CB"/>
    <w:rsid w:val="008B1496"/>
    <w:rsid w:val="008B299A"/>
    <w:rsid w:val="008B3BC7"/>
    <w:rsid w:val="008B5F3A"/>
    <w:rsid w:val="008B7BF6"/>
    <w:rsid w:val="008C0E9C"/>
    <w:rsid w:val="008C2D79"/>
    <w:rsid w:val="008C3A96"/>
    <w:rsid w:val="008C4388"/>
    <w:rsid w:val="008C56A3"/>
    <w:rsid w:val="008C59AA"/>
    <w:rsid w:val="008C6613"/>
    <w:rsid w:val="008D460B"/>
    <w:rsid w:val="008D77BC"/>
    <w:rsid w:val="008E1589"/>
    <w:rsid w:val="008E52EE"/>
    <w:rsid w:val="008E5E17"/>
    <w:rsid w:val="008E653C"/>
    <w:rsid w:val="008E6C6E"/>
    <w:rsid w:val="008F1B78"/>
    <w:rsid w:val="008F3C9D"/>
    <w:rsid w:val="008F40EA"/>
    <w:rsid w:val="00901A7B"/>
    <w:rsid w:val="009032CA"/>
    <w:rsid w:val="00903917"/>
    <w:rsid w:val="009045ED"/>
    <w:rsid w:val="0090497B"/>
    <w:rsid w:val="009071B9"/>
    <w:rsid w:val="00911320"/>
    <w:rsid w:val="00912AE8"/>
    <w:rsid w:val="00913546"/>
    <w:rsid w:val="009156CD"/>
    <w:rsid w:val="00916E72"/>
    <w:rsid w:val="009171C3"/>
    <w:rsid w:val="00921923"/>
    <w:rsid w:val="00922319"/>
    <w:rsid w:val="00923AF7"/>
    <w:rsid w:val="00924B8D"/>
    <w:rsid w:val="00927037"/>
    <w:rsid w:val="00930B06"/>
    <w:rsid w:val="00930CF9"/>
    <w:rsid w:val="00932624"/>
    <w:rsid w:val="00932CE7"/>
    <w:rsid w:val="009334DB"/>
    <w:rsid w:val="00934929"/>
    <w:rsid w:val="00935798"/>
    <w:rsid w:val="00936E17"/>
    <w:rsid w:val="00940025"/>
    <w:rsid w:val="00943DEC"/>
    <w:rsid w:val="00945691"/>
    <w:rsid w:val="00946132"/>
    <w:rsid w:val="00946B38"/>
    <w:rsid w:val="009474A9"/>
    <w:rsid w:val="00950817"/>
    <w:rsid w:val="009512FA"/>
    <w:rsid w:val="0095391D"/>
    <w:rsid w:val="00954B74"/>
    <w:rsid w:val="00955369"/>
    <w:rsid w:val="00956218"/>
    <w:rsid w:val="00956DF5"/>
    <w:rsid w:val="009614D4"/>
    <w:rsid w:val="00965FD8"/>
    <w:rsid w:val="00966214"/>
    <w:rsid w:val="00967349"/>
    <w:rsid w:val="00967E1E"/>
    <w:rsid w:val="00971982"/>
    <w:rsid w:val="00976074"/>
    <w:rsid w:val="00976180"/>
    <w:rsid w:val="009767E8"/>
    <w:rsid w:val="00977D88"/>
    <w:rsid w:val="009840C3"/>
    <w:rsid w:val="009862E4"/>
    <w:rsid w:val="009863A4"/>
    <w:rsid w:val="00990436"/>
    <w:rsid w:val="00990F94"/>
    <w:rsid w:val="00991F89"/>
    <w:rsid w:val="00992849"/>
    <w:rsid w:val="009929FA"/>
    <w:rsid w:val="00994A9C"/>
    <w:rsid w:val="00994CBE"/>
    <w:rsid w:val="00995903"/>
    <w:rsid w:val="00996034"/>
    <w:rsid w:val="00996054"/>
    <w:rsid w:val="0099609B"/>
    <w:rsid w:val="009A0BA3"/>
    <w:rsid w:val="009A20B6"/>
    <w:rsid w:val="009A32F4"/>
    <w:rsid w:val="009A33D5"/>
    <w:rsid w:val="009B1D96"/>
    <w:rsid w:val="009B2CC2"/>
    <w:rsid w:val="009B326F"/>
    <w:rsid w:val="009B6779"/>
    <w:rsid w:val="009B7F62"/>
    <w:rsid w:val="009C1A52"/>
    <w:rsid w:val="009C2264"/>
    <w:rsid w:val="009C2423"/>
    <w:rsid w:val="009C2EEB"/>
    <w:rsid w:val="009C3BC6"/>
    <w:rsid w:val="009C4E3D"/>
    <w:rsid w:val="009C7856"/>
    <w:rsid w:val="009D033C"/>
    <w:rsid w:val="009D24E0"/>
    <w:rsid w:val="009D2DD3"/>
    <w:rsid w:val="009D532B"/>
    <w:rsid w:val="009D5641"/>
    <w:rsid w:val="009D6B7A"/>
    <w:rsid w:val="009D790D"/>
    <w:rsid w:val="009E1C4E"/>
    <w:rsid w:val="009E4B37"/>
    <w:rsid w:val="009E4B6D"/>
    <w:rsid w:val="009E7127"/>
    <w:rsid w:val="009E74C8"/>
    <w:rsid w:val="009F49DE"/>
    <w:rsid w:val="009F4BAC"/>
    <w:rsid w:val="00A01562"/>
    <w:rsid w:val="00A055D8"/>
    <w:rsid w:val="00A075A8"/>
    <w:rsid w:val="00A105E2"/>
    <w:rsid w:val="00A10D5D"/>
    <w:rsid w:val="00A12E25"/>
    <w:rsid w:val="00A130B1"/>
    <w:rsid w:val="00A14161"/>
    <w:rsid w:val="00A14613"/>
    <w:rsid w:val="00A16C6C"/>
    <w:rsid w:val="00A202B9"/>
    <w:rsid w:val="00A20D2B"/>
    <w:rsid w:val="00A234E3"/>
    <w:rsid w:val="00A253C8"/>
    <w:rsid w:val="00A26AF8"/>
    <w:rsid w:val="00A31363"/>
    <w:rsid w:val="00A323F6"/>
    <w:rsid w:val="00A32BC8"/>
    <w:rsid w:val="00A32E82"/>
    <w:rsid w:val="00A33088"/>
    <w:rsid w:val="00A353CA"/>
    <w:rsid w:val="00A3632C"/>
    <w:rsid w:val="00A369EF"/>
    <w:rsid w:val="00A404D7"/>
    <w:rsid w:val="00A44170"/>
    <w:rsid w:val="00A455C9"/>
    <w:rsid w:val="00A50642"/>
    <w:rsid w:val="00A5133B"/>
    <w:rsid w:val="00A51E07"/>
    <w:rsid w:val="00A52D0B"/>
    <w:rsid w:val="00A550A0"/>
    <w:rsid w:val="00A55CAF"/>
    <w:rsid w:val="00A55D1D"/>
    <w:rsid w:val="00A56D74"/>
    <w:rsid w:val="00A57B94"/>
    <w:rsid w:val="00A608BF"/>
    <w:rsid w:val="00A610C6"/>
    <w:rsid w:val="00A63946"/>
    <w:rsid w:val="00A70745"/>
    <w:rsid w:val="00A712F1"/>
    <w:rsid w:val="00A72239"/>
    <w:rsid w:val="00A7351E"/>
    <w:rsid w:val="00A73731"/>
    <w:rsid w:val="00A73C38"/>
    <w:rsid w:val="00A7452D"/>
    <w:rsid w:val="00A747EF"/>
    <w:rsid w:val="00A81610"/>
    <w:rsid w:val="00A81FA1"/>
    <w:rsid w:val="00A82E80"/>
    <w:rsid w:val="00A8322D"/>
    <w:rsid w:val="00A848E0"/>
    <w:rsid w:val="00A918C4"/>
    <w:rsid w:val="00A92341"/>
    <w:rsid w:val="00A93EBD"/>
    <w:rsid w:val="00A974E8"/>
    <w:rsid w:val="00A97B65"/>
    <w:rsid w:val="00AA35C5"/>
    <w:rsid w:val="00AA4546"/>
    <w:rsid w:val="00AA467A"/>
    <w:rsid w:val="00AB0B02"/>
    <w:rsid w:val="00AB0BCB"/>
    <w:rsid w:val="00AB14B3"/>
    <w:rsid w:val="00AB1603"/>
    <w:rsid w:val="00AB4A59"/>
    <w:rsid w:val="00AB56C3"/>
    <w:rsid w:val="00AB7893"/>
    <w:rsid w:val="00AC0D8F"/>
    <w:rsid w:val="00AC2018"/>
    <w:rsid w:val="00AC3CCF"/>
    <w:rsid w:val="00AC3D79"/>
    <w:rsid w:val="00AC595B"/>
    <w:rsid w:val="00AC6E4D"/>
    <w:rsid w:val="00AD2BA1"/>
    <w:rsid w:val="00AD5D37"/>
    <w:rsid w:val="00AD5E98"/>
    <w:rsid w:val="00AE0828"/>
    <w:rsid w:val="00AE0CCD"/>
    <w:rsid w:val="00AE1966"/>
    <w:rsid w:val="00AE6C3B"/>
    <w:rsid w:val="00AE7966"/>
    <w:rsid w:val="00AF1E30"/>
    <w:rsid w:val="00AF261E"/>
    <w:rsid w:val="00AF31A2"/>
    <w:rsid w:val="00AF4ED4"/>
    <w:rsid w:val="00AF6205"/>
    <w:rsid w:val="00B002F7"/>
    <w:rsid w:val="00B00919"/>
    <w:rsid w:val="00B01B8B"/>
    <w:rsid w:val="00B03170"/>
    <w:rsid w:val="00B03979"/>
    <w:rsid w:val="00B06F29"/>
    <w:rsid w:val="00B10493"/>
    <w:rsid w:val="00B10A2F"/>
    <w:rsid w:val="00B11689"/>
    <w:rsid w:val="00B14CA3"/>
    <w:rsid w:val="00B20DCF"/>
    <w:rsid w:val="00B23963"/>
    <w:rsid w:val="00B23A6F"/>
    <w:rsid w:val="00B24A0D"/>
    <w:rsid w:val="00B309D5"/>
    <w:rsid w:val="00B32B23"/>
    <w:rsid w:val="00B3344B"/>
    <w:rsid w:val="00B34A32"/>
    <w:rsid w:val="00B359BD"/>
    <w:rsid w:val="00B35A72"/>
    <w:rsid w:val="00B35D78"/>
    <w:rsid w:val="00B36059"/>
    <w:rsid w:val="00B3690B"/>
    <w:rsid w:val="00B41194"/>
    <w:rsid w:val="00B41C84"/>
    <w:rsid w:val="00B42AB4"/>
    <w:rsid w:val="00B42BC7"/>
    <w:rsid w:val="00B42C7B"/>
    <w:rsid w:val="00B45128"/>
    <w:rsid w:val="00B50826"/>
    <w:rsid w:val="00B512FA"/>
    <w:rsid w:val="00B52C00"/>
    <w:rsid w:val="00B53201"/>
    <w:rsid w:val="00B53D9F"/>
    <w:rsid w:val="00B55DA0"/>
    <w:rsid w:val="00B55FDC"/>
    <w:rsid w:val="00B60936"/>
    <w:rsid w:val="00B663FB"/>
    <w:rsid w:val="00B666CA"/>
    <w:rsid w:val="00B701FA"/>
    <w:rsid w:val="00B719AE"/>
    <w:rsid w:val="00B72295"/>
    <w:rsid w:val="00B72791"/>
    <w:rsid w:val="00B72F1F"/>
    <w:rsid w:val="00B73BFF"/>
    <w:rsid w:val="00B75412"/>
    <w:rsid w:val="00B77F68"/>
    <w:rsid w:val="00B803B8"/>
    <w:rsid w:val="00B804EC"/>
    <w:rsid w:val="00B8083E"/>
    <w:rsid w:val="00B819E9"/>
    <w:rsid w:val="00B81ADB"/>
    <w:rsid w:val="00B81E56"/>
    <w:rsid w:val="00B829BB"/>
    <w:rsid w:val="00B83B7A"/>
    <w:rsid w:val="00B86AE2"/>
    <w:rsid w:val="00B877C7"/>
    <w:rsid w:val="00B95317"/>
    <w:rsid w:val="00B95AB8"/>
    <w:rsid w:val="00B96285"/>
    <w:rsid w:val="00BA0E4B"/>
    <w:rsid w:val="00BA2597"/>
    <w:rsid w:val="00BA2C96"/>
    <w:rsid w:val="00BA3596"/>
    <w:rsid w:val="00BA43C6"/>
    <w:rsid w:val="00BA48D6"/>
    <w:rsid w:val="00BA5647"/>
    <w:rsid w:val="00BB1997"/>
    <w:rsid w:val="00BB2307"/>
    <w:rsid w:val="00BB39FE"/>
    <w:rsid w:val="00BB4A6B"/>
    <w:rsid w:val="00BB69F6"/>
    <w:rsid w:val="00BB7384"/>
    <w:rsid w:val="00BC03C1"/>
    <w:rsid w:val="00BC1271"/>
    <w:rsid w:val="00BC1EF6"/>
    <w:rsid w:val="00BC1F5C"/>
    <w:rsid w:val="00BC4FC2"/>
    <w:rsid w:val="00BC50DF"/>
    <w:rsid w:val="00BC5561"/>
    <w:rsid w:val="00BC614F"/>
    <w:rsid w:val="00BC79CC"/>
    <w:rsid w:val="00BD087A"/>
    <w:rsid w:val="00BD29C7"/>
    <w:rsid w:val="00BD3CBE"/>
    <w:rsid w:val="00BD5482"/>
    <w:rsid w:val="00BD7B22"/>
    <w:rsid w:val="00BE0AC0"/>
    <w:rsid w:val="00BE1725"/>
    <w:rsid w:val="00BE1C41"/>
    <w:rsid w:val="00BE31E1"/>
    <w:rsid w:val="00BE3CB8"/>
    <w:rsid w:val="00BE4F39"/>
    <w:rsid w:val="00BF19BE"/>
    <w:rsid w:val="00BF2B1E"/>
    <w:rsid w:val="00BF468E"/>
    <w:rsid w:val="00BF4B66"/>
    <w:rsid w:val="00BF6E8A"/>
    <w:rsid w:val="00C0130F"/>
    <w:rsid w:val="00C02181"/>
    <w:rsid w:val="00C0375E"/>
    <w:rsid w:val="00C038EF"/>
    <w:rsid w:val="00C05996"/>
    <w:rsid w:val="00C10182"/>
    <w:rsid w:val="00C11616"/>
    <w:rsid w:val="00C127E8"/>
    <w:rsid w:val="00C144B6"/>
    <w:rsid w:val="00C1591E"/>
    <w:rsid w:val="00C17BAE"/>
    <w:rsid w:val="00C21389"/>
    <w:rsid w:val="00C218BC"/>
    <w:rsid w:val="00C22A04"/>
    <w:rsid w:val="00C22B4A"/>
    <w:rsid w:val="00C22CFB"/>
    <w:rsid w:val="00C27B08"/>
    <w:rsid w:val="00C27EC2"/>
    <w:rsid w:val="00C30A6A"/>
    <w:rsid w:val="00C313B6"/>
    <w:rsid w:val="00C339C5"/>
    <w:rsid w:val="00C33A0D"/>
    <w:rsid w:val="00C33A2D"/>
    <w:rsid w:val="00C34663"/>
    <w:rsid w:val="00C3469F"/>
    <w:rsid w:val="00C371FE"/>
    <w:rsid w:val="00C41900"/>
    <w:rsid w:val="00C41F07"/>
    <w:rsid w:val="00C422FA"/>
    <w:rsid w:val="00C4380E"/>
    <w:rsid w:val="00C47E83"/>
    <w:rsid w:val="00C50A5D"/>
    <w:rsid w:val="00C51D08"/>
    <w:rsid w:val="00C53744"/>
    <w:rsid w:val="00C61856"/>
    <w:rsid w:val="00C61B86"/>
    <w:rsid w:val="00C61F6C"/>
    <w:rsid w:val="00C62BF4"/>
    <w:rsid w:val="00C62C71"/>
    <w:rsid w:val="00C70C1A"/>
    <w:rsid w:val="00C72E4D"/>
    <w:rsid w:val="00C73601"/>
    <w:rsid w:val="00C73A23"/>
    <w:rsid w:val="00C770A4"/>
    <w:rsid w:val="00C7746D"/>
    <w:rsid w:val="00C77BB4"/>
    <w:rsid w:val="00C81529"/>
    <w:rsid w:val="00C84DCD"/>
    <w:rsid w:val="00C87085"/>
    <w:rsid w:val="00C90524"/>
    <w:rsid w:val="00C916F4"/>
    <w:rsid w:val="00C92B01"/>
    <w:rsid w:val="00C96EB5"/>
    <w:rsid w:val="00C97DA5"/>
    <w:rsid w:val="00CA0052"/>
    <w:rsid w:val="00CA4913"/>
    <w:rsid w:val="00CA5CC7"/>
    <w:rsid w:val="00CA6049"/>
    <w:rsid w:val="00CA634E"/>
    <w:rsid w:val="00CB23DE"/>
    <w:rsid w:val="00CB4A91"/>
    <w:rsid w:val="00CB51F3"/>
    <w:rsid w:val="00CB7747"/>
    <w:rsid w:val="00CC09A6"/>
    <w:rsid w:val="00CC0E5B"/>
    <w:rsid w:val="00CC1C7C"/>
    <w:rsid w:val="00CC27E9"/>
    <w:rsid w:val="00CC339D"/>
    <w:rsid w:val="00CC4692"/>
    <w:rsid w:val="00CC4DDE"/>
    <w:rsid w:val="00CD2F6C"/>
    <w:rsid w:val="00CD599E"/>
    <w:rsid w:val="00CD6B82"/>
    <w:rsid w:val="00CE067C"/>
    <w:rsid w:val="00CE0A6C"/>
    <w:rsid w:val="00CE161A"/>
    <w:rsid w:val="00CE77FE"/>
    <w:rsid w:val="00CF249B"/>
    <w:rsid w:val="00CF4427"/>
    <w:rsid w:val="00CF55E3"/>
    <w:rsid w:val="00CF5A64"/>
    <w:rsid w:val="00CF77D5"/>
    <w:rsid w:val="00D00388"/>
    <w:rsid w:val="00D013EB"/>
    <w:rsid w:val="00D02BF5"/>
    <w:rsid w:val="00D0343B"/>
    <w:rsid w:val="00D03534"/>
    <w:rsid w:val="00D03EE9"/>
    <w:rsid w:val="00D05911"/>
    <w:rsid w:val="00D05C0D"/>
    <w:rsid w:val="00D100A2"/>
    <w:rsid w:val="00D10708"/>
    <w:rsid w:val="00D11E58"/>
    <w:rsid w:val="00D12AB1"/>
    <w:rsid w:val="00D136C7"/>
    <w:rsid w:val="00D15254"/>
    <w:rsid w:val="00D153E6"/>
    <w:rsid w:val="00D15468"/>
    <w:rsid w:val="00D1711A"/>
    <w:rsid w:val="00D235C6"/>
    <w:rsid w:val="00D26684"/>
    <w:rsid w:val="00D273F2"/>
    <w:rsid w:val="00D27D55"/>
    <w:rsid w:val="00D30729"/>
    <w:rsid w:val="00D31A84"/>
    <w:rsid w:val="00D3403F"/>
    <w:rsid w:val="00D34DF7"/>
    <w:rsid w:val="00D34FC4"/>
    <w:rsid w:val="00D35412"/>
    <w:rsid w:val="00D37BCF"/>
    <w:rsid w:val="00D458CD"/>
    <w:rsid w:val="00D45ED2"/>
    <w:rsid w:val="00D46A71"/>
    <w:rsid w:val="00D47651"/>
    <w:rsid w:val="00D5633F"/>
    <w:rsid w:val="00D57A80"/>
    <w:rsid w:val="00D6144B"/>
    <w:rsid w:val="00D62724"/>
    <w:rsid w:val="00D63EC7"/>
    <w:rsid w:val="00D65CAE"/>
    <w:rsid w:val="00D66606"/>
    <w:rsid w:val="00D66F7C"/>
    <w:rsid w:val="00D715D1"/>
    <w:rsid w:val="00D72A59"/>
    <w:rsid w:val="00D749B1"/>
    <w:rsid w:val="00D75DEE"/>
    <w:rsid w:val="00D75F90"/>
    <w:rsid w:val="00D76B6F"/>
    <w:rsid w:val="00D80CC0"/>
    <w:rsid w:val="00D80F9A"/>
    <w:rsid w:val="00D81211"/>
    <w:rsid w:val="00D834FC"/>
    <w:rsid w:val="00D83770"/>
    <w:rsid w:val="00D83AB8"/>
    <w:rsid w:val="00D861DC"/>
    <w:rsid w:val="00D8726B"/>
    <w:rsid w:val="00D87929"/>
    <w:rsid w:val="00D91F31"/>
    <w:rsid w:val="00D92150"/>
    <w:rsid w:val="00D94941"/>
    <w:rsid w:val="00D95D95"/>
    <w:rsid w:val="00DA0CB6"/>
    <w:rsid w:val="00DA0E31"/>
    <w:rsid w:val="00DA1AD2"/>
    <w:rsid w:val="00DA2434"/>
    <w:rsid w:val="00DA2856"/>
    <w:rsid w:val="00DA322C"/>
    <w:rsid w:val="00DA374C"/>
    <w:rsid w:val="00DA3A6B"/>
    <w:rsid w:val="00DA645A"/>
    <w:rsid w:val="00DA6A92"/>
    <w:rsid w:val="00DA72CE"/>
    <w:rsid w:val="00DA7980"/>
    <w:rsid w:val="00DB0E50"/>
    <w:rsid w:val="00DB102A"/>
    <w:rsid w:val="00DB2B36"/>
    <w:rsid w:val="00DB2F85"/>
    <w:rsid w:val="00DB5152"/>
    <w:rsid w:val="00DB56BE"/>
    <w:rsid w:val="00DB7010"/>
    <w:rsid w:val="00DB7C57"/>
    <w:rsid w:val="00DC2C57"/>
    <w:rsid w:val="00DC724D"/>
    <w:rsid w:val="00DC7A32"/>
    <w:rsid w:val="00DC7ADA"/>
    <w:rsid w:val="00DD1D9D"/>
    <w:rsid w:val="00DD39A5"/>
    <w:rsid w:val="00DD4DEA"/>
    <w:rsid w:val="00DD7F5F"/>
    <w:rsid w:val="00DE074B"/>
    <w:rsid w:val="00DE1E85"/>
    <w:rsid w:val="00DE5AB3"/>
    <w:rsid w:val="00DE5BF0"/>
    <w:rsid w:val="00DE5E82"/>
    <w:rsid w:val="00DE6515"/>
    <w:rsid w:val="00DF1B55"/>
    <w:rsid w:val="00DF44F9"/>
    <w:rsid w:val="00E004DA"/>
    <w:rsid w:val="00E0411F"/>
    <w:rsid w:val="00E05ED2"/>
    <w:rsid w:val="00E07519"/>
    <w:rsid w:val="00E07CD9"/>
    <w:rsid w:val="00E07D77"/>
    <w:rsid w:val="00E12108"/>
    <w:rsid w:val="00E12ED6"/>
    <w:rsid w:val="00E1336C"/>
    <w:rsid w:val="00E138AD"/>
    <w:rsid w:val="00E13C95"/>
    <w:rsid w:val="00E154A3"/>
    <w:rsid w:val="00E15DA4"/>
    <w:rsid w:val="00E27518"/>
    <w:rsid w:val="00E27EFC"/>
    <w:rsid w:val="00E3003B"/>
    <w:rsid w:val="00E3211F"/>
    <w:rsid w:val="00E32E05"/>
    <w:rsid w:val="00E34B83"/>
    <w:rsid w:val="00E405D4"/>
    <w:rsid w:val="00E42D04"/>
    <w:rsid w:val="00E44D19"/>
    <w:rsid w:val="00E55C8D"/>
    <w:rsid w:val="00E56CD9"/>
    <w:rsid w:val="00E57018"/>
    <w:rsid w:val="00E57152"/>
    <w:rsid w:val="00E573B8"/>
    <w:rsid w:val="00E604C7"/>
    <w:rsid w:val="00E60BEE"/>
    <w:rsid w:val="00E625C6"/>
    <w:rsid w:val="00E62FBA"/>
    <w:rsid w:val="00E639DF"/>
    <w:rsid w:val="00E64251"/>
    <w:rsid w:val="00E642CE"/>
    <w:rsid w:val="00E66B2B"/>
    <w:rsid w:val="00E705EE"/>
    <w:rsid w:val="00E723B8"/>
    <w:rsid w:val="00E76058"/>
    <w:rsid w:val="00E76FFF"/>
    <w:rsid w:val="00E80A11"/>
    <w:rsid w:val="00E8170A"/>
    <w:rsid w:val="00E82BB1"/>
    <w:rsid w:val="00E83201"/>
    <w:rsid w:val="00E83B27"/>
    <w:rsid w:val="00E83D42"/>
    <w:rsid w:val="00E85092"/>
    <w:rsid w:val="00E85557"/>
    <w:rsid w:val="00E85C89"/>
    <w:rsid w:val="00E87389"/>
    <w:rsid w:val="00E90A00"/>
    <w:rsid w:val="00E9111D"/>
    <w:rsid w:val="00E92197"/>
    <w:rsid w:val="00E921F8"/>
    <w:rsid w:val="00E926F5"/>
    <w:rsid w:val="00E9472E"/>
    <w:rsid w:val="00E9558A"/>
    <w:rsid w:val="00E965F8"/>
    <w:rsid w:val="00E9714A"/>
    <w:rsid w:val="00EA05F3"/>
    <w:rsid w:val="00EA2934"/>
    <w:rsid w:val="00EA3700"/>
    <w:rsid w:val="00EA3964"/>
    <w:rsid w:val="00EA3E0B"/>
    <w:rsid w:val="00EA4380"/>
    <w:rsid w:val="00EA5B78"/>
    <w:rsid w:val="00EA680C"/>
    <w:rsid w:val="00EB0E9C"/>
    <w:rsid w:val="00EB1DF3"/>
    <w:rsid w:val="00EC133B"/>
    <w:rsid w:val="00EC2D67"/>
    <w:rsid w:val="00EC536A"/>
    <w:rsid w:val="00EC5BEE"/>
    <w:rsid w:val="00EC786C"/>
    <w:rsid w:val="00ED0EE1"/>
    <w:rsid w:val="00ED12D6"/>
    <w:rsid w:val="00ED6F15"/>
    <w:rsid w:val="00ED7E0E"/>
    <w:rsid w:val="00EE2F42"/>
    <w:rsid w:val="00EE3315"/>
    <w:rsid w:val="00EE38A5"/>
    <w:rsid w:val="00EE3C05"/>
    <w:rsid w:val="00EE4650"/>
    <w:rsid w:val="00EE507D"/>
    <w:rsid w:val="00EF0799"/>
    <w:rsid w:val="00EF4F85"/>
    <w:rsid w:val="00EF5067"/>
    <w:rsid w:val="00EF5639"/>
    <w:rsid w:val="00EF6229"/>
    <w:rsid w:val="00EF6A9A"/>
    <w:rsid w:val="00F02CFF"/>
    <w:rsid w:val="00F039D7"/>
    <w:rsid w:val="00F04890"/>
    <w:rsid w:val="00F04B73"/>
    <w:rsid w:val="00F04BB9"/>
    <w:rsid w:val="00F07C1A"/>
    <w:rsid w:val="00F11268"/>
    <w:rsid w:val="00F1143D"/>
    <w:rsid w:val="00F12DFF"/>
    <w:rsid w:val="00F137CB"/>
    <w:rsid w:val="00F1533B"/>
    <w:rsid w:val="00F237B6"/>
    <w:rsid w:val="00F23BF9"/>
    <w:rsid w:val="00F240D9"/>
    <w:rsid w:val="00F30304"/>
    <w:rsid w:val="00F3217E"/>
    <w:rsid w:val="00F32666"/>
    <w:rsid w:val="00F35CA3"/>
    <w:rsid w:val="00F36E6E"/>
    <w:rsid w:val="00F413DF"/>
    <w:rsid w:val="00F414AC"/>
    <w:rsid w:val="00F42526"/>
    <w:rsid w:val="00F44250"/>
    <w:rsid w:val="00F4760E"/>
    <w:rsid w:val="00F47883"/>
    <w:rsid w:val="00F50421"/>
    <w:rsid w:val="00F5352D"/>
    <w:rsid w:val="00F5479C"/>
    <w:rsid w:val="00F57305"/>
    <w:rsid w:val="00F57971"/>
    <w:rsid w:val="00F6224C"/>
    <w:rsid w:val="00F626DA"/>
    <w:rsid w:val="00F62838"/>
    <w:rsid w:val="00F63A71"/>
    <w:rsid w:val="00F668FD"/>
    <w:rsid w:val="00F67218"/>
    <w:rsid w:val="00F71475"/>
    <w:rsid w:val="00F717D5"/>
    <w:rsid w:val="00F71AF3"/>
    <w:rsid w:val="00F72D19"/>
    <w:rsid w:val="00F72F59"/>
    <w:rsid w:val="00F74439"/>
    <w:rsid w:val="00F7564E"/>
    <w:rsid w:val="00F75A1B"/>
    <w:rsid w:val="00F75EFE"/>
    <w:rsid w:val="00F7624F"/>
    <w:rsid w:val="00F77277"/>
    <w:rsid w:val="00F7792D"/>
    <w:rsid w:val="00F81252"/>
    <w:rsid w:val="00F8369C"/>
    <w:rsid w:val="00F85856"/>
    <w:rsid w:val="00F86C65"/>
    <w:rsid w:val="00F87538"/>
    <w:rsid w:val="00F90D8A"/>
    <w:rsid w:val="00F90E48"/>
    <w:rsid w:val="00F91289"/>
    <w:rsid w:val="00F91BA4"/>
    <w:rsid w:val="00F93E30"/>
    <w:rsid w:val="00F94D59"/>
    <w:rsid w:val="00F95476"/>
    <w:rsid w:val="00F96B0E"/>
    <w:rsid w:val="00FA119E"/>
    <w:rsid w:val="00FA1550"/>
    <w:rsid w:val="00FA1661"/>
    <w:rsid w:val="00FA16D8"/>
    <w:rsid w:val="00FA195A"/>
    <w:rsid w:val="00FA60A2"/>
    <w:rsid w:val="00FB0C3D"/>
    <w:rsid w:val="00FB209A"/>
    <w:rsid w:val="00FC0255"/>
    <w:rsid w:val="00FC3663"/>
    <w:rsid w:val="00FC4499"/>
    <w:rsid w:val="00FC514F"/>
    <w:rsid w:val="00FC7AB3"/>
    <w:rsid w:val="00FC7C67"/>
    <w:rsid w:val="00FD2207"/>
    <w:rsid w:val="00FD243C"/>
    <w:rsid w:val="00FD2CE0"/>
    <w:rsid w:val="00FD3B3F"/>
    <w:rsid w:val="00FD4413"/>
    <w:rsid w:val="00FD517F"/>
    <w:rsid w:val="00FD5903"/>
    <w:rsid w:val="00FD6DA8"/>
    <w:rsid w:val="00FE0863"/>
    <w:rsid w:val="00FE1E83"/>
    <w:rsid w:val="00FE2949"/>
    <w:rsid w:val="00FE2C95"/>
    <w:rsid w:val="00FE43E4"/>
    <w:rsid w:val="00FE5F00"/>
    <w:rsid w:val="00FE6E4A"/>
    <w:rsid w:val="00FF067C"/>
    <w:rsid w:val="00FF2872"/>
    <w:rsid w:val="00FF3CFD"/>
    <w:rsid w:val="00FF3D8F"/>
    <w:rsid w:val="00FF41AD"/>
    <w:rsid w:val="00FF4440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E7751"/>
  <w15:chartTrackingRefBased/>
  <w15:docId w15:val="{F1292694-1D37-46F8-8FBC-2501F06A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184C"/>
    <w:rPr>
      <w:sz w:val="24"/>
      <w:szCs w:val="24"/>
    </w:rPr>
  </w:style>
  <w:style w:type="paragraph" w:styleId="Nadpis1">
    <w:name w:val="heading 1"/>
    <w:aliases w:val="číslo článku,eíslo elánku,1.úroveň"/>
    <w:basedOn w:val="Normln"/>
    <w:next w:val="Normln"/>
    <w:link w:val="Nadpis1Char"/>
    <w:qFormat/>
    <w:rsid w:val="006F184C"/>
    <w:pPr>
      <w:keepNext/>
      <w:tabs>
        <w:tab w:val="left" w:pos="1800"/>
      </w:tabs>
      <w:ind w:left="1416" w:right="-648" w:hanging="1416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6F184C"/>
    <w:pPr>
      <w:keepNext/>
      <w:outlineLvl w:val="1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803A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87641A"/>
    <w:pPr>
      <w:spacing w:before="240" w:after="60"/>
      <w:outlineLvl w:val="6"/>
    </w:pPr>
    <w:rPr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íslo článku Char,eíslo elánku Char,1.úroveň Char"/>
    <w:link w:val="Nadpis1"/>
    <w:rsid w:val="006F184C"/>
    <w:rPr>
      <w:b/>
      <w:bCs/>
      <w:sz w:val="24"/>
      <w:szCs w:val="24"/>
      <w:u w:val="single"/>
      <w:lang w:val="cs-CZ" w:eastAsia="cs-CZ" w:bidi="ar-SA"/>
    </w:rPr>
  </w:style>
  <w:style w:type="character" w:customStyle="1" w:styleId="Nadpis2Char">
    <w:name w:val="Nadpis 2 Char"/>
    <w:link w:val="Nadpis2"/>
    <w:rsid w:val="006F184C"/>
    <w:rPr>
      <w:b/>
      <w:bCs/>
      <w:szCs w:val="24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semiHidden/>
    <w:rsid w:val="006F184C"/>
    <w:pPr>
      <w:spacing w:before="120"/>
      <w:ind w:left="540"/>
      <w:jc w:val="both"/>
    </w:pPr>
  </w:style>
  <w:style w:type="character" w:customStyle="1" w:styleId="Zkladntextodsazen2Char">
    <w:name w:val="Základní text odsazený 2 Char"/>
    <w:link w:val="Zkladntextodsazen2"/>
    <w:semiHidden/>
    <w:rsid w:val="006F184C"/>
    <w:rPr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rsid w:val="00803AB1"/>
    <w:pPr>
      <w:spacing w:after="120"/>
      <w:ind w:left="283"/>
    </w:pPr>
  </w:style>
  <w:style w:type="paragraph" w:styleId="Zkladntext">
    <w:name w:val="Body Text"/>
    <w:basedOn w:val="Normln"/>
    <w:rsid w:val="00803AB1"/>
    <w:pPr>
      <w:spacing w:after="120"/>
    </w:pPr>
  </w:style>
  <w:style w:type="paragraph" w:styleId="Zpat">
    <w:name w:val="footer"/>
    <w:basedOn w:val="Normln"/>
    <w:rsid w:val="00803AB1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E87389"/>
    <w:rPr>
      <w:color w:val="0000FF"/>
      <w:u w:val="single"/>
    </w:rPr>
  </w:style>
  <w:style w:type="table" w:styleId="Mkatabulky">
    <w:name w:val="Table Grid"/>
    <w:basedOn w:val="Normlntabulka"/>
    <w:rsid w:val="002B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74FB3"/>
    <w:pPr>
      <w:tabs>
        <w:tab w:val="center" w:pos="4536"/>
        <w:tab w:val="right" w:pos="9072"/>
      </w:tabs>
    </w:pPr>
  </w:style>
  <w:style w:type="character" w:customStyle="1" w:styleId="Nadpis7Char">
    <w:name w:val="Nadpis 7 Char"/>
    <w:link w:val="Nadpis7"/>
    <w:rsid w:val="0087641A"/>
    <w:rPr>
      <w:sz w:val="24"/>
      <w:szCs w:val="24"/>
    </w:rPr>
  </w:style>
  <w:style w:type="paragraph" w:styleId="Nzev">
    <w:name w:val="Title"/>
    <w:basedOn w:val="Normln"/>
    <w:link w:val="NzevChar"/>
    <w:qFormat/>
    <w:rsid w:val="0087641A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87641A"/>
    <w:rPr>
      <w:b/>
      <w:sz w:val="32"/>
      <w:szCs w:val="24"/>
    </w:rPr>
  </w:style>
  <w:style w:type="paragraph" w:styleId="Podnadpis">
    <w:name w:val="Subtitle"/>
    <w:basedOn w:val="Normln"/>
    <w:link w:val="PodnadpisChar"/>
    <w:qFormat/>
    <w:rsid w:val="0087641A"/>
    <w:pPr>
      <w:jc w:val="both"/>
    </w:pPr>
    <w:rPr>
      <w:b/>
      <w:bCs/>
      <w:lang w:val="x-none" w:eastAsia="x-none"/>
    </w:rPr>
  </w:style>
  <w:style w:type="character" w:customStyle="1" w:styleId="PodnadpisChar">
    <w:name w:val="Podnadpis Char"/>
    <w:link w:val="Podnadpis"/>
    <w:rsid w:val="0087641A"/>
    <w:rPr>
      <w:b/>
      <w:bCs/>
      <w:sz w:val="24"/>
      <w:szCs w:val="24"/>
    </w:rPr>
  </w:style>
  <w:style w:type="character" w:customStyle="1" w:styleId="platne">
    <w:name w:val="platne"/>
    <w:basedOn w:val="Standardnpsmoodstavce"/>
    <w:rsid w:val="0013486B"/>
  </w:style>
  <w:style w:type="paragraph" w:styleId="Odstavecseseznamem">
    <w:name w:val="List Paragraph"/>
    <w:basedOn w:val="Normln"/>
    <w:uiPriority w:val="34"/>
    <w:qFormat/>
    <w:rsid w:val="00FD243C"/>
    <w:pPr>
      <w:ind w:left="708"/>
    </w:pPr>
  </w:style>
  <w:style w:type="character" w:styleId="Odkaznakoment">
    <w:name w:val="annotation reference"/>
    <w:rsid w:val="00EC13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C13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133B"/>
  </w:style>
  <w:style w:type="paragraph" w:styleId="Textbubliny">
    <w:name w:val="Balloon Text"/>
    <w:basedOn w:val="Normln"/>
    <w:link w:val="TextbublinyChar"/>
    <w:rsid w:val="00EC13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C13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E1EC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E1ECB"/>
    <w:rPr>
      <w:b/>
      <w:bCs/>
    </w:rPr>
  </w:style>
  <w:style w:type="character" w:customStyle="1" w:styleId="apple-converted-space">
    <w:name w:val="apple-converted-space"/>
    <w:basedOn w:val="Standardnpsmoodstavce"/>
    <w:rsid w:val="00285CDB"/>
  </w:style>
  <w:style w:type="character" w:customStyle="1" w:styleId="object">
    <w:name w:val="object"/>
    <w:basedOn w:val="Standardnpsmoodstavce"/>
    <w:rsid w:val="00285CDB"/>
  </w:style>
  <w:style w:type="paragraph" w:customStyle="1" w:styleId="Default">
    <w:name w:val="Default"/>
    <w:rsid w:val="00BC5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7F0B69"/>
    <w:pPr>
      <w:spacing w:after="120" w:line="480" w:lineRule="auto"/>
    </w:pPr>
    <w:rPr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7F0B69"/>
    <w:rPr>
      <w:sz w:val="24"/>
      <w:lang w:val="x-none" w:eastAsia="x-none"/>
    </w:rPr>
  </w:style>
  <w:style w:type="paragraph" w:styleId="Revize">
    <w:name w:val="Revision"/>
    <w:hidden/>
    <w:uiPriority w:val="99"/>
    <w:semiHidden/>
    <w:rsid w:val="002F1A26"/>
    <w:rPr>
      <w:sz w:val="24"/>
      <w:szCs w:val="24"/>
    </w:rPr>
  </w:style>
  <w:style w:type="character" w:customStyle="1" w:styleId="FontStyle18">
    <w:name w:val="Font Style18"/>
    <w:uiPriority w:val="99"/>
    <w:rsid w:val="00A55D1D"/>
    <w:rPr>
      <w:rFonts w:ascii="Candara" w:hAnsi="Candara" w:cs="Candara"/>
      <w:sz w:val="20"/>
      <w:szCs w:val="20"/>
    </w:rPr>
  </w:style>
  <w:style w:type="character" w:customStyle="1" w:styleId="ZhlavChar">
    <w:name w:val="Záhlaví Char"/>
    <w:link w:val="Zhlav"/>
    <w:rsid w:val="000B276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25F3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unhideWhenUsed/>
    <w:rsid w:val="00F62838"/>
    <w:rPr>
      <w:color w:val="954F72"/>
      <w:u w:val="single"/>
    </w:rPr>
  </w:style>
  <w:style w:type="paragraph" w:customStyle="1" w:styleId="msonormal0">
    <w:name w:val="msonormal"/>
    <w:basedOn w:val="Normln"/>
    <w:rsid w:val="00F62838"/>
    <w:pPr>
      <w:spacing w:before="100" w:beforeAutospacing="1" w:after="100" w:afterAutospacing="1"/>
    </w:pPr>
  </w:style>
  <w:style w:type="paragraph" w:customStyle="1" w:styleId="xl63">
    <w:name w:val="xl63"/>
    <w:basedOn w:val="Normln"/>
    <w:rsid w:val="00F62838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64">
    <w:name w:val="xl64"/>
    <w:basedOn w:val="Normln"/>
    <w:rsid w:val="00F6283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ln"/>
    <w:rsid w:val="00F62838"/>
    <w:pPr>
      <w:spacing w:before="100" w:beforeAutospacing="1" w:after="100" w:afterAutospacing="1"/>
    </w:pPr>
  </w:style>
  <w:style w:type="paragraph" w:customStyle="1" w:styleId="xl66">
    <w:name w:val="xl66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CD00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CD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CD00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33"/>
    </w:rPr>
  </w:style>
  <w:style w:type="character" w:styleId="Siln">
    <w:name w:val="Strong"/>
    <w:basedOn w:val="Standardnpsmoodstavce"/>
    <w:uiPriority w:val="22"/>
    <w:qFormat/>
    <w:rsid w:val="00844644"/>
    <w:rPr>
      <w:b/>
      <w:bCs/>
    </w:rPr>
  </w:style>
  <w:style w:type="paragraph" w:customStyle="1" w:styleId="xmsonormal">
    <w:name w:val="x_msonormal"/>
    <w:basedOn w:val="Normln"/>
    <w:rsid w:val="00DB2F8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ckrumlov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63D1797D88B640B688DC3B1F8641CF" ma:contentTypeVersion="10" ma:contentTypeDescription="Vytvoří nový dokument" ma:contentTypeScope="" ma:versionID="fb0e81c0a42edc97e3f4d9fc061089c5">
  <xsd:schema xmlns:xsd="http://www.w3.org/2001/XMLSchema" xmlns:xs="http://www.w3.org/2001/XMLSchema" xmlns:p="http://schemas.microsoft.com/office/2006/metadata/properties" xmlns:ns2="565f96d4-36ed-43ca-bd9e-e8875d2f4651" xmlns:ns3="82b28b2c-cf75-45c7-a5c2-289ad62ee093" targetNamespace="http://schemas.microsoft.com/office/2006/metadata/properties" ma:root="true" ma:fieldsID="f5cf696168912e8caf66c2935c89a1ee" ns2:_="" ns3:_="">
    <xsd:import namespace="565f96d4-36ed-43ca-bd9e-e8875d2f4651"/>
    <xsd:import namespace="82b28b2c-cf75-45c7-a5c2-289ad62ee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f96d4-36ed-43ca-bd9e-e8875d2f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28b2c-cf75-45c7-a5c2-289ad62ee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EDACF-021D-4903-B948-A20100468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883F0-CAF1-4983-9E14-9E1AE9EE9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f96d4-36ed-43ca-bd9e-e8875d2f4651"/>
    <ds:schemaRef ds:uri="82b28b2c-cf75-45c7-a5c2-289ad62ee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0E5AE-714F-4D13-A62F-59CFDC7BDC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5DF6FA-D48E-415A-8C3F-0B1C53F96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Triglav pojišťovna,a.s.</Company>
  <LinksUpToDate>false</LinksUpToDate>
  <CharactersWithSpaces>4859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https://sjednavac.direct.cz/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Milada Tomanová</dc:creator>
  <cp:keywords/>
  <cp:lastModifiedBy>Šárka Kabeláčová</cp:lastModifiedBy>
  <cp:revision>2</cp:revision>
  <cp:lastPrinted>2020-04-23T11:02:00Z</cp:lastPrinted>
  <dcterms:created xsi:type="dcterms:W3CDTF">2021-08-04T08:21:00Z</dcterms:created>
  <dcterms:modified xsi:type="dcterms:W3CDTF">2021-08-04T08:21:00Z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0x010100B463D1797D88B640B688DC3B1F8641CF</vt:lpwstr>
  </property>
  <property fmtid="{D5CDD505-2E9C-101B-9397-08002B2CF9AE}" pid="3" name="AuthorIds_UIVersion_1024">
    <vt:lpwstr>42</vt:lpwstr>
  </property>
</Properties>
</file>