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71A1D8" w14:textId="63E50053" w:rsidR="00624040" w:rsidRDefault="005E5B98" w:rsidP="005E5B98">
      <w:pPr>
        <w:pStyle w:val="Nzev"/>
        <w:jc w:val="center"/>
        <w:rPr>
          <w:rFonts w:ascii="Arial" w:hAnsi="Arial" w:cs="Arial"/>
          <w:sz w:val="20"/>
          <w:szCs w:val="20"/>
        </w:rPr>
      </w:pPr>
      <w:r w:rsidRPr="005E5B98">
        <w:rPr>
          <w:rFonts w:ascii="Arial" w:hAnsi="Arial" w:cs="Arial"/>
          <w:b/>
          <w:bCs/>
          <w:sz w:val="28"/>
          <w:szCs w:val="28"/>
        </w:rPr>
        <w:t xml:space="preserve">Licenční smlouva: zpřístupnění videa </w:t>
      </w:r>
      <w:r w:rsidR="00655FDA">
        <w:rPr>
          <w:rFonts w:ascii="Arial" w:hAnsi="Arial" w:cs="Arial"/>
          <w:b/>
          <w:bCs/>
          <w:sz w:val="28"/>
          <w:szCs w:val="28"/>
        </w:rPr>
        <w:t>Oči v sloup</w:t>
      </w:r>
      <w:r w:rsidRPr="005E5B98">
        <w:rPr>
          <w:rFonts w:ascii="Arial" w:hAnsi="Arial" w:cs="Arial"/>
          <w:b/>
          <w:bCs/>
          <w:sz w:val="28"/>
          <w:szCs w:val="28"/>
        </w:rPr>
        <w:t xml:space="preserve"> rámci festivalu Divadelní svět Brno 2021</w:t>
      </w:r>
    </w:p>
    <w:p w14:paraId="545AC6B1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39854B5E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49A93189" w14:textId="77777777" w:rsidR="00624040" w:rsidRPr="005E5B98" w:rsidRDefault="00624040">
      <w:pPr>
        <w:rPr>
          <w:rFonts w:ascii="Arial" w:hAnsi="Arial" w:cs="Arial"/>
          <w:sz w:val="22"/>
          <w:szCs w:val="20"/>
        </w:rPr>
      </w:pPr>
      <w:r w:rsidRPr="005E5B98">
        <w:rPr>
          <w:rFonts w:ascii="Arial" w:hAnsi="Arial" w:cs="Arial"/>
          <w:sz w:val="22"/>
          <w:szCs w:val="20"/>
        </w:rPr>
        <w:t>Smluvní strany:</w:t>
      </w:r>
    </w:p>
    <w:p w14:paraId="7ADE2D2F" w14:textId="77777777" w:rsidR="00624040" w:rsidRPr="005E5B98" w:rsidRDefault="00624040">
      <w:pPr>
        <w:rPr>
          <w:rFonts w:ascii="Arial" w:hAnsi="Arial" w:cs="Arial"/>
          <w:b/>
          <w:bCs/>
          <w:sz w:val="22"/>
          <w:szCs w:val="20"/>
        </w:rPr>
      </w:pPr>
    </w:p>
    <w:p w14:paraId="3DC0CE07" w14:textId="2D08A9D2" w:rsidR="00BB622C" w:rsidRPr="005E5B98" w:rsidRDefault="00961FEB" w:rsidP="00BB622C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Studio Hrdinů, z.s.</w:t>
      </w:r>
    </w:p>
    <w:p w14:paraId="28ACC141" w14:textId="6C3FCDA7" w:rsidR="00BB622C" w:rsidRPr="005E5B98" w:rsidRDefault="00BB622C" w:rsidP="00BB622C">
      <w:pPr>
        <w:rPr>
          <w:rFonts w:ascii="Arial" w:hAnsi="Arial" w:cs="Arial"/>
          <w:sz w:val="22"/>
          <w:szCs w:val="20"/>
        </w:rPr>
      </w:pPr>
      <w:r w:rsidRPr="005E5B98">
        <w:rPr>
          <w:rFonts w:ascii="Arial" w:hAnsi="Arial" w:cs="Arial"/>
          <w:sz w:val="22"/>
          <w:szCs w:val="20"/>
        </w:rPr>
        <w:t xml:space="preserve">se sídlem </w:t>
      </w:r>
      <w:r w:rsidR="00961FEB">
        <w:rPr>
          <w:rFonts w:ascii="Arial" w:hAnsi="Arial" w:cs="Arial"/>
          <w:sz w:val="22"/>
          <w:szCs w:val="20"/>
        </w:rPr>
        <w:t>Ovenecká 376/4, Praha 7, Holešovice, 170 00</w:t>
      </w:r>
      <w:r w:rsidRPr="005E5B98">
        <w:rPr>
          <w:rFonts w:ascii="Arial" w:hAnsi="Arial" w:cs="Arial"/>
          <w:sz w:val="22"/>
          <w:szCs w:val="20"/>
        </w:rPr>
        <w:t xml:space="preserve"> </w:t>
      </w:r>
    </w:p>
    <w:p w14:paraId="067EA4DF" w14:textId="65227A92" w:rsidR="00BB622C" w:rsidRPr="005E5B98" w:rsidRDefault="00BB622C" w:rsidP="00BB622C">
      <w:pPr>
        <w:rPr>
          <w:rFonts w:ascii="Arial" w:hAnsi="Arial" w:cs="Arial"/>
          <w:sz w:val="22"/>
          <w:szCs w:val="20"/>
        </w:rPr>
      </w:pPr>
      <w:r w:rsidRPr="005E5B98">
        <w:rPr>
          <w:rFonts w:ascii="Arial" w:hAnsi="Arial" w:cs="Arial"/>
          <w:sz w:val="22"/>
          <w:szCs w:val="20"/>
        </w:rPr>
        <w:t xml:space="preserve">Zapsáno u Městského soudu v Praze, </w:t>
      </w:r>
      <w:proofErr w:type="spellStart"/>
      <w:r w:rsidRPr="005E5B98">
        <w:rPr>
          <w:rFonts w:ascii="Arial" w:hAnsi="Arial" w:cs="Arial"/>
          <w:sz w:val="22"/>
          <w:szCs w:val="20"/>
        </w:rPr>
        <w:t>sp</w:t>
      </w:r>
      <w:proofErr w:type="spellEnd"/>
      <w:r w:rsidRPr="005E5B98">
        <w:rPr>
          <w:rFonts w:ascii="Arial" w:hAnsi="Arial" w:cs="Arial"/>
          <w:sz w:val="22"/>
          <w:szCs w:val="20"/>
        </w:rPr>
        <w:t xml:space="preserve">. zn. </w:t>
      </w:r>
      <w:r w:rsidR="00961FEB">
        <w:rPr>
          <w:rFonts w:ascii="Arial" w:hAnsi="Arial" w:cs="Arial"/>
          <w:sz w:val="22"/>
          <w:szCs w:val="20"/>
        </w:rPr>
        <w:t>L 23332</w:t>
      </w:r>
    </w:p>
    <w:p w14:paraId="4387B2B6" w14:textId="1B475CB2" w:rsidR="00BB622C" w:rsidRPr="005E5B98" w:rsidRDefault="0085742B" w:rsidP="00BB622C">
      <w:pPr>
        <w:rPr>
          <w:rFonts w:ascii="Arial" w:hAnsi="Arial" w:cs="Arial"/>
          <w:sz w:val="22"/>
          <w:szCs w:val="20"/>
        </w:rPr>
      </w:pPr>
      <w:r w:rsidRPr="005E5B98">
        <w:rPr>
          <w:rFonts w:ascii="Arial" w:hAnsi="Arial" w:cs="Arial"/>
          <w:sz w:val="22"/>
          <w:szCs w:val="20"/>
        </w:rPr>
        <w:t xml:space="preserve">Zastoupeno </w:t>
      </w:r>
      <w:r w:rsidR="00961FEB">
        <w:rPr>
          <w:rFonts w:ascii="Arial" w:hAnsi="Arial" w:cs="Arial"/>
          <w:sz w:val="22"/>
          <w:szCs w:val="20"/>
        </w:rPr>
        <w:t>Janem Horákem, předsedou spolku</w:t>
      </w:r>
      <w:r w:rsidR="00BB622C" w:rsidRPr="005E5B98">
        <w:rPr>
          <w:rFonts w:ascii="Arial" w:hAnsi="Arial" w:cs="Arial"/>
          <w:sz w:val="22"/>
          <w:szCs w:val="20"/>
        </w:rPr>
        <w:t xml:space="preserve"> </w:t>
      </w:r>
    </w:p>
    <w:p w14:paraId="47DFD6B2" w14:textId="77777777" w:rsidR="00BB622C" w:rsidRPr="005E5B98" w:rsidRDefault="00BB622C" w:rsidP="00BB622C">
      <w:pPr>
        <w:rPr>
          <w:rFonts w:ascii="Arial" w:hAnsi="Arial" w:cs="Arial"/>
          <w:sz w:val="22"/>
          <w:szCs w:val="20"/>
        </w:rPr>
      </w:pPr>
      <w:r w:rsidRPr="005E5B98">
        <w:rPr>
          <w:rFonts w:ascii="Arial" w:hAnsi="Arial" w:cs="Arial"/>
          <w:sz w:val="22"/>
          <w:szCs w:val="20"/>
        </w:rPr>
        <w:t>IČ: 250 89 501</w:t>
      </w:r>
    </w:p>
    <w:p w14:paraId="713C37B0" w14:textId="66DA8482" w:rsidR="00BB622C" w:rsidRPr="005E5B98" w:rsidRDefault="00BB622C" w:rsidP="00BB622C">
      <w:pPr>
        <w:rPr>
          <w:rFonts w:ascii="Arial" w:hAnsi="Arial" w:cs="Arial"/>
          <w:sz w:val="22"/>
          <w:szCs w:val="20"/>
        </w:rPr>
      </w:pPr>
      <w:r w:rsidRPr="005E5B98">
        <w:rPr>
          <w:rFonts w:ascii="Arial" w:hAnsi="Arial" w:cs="Arial"/>
          <w:sz w:val="22"/>
          <w:szCs w:val="20"/>
        </w:rPr>
        <w:t xml:space="preserve">bankovní spojení: </w:t>
      </w:r>
      <w:r w:rsidR="00961FEB">
        <w:rPr>
          <w:rFonts w:ascii="Arial" w:hAnsi="Arial" w:cs="Arial"/>
          <w:sz w:val="22"/>
          <w:szCs w:val="20"/>
        </w:rPr>
        <w:t>Česká spořitelna</w:t>
      </w:r>
      <w:r w:rsidRPr="005E5B98">
        <w:rPr>
          <w:rFonts w:ascii="Arial" w:hAnsi="Arial" w:cs="Arial"/>
          <w:sz w:val="22"/>
          <w:szCs w:val="20"/>
        </w:rPr>
        <w:t xml:space="preserve">, a.s., č. </w:t>
      </w:r>
      <w:proofErr w:type="spellStart"/>
      <w:r w:rsidRPr="005E5B98">
        <w:rPr>
          <w:rFonts w:ascii="Arial" w:hAnsi="Arial" w:cs="Arial"/>
          <w:sz w:val="22"/>
          <w:szCs w:val="20"/>
        </w:rPr>
        <w:t>ú.</w:t>
      </w:r>
      <w:proofErr w:type="spellEnd"/>
      <w:r w:rsidRPr="005E5B98">
        <w:rPr>
          <w:rFonts w:ascii="Arial" w:hAnsi="Arial" w:cs="Arial"/>
          <w:sz w:val="22"/>
          <w:szCs w:val="20"/>
        </w:rPr>
        <w:t xml:space="preserve">: </w:t>
      </w:r>
      <w:r w:rsidR="00961FEB">
        <w:rPr>
          <w:rFonts w:ascii="Arial" w:hAnsi="Arial" w:cs="Arial"/>
          <w:sz w:val="22"/>
          <w:szCs w:val="20"/>
        </w:rPr>
        <w:t>3760474309/0800</w:t>
      </w:r>
    </w:p>
    <w:p w14:paraId="2E3150A7" w14:textId="77777777" w:rsidR="00BB622C" w:rsidRPr="005E5B98" w:rsidRDefault="00BB622C" w:rsidP="00BB622C">
      <w:pPr>
        <w:rPr>
          <w:rFonts w:ascii="Arial" w:hAnsi="Arial" w:cs="Arial"/>
          <w:sz w:val="22"/>
          <w:szCs w:val="20"/>
        </w:rPr>
      </w:pPr>
      <w:r w:rsidRPr="005E5B98">
        <w:rPr>
          <w:rFonts w:ascii="Arial" w:hAnsi="Arial" w:cs="Arial"/>
          <w:sz w:val="22"/>
          <w:szCs w:val="20"/>
        </w:rPr>
        <w:t>Divadlo není plátcem DPH</w:t>
      </w:r>
    </w:p>
    <w:p w14:paraId="34EFD7EE" w14:textId="1C57D73B" w:rsidR="00BB622C" w:rsidRPr="005E5B98" w:rsidRDefault="00BB622C" w:rsidP="00BB622C">
      <w:pPr>
        <w:rPr>
          <w:rFonts w:ascii="Arial" w:hAnsi="Arial" w:cs="Arial"/>
          <w:sz w:val="22"/>
          <w:szCs w:val="20"/>
        </w:rPr>
      </w:pPr>
      <w:r w:rsidRPr="005E5B98">
        <w:rPr>
          <w:rFonts w:ascii="Arial" w:hAnsi="Arial" w:cs="Arial"/>
          <w:sz w:val="22"/>
          <w:szCs w:val="20"/>
        </w:rPr>
        <w:t xml:space="preserve">(dále jako </w:t>
      </w:r>
      <w:r w:rsidR="00AA25CA">
        <w:rPr>
          <w:rFonts w:ascii="Arial" w:hAnsi="Arial" w:cs="Arial"/>
          <w:sz w:val="22"/>
          <w:szCs w:val="20"/>
        </w:rPr>
        <w:t>divadlo</w:t>
      </w:r>
      <w:r w:rsidRPr="005E5B98">
        <w:rPr>
          <w:rFonts w:ascii="Arial" w:hAnsi="Arial" w:cs="Arial"/>
          <w:sz w:val="22"/>
          <w:szCs w:val="20"/>
        </w:rPr>
        <w:t>)</w:t>
      </w:r>
    </w:p>
    <w:p w14:paraId="55879929" w14:textId="77777777" w:rsidR="002E0E04" w:rsidRPr="005E5B98" w:rsidRDefault="002E0E04" w:rsidP="00A106EC">
      <w:pPr>
        <w:rPr>
          <w:rFonts w:ascii="Arial" w:hAnsi="Arial" w:cs="Arial"/>
          <w:sz w:val="22"/>
          <w:szCs w:val="20"/>
        </w:rPr>
      </w:pPr>
    </w:p>
    <w:p w14:paraId="7C87BC8C" w14:textId="77777777" w:rsidR="00624040" w:rsidRPr="005E5B98" w:rsidRDefault="00624040">
      <w:pPr>
        <w:spacing w:before="120"/>
        <w:rPr>
          <w:rFonts w:ascii="Arial" w:hAnsi="Arial" w:cs="Arial"/>
          <w:bCs/>
          <w:sz w:val="22"/>
          <w:szCs w:val="20"/>
        </w:rPr>
      </w:pPr>
      <w:r w:rsidRPr="005E5B98">
        <w:rPr>
          <w:rFonts w:ascii="Arial" w:hAnsi="Arial" w:cs="Arial"/>
          <w:bCs/>
          <w:sz w:val="22"/>
          <w:szCs w:val="20"/>
        </w:rPr>
        <w:t>a</w:t>
      </w:r>
    </w:p>
    <w:p w14:paraId="7E5947F5" w14:textId="77777777" w:rsidR="00624040" w:rsidRPr="005E5B98" w:rsidRDefault="00624040">
      <w:pPr>
        <w:spacing w:before="120"/>
        <w:rPr>
          <w:rFonts w:ascii="Arial" w:hAnsi="Arial" w:cs="Arial"/>
          <w:b/>
          <w:sz w:val="22"/>
          <w:szCs w:val="20"/>
        </w:rPr>
      </w:pPr>
    </w:p>
    <w:p w14:paraId="422A8102" w14:textId="77777777" w:rsidR="00624040" w:rsidRPr="005E5B98" w:rsidRDefault="00624040">
      <w:pPr>
        <w:rPr>
          <w:rFonts w:ascii="Arial" w:hAnsi="Arial" w:cs="Arial"/>
          <w:b/>
          <w:sz w:val="22"/>
          <w:szCs w:val="20"/>
        </w:rPr>
      </w:pPr>
      <w:r w:rsidRPr="005E5B98">
        <w:rPr>
          <w:rFonts w:ascii="Arial" w:hAnsi="Arial" w:cs="Arial"/>
          <w:b/>
          <w:sz w:val="22"/>
          <w:szCs w:val="20"/>
        </w:rPr>
        <w:t>Národní divadlo Brno, příspěvková organizace</w:t>
      </w:r>
    </w:p>
    <w:p w14:paraId="73A3FF11" w14:textId="77777777" w:rsidR="00A15855" w:rsidRPr="005E5B98" w:rsidRDefault="00624040" w:rsidP="00A15855">
      <w:pPr>
        <w:rPr>
          <w:rFonts w:ascii="Arial" w:hAnsi="Arial" w:cs="Arial"/>
          <w:sz w:val="22"/>
          <w:szCs w:val="20"/>
        </w:rPr>
      </w:pPr>
      <w:r w:rsidRPr="005E5B98">
        <w:rPr>
          <w:rFonts w:ascii="Arial" w:hAnsi="Arial" w:cs="Arial"/>
          <w:sz w:val="22"/>
          <w:szCs w:val="20"/>
        </w:rPr>
        <w:t>se sídlem Dvořákova 11, 657 70 Brno</w:t>
      </w:r>
    </w:p>
    <w:p w14:paraId="757D2B1B" w14:textId="77777777" w:rsidR="00A15855" w:rsidRPr="005E5B98" w:rsidRDefault="00624040" w:rsidP="00A15855">
      <w:pPr>
        <w:rPr>
          <w:rFonts w:ascii="Arial" w:hAnsi="Arial" w:cs="Arial"/>
          <w:sz w:val="22"/>
          <w:szCs w:val="20"/>
        </w:rPr>
      </w:pPr>
      <w:r w:rsidRPr="005E5B98">
        <w:rPr>
          <w:rFonts w:ascii="Arial" w:hAnsi="Arial" w:cs="Arial"/>
          <w:sz w:val="22"/>
          <w:szCs w:val="20"/>
        </w:rPr>
        <w:t>zastoupené ředitelem MgA. Martinem Glaserem</w:t>
      </w:r>
    </w:p>
    <w:p w14:paraId="5DEB956E" w14:textId="77777777" w:rsidR="00A15855" w:rsidRPr="005E5B98" w:rsidRDefault="00624040" w:rsidP="00A15855">
      <w:pPr>
        <w:rPr>
          <w:rFonts w:ascii="Arial" w:hAnsi="Arial" w:cs="Arial"/>
          <w:sz w:val="22"/>
          <w:szCs w:val="20"/>
        </w:rPr>
      </w:pPr>
      <w:r w:rsidRPr="005E5B98">
        <w:rPr>
          <w:rFonts w:ascii="Arial" w:hAnsi="Arial" w:cs="Arial"/>
          <w:sz w:val="22"/>
          <w:szCs w:val="20"/>
        </w:rPr>
        <w:t>IČ: 00094820</w:t>
      </w:r>
    </w:p>
    <w:p w14:paraId="31D08915" w14:textId="77777777" w:rsidR="00624040" w:rsidRPr="005E5B98" w:rsidRDefault="00624040" w:rsidP="00A15855">
      <w:pPr>
        <w:rPr>
          <w:rFonts w:ascii="Arial" w:hAnsi="Arial" w:cs="Arial"/>
          <w:b/>
          <w:bCs/>
          <w:sz w:val="22"/>
          <w:szCs w:val="20"/>
        </w:rPr>
      </w:pPr>
      <w:r w:rsidRPr="005E5B98">
        <w:rPr>
          <w:rFonts w:ascii="Arial" w:hAnsi="Arial" w:cs="Arial"/>
          <w:sz w:val="22"/>
          <w:szCs w:val="20"/>
        </w:rPr>
        <w:t>DIČ: CZ00094820</w:t>
      </w:r>
    </w:p>
    <w:p w14:paraId="2827C897" w14:textId="77777777" w:rsidR="00624040" w:rsidRPr="005E5B98" w:rsidRDefault="00624040">
      <w:pPr>
        <w:pStyle w:val="Zkladntext"/>
        <w:jc w:val="both"/>
        <w:rPr>
          <w:rFonts w:ascii="Arial" w:hAnsi="Arial" w:cs="Arial"/>
          <w:sz w:val="22"/>
          <w:szCs w:val="20"/>
        </w:rPr>
      </w:pPr>
      <w:r w:rsidRPr="005E5B98">
        <w:rPr>
          <w:rFonts w:ascii="Arial" w:hAnsi="Arial" w:cs="Arial"/>
          <w:sz w:val="22"/>
          <w:szCs w:val="20"/>
        </w:rPr>
        <w:t xml:space="preserve">Obchodní rejstřík KS v Brně oddíl </w:t>
      </w:r>
      <w:proofErr w:type="spellStart"/>
      <w:r w:rsidRPr="005E5B98">
        <w:rPr>
          <w:rFonts w:ascii="Arial" w:hAnsi="Arial" w:cs="Arial"/>
          <w:sz w:val="22"/>
          <w:szCs w:val="20"/>
        </w:rPr>
        <w:t>Pr</w:t>
      </w:r>
      <w:proofErr w:type="spellEnd"/>
      <w:r w:rsidRPr="005E5B98">
        <w:rPr>
          <w:rFonts w:ascii="Arial" w:hAnsi="Arial" w:cs="Arial"/>
          <w:sz w:val="22"/>
          <w:szCs w:val="20"/>
        </w:rPr>
        <w:t>, vložka 30</w:t>
      </w:r>
    </w:p>
    <w:p w14:paraId="19471A28" w14:textId="77777777" w:rsidR="00624040" w:rsidRPr="005E5B98" w:rsidRDefault="00624040">
      <w:pPr>
        <w:pStyle w:val="Zkladntext"/>
        <w:jc w:val="both"/>
        <w:rPr>
          <w:rFonts w:ascii="Arial" w:hAnsi="Arial" w:cs="Arial"/>
          <w:sz w:val="22"/>
          <w:szCs w:val="20"/>
        </w:rPr>
      </w:pPr>
      <w:r w:rsidRPr="005E5B98">
        <w:rPr>
          <w:rFonts w:ascii="Arial" w:hAnsi="Arial" w:cs="Arial"/>
          <w:sz w:val="22"/>
          <w:szCs w:val="20"/>
        </w:rPr>
        <w:t xml:space="preserve">bankovní spojení: </w:t>
      </w:r>
      <w:proofErr w:type="spellStart"/>
      <w:r w:rsidRPr="005E5B98">
        <w:rPr>
          <w:rFonts w:ascii="Arial" w:hAnsi="Arial" w:cs="Arial"/>
          <w:sz w:val="22"/>
          <w:szCs w:val="20"/>
        </w:rPr>
        <w:t>Uni</w:t>
      </w:r>
      <w:r w:rsidR="006907B2" w:rsidRPr="005E5B98">
        <w:rPr>
          <w:rFonts w:ascii="Arial" w:hAnsi="Arial" w:cs="Arial"/>
          <w:sz w:val="22"/>
          <w:szCs w:val="20"/>
        </w:rPr>
        <w:t>C</w:t>
      </w:r>
      <w:r w:rsidRPr="005E5B98">
        <w:rPr>
          <w:rFonts w:ascii="Arial" w:hAnsi="Arial" w:cs="Arial"/>
          <w:sz w:val="22"/>
          <w:szCs w:val="20"/>
        </w:rPr>
        <w:t>reditbank</w:t>
      </w:r>
      <w:proofErr w:type="spellEnd"/>
      <w:r w:rsidRPr="005E5B98">
        <w:rPr>
          <w:rFonts w:ascii="Arial" w:hAnsi="Arial" w:cs="Arial"/>
          <w:sz w:val="22"/>
          <w:szCs w:val="20"/>
        </w:rPr>
        <w:t>, číslo účtu: 2110126623/2700</w:t>
      </w:r>
    </w:p>
    <w:p w14:paraId="57C32714" w14:textId="5222CAE5" w:rsidR="00624040" w:rsidRPr="005E5B98" w:rsidRDefault="00624040">
      <w:pPr>
        <w:rPr>
          <w:rFonts w:ascii="Arial" w:hAnsi="Arial" w:cs="Arial"/>
          <w:sz w:val="22"/>
          <w:szCs w:val="20"/>
        </w:rPr>
      </w:pPr>
      <w:r w:rsidRPr="005E5B98">
        <w:rPr>
          <w:rFonts w:ascii="Arial" w:hAnsi="Arial" w:cs="Arial"/>
          <w:sz w:val="22"/>
          <w:szCs w:val="20"/>
        </w:rPr>
        <w:t xml:space="preserve">(dále jako </w:t>
      </w:r>
      <w:r w:rsidR="00AA25CA">
        <w:rPr>
          <w:rFonts w:ascii="Arial" w:hAnsi="Arial" w:cs="Arial"/>
          <w:sz w:val="22"/>
          <w:szCs w:val="20"/>
        </w:rPr>
        <w:t>organizátor</w:t>
      </w:r>
      <w:r w:rsidRPr="005E5B98">
        <w:rPr>
          <w:rFonts w:ascii="Arial" w:hAnsi="Arial" w:cs="Arial"/>
          <w:sz w:val="22"/>
          <w:szCs w:val="20"/>
        </w:rPr>
        <w:t>)</w:t>
      </w:r>
    </w:p>
    <w:p w14:paraId="74BF0D1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A296BD8" w14:textId="77777777" w:rsidR="005E5B98" w:rsidRPr="005E5B98" w:rsidRDefault="005E5B98" w:rsidP="005E5B9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5B98">
        <w:rPr>
          <w:rFonts w:ascii="Arial" w:hAnsi="Arial" w:cs="Arial"/>
          <w:b/>
          <w:bCs/>
          <w:sz w:val="22"/>
          <w:szCs w:val="22"/>
        </w:rPr>
        <w:t>I.</w:t>
      </w:r>
    </w:p>
    <w:p w14:paraId="621B028E" w14:textId="77777777" w:rsidR="005E5B98" w:rsidRPr="005E5B98" w:rsidRDefault="005E5B98" w:rsidP="005E5B9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5B98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413DDE33" w14:textId="37E48AB3" w:rsidR="005E5B98" w:rsidRPr="005E5B98" w:rsidRDefault="00AA25CA" w:rsidP="005E5B98">
      <w:pPr>
        <w:numPr>
          <w:ilvl w:val="0"/>
          <w:numId w:val="17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Divadlo jako p</w:t>
      </w:r>
      <w:r w:rsidR="005E5B98" w:rsidRPr="005E5B98">
        <w:rPr>
          <w:rFonts w:ascii="Arial" w:hAnsi="Arial" w:cs="Arial"/>
          <w:sz w:val="22"/>
          <w:szCs w:val="22"/>
        </w:rPr>
        <w:t xml:space="preserve">oskytovatel licence opravňuje </w:t>
      </w:r>
      <w:r>
        <w:rPr>
          <w:rFonts w:ascii="Arial" w:hAnsi="Arial" w:cs="Arial"/>
          <w:sz w:val="22"/>
          <w:szCs w:val="22"/>
        </w:rPr>
        <w:t>organizátora</w:t>
      </w:r>
      <w:r w:rsidR="005E5B98" w:rsidRPr="005E5B98">
        <w:rPr>
          <w:rFonts w:ascii="Arial" w:hAnsi="Arial" w:cs="Arial"/>
          <w:sz w:val="22"/>
          <w:szCs w:val="22"/>
        </w:rPr>
        <w:t xml:space="preserve"> uskutečnit internetový přenos v rámci festivalu Divadelní svět Brno 2021 záznamu pře</w:t>
      </w:r>
      <w:r>
        <w:rPr>
          <w:rFonts w:ascii="Arial" w:hAnsi="Arial" w:cs="Arial"/>
          <w:sz w:val="22"/>
          <w:szCs w:val="22"/>
        </w:rPr>
        <w:t>d</w:t>
      </w:r>
      <w:r w:rsidR="005E5B98" w:rsidRPr="005E5B98">
        <w:rPr>
          <w:rFonts w:ascii="Arial" w:hAnsi="Arial" w:cs="Arial"/>
          <w:sz w:val="22"/>
          <w:szCs w:val="22"/>
        </w:rPr>
        <w:t xml:space="preserve">stavení: </w:t>
      </w:r>
      <w:r w:rsidR="003D0009">
        <w:rPr>
          <w:rFonts w:ascii="Arial" w:hAnsi="Arial" w:cs="Arial"/>
          <w:b/>
          <w:sz w:val="22"/>
          <w:szCs w:val="22"/>
        </w:rPr>
        <w:t>Oči v sloup</w:t>
      </w:r>
      <w:r w:rsidR="005E5B98" w:rsidRPr="005E5B98">
        <w:rPr>
          <w:rFonts w:ascii="Arial" w:hAnsi="Arial" w:cs="Arial"/>
          <w:sz w:val="22"/>
          <w:szCs w:val="22"/>
        </w:rPr>
        <w:t xml:space="preserve"> v produkci </w:t>
      </w:r>
      <w:r w:rsidR="003D0009">
        <w:rPr>
          <w:rFonts w:ascii="Arial" w:hAnsi="Arial" w:cs="Arial"/>
          <w:sz w:val="22"/>
          <w:szCs w:val="22"/>
        </w:rPr>
        <w:t>Studia Hrdinů</w:t>
      </w:r>
      <w:r w:rsidR="005E5B98" w:rsidRPr="005E5B98">
        <w:rPr>
          <w:rFonts w:ascii="Arial" w:hAnsi="Arial" w:cs="Arial"/>
          <w:sz w:val="22"/>
          <w:szCs w:val="22"/>
        </w:rPr>
        <w:t xml:space="preserve"> </w:t>
      </w:r>
      <w:r w:rsidR="00902714">
        <w:rPr>
          <w:rFonts w:ascii="Arial" w:hAnsi="Arial" w:cs="Arial"/>
          <w:sz w:val="22"/>
          <w:szCs w:val="22"/>
        </w:rPr>
        <w:t xml:space="preserve">ve dnech </w:t>
      </w:r>
      <w:r w:rsidR="005E5B98">
        <w:rPr>
          <w:rFonts w:ascii="Arial" w:hAnsi="Arial" w:cs="Arial"/>
          <w:sz w:val="22"/>
          <w:szCs w:val="22"/>
        </w:rPr>
        <w:t>20.</w:t>
      </w:r>
      <w:r w:rsidR="00C276EB">
        <w:rPr>
          <w:rFonts w:ascii="Arial" w:hAnsi="Arial" w:cs="Arial"/>
          <w:sz w:val="22"/>
          <w:szCs w:val="22"/>
        </w:rPr>
        <w:t xml:space="preserve"> </w:t>
      </w:r>
      <w:r w:rsidR="005E5B98" w:rsidRPr="005E5B98">
        <w:rPr>
          <w:rFonts w:ascii="Arial" w:hAnsi="Arial" w:cs="Arial"/>
          <w:sz w:val="22"/>
          <w:szCs w:val="22"/>
        </w:rPr>
        <w:t>05.</w:t>
      </w:r>
      <w:r w:rsidR="00C276EB">
        <w:rPr>
          <w:rFonts w:ascii="Arial" w:hAnsi="Arial" w:cs="Arial"/>
          <w:sz w:val="22"/>
          <w:szCs w:val="22"/>
        </w:rPr>
        <w:t xml:space="preserve"> </w:t>
      </w:r>
      <w:r w:rsidR="005E5B98" w:rsidRPr="005E5B98">
        <w:rPr>
          <w:rFonts w:ascii="Arial" w:hAnsi="Arial" w:cs="Arial"/>
          <w:sz w:val="22"/>
          <w:szCs w:val="22"/>
        </w:rPr>
        <w:t>2021 a 25. 05. 2021 jako veřejné video (internetový stream)</w:t>
      </w:r>
      <w:r w:rsidR="00902714">
        <w:rPr>
          <w:rFonts w:ascii="Arial" w:hAnsi="Arial" w:cs="Arial"/>
          <w:sz w:val="22"/>
          <w:szCs w:val="22"/>
        </w:rPr>
        <w:t>.</w:t>
      </w:r>
    </w:p>
    <w:p w14:paraId="7D82117B" w14:textId="3C00537A" w:rsidR="005E5B98" w:rsidRPr="005E5B98" w:rsidRDefault="00AA25CA" w:rsidP="005E5B98">
      <w:pPr>
        <w:numPr>
          <w:ilvl w:val="0"/>
          <w:numId w:val="17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Organizátor </w:t>
      </w:r>
      <w:r w:rsidR="005E5B98" w:rsidRPr="005E5B98">
        <w:rPr>
          <w:rFonts w:ascii="Arial" w:hAnsi="Arial" w:cs="Arial"/>
          <w:sz w:val="22"/>
          <w:szCs w:val="22"/>
        </w:rPr>
        <w:t>se zavazuje za výše uvedené plnění uhradit licenční odměnu ve smyslu této smlouvy.</w:t>
      </w:r>
    </w:p>
    <w:p w14:paraId="01E59C6A" w14:textId="77777777" w:rsidR="005E5B98" w:rsidRPr="005E5B98" w:rsidRDefault="005E5B98" w:rsidP="005E5B98">
      <w:pPr>
        <w:tabs>
          <w:tab w:val="left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0AE4461" w14:textId="77777777" w:rsidR="005E5B98" w:rsidRPr="005E5B98" w:rsidRDefault="005E5B98" w:rsidP="005E5B9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5B98">
        <w:rPr>
          <w:rFonts w:ascii="Arial" w:hAnsi="Arial" w:cs="Arial"/>
          <w:b/>
          <w:bCs/>
          <w:sz w:val="22"/>
          <w:szCs w:val="22"/>
        </w:rPr>
        <w:t>II.</w:t>
      </w:r>
    </w:p>
    <w:p w14:paraId="18822E16" w14:textId="77777777" w:rsidR="005E5B98" w:rsidRPr="005E5B98" w:rsidRDefault="005E5B98" w:rsidP="005E5B9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5B98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552EBB3D" w14:textId="2E35919C" w:rsidR="005E5B98" w:rsidRDefault="005E5B98" w:rsidP="005E5B98">
      <w:pPr>
        <w:numPr>
          <w:ilvl w:val="0"/>
          <w:numId w:val="20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5E5B98">
        <w:rPr>
          <w:rFonts w:ascii="Arial" w:hAnsi="Arial" w:cs="Arial"/>
          <w:sz w:val="22"/>
          <w:szCs w:val="22"/>
        </w:rPr>
        <w:t xml:space="preserve">Organizátor zaplatí poskytovateli licence </w:t>
      </w:r>
      <w:r w:rsidRPr="005E5B98">
        <w:rPr>
          <w:rFonts w:ascii="Arial" w:hAnsi="Arial" w:cs="Arial"/>
          <w:b/>
          <w:sz w:val="22"/>
          <w:szCs w:val="22"/>
        </w:rPr>
        <w:t xml:space="preserve">odměnu ve výši </w:t>
      </w:r>
      <w:r w:rsidR="003D0009">
        <w:rPr>
          <w:rFonts w:ascii="Arial" w:hAnsi="Arial" w:cs="Arial"/>
          <w:b/>
          <w:sz w:val="22"/>
          <w:szCs w:val="22"/>
        </w:rPr>
        <w:t>90.000</w:t>
      </w:r>
      <w:r w:rsidR="00AA25CA">
        <w:rPr>
          <w:rFonts w:ascii="Arial" w:hAnsi="Arial" w:cs="Arial"/>
          <w:b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 Kč brutto.</w:t>
      </w:r>
      <w:r w:rsidRPr="005E5B98">
        <w:rPr>
          <w:rFonts w:ascii="Arial" w:hAnsi="Arial" w:cs="Arial"/>
          <w:sz w:val="22"/>
          <w:szCs w:val="22"/>
        </w:rPr>
        <w:t xml:space="preserve"> </w:t>
      </w:r>
    </w:p>
    <w:p w14:paraId="2137FE43" w14:textId="4E2375DF" w:rsidR="00AA25CA" w:rsidRPr="00AA25CA" w:rsidRDefault="00AA25CA" w:rsidP="00AA25CA">
      <w:pPr>
        <w:pStyle w:val="Odstavecseseznamem"/>
        <w:numPr>
          <w:ilvl w:val="0"/>
          <w:numId w:val="20"/>
        </w:numPr>
        <w:jc w:val="both"/>
        <w:rPr>
          <w:rStyle w:val="slostrnky"/>
          <w:rFonts w:ascii="Arial" w:hAnsi="Arial" w:cs="Arial"/>
          <w:sz w:val="22"/>
          <w:szCs w:val="20"/>
        </w:rPr>
      </w:pPr>
      <w:r>
        <w:rPr>
          <w:rStyle w:val="slostrnky"/>
          <w:rFonts w:ascii="Arial" w:hAnsi="Arial" w:cs="Arial"/>
          <w:sz w:val="22"/>
          <w:szCs w:val="20"/>
        </w:rPr>
        <w:t>Poskytovatel</w:t>
      </w:r>
      <w:r w:rsidRPr="00AA25CA">
        <w:rPr>
          <w:rStyle w:val="slostrnky"/>
          <w:rFonts w:ascii="Arial" w:hAnsi="Arial" w:cs="Arial"/>
          <w:sz w:val="22"/>
          <w:szCs w:val="20"/>
        </w:rPr>
        <w:t xml:space="preserve"> není plátcem DPH. V případě, že by se stal plátcem DPH, bude částka sjednaná za </w:t>
      </w:r>
      <w:r w:rsidR="00961FEB">
        <w:rPr>
          <w:rStyle w:val="slostrnky"/>
          <w:rFonts w:ascii="Arial" w:hAnsi="Arial" w:cs="Arial"/>
          <w:sz w:val="22"/>
          <w:szCs w:val="20"/>
        </w:rPr>
        <w:t>internetový přenos</w:t>
      </w:r>
      <w:r w:rsidRPr="00AA25CA">
        <w:rPr>
          <w:rStyle w:val="slostrnky"/>
          <w:rFonts w:ascii="Arial" w:hAnsi="Arial" w:cs="Arial"/>
          <w:sz w:val="22"/>
          <w:szCs w:val="20"/>
        </w:rPr>
        <w:t xml:space="preserve"> specifikovan</w:t>
      </w:r>
      <w:r w:rsidR="00961FEB">
        <w:rPr>
          <w:rStyle w:val="slostrnky"/>
          <w:rFonts w:ascii="Arial" w:hAnsi="Arial" w:cs="Arial"/>
          <w:sz w:val="22"/>
          <w:szCs w:val="20"/>
        </w:rPr>
        <w:t>ý</w:t>
      </w:r>
      <w:r w:rsidRPr="00AA25CA">
        <w:rPr>
          <w:rStyle w:val="slostrnky"/>
          <w:rFonts w:ascii="Arial" w:hAnsi="Arial" w:cs="Arial"/>
          <w:sz w:val="22"/>
          <w:szCs w:val="20"/>
        </w:rPr>
        <w:t xml:space="preserve"> v čl. II bod 1 považována za částku včetně DPH.</w:t>
      </w:r>
    </w:p>
    <w:p w14:paraId="40F90F17" w14:textId="62D48E33" w:rsidR="00AA25CA" w:rsidRDefault="00AA25CA" w:rsidP="00AA25C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0"/>
        </w:rPr>
      </w:pPr>
      <w:r w:rsidRPr="00AA25CA">
        <w:rPr>
          <w:rFonts w:ascii="Arial" w:hAnsi="Arial" w:cs="Arial"/>
          <w:sz w:val="22"/>
          <w:szCs w:val="20"/>
        </w:rPr>
        <w:t xml:space="preserve">Divadlo vystaví po provedeném </w:t>
      </w:r>
      <w:r>
        <w:rPr>
          <w:rFonts w:ascii="Arial" w:hAnsi="Arial" w:cs="Arial"/>
          <w:sz w:val="22"/>
          <w:szCs w:val="20"/>
        </w:rPr>
        <w:t>internetovém přenosu</w:t>
      </w:r>
      <w:r w:rsidRPr="00AA25CA">
        <w:rPr>
          <w:rFonts w:ascii="Arial" w:hAnsi="Arial" w:cs="Arial"/>
          <w:sz w:val="22"/>
          <w:szCs w:val="20"/>
        </w:rPr>
        <w:t xml:space="preserve"> fakturu na odměnu dle odst. 1 se všemi náležitostmi daňového dokladu a splatností 15 dní od doručení, a tu doručí pořadateli. Faktura bude splatná na účet divadla uvedený v záhlaví smlouvy.</w:t>
      </w:r>
    </w:p>
    <w:p w14:paraId="14CD85B7" w14:textId="3E0F56E0" w:rsidR="00AA25CA" w:rsidRPr="00AA25CA" w:rsidRDefault="00AA25CA" w:rsidP="00AA25C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0"/>
        </w:rPr>
      </w:pPr>
      <w:r w:rsidRPr="00AA25CA">
        <w:rPr>
          <w:rFonts w:ascii="Arial" w:hAnsi="Arial" w:cs="Arial"/>
          <w:sz w:val="22"/>
          <w:szCs w:val="20"/>
        </w:rPr>
        <w:t xml:space="preserve">Smlouva je podmíněna tím, že Divadlo pro případ odeslání faktury e-mailem akceptuje svoji povinnost si nechat potvrdit doručení faktury ze strany </w:t>
      </w:r>
      <w:proofErr w:type="spellStart"/>
      <w:r w:rsidRPr="00AA25CA">
        <w:rPr>
          <w:rFonts w:ascii="Arial" w:hAnsi="Arial" w:cs="Arial"/>
          <w:sz w:val="22"/>
          <w:szCs w:val="20"/>
        </w:rPr>
        <w:t>NdB</w:t>
      </w:r>
      <w:proofErr w:type="spellEnd"/>
      <w:r w:rsidRPr="00AA25CA">
        <w:rPr>
          <w:rFonts w:ascii="Arial" w:hAnsi="Arial" w:cs="Arial"/>
          <w:sz w:val="22"/>
          <w:szCs w:val="20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</w:t>
      </w:r>
      <w:r w:rsidRPr="00AA25CA">
        <w:rPr>
          <w:rFonts w:ascii="Arial" w:hAnsi="Arial" w:cs="Arial"/>
          <w:sz w:val="22"/>
          <w:szCs w:val="20"/>
        </w:rPr>
        <w:lastRenderedPageBreak/>
        <w:t>příjemce, pokud si odesílatel takové potvrzení sám vyžádal v prostředí, které využívá k odesílání elektronické pošty.</w:t>
      </w:r>
    </w:p>
    <w:p w14:paraId="2DC4A951" w14:textId="2D299260" w:rsidR="00AA25CA" w:rsidRPr="00AA25CA" w:rsidRDefault="00AA25CA" w:rsidP="00AA25CA">
      <w:pPr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0"/>
        </w:rPr>
      </w:pPr>
      <w:r w:rsidRPr="00AA25CA">
        <w:rPr>
          <w:rFonts w:ascii="Arial" w:hAnsi="Arial" w:cs="Arial"/>
          <w:color w:val="000000"/>
          <w:sz w:val="22"/>
          <w:szCs w:val="20"/>
        </w:rPr>
        <w:t xml:space="preserve">Tržby za </w:t>
      </w:r>
      <w:r>
        <w:rPr>
          <w:rFonts w:ascii="Arial" w:hAnsi="Arial" w:cs="Arial"/>
          <w:color w:val="000000"/>
          <w:sz w:val="22"/>
          <w:szCs w:val="20"/>
        </w:rPr>
        <w:t>internetový přenos</w:t>
      </w:r>
      <w:r w:rsidRPr="00AA25CA">
        <w:rPr>
          <w:rFonts w:ascii="Arial" w:hAnsi="Arial" w:cs="Arial"/>
          <w:color w:val="000000"/>
          <w:sz w:val="22"/>
          <w:szCs w:val="20"/>
        </w:rPr>
        <w:t xml:space="preserve"> náleží </w:t>
      </w:r>
      <w:r>
        <w:rPr>
          <w:rFonts w:ascii="Arial" w:hAnsi="Arial" w:cs="Arial"/>
          <w:color w:val="000000"/>
          <w:sz w:val="22"/>
          <w:szCs w:val="20"/>
        </w:rPr>
        <w:t>organizátorovi</w:t>
      </w:r>
      <w:r w:rsidRPr="00AA25CA">
        <w:rPr>
          <w:rFonts w:ascii="Arial" w:hAnsi="Arial" w:cs="Arial"/>
          <w:color w:val="000000"/>
          <w:sz w:val="22"/>
          <w:szCs w:val="20"/>
        </w:rPr>
        <w:t>.</w:t>
      </w:r>
    </w:p>
    <w:p w14:paraId="6CA05899" w14:textId="0F6027DA" w:rsidR="00AA25CA" w:rsidRPr="00AA25CA" w:rsidRDefault="00AA25CA" w:rsidP="00AA25CA">
      <w:pPr>
        <w:pStyle w:val="Body1"/>
        <w:numPr>
          <w:ilvl w:val="0"/>
          <w:numId w:val="20"/>
        </w:numPr>
        <w:jc w:val="both"/>
        <w:rPr>
          <w:rFonts w:ascii="Arial" w:hAnsi="Arial" w:cs="Arial"/>
          <w:color w:val="auto"/>
          <w:sz w:val="22"/>
          <w:lang w:val="cs-CZ"/>
        </w:rPr>
      </w:pPr>
      <w:r w:rsidRPr="00AA25CA">
        <w:rPr>
          <w:rFonts w:ascii="Arial" w:hAnsi="Arial" w:cs="Arial"/>
          <w:color w:val="auto"/>
          <w:sz w:val="22"/>
          <w:lang w:val="cs-CZ"/>
        </w:rPr>
        <w:t xml:space="preserve">Divadlo se zavazuje poskytnout </w:t>
      </w:r>
      <w:r>
        <w:rPr>
          <w:rFonts w:ascii="Arial" w:hAnsi="Arial" w:cs="Arial"/>
          <w:color w:val="auto"/>
          <w:sz w:val="22"/>
          <w:lang w:val="cs-CZ"/>
        </w:rPr>
        <w:t>organizátorovi</w:t>
      </w:r>
      <w:r w:rsidRPr="00AA25CA">
        <w:rPr>
          <w:rFonts w:ascii="Arial" w:hAnsi="Arial" w:cs="Arial"/>
          <w:color w:val="auto"/>
          <w:sz w:val="22"/>
          <w:lang w:val="cs-CZ"/>
        </w:rPr>
        <w:t xml:space="preserve"> bezplatně materiály dle individuální domluvy k zajištění propagace představení. </w:t>
      </w:r>
    </w:p>
    <w:p w14:paraId="0ADDC074" w14:textId="77777777" w:rsidR="005E5B98" w:rsidRPr="005E5B98" w:rsidRDefault="005E5B98" w:rsidP="00AA25CA">
      <w:pPr>
        <w:jc w:val="both"/>
        <w:rPr>
          <w:rFonts w:ascii="Arial" w:hAnsi="Arial" w:cs="Arial"/>
          <w:sz w:val="22"/>
          <w:szCs w:val="22"/>
        </w:rPr>
      </w:pPr>
    </w:p>
    <w:p w14:paraId="43370EB8" w14:textId="77777777" w:rsidR="00732EDE" w:rsidRPr="005E5B98" w:rsidRDefault="00732EDE" w:rsidP="00732E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5B98">
        <w:rPr>
          <w:rFonts w:ascii="Arial" w:hAnsi="Arial" w:cs="Arial"/>
          <w:b/>
          <w:bCs/>
          <w:sz w:val="22"/>
          <w:szCs w:val="22"/>
        </w:rPr>
        <w:t>III.</w:t>
      </w:r>
    </w:p>
    <w:p w14:paraId="323C90C5" w14:textId="77777777" w:rsidR="00732EDE" w:rsidRPr="005E5B98" w:rsidRDefault="00732EDE" w:rsidP="00732E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5B98">
        <w:rPr>
          <w:rFonts w:ascii="Arial" w:hAnsi="Arial" w:cs="Arial"/>
          <w:b/>
          <w:bCs/>
          <w:sz w:val="22"/>
          <w:szCs w:val="22"/>
        </w:rPr>
        <w:t>Povinnosti smluvních stran</w:t>
      </w:r>
    </w:p>
    <w:p w14:paraId="588AACEE" w14:textId="77777777" w:rsidR="00732EDE" w:rsidRPr="005E5B98" w:rsidRDefault="00732EDE" w:rsidP="00732EDE">
      <w:pPr>
        <w:numPr>
          <w:ilvl w:val="0"/>
          <w:numId w:val="16"/>
        </w:numPr>
        <w:suppressAutoHyphens w:val="0"/>
        <w:rPr>
          <w:rFonts w:ascii="Arial" w:hAnsi="Arial" w:cs="Arial"/>
          <w:b/>
          <w:sz w:val="22"/>
          <w:szCs w:val="22"/>
          <w:u w:val="single"/>
        </w:rPr>
      </w:pPr>
      <w:r w:rsidRPr="005E5B98">
        <w:rPr>
          <w:rFonts w:ascii="Arial" w:hAnsi="Arial" w:cs="Arial"/>
          <w:b/>
          <w:sz w:val="22"/>
          <w:szCs w:val="22"/>
          <w:u w:val="single"/>
        </w:rPr>
        <w:t>Povinnosti organizátora:</w:t>
      </w:r>
    </w:p>
    <w:p w14:paraId="5B191EB8" w14:textId="77777777" w:rsidR="00732EDE" w:rsidRDefault="00732EDE" w:rsidP="00732EDE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5E5B98">
        <w:rPr>
          <w:rFonts w:ascii="Arial" w:hAnsi="Arial" w:cs="Arial"/>
          <w:sz w:val="22"/>
          <w:szCs w:val="22"/>
        </w:rPr>
        <w:t>Organizátor souhlasí s tím, že nebude šířit žádný další nosič obrazu a zvukové médium spojené s výkonem bez předchozího písemného souhlasu poskytovatele licence.</w:t>
      </w:r>
    </w:p>
    <w:p w14:paraId="6DBC6723" w14:textId="77777777" w:rsidR="00732EDE" w:rsidRPr="005E5B98" w:rsidRDefault="00732EDE" w:rsidP="00732EDE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Organizátor dodá divadlu potřebné materiály k vytvoření závěrečných titulků. </w:t>
      </w:r>
    </w:p>
    <w:p w14:paraId="6FCD91F0" w14:textId="77777777" w:rsidR="00732EDE" w:rsidRPr="005E5B98" w:rsidRDefault="00732EDE" w:rsidP="00732EDE">
      <w:pPr>
        <w:numPr>
          <w:ilvl w:val="0"/>
          <w:numId w:val="16"/>
        </w:numPr>
        <w:suppressAutoHyphens w:val="0"/>
        <w:spacing w:before="120"/>
        <w:rPr>
          <w:rFonts w:ascii="Arial" w:hAnsi="Arial" w:cs="Arial"/>
          <w:b/>
          <w:sz w:val="22"/>
          <w:szCs w:val="22"/>
        </w:rPr>
      </w:pPr>
      <w:r w:rsidRPr="005E5B98">
        <w:rPr>
          <w:rFonts w:ascii="Arial" w:hAnsi="Arial" w:cs="Arial"/>
          <w:b/>
          <w:sz w:val="22"/>
          <w:szCs w:val="22"/>
          <w:u w:val="single"/>
        </w:rPr>
        <w:t xml:space="preserve">Povinnosti </w:t>
      </w:r>
      <w:r>
        <w:rPr>
          <w:rFonts w:ascii="Arial" w:hAnsi="Arial" w:cs="Arial"/>
          <w:b/>
          <w:sz w:val="22"/>
          <w:szCs w:val="22"/>
          <w:u w:val="single"/>
        </w:rPr>
        <w:t>divadla jako poskytovatele licence</w:t>
      </w:r>
    </w:p>
    <w:p w14:paraId="3C649781" w14:textId="1CA57A09" w:rsidR="00732EDE" w:rsidRDefault="00732EDE" w:rsidP="00732EDE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5E5B98">
        <w:rPr>
          <w:rFonts w:ascii="Arial" w:hAnsi="Arial" w:cs="Arial"/>
          <w:sz w:val="22"/>
          <w:szCs w:val="22"/>
        </w:rPr>
        <w:t xml:space="preserve">Poskytovatel licence se zavazuje dodat materiál, který je předmětem této smlouvy, </w:t>
      </w:r>
      <w:r>
        <w:rPr>
          <w:rFonts w:ascii="Arial" w:hAnsi="Arial" w:cs="Arial"/>
          <w:sz w:val="22"/>
          <w:szCs w:val="22"/>
        </w:rPr>
        <w:t>do 1</w:t>
      </w:r>
      <w:r w:rsidR="0090271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5. 2021</w:t>
      </w:r>
      <w:r w:rsidRPr="005E5B9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 </w:t>
      </w:r>
      <w:r w:rsidRPr="005E5B98">
        <w:rPr>
          <w:rFonts w:ascii="Arial" w:hAnsi="Arial" w:cs="Arial"/>
          <w:sz w:val="22"/>
          <w:szCs w:val="22"/>
        </w:rPr>
        <w:t xml:space="preserve">rozsahu </w:t>
      </w:r>
      <w:r>
        <w:rPr>
          <w:rFonts w:ascii="Arial" w:hAnsi="Arial" w:cs="Arial"/>
          <w:sz w:val="22"/>
          <w:szCs w:val="22"/>
        </w:rPr>
        <w:t xml:space="preserve">a kvalitě určené organizátorem prostřednictvím odkazu na úložiště zaslaným na e-mail pověřeného zaměstnance </w:t>
      </w:r>
      <w:hyperlink r:id="rId8" w:history="1">
        <w:r w:rsidRPr="0005002E">
          <w:rPr>
            <w:rStyle w:val="Hypertextovodkaz"/>
            <w:rFonts w:ascii="Arial" w:hAnsi="Arial" w:cs="Arial"/>
            <w:sz w:val="22"/>
            <w:szCs w:val="22"/>
          </w:rPr>
          <w:t>lansperkova@ndbrno.cz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7A14F851" w14:textId="05B9D8C2" w:rsidR="00732EDE" w:rsidRPr="000C0FF6" w:rsidRDefault="00732EDE" w:rsidP="00732EDE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licence se zavazuje vložit do z</w:t>
      </w:r>
      <w:r w:rsidR="00B10FCB">
        <w:rPr>
          <w:rFonts w:ascii="Arial" w:hAnsi="Arial" w:cs="Arial"/>
          <w:sz w:val="22"/>
          <w:szCs w:val="22"/>
        </w:rPr>
        <w:t>ávěrečných titulků slide s logy</w:t>
      </w:r>
      <w:r>
        <w:rPr>
          <w:rFonts w:ascii="Arial" w:hAnsi="Arial" w:cs="Arial"/>
          <w:sz w:val="22"/>
          <w:szCs w:val="22"/>
        </w:rPr>
        <w:t xml:space="preserve"> festivalu Divadelní svět Brno</w:t>
      </w:r>
      <w:r w:rsidR="00B10FCB">
        <w:rPr>
          <w:rFonts w:ascii="Arial" w:hAnsi="Arial" w:cs="Arial"/>
          <w:sz w:val="22"/>
          <w:szCs w:val="22"/>
        </w:rPr>
        <w:t xml:space="preserve"> a partnerů festivalu dle zadání pověřeného zaměstnance.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872E12" w14:textId="77777777" w:rsidR="00732EDE" w:rsidRPr="00AA25CA" w:rsidRDefault="00732EDE" w:rsidP="00732EDE">
      <w:pPr>
        <w:pStyle w:val="Odstavecseseznamem"/>
        <w:numPr>
          <w:ilvl w:val="0"/>
          <w:numId w:val="21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5E5B98">
        <w:rPr>
          <w:rFonts w:ascii="Arial" w:hAnsi="Arial" w:cs="Arial"/>
          <w:sz w:val="22"/>
          <w:szCs w:val="22"/>
        </w:rPr>
        <w:t xml:space="preserve">Poskytovatel licence odpovídá za vady dodaného materiálu, který je předmětem této smlouvy. Vady je organizátor oprávněn reklamovat. Poskytovatel licence je povinen provést okamžitou nápravu. </w:t>
      </w:r>
    </w:p>
    <w:p w14:paraId="2554D8E7" w14:textId="77777777" w:rsidR="00AA25CA" w:rsidRDefault="00AA25CA" w:rsidP="00AA25C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50854B51" w14:textId="77777777" w:rsidR="00AA25CA" w:rsidRPr="00AA25CA" w:rsidRDefault="00AA25CA" w:rsidP="00AA25CA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AA25CA">
        <w:rPr>
          <w:rFonts w:ascii="Arial" w:hAnsi="Arial" w:cs="Arial"/>
          <w:b/>
          <w:bCs/>
          <w:sz w:val="22"/>
          <w:szCs w:val="20"/>
        </w:rPr>
        <w:t xml:space="preserve">VI. </w:t>
      </w:r>
    </w:p>
    <w:p w14:paraId="24A730A7" w14:textId="77777777" w:rsidR="00AA25CA" w:rsidRPr="00AA25CA" w:rsidRDefault="00AA25CA" w:rsidP="00AA25CA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AA25CA">
        <w:rPr>
          <w:rFonts w:ascii="Arial" w:hAnsi="Arial" w:cs="Arial"/>
          <w:b/>
          <w:bCs/>
          <w:sz w:val="22"/>
          <w:szCs w:val="20"/>
        </w:rPr>
        <w:t>Závěrečná ustanovení</w:t>
      </w:r>
    </w:p>
    <w:p w14:paraId="3D02426C" w14:textId="77777777" w:rsidR="00AA25CA" w:rsidRPr="00AA25CA" w:rsidRDefault="00AA25CA" w:rsidP="00AA25CA">
      <w:pPr>
        <w:jc w:val="center"/>
        <w:rPr>
          <w:rFonts w:ascii="Arial" w:hAnsi="Arial" w:cs="Arial"/>
          <w:b/>
          <w:bCs/>
          <w:sz w:val="22"/>
          <w:szCs w:val="20"/>
        </w:rPr>
      </w:pPr>
    </w:p>
    <w:p w14:paraId="1ABAF537" w14:textId="77777777" w:rsidR="00AA25CA" w:rsidRPr="00AA25CA" w:rsidRDefault="00AA25CA" w:rsidP="00AA25C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0"/>
        </w:rPr>
      </w:pPr>
      <w:r w:rsidRPr="00AA25CA">
        <w:rPr>
          <w:rFonts w:ascii="Arial" w:hAnsi="Arial" w:cs="Arial"/>
          <w:sz w:val="22"/>
          <w:szCs w:val="20"/>
        </w:rPr>
        <w:t>Smlouvu lze měnit a doplňovat pouze písemnými, postupně číslovanými dodatky.</w:t>
      </w:r>
    </w:p>
    <w:p w14:paraId="115DF981" w14:textId="77777777" w:rsidR="00AA25CA" w:rsidRPr="00AA25CA" w:rsidRDefault="00AA25CA" w:rsidP="00AA25C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0"/>
        </w:rPr>
      </w:pPr>
      <w:r w:rsidRPr="00AA25CA">
        <w:rPr>
          <w:rFonts w:ascii="Arial" w:hAnsi="Arial" w:cs="Arial"/>
          <w:sz w:val="22"/>
          <w:szCs w:val="20"/>
        </w:rPr>
        <w:t>Tato smlouva je vyhotovena ve dvou exemplářích, přičemž každá smluvní strana obdrží po jednom vyhotovení.</w:t>
      </w:r>
    </w:p>
    <w:p w14:paraId="5D397805" w14:textId="77777777" w:rsidR="00AA25CA" w:rsidRPr="00AA25CA" w:rsidRDefault="00AA25CA" w:rsidP="00AA25C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0"/>
        </w:rPr>
      </w:pPr>
      <w:r w:rsidRPr="00AA25CA">
        <w:rPr>
          <w:rFonts w:ascii="Arial" w:hAnsi="Arial" w:cs="Arial"/>
          <w:sz w:val="22"/>
          <w:szCs w:val="20"/>
        </w:rPr>
        <w:t>Na důkaz souhlasu s obsahem této dohody připojují smluvní strany své podpisy.</w:t>
      </w:r>
    </w:p>
    <w:p w14:paraId="00BE2D77" w14:textId="77777777" w:rsidR="00AA25CA" w:rsidRPr="00AA25CA" w:rsidRDefault="00AA25CA" w:rsidP="00AA25C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0"/>
        </w:rPr>
      </w:pPr>
      <w:r w:rsidRPr="00AA25CA">
        <w:rPr>
          <w:rFonts w:ascii="Arial" w:hAnsi="Arial" w:cs="Arial"/>
          <w:sz w:val="22"/>
          <w:szCs w:val="20"/>
        </w:rPr>
        <w:t xml:space="preserve">Smlouva vstupuje v platnost dnem podpisu obou smluvních stran. </w:t>
      </w:r>
    </w:p>
    <w:p w14:paraId="1AE2D2F3" w14:textId="77777777" w:rsidR="00AA25CA" w:rsidRPr="00AA25CA" w:rsidRDefault="00AA25CA" w:rsidP="00AA25C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AA25CA">
        <w:rPr>
          <w:rFonts w:ascii="Arial" w:hAnsi="Arial" w:cs="Arial"/>
          <w:sz w:val="22"/>
          <w:szCs w:val="20"/>
        </w:rPr>
        <w:t>Obě smluvní strany berou na vědomí, že smlouva nabývá účinnosti teprve jejím uveřejněním v registru smluv podle zákona č. 340/2015 Sb. (zákon o registru smluv) a souhlasí s uveřejněním této smlouvy v registru smluv v úplném znění.</w:t>
      </w:r>
    </w:p>
    <w:p w14:paraId="13B96033" w14:textId="77777777" w:rsidR="00AA25CA" w:rsidRPr="00AA25CA" w:rsidRDefault="00AA25CA" w:rsidP="00AA25CA">
      <w:pPr>
        <w:suppressAutoHyphens w:val="0"/>
        <w:jc w:val="both"/>
        <w:rPr>
          <w:rFonts w:ascii="Arial" w:hAnsi="Arial" w:cs="Arial"/>
          <w:b/>
          <w:sz w:val="22"/>
          <w:szCs w:val="22"/>
        </w:rPr>
      </w:pPr>
    </w:p>
    <w:p w14:paraId="25F133DD" w14:textId="77777777" w:rsidR="005E5B98" w:rsidRPr="005E5B98" w:rsidRDefault="005E5B98" w:rsidP="005E5B98">
      <w:pPr>
        <w:jc w:val="both"/>
        <w:rPr>
          <w:rFonts w:ascii="Arial" w:hAnsi="Arial" w:cs="Arial"/>
          <w:sz w:val="22"/>
          <w:szCs w:val="22"/>
        </w:rPr>
      </w:pPr>
    </w:p>
    <w:p w14:paraId="3501DE4D" w14:textId="77777777" w:rsidR="005E5B98" w:rsidRPr="005E5B98" w:rsidRDefault="005E5B98" w:rsidP="005E5B9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3BA065E" w14:textId="460BA251" w:rsidR="005E5B98" w:rsidRPr="005E5B98" w:rsidRDefault="005E5B98" w:rsidP="005E5B98">
      <w:pPr>
        <w:ind w:right="252"/>
        <w:rPr>
          <w:rFonts w:ascii="Arial" w:hAnsi="Arial" w:cs="Arial"/>
          <w:sz w:val="22"/>
          <w:szCs w:val="22"/>
        </w:rPr>
      </w:pPr>
      <w:r w:rsidRPr="005E5B98">
        <w:rPr>
          <w:rFonts w:ascii="Arial" w:hAnsi="Arial" w:cs="Arial"/>
          <w:sz w:val="22"/>
          <w:szCs w:val="22"/>
        </w:rPr>
        <w:t>V Brně, dne</w:t>
      </w:r>
      <w:r w:rsidRPr="005E5B98">
        <w:rPr>
          <w:rFonts w:ascii="Arial" w:hAnsi="Arial" w:cs="Arial"/>
          <w:sz w:val="22"/>
          <w:szCs w:val="22"/>
        </w:rPr>
        <w:tab/>
      </w:r>
      <w:r w:rsidRPr="005E5B98">
        <w:rPr>
          <w:rFonts w:ascii="Arial" w:hAnsi="Arial" w:cs="Arial"/>
          <w:sz w:val="22"/>
          <w:szCs w:val="22"/>
        </w:rPr>
        <w:tab/>
      </w:r>
      <w:r w:rsidRPr="005E5B98">
        <w:rPr>
          <w:rFonts w:ascii="Arial" w:hAnsi="Arial" w:cs="Arial"/>
          <w:sz w:val="22"/>
          <w:szCs w:val="22"/>
        </w:rPr>
        <w:tab/>
      </w:r>
      <w:r w:rsidRPr="005E5B98">
        <w:rPr>
          <w:rFonts w:ascii="Arial" w:hAnsi="Arial" w:cs="Arial"/>
          <w:sz w:val="22"/>
          <w:szCs w:val="22"/>
        </w:rPr>
        <w:tab/>
      </w:r>
      <w:r w:rsidRPr="005E5B98">
        <w:rPr>
          <w:rFonts w:ascii="Arial" w:hAnsi="Arial" w:cs="Arial"/>
          <w:sz w:val="22"/>
          <w:szCs w:val="22"/>
        </w:rPr>
        <w:tab/>
      </w:r>
      <w:r w:rsidRPr="005E5B98">
        <w:rPr>
          <w:rFonts w:ascii="Arial" w:hAnsi="Arial" w:cs="Arial"/>
          <w:sz w:val="22"/>
          <w:szCs w:val="22"/>
        </w:rPr>
        <w:tab/>
        <w:t>V </w:t>
      </w:r>
      <w:r w:rsidR="00AA25CA">
        <w:rPr>
          <w:rFonts w:ascii="Arial" w:hAnsi="Arial" w:cs="Arial"/>
          <w:sz w:val="22"/>
          <w:szCs w:val="22"/>
        </w:rPr>
        <w:t>…</w:t>
      </w:r>
      <w:proofErr w:type="gramStart"/>
      <w:r w:rsidR="00AA25CA">
        <w:rPr>
          <w:rFonts w:ascii="Arial" w:hAnsi="Arial" w:cs="Arial"/>
          <w:sz w:val="22"/>
          <w:szCs w:val="22"/>
        </w:rPr>
        <w:t>…</w:t>
      </w:r>
      <w:r w:rsidR="00961FEB">
        <w:rPr>
          <w:rFonts w:ascii="Arial" w:hAnsi="Arial" w:cs="Arial"/>
          <w:sz w:val="22"/>
          <w:szCs w:val="22"/>
        </w:rPr>
        <w:t>….</w:t>
      </w:r>
      <w:proofErr w:type="gramEnd"/>
      <w:r w:rsidR="00961FEB">
        <w:rPr>
          <w:rFonts w:ascii="Arial" w:hAnsi="Arial" w:cs="Arial"/>
          <w:sz w:val="22"/>
          <w:szCs w:val="22"/>
        </w:rPr>
        <w:t>.</w:t>
      </w:r>
      <w:r w:rsidRPr="005E5B98">
        <w:rPr>
          <w:rFonts w:ascii="Arial" w:hAnsi="Arial" w:cs="Arial"/>
          <w:sz w:val="22"/>
          <w:szCs w:val="22"/>
        </w:rPr>
        <w:t>, dne</w:t>
      </w:r>
    </w:p>
    <w:p w14:paraId="3293082F" w14:textId="77777777" w:rsidR="005E5B98" w:rsidRPr="005E5B98" w:rsidRDefault="005E5B98" w:rsidP="005E5B98">
      <w:pPr>
        <w:ind w:right="252"/>
        <w:rPr>
          <w:rFonts w:ascii="Arial" w:hAnsi="Arial" w:cs="Arial"/>
          <w:sz w:val="22"/>
          <w:szCs w:val="22"/>
        </w:rPr>
      </w:pPr>
    </w:p>
    <w:p w14:paraId="4DADCA37" w14:textId="3F34A3F1" w:rsidR="005E5B98" w:rsidRPr="005E5B98" w:rsidRDefault="00961FEB" w:rsidP="005E5B98">
      <w:pPr>
        <w:ind w:right="2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5B98" w:rsidRPr="005E5B98">
        <w:rPr>
          <w:rFonts w:ascii="Arial" w:hAnsi="Arial" w:cs="Arial"/>
          <w:sz w:val="22"/>
          <w:szCs w:val="22"/>
        </w:rPr>
        <w:t>………………………………………….</w:t>
      </w:r>
    </w:p>
    <w:p w14:paraId="1F338356" w14:textId="218A3BE3" w:rsidR="005E5B98" w:rsidRPr="005E5B98" w:rsidRDefault="005E5B98" w:rsidP="005E5B98">
      <w:pPr>
        <w:ind w:right="252"/>
        <w:rPr>
          <w:rFonts w:ascii="Arial" w:hAnsi="Arial" w:cs="Arial"/>
          <w:sz w:val="22"/>
          <w:szCs w:val="22"/>
        </w:rPr>
      </w:pPr>
      <w:r w:rsidRPr="005E5B98">
        <w:rPr>
          <w:rFonts w:ascii="Arial" w:hAnsi="Arial" w:cs="Arial"/>
          <w:sz w:val="22"/>
          <w:szCs w:val="22"/>
        </w:rPr>
        <w:t>za pořadatele</w:t>
      </w:r>
      <w:r w:rsidRPr="005E5B98">
        <w:rPr>
          <w:rFonts w:ascii="Arial" w:hAnsi="Arial" w:cs="Arial"/>
          <w:sz w:val="22"/>
          <w:szCs w:val="22"/>
        </w:rPr>
        <w:tab/>
      </w:r>
      <w:r w:rsidRPr="005E5B98">
        <w:rPr>
          <w:rFonts w:ascii="Arial" w:hAnsi="Arial" w:cs="Arial"/>
          <w:sz w:val="22"/>
          <w:szCs w:val="22"/>
        </w:rPr>
        <w:tab/>
      </w:r>
      <w:r w:rsidRPr="005E5B98">
        <w:rPr>
          <w:rFonts w:ascii="Arial" w:hAnsi="Arial" w:cs="Arial"/>
          <w:sz w:val="22"/>
          <w:szCs w:val="22"/>
        </w:rPr>
        <w:tab/>
      </w:r>
      <w:r w:rsidRPr="005E5B98">
        <w:rPr>
          <w:rFonts w:ascii="Arial" w:hAnsi="Arial" w:cs="Arial"/>
          <w:sz w:val="22"/>
          <w:szCs w:val="22"/>
        </w:rPr>
        <w:tab/>
      </w:r>
      <w:r w:rsidRPr="005E5B98">
        <w:rPr>
          <w:rFonts w:ascii="Arial" w:hAnsi="Arial" w:cs="Arial"/>
          <w:sz w:val="22"/>
          <w:szCs w:val="22"/>
        </w:rPr>
        <w:tab/>
      </w:r>
      <w:r w:rsidRPr="005E5B98">
        <w:rPr>
          <w:rFonts w:ascii="Arial" w:hAnsi="Arial" w:cs="Arial"/>
          <w:sz w:val="22"/>
          <w:szCs w:val="22"/>
        </w:rPr>
        <w:tab/>
        <w:t xml:space="preserve">za </w:t>
      </w:r>
      <w:r w:rsidR="00AA25CA">
        <w:rPr>
          <w:rFonts w:ascii="Arial" w:hAnsi="Arial" w:cs="Arial"/>
          <w:sz w:val="22"/>
          <w:szCs w:val="22"/>
        </w:rPr>
        <w:t>divadlo</w:t>
      </w:r>
    </w:p>
    <w:p w14:paraId="03AF12EF" w14:textId="17395BF8" w:rsidR="00624040" w:rsidRPr="005E5B98" w:rsidRDefault="005E5B98" w:rsidP="005E5B98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E5B98">
        <w:rPr>
          <w:rFonts w:ascii="Arial" w:hAnsi="Arial" w:cs="Arial"/>
          <w:sz w:val="22"/>
          <w:szCs w:val="22"/>
        </w:rPr>
        <w:t>MgA. Martin Glaser, ředitel</w:t>
      </w:r>
      <w:r w:rsidRPr="005E5B98">
        <w:rPr>
          <w:rFonts w:ascii="Arial" w:hAnsi="Arial" w:cs="Arial"/>
          <w:sz w:val="22"/>
          <w:szCs w:val="22"/>
        </w:rPr>
        <w:tab/>
      </w:r>
      <w:r w:rsidRPr="005E5B98">
        <w:rPr>
          <w:rFonts w:ascii="Arial" w:hAnsi="Arial" w:cs="Arial"/>
          <w:sz w:val="22"/>
          <w:szCs w:val="22"/>
        </w:rPr>
        <w:tab/>
      </w:r>
      <w:r w:rsidRPr="005E5B98">
        <w:rPr>
          <w:rFonts w:ascii="Arial" w:hAnsi="Arial" w:cs="Arial"/>
          <w:sz w:val="22"/>
          <w:szCs w:val="22"/>
        </w:rPr>
        <w:tab/>
      </w:r>
      <w:r w:rsidRPr="005E5B98">
        <w:rPr>
          <w:rFonts w:ascii="Arial" w:hAnsi="Arial" w:cs="Arial"/>
          <w:sz w:val="22"/>
          <w:szCs w:val="22"/>
        </w:rPr>
        <w:tab/>
      </w:r>
      <w:r w:rsidR="00961FEB">
        <w:rPr>
          <w:rFonts w:ascii="Arial" w:hAnsi="Arial" w:cs="Arial"/>
          <w:sz w:val="22"/>
          <w:szCs w:val="22"/>
        </w:rPr>
        <w:t>Jan Horák, předseda spolku</w:t>
      </w:r>
    </w:p>
    <w:p w14:paraId="6E761E8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447F3595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5F3762AE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AD186F9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0333EF8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7A78C543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661F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7629" w14:textId="77777777" w:rsidR="00444A81" w:rsidRDefault="00444A81">
      <w:r>
        <w:separator/>
      </w:r>
    </w:p>
  </w:endnote>
  <w:endnote w:type="continuationSeparator" w:id="0">
    <w:p w14:paraId="38BC5DF5" w14:textId="77777777" w:rsidR="00444A81" w:rsidRDefault="0044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F0FD" w14:textId="77777777" w:rsidR="006D5A08" w:rsidRDefault="006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8D90" w14:textId="77777777" w:rsidR="00624040" w:rsidRDefault="007D7B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1585EE6" wp14:editId="663D96D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791F" w14:textId="77777777" w:rsidR="00624040" w:rsidRDefault="007C23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55FDA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5E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" stroked="f">
              <v:fill opacity="0"/>
              <v:textbox inset="0,0,0,0">
                <w:txbxContent>
                  <w:p w14:paraId="63D1791F" w14:textId="77777777" w:rsidR="00624040" w:rsidRDefault="007C23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55FDA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21F6" w14:textId="77777777" w:rsidR="006D5A08" w:rsidRDefault="006D5A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8C58" w14:textId="77777777" w:rsidR="00444A81" w:rsidRDefault="00444A81">
      <w:r>
        <w:separator/>
      </w:r>
    </w:p>
  </w:footnote>
  <w:footnote w:type="continuationSeparator" w:id="0">
    <w:p w14:paraId="3D8F126D" w14:textId="77777777" w:rsidR="00444A81" w:rsidRDefault="0044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44CD" w14:textId="77777777" w:rsidR="006D5A08" w:rsidRDefault="006D5A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57A3" w14:textId="77777777" w:rsidR="006D5A08" w:rsidRDefault="006D5A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7087" w14:textId="77777777" w:rsidR="006D5A08" w:rsidRDefault="006D5A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79E3D35"/>
    <w:multiLevelType w:val="hybridMultilevel"/>
    <w:tmpl w:val="1018C450"/>
    <w:lvl w:ilvl="0" w:tplc="0A1EA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3AD1"/>
    <w:multiLevelType w:val="hybridMultilevel"/>
    <w:tmpl w:val="51243CE8"/>
    <w:lvl w:ilvl="0" w:tplc="04BA9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65923"/>
    <w:multiLevelType w:val="hybridMultilevel"/>
    <w:tmpl w:val="2B90BAF2"/>
    <w:lvl w:ilvl="0" w:tplc="872C244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8F502F0"/>
    <w:multiLevelType w:val="multilevel"/>
    <w:tmpl w:val="D4C6451C"/>
    <w:lvl w:ilvl="0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57803C8"/>
    <w:multiLevelType w:val="hybridMultilevel"/>
    <w:tmpl w:val="949C97C4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2A6C53"/>
    <w:multiLevelType w:val="hybridMultilevel"/>
    <w:tmpl w:val="EC3A1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107A1C"/>
    <w:multiLevelType w:val="hybridMultilevel"/>
    <w:tmpl w:val="EC3A1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3D10700"/>
    <w:multiLevelType w:val="hybridMultilevel"/>
    <w:tmpl w:val="C5D4E92A"/>
    <w:lvl w:ilvl="0" w:tplc="8C344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153C4F"/>
    <w:multiLevelType w:val="hybridMultilevel"/>
    <w:tmpl w:val="EC3A1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18"/>
  </w:num>
  <w:num w:numId="11">
    <w:abstractNumId w:val="1"/>
    <w:lvlOverride w:ilvl="0">
      <w:startOverride w:val="1"/>
    </w:lvlOverride>
  </w:num>
  <w:num w:numId="12">
    <w:abstractNumId w:val="17"/>
  </w:num>
  <w:num w:numId="13">
    <w:abstractNumId w:val="8"/>
  </w:num>
  <w:num w:numId="14">
    <w:abstractNumId w:val="11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E9"/>
    <w:rsid w:val="00006035"/>
    <w:rsid w:val="0002055A"/>
    <w:rsid w:val="0003203E"/>
    <w:rsid w:val="00032185"/>
    <w:rsid w:val="00063196"/>
    <w:rsid w:val="00075CDF"/>
    <w:rsid w:val="0008600F"/>
    <w:rsid w:val="00090861"/>
    <w:rsid w:val="000B5EA8"/>
    <w:rsid w:val="000C29DD"/>
    <w:rsid w:val="00112DE6"/>
    <w:rsid w:val="0011492A"/>
    <w:rsid w:val="0012591C"/>
    <w:rsid w:val="00132A26"/>
    <w:rsid w:val="00160FEB"/>
    <w:rsid w:val="00166A38"/>
    <w:rsid w:val="00167D33"/>
    <w:rsid w:val="00183981"/>
    <w:rsid w:val="00190083"/>
    <w:rsid w:val="00190D3D"/>
    <w:rsid w:val="001A1FC6"/>
    <w:rsid w:val="001D1CAD"/>
    <w:rsid w:val="001D3909"/>
    <w:rsid w:val="001D426A"/>
    <w:rsid w:val="00213FE5"/>
    <w:rsid w:val="00227B12"/>
    <w:rsid w:val="002362D3"/>
    <w:rsid w:val="0026167C"/>
    <w:rsid w:val="002720ED"/>
    <w:rsid w:val="00286156"/>
    <w:rsid w:val="002927E1"/>
    <w:rsid w:val="002A1C54"/>
    <w:rsid w:val="002A6FB5"/>
    <w:rsid w:val="002B02D6"/>
    <w:rsid w:val="002B7283"/>
    <w:rsid w:val="002C260A"/>
    <w:rsid w:val="002D321F"/>
    <w:rsid w:val="002D3AE1"/>
    <w:rsid w:val="002D7665"/>
    <w:rsid w:val="002E0E04"/>
    <w:rsid w:val="002E746D"/>
    <w:rsid w:val="00316930"/>
    <w:rsid w:val="00321324"/>
    <w:rsid w:val="00331179"/>
    <w:rsid w:val="00387636"/>
    <w:rsid w:val="003B2B1B"/>
    <w:rsid w:val="003B2B37"/>
    <w:rsid w:val="003C2058"/>
    <w:rsid w:val="003C4F00"/>
    <w:rsid w:val="003D0009"/>
    <w:rsid w:val="003D3150"/>
    <w:rsid w:val="003E3748"/>
    <w:rsid w:val="0040171A"/>
    <w:rsid w:val="004118D0"/>
    <w:rsid w:val="00414D08"/>
    <w:rsid w:val="004257CD"/>
    <w:rsid w:val="00425F37"/>
    <w:rsid w:val="00444A81"/>
    <w:rsid w:val="004B3B04"/>
    <w:rsid w:val="004C575B"/>
    <w:rsid w:val="004D6E51"/>
    <w:rsid w:val="004D7813"/>
    <w:rsid w:val="004F2E9A"/>
    <w:rsid w:val="005122A6"/>
    <w:rsid w:val="00533892"/>
    <w:rsid w:val="0053477D"/>
    <w:rsid w:val="0053548F"/>
    <w:rsid w:val="0054011A"/>
    <w:rsid w:val="00540EC2"/>
    <w:rsid w:val="00556382"/>
    <w:rsid w:val="005650B4"/>
    <w:rsid w:val="00567EF0"/>
    <w:rsid w:val="005710A5"/>
    <w:rsid w:val="00575D49"/>
    <w:rsid w:val="00575EC4"/>
    <w:rsid w:val="00583DF7"/>
    <w:rsid w:val="00596733"/>
    <w:rsid w:val="005C5C9F"/>
    <w:rsid w:val="005E2E61"/>
    <w:rsid w:val="005E5B98"/>
    <w:rsid w:val="005F3971"/>
    <w:rsid w:val="00614A22"/>
    <w:rsid w:val="00624040"/>
    <w:rsid w:val="006269EC"/>
    <w:rsid w:val="00633CC0"/>
    <w:rsid w:val="00655FDA"/>
    <w:rsid w:val="00661FA5"/>
    <w:rsid w:val="00685497"/>
    <w:rsid w:val="006907B2"/>
    <w:rsid w:val="006A006A"/>
    <w:rsid w:val="006B0225"/>
    <w:rsid w:val="006B1628"/>
    <w:rsid w:val="006B180A"/>
    <w:rsid w:val="006C76C7"/>
    <w:rsid w:val="006D444C"/>
    <w:rsid w:val="006D5A08"/>
    <w:rsid w:val="006F4222"/>
    <w:rsid w:val="006F477F"/>
    <w:rsid w:val="00704773"/>
    <w:rsid w:val="00716880"/>
    <w:rsid w:val="00732EDE"/>
    <w:rsid w:val="00747774"/>
    <w:rsid w:val="00750081"/>
    <w:rsid w:val="00764D8B"/>
    <w:rsid w:val="007A2693"/>
    <w:rsid w:val="007C0B45"/>
    <w:rsid w:val="007C23E7"/>
    <w:rsid w:val="007D7B06"/>
    <w:rsid w:val="007E0FF6"/>
    <w:rsid w:val="008078D6"/>
    <w:rsid w:val="0081071F"/>
    <w:rsid w:val="00812B0F"/>
    <w:rsid w:val="008366F8"/>
    <w:rsid w:val="00845D08"/>
    <w:rsid w:val="008514DF"/>
    <w:rsid w:val="00852971"/>
    <w:rsid w:val="0085742B"/>
    <w:rsid w:val="008575CF"/>
    <w:rsid w:val="00861F8D"/>
    <w:rsid w:val="00882478"/>
    <w:rsid w:val="0089285A"/>
    <w:rsid w:val="00892EFA"/>
    <w:rsid w:val="008B283E"/>
    <w:rsid w:val="008D0079"/>
    <w:rsid w:val="008E20AE"/>
    <w:rsid w:val="008E37B6"/>
    <w:rsid w:val="008F2255"/>
    <w:rsid w:val="00902714"/>
    <w:rsid w:val="00932CBF"/>
    <w:rsid w:val="00934053"/>
    <w:rsid w:val="0096032B"/>
    <w:rsid w:val="00961FEB"/>
    <w:rsid w:val="009802E9"/>
    <w:rsid w:val="00993567"/>
    <w:rsid w:val="009A03F1"/>
    <w:rsid w:val="009A7692"/>
    <w:rsid w:val="009B0E55"/>
    <w:rsid w:val="009C5FB1"/>
    <w:rsid w:val="009D6BA8"/>
    <w:rsid w:val="009E6647"/>
    <w:rsid w:val="009F46ED"/>
    <w:rsid w:val="00A02141"/>
    <w:rsid w:val="00A106EC"/>
    <w:rsid w:val="00A1530A"/>
    <w:rsid w:val="00A15855"/>
    <w:rsid w:val="00A16845"/>
    <w:rsid w:val="00A36708"/>
    <w:rsid w:val="00A40F26"/>
    <w:rsid w:val="00A4735A"/>
    <w:rsid w:val="00A63B83"/>
    <w:rsid w:val="00A74C13"/>
    <w:rsid w:val="00A929ED"/>
    <w:rsid w:val="00A95F68"/>
    <w:rsid w:val="00A9693B"/>
    <w:rsid w:val="00AA25CA"/>
    <w:rsid w:val="00AB7466"/>
    <w:rsid w:val="00AD6765"/>
    <w:rsid w:val="00AD6EBA"/>
    <w:rsid w:val="00AE3FBF"/>
    <w:rsid w:val="00AE6599"/>
    <w:rsid w:val="00AF20F4"/>
    <w:rsid w:val="00B000ED"/>
    <w:rsid w:val="00B10FCB"/>
    <w:rsid w:val="00B260D2"/>
    <w:rsid w:val="00B5485B"/>
    <w:rsid w:val="00B67A88"/>
    <w:rsid w:val="00B8040A"/>
    <w:rsid w:val="00B85B3C"/>
    <w:rsid w:val="00BA1440"/>
    <w:rsid w:val="00BA4201"/>
    <w:rsid w:val="00BB622C"/>
    <w:rsid w:val="00BC0C8C"/>
    <w:rsid w:val="00BC2629"/>
    <w:rsid w:val="00BD3861"/>
    <w:rsid w:val="00BD4D48"/>
    <w:rsid w:val="00BD7B80"/>
    <w:rsid w:val="00BE5175"/>
    <w:rsid w:val="00BE661D"/>
    <w:rsid w:val="00C10EB1"/>
    <w:rsid w:val="00C276EB"/>
    <w:rsid w:val="00C311F8"/>
    <w:rsid w:val="00C41694"/>
    <w:rsid w:val="00C47482"/>
    <w:rsid w:val="00C47C0D"/>
    <w:rsid w:val="00C53989"/>
    <w:rsid w:val="00C7338C"/>
    <w:rsid w:val="00C756B9"/>
    <w:rsid w:val="00C8050E"/>
    <w:rsid w:val="00C85281"/>
    <w:rsid w:val="00C91A0F"/>
    <w:rsid w:val="00C97328"/>
    <w:rsid w:val="00CB16B8"/>
    <w:rsid w:val="00CD46BB"/>
    <w:rsid w:val="00CE5395"/>
    <w:rsid w:val="00CF1C4C"/>
    <w:rsid w:val="00CF737D"/>
    <w:rsid w:val="00D040CE"/>
    <w:rsid w:val="00D5054C"/>
    <w:rsid w:val="00D53046"/>
    <w:rsid w:val="00D65A8D"/>
    <w:rsid w:val="00D8118F"/>
    <w:rsid w:val="00D848E4"/>
    <w:rsid w:val="00D956E3"/>
    <w:rsid w:val="00DA3AD6"/>
    <w:rsid w:val="00DB3C16"/>
    <w:rsid w:val="00DC4379"/>
    <w:rsid w:val="00DD225B"/>
    <w:rsid w:val="00DD553E"/>
    <w:rsid w:val="00DF5C52"/>
    <w:rsid w:val="00E05E52"/>
    <w:rsid w:val="00E05E73"/>
    <w:rsid w:val="00E15A1E"/>
    <w:rsid w:val="00E31C2D"/>
    <w:rsid w:val="00E34F9B"/>
    <w:rsid w:val="00E530A6"/>
    <w:rsid w:val="00E55C16"/>
    <w:rsid w:val="00E57D31"/>
    <w:rsid w:val="00E638EB"/>
    <w:rsid w:val="00E70068"/>
    <w:rsid w:val="00E82C87"/>
    <w:rsid w:val="00E85E76"/>
    <w:rsid w:val="00EE1186"/>
    <w:rsid w:val="00F15360"/>
    <w:rsid w:val="00F35D4E"/>
    <w:rsid w:val="00F443B5"/>
    <w:rsid w:val="00F505E0"/>
    <w:rsid w:val="00F563BC"/>
    <w:rsid w:val="00F56578"/>
    <w:rsid w:val="00F648F3"/>
    <w:rsid w:val="00F7122C"/>
    <w:rsid w:val="00F8143F"/>
    <w:rsid w:val="00F832A8"/>
    <w:rsid w:val="00F83E82"/>
    <w:rsid w:val="00F84C3F"/>
    <w:rsid w:val="00F93005"/>
    <w:rsid w:val="00FA7E0E"/>
    <w:rsid w:val="00FB0844"/>
    <w:rsid w:val="00FB696E"/>
    <w:rsid w:val="00FC76AC"/>
    <w:rsid w:val="00FD17C5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012574"/>
  <w15:docId w15:val="{88D2565C-59AE-40C6-AEDF-E2794DFD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sperkova@ndbrn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809ED-F1C5-4977-A92E-936B5804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Hewlett-Packard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Tulková Tereza</cp:lastModifiedBy>
  <cp:revision>2</cp:revision>
  <cp:lastPrinted>2012-06-21T14:17:00Z</cp:lastPrinted>
  <dcterms:created xsi:type="dcterms:W3CDTF">2021-06-11T09:35:00Z</dcterms:created>
  <dcterms:modified xsi:type="dcterms:W3CDTF">2021-06-11T09:35:00Z</dcterms:modified>
</cp:coreProperties>
</file>