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D6B6D" w14:textId="77777777" w:rsidR="00191E40" w:rsidRDefault="00DB57AB">
      <w:pPr>
        <w:pStyle w:val="Zkladntext1"/>
        <w:shd w:val="clear" w:color="auto" w:fill="auto"/>
        <w:spacing w:after="26" w:line="160" w:lineRule="exact"/>
        <w:ind w:left="40"/>
      </w:pPr>
      <w:bookmarkStart w:id="0" w:name="_GoBack"/>
      <w:bookmarkEnd w:id="0"/>
      <w:r>
        <w:t>Příloha č. 1 - Specifikace fakturace</w:t>
      </w:r>
    </w:p>
    <w:p w14:paraId="078EFB09" w14:textId="77777777" w:rsidR="00191E40" w:rsidRDefault="00DB57AB">
      <w:pPr>
        <w:pStyle w:val="Zkladntext1"/>
        <w:shd w:val="clear" w:color="auto" w:fill="auto"/>
        <w:spacing w:after="148" w:line="160" w:lineRule="exact"/>
        <w:ind w:left="40"/>
      </w:pPr>
      <w:r>
        <w:t>Seznam odběrných míst elektrické energie napojených z nízkého napětí v období od 1.1.2022 do 31.12.2022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4"/>
        <w:gridCol w:w="907"/>
        <w:gridCol w:w="1404"/>
        <w:gridCol w:w="1886"/>
        <w:gridCol w:w="1400"/>
        <w:gridCol w:w="702"/>
        <w:gridCol w:w="1022"/>
        <w:gridCol w:w="500"/>
        <w:gridCol w:w="1134"/>
        <w:gridCol w:w="371"/>
        <w:gridCol w:w="450"/>
        <w:gridCol w:w="1303"/>
        <w:gridCol w:w="763"/>
        <w:gridCol w:w="475"/>
      </w:tblGrid>
      <w:tr w:rsidR="00191E40" w14:paraId="6C10E1EC" w14:textId="7777777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131DC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"/>
                <w:b/>
                <w:bCs/>
              </w:rPr>
              <w:t>Subjekt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27121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ADF46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44391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"/>
                <w:b/>
                <w:bCs/>
              </w:rPr>
              <w:t>Informace k fakturaci</w:t>
            </w:r>
          </w:p>
        </w:tc>
      </w:tr>
      <w:tr w:rsidR="00191E40" w14:paraId="7F107677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EB8092D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6pt"/>
                <w:b/>
                <w:bCs/>
              </w:rPr>
              <w:t>Název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4F9A9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TimesNewRoman45pt"/>
                <w:rFonts w:eastAsia="Calibri"/>
                <w:b/>
                <w:bCs/>
              </w:rPr>
              <w:t>■u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A9AF7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TimesNewRoman45pt"/>
                <w:rFonts w:eastAsia="Calibri"/>
                <w:b/>
                <w:bCs/>
              </w:rPr>
              <w:t>Z</w:t>
            </w:r>
          </w:p>
          <w:p w14:paraId="4787D603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6ptNetun"/>
              </w:rPr>
              <w:t>&lt;</w:t>
            </w:r>
          </w:p>
          <w:p w14:paraId="412A1A97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proofErr w:type="spellStart"/>
            <w:r>
              <w:rPr>
                <w:rStyle w:val="ZkladntextTimesNewRoman45pt"/>
                <w:rFonts w:eastAsia="Calibri"/>
                <w:b/>
                <w:bCs/>
              </w:rPr>
              <w:t>Ul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74AE31C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6pt"/>
                <w:b/>
                <w:bCs/>
              </w:rPr>
              <w:t>E-mail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EF74AE3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6pt"/>
                <w:b/>
                <w:bCs/>
              </w:rPr>
              <w:t xml:space="preserve">číslo </w:t>
            </w:r>
            <w:proofErr w:type="spellStart"/>
            <w:r>
              <w:rPr>
                <w:rStyle w:val="Zkladntext6pt"/>
                <w:b/>
                <w:bCs/>
              </w:rPr>
              <w:t>úřtu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000DCA0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6pt"/>
                <w:b/>
                <w:bCs/>
              </w:rPr>
              <w:t>Stanovení záloh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C1CD11F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69" w:lineRule="exact"/>
              <w:jc w:val="center"/>
            </w:pPr>
            <w:r>
              <w:rPr>
                <w:rStyle w:val="Zkladntext6pt"/>
                <w:b/>
                <w:bCs/>
              </w:rPr>
              <w:t>Způsob provádění plateb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88F7ACA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69" w:lineRule="exact"/>
              <w:jc w:val="center"/>
            </w:pPr>
            <w:r>
              <w:rPr>
                <w:rStyle w:val="Zkladntext6pt"/>
                <w:b/>
                <w:bCs/>
              </w:rPr>
              <w:t xml:space="preserve">Výše </w:t>
            </w:r>
            <w:r>
              <w:rPr>
                <w:rStyle w:val="Zkladntext6pt"/>
                <w:b/>
                <w:bCs/>
              </w:rPr>
              <w:t>zálohových plateb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36659C6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69" w:lineRule="exact"/>
              <w:jc w:val="center"/>
            </w:pPr>
            <w:r>
              <w:rPr>
                <w:rStyle w:val="Zkladntext6pt"/>
                <w:b/>
                <w:bCs/>
              </w:rPr>
              <w:t>Splatnost zálohových plateb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88EB1DD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73" w:lineRule="exact"/>
              <w:jc w:val="center"/>
            </w:pPr>
            <w:r>
              <w:rPr>
                <w:rStyle w:val="Zkladntext6pt"/>
                <w:b/>
                <w:bCs/>
              </w:rPr>
              <w:t>Rozpis záloh na jednotlivá odběrná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54A0FD9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proofErr w:type="spellStart"/>
            <w:r>
              <w:rPr>
                <w:rStyle w:val="Zkladntext6pt"/>
                <w:b/>
                <w:bCs/>
              </w:rPr>
              <w:t>Zúítovací</w:t>
            </w:r>
            <w:proofErr w:type="spellEnd"/>
            <w:r>
              <w:rPr>
                <w:rStyle w:val="Zkladntext6pt"/>
                <w:b/>
                <w:bCs/>
              </w:rPr>
              <w:t xml:space="preserve"> období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54EEA3F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jc w:val="center"/>
            </w:pPr>
            <w:r>
              <w:rPr>
                <w:rStyle w:val="Zkladntext6pt"/>
                <w:b/>
                <w:bCs/>
              </w:rPr>
              <w:t>Splatnost faktur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F7D5ABD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69" w:lineRule="exact"/>
              <w:ind w:left="140" w:hanging="80"/>
            </w:pPr>
            <w:proofErr w:type="spellStart"/>
            <w:r>
              <w:rPr>
                <w:rStyle w:val="Zkladntext6pt"/>
                <w:b/>
                <w:bCs/>
              </w:rPr>
              <w:t>Zúítovací</w:t>
            </w:r>
            <w:proofErr w:type="spellEnd"/>
            <w:r>
              <w:rPr>
                <w:rStyle w:val="Zkladntext6pt"/>
                <w:b/>
                <w:bCs/>
              </w:rPr>
              <w:t xml:space="preserve"> faktura pro Jednotlivá odběrná místa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0ED50F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73" w:lineRule="exact"/>
              <w:jc w:val="center"/>
            </w:pPr>
            <w:r>
              <w:rPr>
                <w:rStyle w:val="Zkladntext6pt"/>
                <w:b/>
                <w:bCs/>
              </w:rPr>
              <w:t xml:space="preserve">Požadavek na </w:t>
            </w:r>
            <w:proofErr w:type="spellStart"/>
            <w:r>
              <w:rPr>
                <w:rStyle w:val="Zkladntext6pt"/>
                <w:b/>
                <w:bCs/>
              </w:rPr>
              <w:t>samoodeíet</w:t>
            </w:r>
            <w:proofErr w:type="spellEnd"/>
          </w:p>
        </w:tc>
      </w:tr>
      <w:tr w:rsidR="00191E40" w14:paraId="63D1B6EE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DA127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Základní škola Opava, Boženy Němcové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C1AA0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65493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76D55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3F3B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87CE5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C3B74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197F3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F11B5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70AB8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31700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6330A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F0E2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5D74F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1E40" w14:paraId="44C88EE6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63C25E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 xml:space="preserve">2 - příspěvková </w:t>
            </w:r>
            <w:r>
              <w:rPr>
                <w:rStyle w:val="Zkladntext6ptNetun"/>
              </w:rPr>
              <w:t>organizace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247E4B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70999180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0DDDAF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859182400S03269695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</w:tcPr>
          <w:p w14:paraId="0EFE65A2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FFFFFF"/>
          </w:tcPr>
          <w:p w14:paraId="508DB046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B03EA6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bez záloh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14:paraId="1260629D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14:paraId="16B3E1A0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DE380A2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14:paraId="6BCA8198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DA8DA4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měsíc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78BC4C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21. dnů po vystavení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DC82C8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ANO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1FDF5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ANO</w:t>
            </w:r>
          </w:p>
        </w:tc>
      </w:tr>
      <w:tr w:rsidR="00191E40" w14:paraId="79C8FA3F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EE0CC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Základní škola Opava, Boženy Němcové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2EABF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465CB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216BB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ED2AE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59BE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0A384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DE276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584BC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1FF28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679BA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88008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473DF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E037F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1E40" w14:paraId="0B798619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1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353E4C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2 - příspěvková organizace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A3A361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70999180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BF9BCD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859182400502928975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</w:tcPr>
          <w:p w14:paraId="54C8DFF6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FFFFFF"/>
          </w:tcPr>
          <w:p w14:paraId="3944CE10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A212A8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bez záloh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14:paraId="27B27E84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14:paraId="05AC4C5F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DFA97C0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14:paraId="519C8647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D83059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měsíc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C3CF61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21. dnů po vystavení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F77841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ANO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D426A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NE</w:t>
            </w:r>
          </w:p>
        </w:tc>
      </w:tr>
      <w:tr w:rsidR="00191E40" w14:paraId="3D70959A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A194A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Základní</w:t>
            </w:r>
            <w:r>
              <w:rPr>
                <w:rStyle w:val="Zkladntext6ptNetun"/>
              </w:rPr>
              <w:t xml:space="preserve"> škola Opava, Boženy Němcové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90C2B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490C2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232BA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0D1A7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7C378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2973A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07499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D40B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48841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C12C9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97572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B7ABF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0AD2E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1E40" w14:paraId="2E6DA03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81142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2 - příspěvková organizace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AE26C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70999180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D3415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859182400502901046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3E437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702F8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9E100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bez záloh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98EF8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EB55B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04829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D4082" w14:textId="77777777" w:rsidR="00191E40" w:rsidRDefault="00191E40">
            <w:pPr>
              <w:framePr w:w="14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09F8E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měsíc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5ECBD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21. dnů po vystavení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80CEA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ANO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44951" w14:textId="77777777" w:rsidR="00191E40" w:rsidRDefault="00DB57AB">
            <w:pPr>
              <w:pStyle w:val="Zkladntext1"/>
              <w:framePr w:w="14483" w:wrap="notBeside" w:vAnchor="text" w:hAnchor="text" w:xAlign="center" w:y="1"/>
              <w:shd w:val="clear" w:color="auto" w:fill="auto"/>
              <w:spacing w:after="0" w:line="120" w:lineRule="exact"/>
              <w:ind w:left="40"/>
            </w:pPr>
            <w:r>
              <w:rPr>
                <w:rStyle w:val="Zkladntext6ptNetun"/>
              </w:rPr>
              <w:t>ANO</w:t>
            </w:r>
          </w:p>
        </w:tc>
      </w:tr>
    </w:tbl>
    <w:p w14:paraId="3EA908A5" w14:textId="77777777" w:rsidR="00191E40" w:rsidRDefault="00191E40">
      <w:pPr>
        <w:rPr>
          <w:sz w:val="2"/>
          <w:szCs w:val="2"/>
        </w:rPr>
      </w:pPr>
    </w:p>
    <w:p w14:paraId="75BD7C87" w14:textId="77777777" w:rsidR="00191E40" w:rsidRDefault="00191E40">
      <w:pPr>
        <w:rPr>
          <w:sz w:val="2"/>
          <w:szCs w:val="2"/>
        </w:rPr>
      </w:pPr>
    </w:p>
    <w:sectPr w:rsidR="00191E40">
      <w:type w:val="continuous"/>
      <w:pgSz w:w="16838" w:h="11909" w:orient="landscape"/>
      <w:pgMar w:top="4159" w:right="1174" w:bottom="4130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36999" w14:textId="77777777" w:rsidR="00DB57AB" w:rsidRDefault="00DB57AB">
      <w:r>
        <w:separator/>
      </w:r>
    </w:p>
  </w:endnote>
  <w:endnote w:type="continuationSeparator" w:id="0">
    <w:p w14:paraId="04F00EA5" w14:textId="77777777" w:rsidR="00DB57AB" w:rsidRDefault="00DB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87D0" w14:textId="77777777" w:rsidR="00DB57AB" w:rsidRDefault="00DB57AB"/>
  </w:footnote>
  <w:footnote w:type="continuationSeparator" w:id="0">
    <w:p w14:paraId="5C1C4A22" w14:textId="77777777" w:rsidR="00DB57AB" w:rsidRDefault="00DB57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40"/>
    <w:rsid w:val="00191E40"/>
    <w:rsid w:val="00D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F81E"/>
  <w15:docId w15:val="{F9CC5C55-F73A-4C33-A64C-7BC33EF3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pt">
    <w:name w:val="Základní text + 6 pt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TimesNewRoman45pt">
    <w:name w:val="Základní text + Times New Roman;4;5 pt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ptNetun">
    <w:name w:val="Základní text + 6 pt;Ne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0" ma:contentTypeDescription="Vytvoří nový dokument" ma:contentTypeScope="" ma:versionID="ea280005dd09b673c8ad7e43ca996ea9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7ea4511f088c9aabef082abc0edab62d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EEAF4-0748-424F-A2F2-FB56D75E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83FE0-F253-42C9-B933-75E6CA42B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CD76D-A922-40C2-9F7F-862121C8E5F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0fc9821b-fa3d-493a-b7de-35b3e98d6f5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155a6d8-957c-44c6-8458-4068c21849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ZSBNemcova_+224e-20210803110127</dc:title>
  <dc:subject/>
  <dc:creator>Krizova</dc:creator>
  <cp:keywords/>
  <cp:lastModifiedBy>Silvie Křížová</cp:lastModifiedBy>
  <cp:revision>1</cp:revision>
  <dcterms:created xsi:type="dcterms:W3CDTF">2021-08-03T09:02:00Z</dcterms:created>
  <dcterms:modified xsi:type="dcterms:W3CDTF">2021-08-03T09:03:00Z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