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"/>
        <w:gridCol w:w="371"/>
        <w:gridCol w:w="10056"/>
        <w:gridCol w:w="368"/>
      </w:tblGrid>
      <w:tr w:rsidR="002C250E">
        <w:trPr>
          <w:trHeight w:val="7263"/>
        </w:trPr>
        <w:tc>
          <w:tcPr>
            <w:tcW w:w="10925" w:type="dxa"/>
            <w:gridSpan w:val="4"/>
            <w:tcBorders>
              <w:bottom w:val="nil"/>
            </w:tcBorders>
          </w:tcPr>
          <w:p w:rsidR="002C250E" w:rsidRDefault="00867946">
            <w:pPr>
              <w:pStyle w:val="TableParagraph"/>
              <w:spacing w:before="118"/>
              <w:ind w:left="549"/>
              <w:rPr>
                <w:sz w:val="28"/>
              </w:rPr>
            </w:pPr>
            <w:bookmarkStart w:id="0" w:name="krycí_list"/>
            <w:bookmarkStart w:id="1" w:name="_GoBack"/>
            <w:bookmarkEnd w:id="0"/>
            <w:bookmarkEnd w:id="1"/>
            <w:r>
              <w:rPr>
                <w:sz w:val="28"/>
              </w:rPr>
              <w:t>REKAPITULACE STAVBY</w:t>
            </w:r>
          </w:p>
          <w:p w:rsidR="002C250E" w:rsidRDefault="00867946">
            <w:pPr>
              <w:pStyle w:val="TableParagraph"/>
              <w:tabs>
                <w:tab w:val="left" w:pos="2233"/>
              </w:tabs>
              <w:spacing w:before="22"/>
              <w:ind w:left="537"/>
              <w:rPr>
                <w:sz w:val="20"/>
              </w:rPr>
            </w:pPr>
            <w:r>
              <w:rPr>
                <w:color w:val="959595"/>
                <w:position w:val="1"/>
                <w:sz w:val="20"/>
              </w:rPr>
              <w:t>Kód:</w:t>
            </w:r>
            <w:r>
              <w:rPr>
                <w:color w:val="959595"/>
                <w:position w:val="1"/>
                <w:sz w:val="20"/>
              </w:rPr>
              <w:tab/>
            </w:r>
            <w:r>
              <w:rPr>
                <w:sz w:val="20"/>
              </w:rPr>
              <w:t>VYL0013</w:t>
            </w:r>
          </w:p>
          <w:p w:rsidR="002C250E" w:rsidRDefault="00867946">
            <w:pPr>
              <w:pStyle w:val="TableParagraph"/>
              <w:tabs>
                <w:tab w:val="left" w:pos="2236"/>
              </w:tabs>
              <w:spacing w:before="58"/>
              <w:ind w:left="539"/>
            </w:pPr>
            <w:r>
              <w:rPr>
                <w:spacing w:val="4"/>
              </w:rPr>
              <w:t>Stavba:</w:t>
            </w:r>
            <w:r>
              <w:rPr>
                <w:spacing w:val="4"/>
              </w:rPr>
              <w:tab/>
            </w:r>
            <w:r>
              <w:rPr>
                <w:spacing w:val="5"/>
              </w:rPr>
              <w:t xml:space="preserve">Stavební </w:t>
            </w:r>
            <w:r>
              <w:rPr>
                <w:spacing w:val="7"/>
              </w:rPr>
              <w:t xml:space="preserve">úpravy </w:t>
            </w:r>
            <w:r>
              <w:rPr>
                <w:spacing w:val="5"/>
              </w:rPr>
              <w:t xml:space="preserve">KS </w:t>
            </w:r>
            <w:r>
              <w:t>UNL - VÍCE / MÉNĚ</w:t>
            </w:r>
            <w:r>
              <w:rPr>
                <w:spacing w:val="9"/>
              </w:rPr>
              <w:t xml:space="preserve"> </w:t>
            </w:r>
            <w:r>
              <w:t>PRÁCE</w:t>
            </w:r>
          </w:p>
          <w:p w:rsidR="002C250E" w:rsidRDefault="00867946">
            <w:pPr>
              <w:pStyle w:val="TableParagraph"/>
              <w:tabs>
                <w:tab w:val="left" w:pos="2413"/>
                <w:tab w:val="left" w:pos="7806"/>
              </w:tabs>
              <w:spacing w:before="130"/>
              <w:ind w:left="537"/>
              <w:rPr>
                <w:sz w:val="20"/>
              </w:rPr>
            </w:pPr>
            <w:r>
              <w:rPr>
                <w:color w:val="959595"/>
                <w:sz w:val="20"/>
              </w:rPr>
              <w:t>KSO:</w:t>
            </w:r>
            <w:r>
              <w:rPr>
                <w:color w:val="959595"/>
                <w:sz w:val="20"/>
              </w:rPr>
              <w:tab/>
            </w:r>
            <w:r>
              <w:rPr>
                <w:position w:val="1"/>
                <w:sz w:val="20"/>
              </w:rPr>
              <w:t>80161</w:t>
            </w:r>
            <w:r>
              <w:rPr>
                <w:position w:val="1"/>
                <w:sz w:val="20"/>
              </w:rPr>
              <w:tab/>
            </w:r>
            <w:r>
              <w:rPr>
                <w:color w:val="959595"/>
                <w:sz w:val="20"/>
              </w:rPr>
              <w:t>CC-CZ:</w:t>
            </w:r>
          </w:p>
          <w:p w:rsidR="002C250E" w:rsidRDefault="00867946">
            <w:pPr>
              <w:pStyle w:val="TableParagraph"/>
              <w:tabs>
                <w:tab w:val="left" w:pos="2233"/>
                <w:tab w:val="left" w:pos="7806"/>
                <w:tab w:val="left" w:pos="8992"/>
              </w:tabs>
              <w:spacing w:before="166"/>
              <w:ind w:left="537"/>
              <w:rPr>
                <w:sz w:val="20"/>
              </w:rPr>
            </w:pPr>
            <w:r>
              <w:rPr>
                <w:color w:val="959595"/>
                <w:sz w:val="20"/>
              </w:rPr>
              <w:t>Místo: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Ústí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Labem</w:t>
            </w:r>
            <w:r>
              <w:rPr>
                <w:sz w:val="20"/>
              </w:rPr>
              <w:tab/>
            </w:r>
            <w:r>
              <w:rPr>
                <w:color w:val="959595"/>
                <w:sz w:val="20"/>
              </w:rPr>
              <w:t>Datum:</w:t>
            </w:r>
            <w:r>
              <w:rPr>
                <w:color w:val="959595"/>
                <w:sz w:val="20"/>
              </w:rPr>
              <w:tab/>
            </w:r>
            <w:proofErr w:type="gramStart"/>
            <w:r>
              <w:rPr>
                <w:sz w:val="20"/>
                <w:shd w:val="clear" w:color="auto" w:fill="FFFFCC"/>
              </w:rPr>
              <w:t>21.07.2021</w:t>
            </w:r>
            <w:proofErr w:type="gramEnd"/>
            <w:r>
              <w:rPr>
                <w:spacing w:val="18"/>
                <w:sz w:val="20"/>
                <w:shd w:val="clear" w:color="auto" w:fill="FFFFCC"/>
              </w:rPr>
              <w:t xml:space="preserve"> </w:t>
            </w:r>
          </w:p>
          <w:p w:rsidR="002C250E" w:rsidRDefault="002C250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:rsidR="002C250E" w:rsidRDefault="00867946">
            <w:pPr>
              <w:pStyle w:val="TableParagraph"/>
              <w:tabs>
                <w:tab w:val="left" w:pos="7806"/>
              </w:tabs>
              <w:spacing w:before="1"/>
              <w:ind w:left="537"/>
              <w:rPr>
                <w:sz w:val="20"/>
              </w:rPr>
            </w:pPr>
            <w:r>
              <w:rPr>
                <w:color w:val="959595"/>
                <w:sz w:val="20"/>
              </w:rPr>
              <w:t>Investor:</w:t>
            </w:r>
            <w:r>
              <w:rPr>
                <w:color w:val="959595"/>
                <w:sz w:val="20"/>
              </w:rPr>
              <w:tab/>
              <w:t>IČ:</w:t>
            </w:r>
          </w:p>
          <w:p w:rsidR="002C250E" w:rsidRDefault="00867946">
            <w:pPr>
              <w:pStyle w:val="TableParagraph"/>
              <w:tabs>
                <w:tab w:val="left" w:pos="7806"/>
              </w:tabs>
              <w:spacing w:before="60"/>
              <w:ind w:left="779"/>
              <w:rPr>
                <w:sz w:val="20"/>
              </w:rPr>
            </w:pPr>
            <w:r>
              <w:rPr>
                <w:sz w:val="20"/>
              </w:rPr>
              <w:t>Krajský soud v Ústí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Labem</w:t>
            </w:r>
            <w:r>
              <w:rPr>
                <w:sz w:val="20"/>
              </w:rPr>
              <w:tab/>
            </w:r>
            <w:r>
              <w:rPr>
                <w:color w:val="959595"/>
                <w:sz w:val="20"/>
              </w:rPr>
              <w:t>DIČ:</w:t>
            </w:r>
          </w:p>
          <w:p w:rsidR="002C250E" w:rsidRDefault="00867946">
            <w:pPr>
              <w:pStyle w:val="TableParagraph"/>
              <w:tabs>
                <w:tab w:val="left" w:pos="7806"/>
                <w:tab w:val="right" w:pos="9803"/>
              </w:tabs>
              <w:spacing w:before="351"/>
              <w:ind w:left="537"/>
              <w:rPr>
                <w:sz w:val="20"/>
              </w:rPr>
            </w:pPr>
            <w:r>
              <w:rPr>
                <w:color w:val="959595"/>
                <w:sz w:val="20"/>
              </w:rPr>
              <w:t>Zhotovitel:</w:t>
            </w:r>
            <w:r>
              <w:rPr>
                <w:color w:val="959595"/>
                <w:sz w:val="20"/>
              </w:rPr>
              <w:tab/>
              <w:t>IČ: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0507454</w:t>
            </w:r>
          </w:p>
          <w:p w:rsidR="002C250E" w:rsidRDefault="00867946">
            <w:pPr>
              <w:pStyle w:val="TableParagraph"/>
              <w:tabs>
                <w:tab w:val="left" w:pos="7770"/>
                <w:tab w:val="left" w:pos="9030"/>
              </w:tabs>
              <w:spacing w:before="50"/>
              <w:ind w:left="741"/>
              <w:rPr>
                <w:sz w:val="20"/>
              </w:rPr>
            </w:pPr>
            <w:r>
              <w:rPr>
                <w:spacing w:val="-17"/>
                <w:w w:val="99"/>
                <w:position w:val="1"/>
                <w:sz w:val="20"/>
                <w:shd w:val="clear" w:color="auto" w:fill="FFFFCC"/>
              </w:rPr>
              <w:t xml:space="preserve"> </w:t>
            </w:r>
            <w:proofErr w:type="spellStart"/>
            <w:r>
              <w:rPr>
                <w:position w:val="1"/>
                <w:sz w:val="20"/>
                <w:shd w:val="clear" w:color="auto" w:fill="FFFFCC"/>
              </w:rPr>
              <w:t>Develop</w:t>
            </w:r>
            <w:proofErr w:type="spellEnd"/>
            <w:r>
              <w:rPr>
                <w:spacing w:val="-6"/>
                <w:position w:val="1"/>
                <w:sz w:val="20"/>
                <w:shd w:val="clear" w:color="auto" w:fill="FFFFCC"/>
              </w:rPr>
              <w:t xml:space="preserve"> </w:t>
            </w:r>
            <w:r>
              <w:rPr>
                <w:position w:val="1"/>
                <w:sz w:val="20"/>
                <w:shd w:val="clear" w:color="auto" w:fill="FFFFCC"/>
              </w:rPr>
              <w:t>plus</w:t>
            </w:r>
            <w:r>
              <w:rPr>
                <w:spacing w:val="-5"/>
                <w:position w:val="1"/>
                <w:sz w:val="20"/>
                <w:shd w:val="clear" w:color="auto" w:fill="FFFFCC"/>
              </w:rPr>
              <w:t xml:space="preserve"> </w:t>
            </w:r>
            <w:r>
              <w:rPr>
                <w:position w:val="1"/>
                <w:sz w:val="20"/>
                <w:shd w:val="clear" w:color="auto" w:fill="FFFFCC"/>
              </w:rPr>
              <w:t>s.r.o.</w:t>
            </w:r>
            <w:r>
              <w:rPr>
                <w:position w:val="1"/>
                <w:sz w:val="20"/>
                <w:shd w:val="clear" w:color="auto" w:fill="FFFFCC"/>
              </w:rPr>
              <w:tab/>
            </w:r>
            <w:r>
              <w:rPr>
                <w:color w:val="959595"/>
                <w:sz w:val="20"/>
              </w:rPr>
              <w:t>DIČ: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CZ05074541</w:t>
            </w:r>
          </w:p>
          <w:p w:rsidR="002C250E" w:rsidRDefault="002C250E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:rsidR="002C250E" w:rsidRDefault="00867946">
            <w:pPr>
              <w:pStyle w:val="TableParagraph"/>
              <w:ind w:left="537"/>
              <w:rPr>
                <w:sz w:val="20"/>
              </w:rPr>
            </w:pPr>
            <w:r>
              <w:rPr>
                <w:color w:val="959595"/>
                <w:sz w:val="20"/>
              </w:rPr>
              <w:t>Poznámka:</w:t>
            </w:r>
          </w:p>
          <w:p w:rsidR="002C250E" w:rsidRDefault="00867946">
            <w:pPr>
              <w:pStyle w:val="TableParagraph"/>
              <w:spacing w:before="166" w:line="256" w:lineRule="auto"/>
              <w:ind w:left="779" w:right="1004"/>
              <w:rPr>
                <w:sz w:val="20"/>
              </w:rPr>
            </w:pPr>
            <w:r>
              <w:rPr>
                <w:sz w:val="20"/>
              </w:rPr>
              <w:t>Soupis prací je sestaven za využití položek Cenové soustavy ÚRS. Cenové a technické podmínky položek Cenové soustavy ÚRS, které nejsou uvedeny v soupisu prací (</w:t>
            </w:r>
            <w:proofErr w:type="spellStart"/>
            <w:proofErr w:type="gramStart"/>
            <w:r>
              <w:rPr>
                <w:sz w:val="20"/>
              </w:rPr>
              <w:t>tzv.úvodní</w:t>
            </w:r>
            <w:proofErr w:type="spellEnd"/>
            <w:proofErr w:type="gramEnd"/>
            <w:r>
              <w:rPr>
                <w:sz w:val="20"/>
              </w:rPr>
              <w:t xml:space="preserve"> části katalogů), jsou neomezeně dálkově k dispozici na </w:t>
            </w:r>
            <w:hyperlink r:id="rId4">
              <w:r>
                <w:rPr>
                  <w:sz w:val="20"/>
                </w:rPr>
                <w:t xml:space="preserve">www.cs-urs.cz. </w:t>
              </w:r>
            </w:hyperlink>
            <w:r>
              <w:rPr>
                <w:sz w:val="20"/>
              </w:rPr>
              <w:t>Položky, které nemají ve sloupci "Cenová soustava" uveden žádný údaj, nepochází z Cenové soustavy ÚRS.</w:t>
            </w:r>
          </w:p>
          <w:p w:rsidR="002C250E" w:rsidRDefault="002C250E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2C250E" w:rsidRDefault="00867946">
            <w:pPr>
              <w:pStyle w:val="TableParagraph"/>
              <w:spacing w:line="20" w:lineRule="exact"/>
              <w:ind w:left="49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52" style="width:502.95pt;height:.15pt;mso-position-horizontal-relative:char;mso-position-vertical-relative:line" coordsize="10059,3">
                  <v:line id="_x0000_s1053" style="position:absolute" from="0,1" to="10058,1" strokeweight=".12pt"/>
                  <w10:wrap type="none"/>
                  <w10:anchorlock/>
                </v:group>
              </w:pict>
            </w:r>
          </w:p>
          <w:p w:rsidR="002C250E" w:rsidRDefault="00867946">
            <w:pPr>
              <w:pStyle w:val="TableParagraph"/>
              <w:tabs>
                <w:tab w:val="left" w:pos="9633"/>
              </w:tabs>
              <w:spacing w:before="69" w:after="29"/>
              <w:ind w:left="537"/>
              <w:rPr>
                <w:sz w:val="20"/>
              </w:rPr>
            </w:pPr>
            <w:r>
              <w:rPr>
                <w:spacing w:val="2"/>
                <w:sz w:val="20"/>
              </w:rPr>
              <w:t>Cena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95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645,86</w:t>
            </w:r>
          </w:p>
          <w:p w:rsidR="002C250E" w:rsidRDefault="00867946">
            <w:pPr>
              <w:pStyle w:val="TableParagraph"/>
              <w:spacing w:line="20" w:lineRule="exact"/>
              <w:ind w:left="49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50" style="width:502.95pt;height:.15pt;mso-position-horizontal-relative:char;mso-position-vertical-relative:line" coordsize="10059,3">
                  <v:line id="_x0000_s1051" style="position:absolute" from="0,1" to="10058,1" strokeweight=".04269mm"/>
                  <w10:wrap type="none"/>
                  <w10:anchorlock/>
                </v:group>
              </w:pict>
            </w:r>
          </w:p>
          <w:p w:rsidR="002C250E" w:rsidRDefault="002C250E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2C250E" w:rsidRDefault="00867946">
            <w:pPr>
              <w:pStyle w:val="TableParagraph"/>
              <w:tabs>
                <w:tab w:val="left" w:pos="3028"/>
                <w:tab w:val="left" w:pos="7027"/>
              </w:tabs>
              <w:ind w:right="386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Sazba</w:t>
            </w:r>
            <w:r>
              <w:rPr>
                <w:color w:val="959595"/>
                <w:spacing w:val="-6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daně</w:t>
            </w:r>
            <w:r>
              <w:rPr>
                <w:color w:val="959595"/>
                <w:sz w:val="20"/>
              </w:rPr>
              <w:tab/>
              <w:t>Základ</w:t>
            </w:r>
            <w:r>
              <w:rPr>
                <w:color w:val="959595"/>
                <w:spacing w:val="-4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daně</w:t>
            </w:r>
            <w:r>
              <w:rPr>
                <w:color w:val="959595"/>
                <w:sz w:val="20"/>
              </w:rPr>
              <w:tab/>
              <w:t>Výše</w:t>
            </w:r>
            <w:r>
              <w:rPr>
                <w:color w:val="959595"/>
                <w:spacing w:val="-14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daně</w:t>
            </w:r>
          </w:p>
          <w:p w:rsidR="002C250E" w:rsidRDefault="00867946">
            <w:pPr>
              <w:pStyle w:val="TableParagraph"/>
              <w:tabs>
                <w:tab w:val="left" w:pos="1939"/>
                <w:tab w:val="left" w:pos="5260"/>
                <w:tab w:val="left" w:pos="9095"/>
              </w:tabs>
              <w:spacing w:before="60"/>
              <w:ind w:right="387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DPH</w:t>
            </w:r>
            <w:r>
              <w:rPr>
                <w:color w:val="959595"/>
                <w:spacing w:val="4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základní</w:t>
            </w:r>
            <w:r>
              <w:rPr>
                <w:color w:val="959595"/>
                <w:sz w:val="20"/>
              </w:rPr>
              <w:tab/>
            </w:r>
            <w:r>
              <w:rPr>
                <w:color w:val="959595"/>
                <w:position w:val="1"/>
                <w:sz w:val="20"/>
              </w:rPr>
              <w:t>21,00%</w:t>
            </w:r>
            <w:r>
              <w:rPr>
                <w:color w:val="959595"/>
                <w:position w:val="1"/>
                <w:sz w:val="20"/>
              </w:rPr>
              <w:tab/>
              <w:t>95</w:t>
            </w:r>
            <w:r>
              <w:rPr>
                <w:color w:val="959595"/>
                <w:spacing w:val="-4"/>
                <w:position w:val="1"/>
                <w:sz w:val="20"/>
              </w:rPr>
              <w:t xml:space="preserve"> </w:t>
            </w:r>
            <w:r>
              <w:rPr>
                <w:color w:val="959595"/>
                <w:position w:val="1"/>
                <w:sz w:val="20"/>
              </w:rPr>
              <w:t>645,86</w:t>
            </w:r>
            <w:r>
              <w:rPr>
                <w:color w:val="959595"/>
                <w:position w:val="1"/>
                <w:sz w:val="20"/>
              </w:rPr>
              <w:tab/>
              <w:t>20</w:t>
            </w:r>
            <w:r>
              <w:rPr>
                <w:color w:val="959595"/>
                <w:spacing w:val="-11"/>
                <w:position w:val="1"/>
                <w:sz w:val="20"/>
              </w:rPr>
              <w:t xml:space="preserve"> </w:t>
            </w:r>
            <w:r>
              <w:rPr>
                <w:color w:val="959595"/>
                <w:position w:val="1"/>
                <w:sz w:val="20"/>
              </w:rPr>
              <w:t>085,63</w:t>
            </w:r>
          </w:p>
          <w:p w:rsidR="002C250E" w:rsidRDefault="00867946">
            <w:pPr>
              <w:pStyle w:val="TableParagraph"/>
              <w:tabs>
                <w:tab w:val="left" w:pos="1454"/>
                <w:tab w:val="left" w:pos="5272"/>
                <w:tab w:val="left" w:pos="9107"/>
              </w:tabs>
              <w:spacing w:before="51"/>
              <w:ind w:right="386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snížená</w:t>
            </w:r>
            <w:r>
              <w:rPr>
                <w:color w:val="959595"/>
                <w:sz w:val="20"/>
              </w:rPr>
              <w:tab/>
            </w:r>
            <w:r>
              <w:rPr>
                <w:color w:val="959595"/>
                <w:position w:val="1"/>
                <w:sz w:val="20"/>
              </w:rPr>
              <w:t>15,00%</w:t>
            </w:r>
            <w:r>
              <w:rPr>
                <w:color w:val="959595"/>
                <w:position w:val="1"/>
                <w:sz w:val="20"/>
              </w:rPr>
              <w:tab/>
              <w:t>0,00</w:t>
            </w:r>
            <w:r>
              <w:rPr>
                <w:color w:val="959595"/>
                <w:position w:val="1"/>
                <w:sz w:val="20"/>
              </w:rPr>
              <w:tab/>
            </w:r>
            <w:r>
              <w:rPr>
                <w:color w:val="959595"/>
                <w:spacing w:val="-1"/>
                <w:w w:val="95"/>
                <w:position w:val="1"/>
                <w:sz w:val="20"/>
              </w:rPr>
              <w:t>0,00</w:t>
            </w:r>
          </w:p>
        </w:tc>
      </w:tr>
      <w:tr w:rsidR="002C250E">
        <w:trPr>
          <w:trHeight w:val="299"/>
        </w:trPr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BDBDBD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BDBD"/>
          </w:tcPr>
          <w:p w:rsidR="002C250E" w:rsidRDefault="00867946">
            <w:pPr>
              <w:pStyle w:val="TableParagraph"/>
              <w:tabs>
                <w:tab w:val="left" w:pos="4493"/>
                <w:tab w:val="left" w:pos="8808"/>
              </w:tabs>
              <w:spacing w:before="1" w:line="279" w:lineRule="exact"/>
              <w:ind w:left="48"/>
              <w:rPr>
                <w:sz w:val="24"/>
              </w:rPr>
            </w:pPr>
            <w:r>
              <w:rPr>
                <w:spacing w:val="2"/>
                <w:sz w:val="24"/>
              </w:rPr>
              <w:t>Cena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DPH</w:t>
            </w:r>
            <w:r>
              <w:rPr>
                <w:sz w:val="24"/>
              </w:rPr>
              <w:tab/>
            </w:r>
            <w:r>
              <w:rPr>
                <w:position w:val="1"/>
                <w:sz w:val="24"/>
              </w:rPr>
              <w:t>CZK</w:t>
            </w:r>
            <w:r>
              <w:rPr>
                <w:position w:val="1"/>
                <w:sz w:val="24"/>
              </w:rPr>
              <w:tab/>
              <w:t>115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731,49</w:t>
            </w:r>
          </w:p>
        </w:tc>
        <w:tc>
          <w:tcPr>
            <w:tcW w:w="368" w:type="dxa"/>
            <w:tcBorders>
              <w:top w:val="nil"/>
              <w:left w:val="single" w:sz="2" w:space="0" w:color="000000"/>
              <w:bottom w:val="nil"/>
            </w:tcBorders>
            <w:shd w:val="clear" w:color="auto" w:fill="BDBDBD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50E">
        <w:trPr>
          <w:trHeight w:val="276"/>
        </w:trPr>
        <w:tc>
          <w:tcPr>
            <w:tcW w:w="10925" w:type="dxa"/>
            <w:gridSpan w:val="4"/>
            <w:tcBorders>
              <w:top w:val="nil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C250E" w:rsidRDefault="00867946">
      <w:pPr>
        <w:pStyle w:val="Zkladntext"/>
        <w:spacing w:before="5" w:after="1"/>
        <w:rPr>
          <w:rFonts w:ascii="Times New Roman"/>
          <w:sz w:val="23"/>
        </w:rPr>
      </w:pPr>
      <w:r>
        <w:pict>
          <v:polyline id="_x0000_s1049" style="position:absolute;z-index:-261619712;mso-position-horizontal-relative:page;mso-position-vertical-relative:page" points="1016.9pt,417.6pt,958.8pt,417.6pt,958.8pt,432.15pt,958.8pt,432.25pt,958.8pt,446.8pt,1016.9pt,446.8pt,1016.9pt,432.25pt,1016.9pt,432.15pt,1016.9pt,417.6pt" coordorigin="9588,4176" coordsize="1162,584" fillcolor="#ffc" stroked="f">
            <v:path arrowok="t"/>
            <w10:wrap anchorx="page" anchory="page"/>
          </v:polyline>
        </w:pict>
      </w:r>
    </w:p>
    <w:tbl>
      <w:tblPr>
        <w:tblStyle w:val="TableNormal"/>
        <w:tblW w:w="0" w:type="auto"/>
        <w:tblInd w:w="505" w:type="dxa"/>
        <w:tblLayout w:type="fixed"/>
        <w:tblLook w:val="01E0" w:firstRow="1" w:lastRow="1" w:firstColumn="1" w:lastColumn="1" w:noHBand="0" w:noVBand="0"/>
      </w:tblPr>
      <w:tblGrid>
        <w:gridCol w:w="131"/>
        <w:gridCol w:w="1456"/>
        <w:gridCol w:w="810"/>
        <w:gridCol w:w="2854"/>
        <w:gridCol w:w="1363"/>
        <w:gridCol w:w="2469"/>
        <w:gridCol w:w="1840"/>
      </w:tblGrid>
      <w:tr w:rsidR="002C250E">
        <w:trPr>
          <w:trHeight w:val="3147"/>
        </w:trPr>
        <w:tc>
          <w:tcPr>
            <w:tcW w:w="2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12"/>
              <w:ind w:left="179"/>
              <w:rPr>
                <w:sz w:val="28"/>
              </w:rPr>
            </w:pPr>
            <w:r>
              <w:rPr>
                <w:sz w:val="28"/>
              </w:rPr>
              <w:t>REKAPITULACE</w:t>
            </w:r>
          </w:p>
          <w:p w:rsidR="002C250E" w:rsidRDefault="002C250E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2C250E" w:rsidRDefault="00867946">
            <w:pPr>
              <w:pStyle w:val="TableParagraph"/>
              <w:ind w:left="167"/>
              <w:rPr>
                <w:sz w:val="20"/>
              </w:rPr>
            </w:pPr>
            <w:r>
              <w:rPr>
                <w:color w:val="959595"/>
                <w:sz w:val="20"/>
              </w:rPr>
              <w:t>Kód:</w:t>
            </w:r>
          </w:p>
          <w:p w:rsidR="002C250E" w:rsidRDefault="00867946">
            <w:pPr>
              <w:pStyle w:val="TableParagraph"/>
              <w:spacing w:before="47"/>
              <w:ind w:left="170"/>
            </w:pPr>
            <w:r>
              <w:t>Stavba:</w:t>
            </w:r>
          </w:p>
          <w:p w:rsidR="002C250E" w:rsidRDefault="002C250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2C250E" w:rsidRDefault="00867946">
            <w:pPr>
              <w:pStyle w:val="TableParagraph"/>
              <w:spacing w:before="1"/>
              <w:ind w:left="167"/>
              <w:rPr>
                <w:sz w:val="20"/>
              </w:rPr>
            </w:pPr>
            <w:r>
              <w:rPr>
                <w:color w:val="959595"/>
                <w:sz w:val="20"/>
              </w:rPr>
              <w:t>Místo:</w:t>
            </w:r>
          </w:p>
          <w:p w:rsidR="002C250E" w:rsidRDefault="002C250E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:rsidR="002C250E" w:rsidRDefault="00867946">
            <w:pPr>
              <w:pStyle w:val="TableParagraph"/>
              <w:spacing w:before="1" w:line="302" w:lineRule="auto"/>
              <w:ind w:left="167" w:right="550"/>
              <w:rPr>
                <w:sz w:val="20"/>
              </w:rPr>
            </w:pPr>
            <w:r>
              <w:rPr>
                <w:color w:val="959595"/>
                <w:sz w:val="20"/>
              </w:rPr>
              <w:t>Investor: Zhotovitel:</w:t>
            </w:r>
          </w:p>
        </w:tc>
        <w:tc>
          <w:tcPr>
            <w:tcW w:w="2854" w:type="dxa"/>
            <w:tcBorders>
              <w:top w:val="single" w:sz="8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12"/>
              <w:ind w:left="48" w:right="-15"/>
              <w:rPr>
                <w:sz w:val="28"/>
              </w:rPr>
            </w:pPr>
            <w:r>
              <w:rPr>
                <w:spacing w:val="5"/>
                <w:sz w:val="28"/>
              </w:rPr>
              <w:t xml:space="preserve">OBJEKTŮ </w:t>
            </w:r>
            <w:r>
              <w:rPr>
                <w:spacing w:val="3"/>
                <w:sz w:val="28"/>
              </w:rPr>
              <w:t>STAVBY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:rsidR="002C250E" w:rsidRDefault="002C250E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2C250E" w:rsidRDefault="00867946">
            <w:pPr>
              <w:pStyle w:val="TableParagraph"/>
              <w:ind w:left="89"/>
              <w:rPr>
                <w:sz w:val="20"/>
              </w:rPr>
            </w:pPr>
            <w:r>
              <w:rPr>
                <w:sz w:val="20"/>
              </w:rPr>
              <w:t>VYL0013</w:t>
            </w:r>
          </w:p>
          <w:p w:rsidR="002C250E" w:rsidRDefault="00867946">
            <w:pPr>
              <w:pStyle w:val="TableParagraph"/>
              <w:spacing w:before="37"/>
              <w:ind w:left="91"/>
            </w:pPr>
            <w:r>
              <w:t>Stavební úpravy KS UNL -</w:t>
            </w:r>
          </w:p>
          <w:p w:rsidR="002C250E" w:rsidRDefault="002C250E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2C250E" w:rsidRDefault="00867946">
            <w:pPr>
              <w:pStyle w:val="TableParagraph"/>
              <w:spacing w:before="1"/>
              <w:ind w:left="89"/>
              <w:rPr>
                <w:sz w:val="20"/>
              </w:rPr>
            </w:pPr>
            <w:r>
              <w:rPr>
                <w:sz w:val="20"/>
              </w:rPr>
              <w:t>Ústí nad Labem</w:t>
            </w:r>
          </w:p>
          <w:p w:rsidR="002C250E" w:rsidRDefault="002C250E"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 w:rsidR="002C250E" w:rsidRDefault="00867946">
            <w:pPr>
              <w:pStyle w:val="TableParagraph"/>
              <w:spacing w:line="302" w:lineRule="auto"/>
              <w:ind w:left="89" w:right="5" w:hanging="1"/>
              <w:rPr>
                <w:sz w:val="20"/>
              </w:rPr>
            </w:pPr>
            <w:r>
              <w:rPr>
                <w:sz w:val="20"/>
              </w:rPr>
              <w:t>Krajský soud v Ústí nad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 xml:space="preserve">Labem </w:t>
            </w:r>
            <w:proofErr w:type="spellStart"/>
            <w:r>
              <w:rPr>
                <w:sz w:val="20"/>
              </w:rPr>
              <w:t>Develop</w:t>
            </w:r>
            <w:proofErr w:type="spellEnd"/>
            <w:r>
              <w:rPr>
                <w:sz w:val="20"/>
              </w:rPr>
              <w:t xml:space="preserve"> 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s.r.o.</w:t>
            </w:r>
          </w:p>
        </w:tc>
        <w:tc>
          <w:tcPr>
            <w:tcW w:w="1363" w:type="dxa"/>
            <w:tcBorders>
              <w:top w:val="single" w:sz="8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12"/>
              <w:ind w:left="92"/>
              <w:rPr>
                <w:sz w:val="28"/>
              </w:rPr>
            </w:pPr>
            <w:r>
              <w:rPr>
                <w:sz w:val="28"/>
              </w:rPr>
              <w:t>SOUPISŮ</w:t>
            </w:r>
          </w:p>
          <w:p w:rsidR="002C250E" w:rsidRDefault="002C250E">
            <w:pPr>
              <w:pStyle w:val="TableParagraph"/>
              <w:rPr>
                <w:rFonts w:ascii="Times New Roman"/>
                <w:sz w:val="30"/>
              </w:rPr>
            </w:pPr>
          </w:p>
          <w:p w:rsidR="002C250E" w:rsidRDefault="00867946">
            <w:pPr>
              <w:pStyle w:val="TableParagraph"/>
              <w:spacing w:before="253"/>
              <w:ind w:left="12"/>
            </w:pPr>
            <w:r>
              <w:t>VÍCE /</w:t>
            </w:r>
            <w:r>
              <w:rPr>
                <w:spacing w:val="2"/>
              </w:rPr>
              <w:t xml:space="preserve"> </w:t>
            </w:r>
            <w:r>
              <w:t>MÉNĚ</w:t>
            </w:r>
          </w:p>
        </w:tc>
        <w:tc>
          <w:tcPr>
            <w:tcW w:w="4309" w:type="dxa"/>
            <w:gridSpan w:val="2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12"/>
              <w:ind w:left="71"/>
              <w:rPr>
                <w:sz w:val="28"/>
              </w:rPr>
            </w:pPr>
            <w:r>
              <w:rPr>
                <w:sz w:val="28"/>
              </w:rPr>
              <w:t>PRACÍ</w:t>
            </w:r>
          </w:p>
          <w:p w:rsidR="002C250E" w:rsidRDefault="002C250E">
            <w:pPr>
              <w:pStyle w:val="TableParagraph"/>
              <w:rPr>
                <w:rFonts w:ascii="Times New Roman"/>
                <w:sz w:val="30"/>
              </w:rPr>
            </w:pPr>
          </w:p>
          <w:p w:rsidR="002C250E" w:rsidRDefault="00867946">
            <w:pPr>
              <w:pStyle w:val="TableParagraph"/>
              <w:spacing w:before="253"/>
              <w:ind w:left="49"/>
            </w:pPr>
            <w:r>
              <w:t>PRÁCE</w:t>
            </w:r>
          </w:p>
          <w:p w:rsidR="002C250E" w:rsidRDefault="002C250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:rsidR="002C250E" w:rsidRDefault="00867946">
            <w:pPr>
              <w:pStyle w:val="TableParagraph"/>
              <w:spacing w:before="1"/>
              <w:ind w:left="1411"/>
              <w:rPr>
                <w:sz w:val="20"/>
              </w:rPr>
            </w:pPr>
            <w:r>
              <w:rPr>
                <w:color w:val="959595"/>
                <w:sz w:val="20"/>
              </w:rPr>
              <w:t xml:space="preserve">Datum: </w:t>
            </w:r>
            <w:proofErr w:type="gramStart"/>
            <w:r>
              <w:rPr>
                <w:position w:val="1"/>
                <w:sz w:val="20"/>
              </w:rPr>
              <w:t>21.07.2021</w:t>
            </w:r>
            <w:proofErr w:type="gramEnd"/>
          </w:p>
        </w:tc>
      </w:tr>
      <w:tr w:rsidR="002C250E">
        <w:trPr>
          <w:trHeight w:val="285"/>
        </w:trPr>
        <w:tc>
          <w:tcPr>
            <w:tcW w:w="131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26"/>
              <w:ind w:left="524"/>
              <w:rPr>
                <w:sz w:val="18"/>
              </w:rPr>
            </w:pPr>
            <w:r>
              <w:rPr>
                <w:sz w:val="18"/>
              </w:rPr>
              <w:t>Kód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26"/>
              <w:ind w:left="1713" w:right="2013"/>
              <w:jc w:val="center"/>
              <w:rPr>
                <w:sz w:val="18"/>
              </w:rPr>
            </w:pPr>
            <w:r>
              <w:rPr>
                <w:sz w:val="18"/>
              </w:rPr>
              <w:t>Popis</w:t>
            </w:r>
          </w:p>
        </w:tc>
        <w:tc>
          <w:tcPr>
            <w:tcW w:w="2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26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Cena bez DPH [CZK]</w:t>
            </w:r>
          </w:p>
        </w:tc>
        <w:tc>
          <w:tcPr>
            <w:tcW w:w="184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26"/>
              <w:ind w:left="137"/>
              <w:rPr>
                <w:sz w:val="18"/>
              </w:rPr>
            </w:pPr>
            <w:r>
              <w:rPr>
                <w:sz w:val="18"/>
              </w:rPr>
              <w:t>Cena s DPH [CZK]</w:t>
            </w:r>
          </w:p>
        </w:tc>
      </w:tr>
      <w:tr w:rsidR="002C250E">
        <w:trPr>
          <w:trHeight w:val="617"/>
        </w:trPr>
        <w:tc>
          <w:tcPr>
            <w:tcW w:w="131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3" w:type="dxa"/>
            <w:gridSpan w:val="4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2C250E" w:rsidRDefault="00867946">
            <w:pPr>
              <w:pStyle w:val="TableParagraph"/>
              <w:ind w:left="51"/>
              <w:rPr>
                <w:sz w:val="24"/>
              </w:rPr>
            </w:pPr>
            <w:r>
              <w:rPr>
                <w:color w:val="950000"/>
                <w:sz w:val="24"/>
              </w:rPr>
              <w:t>Náklady stavby celkem</w:t>
            </w:r>
          </w:p>
        </w:tc>
        <w:tc>
          <w:tcPr>
            <w:tcW w:w="246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2C250E" w:rsidRDefault="00867946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color w:val="950000"/>
                <w:sz w:val="24"/>
              </w:rPr>
              <w:t>95 645,86</w:t>
            </w:r>
          </w:p>
        </w:tc>
        <w:tc>
          <w:tcPr>
            <w:tcW w:w="1840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2C250E" w:rsidRDefault="00867946">
            <w:pPr>
              <w:pStyle w:val="TableParagraph"/>
              <w:ind w:right="19"/>
              <w:jc w:val="right"/>
              <w:rPr>
                <w:sz w:val="24"/>
              </w:rPr>
            </w:pPr>
            <w:r>
              <w:rPr>
                <w:color w:val="950000"/>
                <w:sz w:val="24"/>
              </w:rPr>
              <w:t>115 731,49</w:t>
            </w:r>
          </w:p>
        </w:tc>
      </w:tr>
      <w:tr w:rsidR="002C250E">
        <w:trPr>
          <w:trHeight w:val="368"/>
        </w:trPr>
        <w:tc>
          <w:tcPr>
            <w:tcW w:w="13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 w:rsidR="002C250E" w:rsidRDefault="00867946">
            <w:pPr>
              <w:pStyle w:val="TableParagraph"/>
              <w:spacing w:before="35"/>
              <w:ind w:left="399" w:right="380"/>
              <w:jc w:val="center"/>
            </w:pPr>
            <w:r>
              <w:rPr>
                <w:color w:val="003366"/>
              </w:rPr>
              <w:t>SO-01</w:t>
            </w:r>
          </w:p>
        </w:tc>
        <w:tc>
          <w:tcPr>
            <w:tcW w:w="5027" w:type="dxa"/>
            <w:gridSpan w:val="3"/>
          </w:tcPr>
          <w:p w:rsidR="002C250E" w:rsidRDefault="00867946">
            <w:pPr>
              <w:pStyle w:val="TableParagraph"/>
              <w:spacing w:before="35"/>
              <w:ind w:left="417"/>
            </w:pPr>
            <w:r>
              <w:rPr>
                <w:color w:val="003366"/>
              </w:rPr>
              <w:t>Nadpraží M - VÍCEPRÁCE 24 MODULŮ</w:t>
            </w:r>
          </w:p>
        </w:tc>
        <w:tc>
          <w:tcPr>
            <w:tcW w:w="2469" w:type="dxa"/>
          </w:tcPr>
          <w:p w:rsidR="002C250E" w:rsidRDefault="00867946">
            <w:pPr>
              <w:pStyle w:val="TableParagraph"/>
              <w:spacing w:before="33"/>
              <w:ind w:right="120"/>
              <w:jc w:val="right"/>
            </w:pPr>
            <w:r>
              <w:rPr>
                <w:color w:val="003366"/>
              </w:rPr>
              <w:t>62 627,28</w:t>
            </w:r>
          </w:p>
        </w:tc>
        <w:tc>
          <w:tcPr>
            <w:tcW w:w="1840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3"/>
              <w:ind w:right="18"/>
              <w:jc w:val="right"/>
            </w:pPr>
            <w:r>
              <w:rPr>
                <w:color w:val="003366"/>
              </w:rPr>
              <w:t>75 779,01</w:t>
            </w:r>
          </w:p>
        </w:tc>
      </w:tr>
      <w:tr w:rsidR="002C250E">
        <w:trPr>
          <w:trHeight w:val="366"/>
        </w:trPr>
        <w:tc>
          <w:tcPr>
            <w:tcW w:w="13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6483" w:type="dxa"/>
            <w:gridSpan w:val="4"/>
          </w:tcPr>
          <w:p w:rsidR="002C250E" w:rsidRDefault="00867946">
            <w:pPr>
              <w:pStyle w:val="TableParagraph"/>
              <w:spacing w:before="75"/>
              <w:ind w:left="1865"/>
              <w:rPr>
                <w:sz w:val="16"/>
              </w:rPr>
            </w:pPr>
            <w:r>
              <w:rPr>
                <w:color w:val="003366"/>
                <w:sz w:val="16"/>
              </w:rPr>
              <w:t>Nadpraží M - VÍCEPRÁCE JEDNOHO MODULU</w:t>
            </w:r>
          </w:p>
        </w:tc>
        <w:tc>
          <w:tcPr>
            <w:tcW w:w="2469" w:type="dxa"/>
          </w:tcPr>
          <w:p w:rsidR="002C250E" w:rsidRDefault="00867946">
            <w:pPr>
              <w:pStyle w:val="TableParagraph"/>
              <w:spacing w:before="75"/>
              <w:ind w:right="141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2 609,47</w:t>
            </w:r>
          </w:p>
        </w:tc>
        <w:tc>
          <w:tcPr>
            <w:tcW w:w="1840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75"/>
              <w:ind w:right="39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3 157,46</w:t>
            </w:r>
          </w:p>
        </w:tc>
      </w:tr>
      <w:tr w:rsidR="002C250E">
        <w:trPr>
          <w:trHeight w:val="487"/>
        </w:trPr>
        <w:tc>
          <w:tcPr>
            <w:tcW w:w="13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</w:tcPr>
          <w:p w:rsidR="002C250E" w:rsidRDefault="00867946">
            <w:pPr>
              <w:pStyle w:val="TableParagraph"/>
              <w:spacing w:before="103"/>
              <w:ind w:left="399" w:right="380"/>
              <w:jc w:val="center"/>
            </w:pPr>
            <w:r>
              <w:rPr>
                <w:color w:val="003366"/>
              </w:rPr>
              <w:t>SO-01</w:t>
            </w:r>
          </w:p>
        </w:tc>
        <w:tc>
          <w:tcPr>
            <w:tcW w:w="5027" w:type="dxa"/>
            <w:gridSpan w:val="3"/>
          </w:tcPr>
          <w:p w:rsidR="002C250E" w:rsidRDefault="00867946">
            <w:pPr>
              <w:pStyle w:val="TableParagraph"/>
              <w:spacing w:before="103"/>
              <w:ind w:left="417"/>
            </w:pPr>
            <w:r>
              <w:rPr>
                <w:color w:val="003366"/>
              </w:rPr>
              <w:t>Nadpraží M - MALBA A ŠTUK</w:t>
            </w:r>
          </w:p>
        </w:tc>
        <w:tc>
          <w:tcPr>
            <w:tcW w:w="2469" w:type="dxa"/>
          </w:tcPr>
          <w:p w:rsidR="002C250E" w:rsidRDefault="00867946">
            <w:pPr>
              <w:pStyle w:val="TableParagraph"/>
              <w:spacing w:before="100"/>
              <w:ind w:right="120"/>
              <w:jc w:val="right"/>
            </w:pPr>
            <w:r>
              <w:rPr>
                <w:color w:val="003366"/>
              </w:rPr>
              <w:t>45 231,34</w:t>
            </w:r>
          </w:p>
        </w:tc>
        <w:tc>
          <w:tcPr>
            <w:tcW w:w="1840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00"/>
              <w:ind w:right="18"/>
              <w:jc w:val="right"/>
            </w:pPr>
            <w:r>
              <w:rPr>
                <w:color w:val="003366"/>
              </w:rPr>
              <w:t>54 729,92</w:t>
            </w:r>
          </w:p>
        </w:tc>
      </w:tr>
      <w:tr w:rsidR="002C250E">
        <w:trPr>
          <w:trHeight w:val="808"/>
        </w:trPr>
        <w:tc>
          <w:tcPr>
            <w:tcW w:w="13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128"/>
              <w:ind w:left="399" w:right="380"/>
              <w:jc w:val="center"/>
            </w:pPr>
            <w:r>
              <w:rPr>
                <w:color w:val="003366"/>
              </w:rPr>
              <w:t>SO-01</w:t>
            </w:r>
          </w:p>
        </w:tc>
        <w:tc>
          <w:tcPr>
            <w:tcW w:w="5027" w:type="dxa"/>
            <w:gridSpan w:val="3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128"/>
              <w:ind w:left="417"/>
            </w:pPr>
            <w:r>
              <w:rPr>
                <w:color w:val="003366"/>
              </w:rPr>
              <w:t>Nadpraží M - MÉNĚPRÁCE</w:t>
            </w:r>
          </w:p>
        </w:tc>
        <w:tc>
          <w:tcPr>
            <w:tcW w:w="2469" w:type="dxa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125"/>
              <w:ind w:right="120"/>
              <w:jc w:val="right"/>
            </w:pPr>
            <w:r>
              <w:rPr>
                <w:color w:val="003366"/>
              </w:rPr>
              <w:t>-12 212,76</w:t>
            </w:r>
          </w:p>
        </w:tc>
        <w:tc>
          <w:tcPr>
            <w:tcW w:w="1840" w:type="dxa"/>
            <w:tcBorders>
              <w:bottom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25"/>
              <w:ind w:right="18"/>
              <w:jc w:val="right"/>
            </w:pPr>
            <w:r>
              <w:rPr>
                <w:color w:val="003366"/>
              </w:rPr>
              <w:t>-14 777,44</w:t>
            </w:r>
          </w:p>
        </w:tc>
      </w:tr>
    </w:tbl>
    <w:p w:rsidR="002C250E" w:rsidRDefault="002C250E">
      <w:pPr>
        <w:jc w:val="right"/>
        <w:sectPr w:rsidR="002C250E">
          <w:type w:val="continuous"/>
          <w:pgSz w:w="11910" w:h="16840"/>
          <w:pgMar w:top="118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467"/>
        <w:gridCol w:w="3390"/>
        <w:gridCol w:w="3168"/>
        <w:gridCol w:w="316"/>
        <w:gridCol w:w="907"/>
        <w:gridCol w:w="1359"/>
        <w:gridCol w:w="1242"/>
      </w:tblGrid>
      <w:tr w:rsidR="002C250E">
        <w:trPr>
          <w:trHeight w:val="288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1" w:type="dxa"/>
            <w:gridSpan w:val="4"/>
            <w:vMerge w:val="restart"/>
            <w:tcBorders>
              <w:top w:val="single" w:sz="8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05"/>
              <w:ind w:left="58"/>
              <w:rPr>
                <w:sz w:val="28"/>
              </w:rPr>
            </w:pPr>
            <w:bookmarkStart w:id="2" w:name="moduly"/>
            <w:bookmarkEnd w:id="2"/>
            <w:r>
              <w:rPr>
                <w:sz w:val="28"/>
              </w:rPr>
              <w:t>KRYCÍ LIST SOUPISU PRACÍ</w:t>
            </w:r>
          </w:p>
          <w:p w:rsidR="002C250E" w:rsidRDefault="00867946">
            <w:pPr>
              <w:pStyle w:val="TableParagraph"/>
              <w:spacing w:before="211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Stavba:</w:t>
            </w:r>
          </w:p>
          <w:p w:rsidR="002C250E" w:rsidRDefault="00867946">
            <w:pPr>
              <w:pStyle w:val="TableParagraph"/>
              <w:spacing w:before="137"/>
              <w:ind w:left="416"/>
              <w:rPr>
                <w:sz w:val="20"/>
              </w:rPr>
            </w:pPr>
            <w:r>
              <w:rPr>
                <w:color w:val="959595"/>
                <w:sz w:val="20"/>
              </w:rPr>
              <w:t xml:space="preserve">Sádrokartonářské práce v budově Krajského soudu v Ústí nad Labem – </w:t>
            </w:r>
            <w:proofErr w:type="spellStart"/>
            <w:proofErr w:type="gramStart"/>
            <w:r>
              <w:rPr>
                <w:color w:val="959595"/>
                <w:sz w:val="20"/>
              </w:rPr>
              <w:t>II.Etapa</w:t>
            </w:r>
            <w:proofErr w:type="spellEnd"/>
            <w:proofErr w:type="gramEnd"/>
          </w:p>
          <w:p w:rsidR="002C250E" w:rsidRDefault="00867946">
            <w:pPr>
              <w:pStyle w:val="TableParagraph"/>
              <w:spacing w:before="154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Objekt:</w:t>
            </w:r>
          </w:p>
          <w:p w:rsidR="002C250E" w:rsidRDefault="00867946">
            <w:pPr>
              <w:pStyle w:val="TableParagraph"/>
              <w:spacing w:before="28"/>
              <w:ind w:left="418"/>
            </w:pPr>
            <w:r>
              <w:t>SO-01 - Nadpraží M - VÍCEPRÁCE JEDNOHO MODULU</w:t>
            </w:r>
          </w:p>
          <w:p w:rsidR="002C250E" w:rsidRDefault="00867946">
            <w:pPr>
              <w:pStyle w:val="TableParagraph"/>
              <w:tabs>
                <w:tab w:val="right" w:pos="2232"/>
              </w:tabs>
              <w:spacing w:before="329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KSO: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801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</w:p>
          <w:p w:rsidR="002C250E" w:rsidRDefault="00867946">
            <w:pPr>
              <w:pStyle w:val="TableParagraph"/>
              <w:tabs>
                <w:tab w:val="left" w:pos="1625"/>
              </w:tabs>
              <w:spacing w:before="1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Místo: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Ústí nad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Labem</w:t>
            </w:r>
          </w:p>
          <w:p w:rsidR="002C250E" w:rsidRDefault="002C250E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2C250E" w:rsidRDefault="00867946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Investor:</w:t>
            </w:r>
          </w:p>
          <w:p w:rsidR="002C250E" w:rsidRDefault="00867946">
            <w:pPr>
              <w:pStyle w:val="TableParagraph"/>
              <w:spacing w:before="60"/>
              <w:ind w:left="416"/>
              <w:rPr>
                <w:sz w:val="20"/>
              </w:rPr>
            </w:pPr>
            <w:r>
              <w:rPr>
                <w:sz w:val="20"/>
              </w:rPr>
              <w:t>Krajský soud v Ústí nad Labem</w:t>
            </w:r>
          </w:p>
          <w:p w:rsidR="002C250E" w:rsidRDefault="00867946">
            <w:pPr>
              <w:pStyle w:val="TableParagraph"/>
              <w:spacing w:before="193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Zhotovitel:</w:t>
            </w:r>
          </w:p>
          <w:p w:rsidR="002C250E" w:rsidRDefault="00867946">
            <w:pPr>
              <w:pStyle w:val="TableParagraph"/>
              <w:tabs>
                <w:tab w:val="left" w:pos="7635"/>
              </w:tabs>
              <w:spacing w:before="51"/>
              <w:ind w:left="416"/>
              <w:rPr>
                <w:sz w:val="20"/>
              </w:rPr>
            </w:pPr>
            <w:proofErr w:type="spellStart"/>
            <w:r>
              <w:rPr>
                <w:sz w:val="20"/>
                <w:shd w:val="clear" w:color="auto" w:fill="FFFFCC"/>
              </w:rPr>
              <w:t>Develop</w:t>
            </w:r>
            <w:proofErr w:type="spellEnd"/>
            <w:r>
              <w:rPr>
                <w:spacing w:val="-7"/>
                <w:sz w:val="20"/>
                <w:shd w:val="clear" w:color="auto" w:fill="FFFFCC"/>
              </w:rPr>
              <w:t xml:space="preserve"> </w:t>
            </w:r>
            <w:r>
              <w:rPr>
                <w:sz w:val="20"/>
                <w:shd w:val="clear" w:color="auto" w:fill="FFFFCC"/>
              </w:rPr>
              <w:t>plus</w:t>
            </w:r>
            <w:r>
              <w:rPr>
                <w:spacing w:val="-6"/>
                <w:sz w:val="20"/>
                <w:shd w:val="clear" w:color="auto" w:fill="FFFFCC"/>
              </w:rPr>
              <w:t xml:space="preserve"> </w:t>
            </w:r>
            <w:r>
              <w:rPr>
                <w:sz w:val="20"/>
                <w:shd w:val="clear" w:color="auto" w:fill="FFFFCC"/>
              </w:rPr>
              <w:t>s.r.o.,</w:t>
            </w:r>
            <w:r>
              <w:rPr>
                <w:spacing w:val="-7"/>
                <w:sz w:val="20"/>
                <w:shd w:val="clear" w:color="auto" w:fill="FFFFCC"/>
              </w:rPr>
              <w:t xml:space="preserve"> </w:t>
            </w:r>
            <w:r>
              <w:rPr>
                <w:sz w:val="20"/>
                <w:shd w:val="clear" w:color="auto" w:fill="FFFFCC"/>
              </w:rPr>
              <w:t>J.</w:t>
            </w:r>
            <w:r>
              <w:rPr>
                <w:spacing w:val="-6"/>
                <w:sz w:val="20"/>
                <w:shd w:val="clear" w:color="auto" w:fill="FFFFCC"/>
              </w:rPr>
              <w:t xml:space="preserve"> </w:t>
            </w:r>
            <w:proofErr w:type="spellStart"/>
            <w:r>
              <w:rPr>
                <w:sz w:val="20"/>
                <w:shd w:val="clear" w:color="auto" w:fill="FFFFCC"/>
              </w:rPr>
              <w:t>Dobrouvského</w:t>
            </w:r>
            <w:proofErr w:type="spellEnd"/>
            <w:r>
              <w:rPr>
                <w:spacing w:val="-7"/>
                <w:sz w:val="20"/>
                <w:shd w:val="clear" w:color="auto" w:fill="FFFFCC"/>
              </w:rPr>
              <w:t xml:space="preserve"> </w:t>
            </w:r>
            <w:r>
              <w:rPr>
                <w:sz w:val="20"/>
                <w:shd w:val="clear" w:color="auto" w:fill="FFFFCC"/>
              </w:rPr>
              <w:t>2162/5,</w:t>
            </w:r>
            <w:r>
              <w:rPr>
                <w:spacing w:val="-7"/>
                <w:sz w:val="20"/>
                <w:shd w:val="clear" w:color="auto" w:fill="FFFFCC"/>
              </w:rPr>
              <w:t xml:space="preserve"> </w:t>
            </w:r>
            <w:r>
              <w:rPr>
                <w:sz w:val="20"/>
                <w:shd w:val="clear" w:color="auto" w:fill="FFFFCC"/>
              </w:rPr>
              <w:t>Most</w:t>
            </w:r>
            <w:r>
              <w:rPr>
                <w:spacing w:val="-7"/>
                <w:sz w:val="20"/>
                <w:shd w:val="clear" w:color="auto" w:fill="FFFFCC"/>
              </w:rPr>
              <w:t xml:space="preserve"> </w:t>
            </w:r>
            <w:r>
              <w:rPr>
                <w:sz w:val="20"/>
                <w:shd w:val="clear" w:color="auto" w:fill="FFFFCC"/>
              </w:rPr>
              <w:t>434</w:t>
            </w:r>
            <w:r>
              <w:rPr>
                <w:spacing w:val="-6"/>
                <w:sz w:val="20"/>
                <w:shd w:val="clear" w:color="auto" w:fill="FFFFCC"/>
              </w:rPr>
              <w:t xml:space="preserve"> </w:t>
            </w:r>
            <w:r>
              <w:rPr>
                <w:sz w:val="20"/>
                <w:shd w:val="clear" w:color="auto" w:fill="FFFFCC"/>
              </w:rPr>
              <w:t>01</w:t>
            </w:r>
            <w:r>
              <w:rPr>
                <w:sz w:val="20"/>
                <w:shd w:val="clear" w:color="auto" w:fill="FFFFCC"/>
              </w:rPr>
              <w:tab/>
            </w:r>
          </w:p>
          <w:p w:rsidR="002C250E" w:rsidRDefault="002C250E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2C250E" w:rsidRDefault="00867946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Poznámka:</w:t>
            </w:r>
          </w:p>
          <w:p w:rsidR="002C250E" w:rsidRDefault="00867946">
            <w:pPr>
              <w:pStyle w:val="TableParagraph"/>
              <w:spacing w:before="170" w:line="256" w:lineRule="auto"/>
              <w:ind w:left="416" w:right="194"/>
              <w:rPr>
                <w:sz w:val="20"/>
              </w:rPr>
            </w:pPr>
            <w:r>
              <w:rPr>
                <w:sz w:val="20"/>
              </w:rPr>
              <w:t>Soupis prací je sestaven za využití položek Cenové soustavy ÚRS. Cenové a technické podmínky položek Cenové soustavy ÚRS, které nejsou uvedeny v soupisu prací (</w:t>
            </w:r>
            <w:proofErr w:type="spellStart"/>
            <w:proofErr w:type="gramStart"/>
            <w:r>
              <w:rPr>
                <w:sz w:val="20"/>
              </w:rPr>
              <w:t>tzv.úvodní</w:t>
            </w:r>
            <w:proofErr w:type="spellEnd"/>
            <w:proofErr w:type="gramEnd"/>
            <w:r>
              <w:rPr>
                <w:sz w:val="20"/>
              </w:rPr>
              <w:t xml:space="preserve"> části katalogů), jsou neomezeně dálkově k dispozici na </w:t>
            </w:r>
            <w:hyperlink r:id="rId5">
              <w:r>
                <w:rPr>
                  <w:sz w:val="20"/>
                </w:rPr>
                <w:t xml:space="preserve">www.cs-urs.cz. </w:t>
              </w:r>
            </w:hyperlink>
            <w:r>
              <w:rPr>
                <w:sz w:val="20"/>
              </w:rPr>
              <w:t>Položky, které nemají ve sloupci "Cenová soustava" uveden žádný údaj, nepochází z Cenové soustavy ÚRS.</w:t>
            </w:r>
          </w:p>
        </w:tc>
        <w:tc>
          <w:tcPr>
            <w:tcW w:w="1359" w:type="dxa"/>
            <w:tcBorders>
              <w:top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C250E" w:rsidRDefault="00867946">
            <w:pPr>
              <w:pStyle w:val="TableParagraph"/>
              <w:ind w:left="485"/>
              <w:rPr>
                <w:sz w:val="20"/>
              </w:rPr>
            </w:pPr>
            <w:r>
              <w:rPr>
                <w:color w:val="959595"/>
                <w:sz w:val="20"/>
              </w:rPr>
              <w:t>CC-CZ:</w:t>
            </w:r>
          </w:p>
          <w:p w:rsidR="002C250E" w:rsidRDefault="00867946">
            <w:pPr>
              <w:pStyle w:val="TableParagraph"/>
              <w:spacing w:before="1"/>
              <w:ind w:left="485"/>
              <w:rPr>
                <w:sz w:val="20"/>
              </w:rPr>
            </w:pPr>
            <w:r>
              <w:rPr>
                <w:color w:val="959595"/>
                <w:sz w:val="20"/>
              </w:rPr>
              <w:t>Datum:</w:t>
            </w:r>
          </w:p>
        </w:tc>
        <w:tc>
          <w:tcPr>
            <w:tcW w:w="1242" w:type="dxa"/>
            <w:tcBorders>
              <w:top w:val="single" w:sz="8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2C250E" w:rsidRDefault="00867946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1220</w:t>
            </w:r>
          </w:p>
          <w:p w:rsidR="002C250E" w:rsidRDefault="00867946">
            <w:pPr>
              <w:pStyle w:val="TableParagraph"/>
              <w:spacing w:before="1"/>
              <w:ind w:left="45"/>
              <w:rPr>
                <w:sz w:val="20"/>
              </w:rPr>
            </w:pPr>
            <w:proofErr w:type="gramStart"/>
            <w:r>
              <w:rPr>
                <w:sz w:val="20"/>
              </w:rPr>
              <w:t>21.07.2021</w:t>
            </w:r>
            <w:proofErr w:type="gramEnd"/>
          </w:p>
        </w:tc>
      </w:tr>
      <w:tr w:rsidR="002C250E">
        <w:trPr>
          <w:trHeight w:val="344"/>
        </w:trPr>
        <w:tc>
          <w:tcPr>
            <w:tcW w:w="4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7781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 w:rsidR="002C250E" w:rsidRDefault="00867946">
            <w:pPr>
              <w:pStyle w:val="TableParagraph"/>
              <w:spacing w:before="91"/>
              <w:ind w:left="323" w:right="454"/>
              <w:jc w:val="center"/>
              <w:rPr>
                <w:sz w:val="20"/>
              </w:rPr>
            </w:pPr>
            <w:r>
              <w:rPr>
                <w:color w:val="959595"/>
                <w:sz w:val="20"/>
              </w:rPr>
              <w:t>IČ:</w:t>
            </w:r>
          </w:p>
        </w:tc>
        <w:tc>
          <w:tcPr>
            <w:tcW w:w="1242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50E">
        <w:trPr>
          <w:trHeight w:val="336"/>
        </w:trPr>
        <w:tc>
          <w:tcPr>
            <w:tcW w:w="4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7781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 w:rsidR="002C250E" w:rsidRDefault="00867946">
            <w:pPr>
              <w:pStyle w:val="TableParagraph"/>
              <w:spacing w:before="16"/>
              <w:ind w:left="464" w:right="453"/>
              <w:jc w:val="center"/>
              <w:rPr>
                <w:sz w:val="20"/>
              </w:rPr>
            </w:pPr>
            <w:r>
              <w:rPr>
                <w:color w:val="959595"/>
                <w:sz w:val="20"/>
              </w:rPr>
              <w:t>DIČ:</w:t>
            </w:r>
          </w:p>
        </w:tc>
        <w:tc>
          <w:tcPr>
            <w:tcW w:w="1242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50E">
        <w:trPr>
          <w:trHeight w:val="336"/>
        </w:trPr>
        <w:tc>
          <w:tcPr>
            <w:tcW w:w="4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7781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 w:rsidR="002C250E" w:rsidRDefault="00867946">
            <w:pPr>
              <w:pStyle w:val="TableParagraph"/>
              <w:spacing w:before="82"/>
              <w:ind w:left="323" w:right="454"/>
              <w:jc w:val="center"/>
              <w:rPr>
                <w:sz w:val="20"/>
              </w:rPr>
            </w:pPr>
            <w:r>
              <w:rPr>
                <w:color w:val="959595"/>
                <w:sz w:val="20"/>
              </w:rPr>
              <w:t>IČ:</w:t>
            </w:r>
          </w:p>
        </w:tc>
        <w:tc>
          <w:tcPr>
            <w:tcW w:w="1242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82"/>
              <w:ind w:left="45"/>
              <w:rPr>
                <w:sz w:val="20"/>
              </w:rPr>
            </w:pPr>
            <w:r>
              <w:rPr>
                <w:sz w:val="20"/>
              </w:rPr>
              <w:t>5074541</w:t>
            </w:r>
          </w:p>
        </w:tc>
      </w:tr>
      <w:tr w:rsidR="002C250E">
        <w:trPr>
          <w:trHeight w:val="2511"/>
        </w:trPr>
        <w:tc>
          <w:tcPr>
            <w:tcW w:w="4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7781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6"/>
              <w:ind w:left="464" w:right="454"/>
              <w:jc w:val="center"/>
              <w:rPr>
                <w:sz w:val="20"/>
              </w:rPr>
            </w:pPr>
            <w:r>
              <w:rPr>
                <w:color w:val="959595"/>
                <w:sz w:val="20"/>
              </w:rPr>
              <w:t>DIČ:</w:t>
            </w:r>
          </w:p>
        </w:tc>
        <w:tc>
          <w:tcPr>
            <w:tcW w:w="1242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6"/>
              <w:ind w:left="45"/>
              <w:rPr>
                <w:sz w:val="20"/>
              </w:rPr>
            </w:pPr>
            <w:r>
              <w:rPr>
                <w:sz w:val="20"/>
              </w:rPr>
              <w:t>CZ05074541</w:t>
            </w:r>
          </w:p>
        </w:tc>
      </w:tr>
      <w:tr w:rsidR="002C250E">
        <w:trPr>
          <w:trHeight w:val="603"/>
        </w:trPr>
        <w:tc>
          <w:tcPr>
            <w:tcW w:w="4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778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2C250E" w:rsidRDefault="00867946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Cena bez DPH</w:t>
            </w:r>
          </w:p>
        </w:tc>
        <w:tc>
          <w:tcPr>
            <w:tcW w:w="2601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31"/>
              <w:ind w:left="1623"/>
              <w:rPr>
                <w:sz w:val="24"/>
              </w:rPr>
            </w:pPr>
            <w:r>
              <w:rPr>
                <w:color w:val="950000"/>
                <w:sz w:val="24"/>
              </w:rPr>
              <w:t>2 609,47</w:t>
            </w:r>
          </w:p>
        </w:tc>
      </w:tr>
      <w:tr w:rsidR="002C250E">
        <w:trPr>
          <w:trHeight w:val="392"/>
        </w:trPr>
        <w:tc>
          <w:tcPr>
            <w:tcW w:w="4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867946">
            <w:pPr>
              <w:pStyle w:val="TableParagraph"/>
              <w:spacing w:before="170"/>
              <w:ind w:right="2233"/>
              <w:jc w:val="right"/>
              <w:rPr>
                <w:sz w:val="20"/>
              </w:rPr>
            </w:pPr>
            <w:r>
              <w:rPr>
                <w:color w:val="959595"/>
                <w:position w:val="1"/>
                <w:sz w:val="16"/>
              </w:rPr>
              <w:t xml:space="preserve">DPH </w:t>
            </w:r>
            <w:r>
              <w:rPr>
                <w:color w:val="959595"/>
                <w:sz w:val="20"/>
              </w:rPr>
              <w:t>základní</w:t>
            </w:r>
          </w:p>
          <w:p w:rsidR="002C250E" w:rsidRDefault="00867946">
            <w:pPr>
              <w:pStyle w:val="TableParagraph"/>
              <w:spacing w:before="48"/>
              <w:ind w:right="2278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snížená</w:t>
            </w:r>
          </w:p>
        </w:tc>
        <w:tc>
          <w:tcPr>
            <w:tcW w:w="316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44" w:line="228" w:lineRule="exact"/>
              <w:ind w:right="75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Základ daně</w:t>
            </w:r>
          </w:p>
        </w:tc>
        <w:tc>
          <w:tcPr>
            <w:tcW w:w="31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44" w:line="228" w:lineRule="exact"/>
              <w:ind w:right="29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Sazba daně</w:t>
            </w:r>
          </w:p>
        </w:tc>
        <w:tc>
          <w:tcPr>
            <w:tcW w:w="1242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44" w:line="228" w:lineRule="exact"/>
              <w:ind w:right="20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Výše daně</w:t>
            </w:r>
          </w:p>
        </w:tc>
      </w:tr>
      <w:tr w:rsidR="002C250E">
        <w:trPr>
          <w:trHeight w:val="258"/>
        </w:trPr>
        <w:tc>
          <w:tcPr>
            <w:tcW w:w="4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</w:tcPr>
          <w:p w:rsidR="002C250E" w:rsidRDefault="00867946">
            <w:pPr>
              <w:pStyle w:val="TableParagraph"/>
              <w:spacing w:before="10" w:line="228" w:lineRule="exact"/>
              <w:ind w:right="75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2 609,47</w:t>
            </w:r>
          </w:p>
        </w:tc>
        <w:tc>
          <w:tcPr>
            <w:tcW w:w="316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 w:rsidR="002C250E" w:rsidRDefault="00867946">
            <w:pPr>
              <w:pStyle w:val="TableParagraph"/>
              <w:spacing w:before="10" w:line="228" w:lineRule="exact"/>
              <w:ind w:right="30"/>
              <w:jc w:val="right"/>
              <w:rPr>
                <w:sz w:val="20"/>
              </w:rPr>
            </w:pPr>
            <w:r>
              <w:rPr>
                <w:color w:val="959595"/>
                <w:w w:val="95"/>
                <w:sz w:val="20"/>
              </w:rPr>
              <w:t>21,00%</w:t>
            </w:r>
          </w:p>
        </w:tc>
        <w:tc>
          <w:tcPr>
            <w:tcW w:w="1242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0" w:line="228" w:lineRule="exact"/>
              <w:ind w:right="20"/>
              <w:jc w:val="right"/>
              <w:rPr>
                <w:sz w:val="20"/>
              </w:rPr>
            </w:pPr>
            <w:r>
              <w:rPr>
                <w:color w:val="959595"/>
                <w:w w:val="95"/>
                <w:sz w:val="20"/>
              </w:rPr>
              <w:t>547,99</w:t>
            </w:r>
          </w:p>
        </w:tc>
      </w:tr>
      <w:tr w:rsidR="002C250E">
        <w:trPr>
          <w:trHeight w:val="393"/>
        </w:trPr>
        <w:tc>
          <w:tcPr>
            <w:tcW w:w="4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0"/>
              <w:ind w:right="75"/>
              <w:jc w:val="right"/>
              <w:rPr>
                <w:sz w:val="20"/>
              </w:rPr>
            </w:pPr>
            <w:r>
              <w:rPr>
                <w:color w:val="959595"/>
                <w:w w:val="95"/>
                <w:sz w:val="20"/>
              </w:rPr>
              <w:t>0,00</w:t>
            </w:r>
          </w:p>
        </w:tc>
        <w:tc>
          <w:tcPr>
            <w:tcW w:w="316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0"/>
              <w:ind w:right="30"/>
              <w:jc w:val="right"/>
              <w:rPr>
                <w:sz w:val="20"/>
              </w:rPr>
            </w:pPr>
            <w:r>
              <w:rPr>
                <w:color w:val="959595"/>
                <w:w w:val="95"/>
                <w:sz w:val="20"/>
              </w:rPr>
              <w:t>15,00%</w:t>
            </w:r>
          </w:p>
        </w:tc>
        <w:tc>
          <w:tcPr>
            <w:tcW w:w="1242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0"/>
              <w:ind w:right="20"/>
              <w:jc w:val="right"/>
              <w:rPr>
                <w:sz w:val="20"/>
              </w:rPr>
            </w:pPr>
            <w:r>
              <w:rPr>
                <w:color w:val="959595"/>
                <w:w w:val="95"/>
                <w:sz w:val="20"/>
              </w:rPr>
              <w:t>0,00</w:t>
            </w:r>
          </w:p>
        </w:tc>
      </w:tr>
      <w:tr w:rsidR="002C250E">
        <w:trPr>
          <w:trHeight w:val="469"/>
        </w:trPr>
        <w:tc>
          <w:tcPr>
            <w:tcW w:w="4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97"/>
              <w:ind w:left="48"/>
              <w:rPr>
                <w:sz w:val="24"/>
              </w:rPr>
            </w:pPr>
            <w:r>
              <w:rPr>
                <w:sz w:val="24"/>
              </w:rPr>
              <w:t>Cena s DPH</w:t>
            </w:r>
          </w:p>
        </w:tc>
        <w:tc>
          <w:tcPr>
            <w:tcW w:w="31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97"/>
              <w:ind w:left="95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9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97"/>
              <w:ind w:left="118"/>
              <w:rPr>
                <w:sz w:val="24"/>
              </w:rPr>
            </w:pPr>
            <w:r>
              <w:rPr>
                <w:sz w:val="24"/>
              </w:rPr>
              <w:t>CZK</w:t>
            </w:r>
          </w:p>
        </w:tc>
        <w:tc>
          <w:tcPr>
            <w:tcW w:w="2601" w:type="dxa"/>
            <w:gridSpan w:val="2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97"/>
              <w:ind w:left="1623"/>
              <w:rPr>
                <w:sz w:val="24"/>
              </w:rPr>
            </w:pPr>
            <w:r>
              <w:rPr>
                <w:sz w:val="24"/>
              </w:rPr>
              <w:t>3 157,46</w:t>
            </w:r>
          </w:p>
        </w:tc>
      </w:tr>
      <w:tr w:rsidR="002C250E">
        <w:trPr>
          <w:trHeight w:val="257"/>
        </w:trPr>
        <w:tc>
          <w:tcPr>
            <w:tcW w:w="4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0382" w:type="dxa"/>
            <w:gridSpan w:val="6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C250E" w:rsidRDefault="00867946">
      <w:pPr>
        <w:pStyle w:val="Zkladntext"/>
        <w:rPr>
          <w:rFonts w:ascii="Times New Roman"/>
          <w:sz w:val="20"/>
        </w:rPr>
      </w:pPr>
      <w:r>
        <w:pict>
          <v:polyline id="_x0000_s1048" style="position:absolute;z-index:-261617664;mso-position-horizontal-relative:page;mso-position-vertical-relative:page" points="1067.8pt,491.8pt,1005.6pt,491.8pt,1005.6pt,503.3pt,1005.6pt,520.85pt,1067.8pt,520.85pt,1067.8pt,503.3pt,1067.8pt,491.8pt" coordorigin="10056,4918" coordsize="1244,581" fillcolor="#ffc" stroked="f">
            <v:path arrowok="t"/>
            <w10:wrap anchorx="page" anchory="page"/>
          </v:polyline>
        </w:pict>
      </w:r>
      <w:r>
        <w:pict>
          <v:rect id="_x0000_s1047" style="position:absolute;margin-left:27.4pt;margin-top:471.85pt;width:537.6pt;height:24.6pt;z-index:-261616640;mso-position-horizontal-relative:page;mso-position-vertical-relative:page" fillcolor="#d2d2d2" stroked="f">
            <w10:wrap anchorx="page" anchory="page"/>
          </v:rect>
        </w:pict>
      </w: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867946">
      <w:pPr>
        <w:pStyle w:val="Zkladntext"/>
        <w:spacing w:before="3"/>
        <w:rPr>
          <w:rFonts w:ascii="Times New Roman"/>
          <w:sz w:val="29"/>
        </w:rPr>
      </w:pPr>
      <w:r>
        <w:pict>
          <v:group id="_x0000_s1043" style="position:absolute;margin-left:22.1pt;margin-top:19.3pt;width:543.25pt;height:7.35pt;z-index:-251655168;mso-wrap-distance-left:0;mso-wrap-distance-right:0;mso-position-horizontal-relative:page" coordorigin="442,386" coordsize="10865,147">
            <v:line id="_x0000_s1046" style="position:absolute" from="452,386" to="452,532" strokeweight=".96pt"/>
            <v:rect id="_x0000_s1045" style="position:absolute;left:11287;top:404;width:20;height:128" fillcolor="black" stroked="f"/>
            <v:line id="_x0000_s1044" style="position:absolute" from="461,395" to="11307,395" strokeweight=".96pt"/>
            <w10:wrap type="topAndBottom" anchorx="page"/>
          </v:group>
        </w:pict>
      </w:r>
    </w:p>
    <w:p w:rsidR="002C250E" w:rsidRDefault="002C250E">
      <w:pPr>
        <w:rPr>
          <w:rFonts w:ascii="Times New Roman"/>
          <w:sz w:val="29"/>
        </w:rPr>
        <w:sectPr w:rsidR="002C250E">
          <w:pgSz w:w="11910" w:h="16840"/>
          <w:pgMar w:top="116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466"/>
        <w:gridCol w:w="1281"/>
        <w:gridCol w:w="4820"/>
        <w:gridCol w:w="2940"/>
        <w:gridCol w:w="1339"/>
      </w:tblGrid>
      <w:tr w:rsidR="002C250E">
        <w:trPr>
          <w:trHeight w:val="511"/>
        </w:trPr>
        <w:tc>
          <w:tcPr>
            <w:tcW w:w="10846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74"/>
              <w:ind w:left="146"/>
              <w:rPr>
                <w:sz w:val="28"/>
              </w:rPr>
            </w:pPr>
            <w:r>
              <w:rPr>
                <w:sz w:val="28"/>
              </w:rPr>
              <w:lastRenderedPageBreak/>
              <w:t>REKAPITULACE ČLENĚNÍ SOUPISU PRACÍ</w:t>
            </w:r>
          </w:p>
        </w:tc>
      </w:tr>
      <w:tr w:rsidR="002C250E">
        <w:trPr>
          <w:trHeight w:val="404"/>
        </w:trPr>
        <w:tc>
          <w:tcPr>
            <w:tcW w:w="10846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95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Stavba:</w:t>
            </w:r>
          </w:p>
        </w:tc>
      </w:tr>
      <w:tr w:rsidR="002C250E">
        <w:trPr>
          <w:trHeight w:val="375"/>
        </w:trPr>
        <w:tc>
          <w:tcPr>
            <w:tcW w:w="10846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58"/>
              <w:ind w:left="873"/>
              <w:rPr>
                <w:sz w:val="20"/>
              </w:rPr>
            </w:pPr>
            <w:r>
              <w:rPr>
                <w:color w:val="959595"/>
                <w:sz w:val="20"/>
              </w:rPr>
              <w:t xml:space="preserve">Sádrokartonářské práce v budově Krajského soudu v Ústí nad Labem – </w:t>
            </w:r>
            <w:proofErr w:type="spellStart"/>
            <w:proofErr w:type="gramStart"/>
            <w:r>
              <w:rPr>
                <w:color w:val="959595"/>
                <w:sz w:val="20"/>
              </w:rPr>
              <w:t>II.Etapa</w:t>
            </w:r>
            <w:proofErr w:type="spellEnd"/>
            <w:proofErr w:type="gramEnd"/>
          </w:p>
        </w:tc>
      </w:tr>
      <w:tr w:rsidR="002C250E">
        <w:trPr>
          <w:trHeight w:val="320"/>
        </w:trPr>
        <w:tc>
          <w:tcPr>
            <w:tcW w:w="10846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67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Objekt:</w:t>
            </w:r>
          </w:p>
        </w:tc>
      </w:tr>
      <w:tr w:rsidR="002C250E">
        <w:trPr>
          <w:trHeight w:val="354"/>
        </w:trPr>
        <w:tc>
          <w:tcPr>
            <w:tcW w:w="10846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4"/>
              <w:ind w:left="875"/>
            </w:pPr>
            <w:r>
              <w:t>SO-01 - Nadpraží M - VÍCEPRÁCE JEDNOHO MODULU</w:t>
            </w:r>
          </w:p>
        </w:tc>
      </w:tr>
      <w:tr w:rsidR="002C250E">
        <w:trPr>
          <w:trHeight w:val="399"/>
        </w:trPr>
        <w:tc>
          <w:tcPr>
            <w:tcW w:w="1747" w:type="dxa"/>
            <w:gridSpan w:val="2"/>
            <w:tcBorders>
              <w:left w:val="single" w:sz="8" w:space="0" w:color="000000"/>
            </w:tcBorders>
          </w:tcPr>
          <w:p w:rsidR="002C250E" w:rsidRDefault="00867946">
            <w:pPr>
              <w:pStyle w:val="TableParagraph"/>
              <w:spacing w:before="76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Místo:</w:t>
            </w:r>
          </w:p>
        </w:tc>
        <w:tc>
          <w:tcPr>
            <w:tcW w:w="4820" w:type="dxa"/>
          </w:tcPr>
          <w:p w:rsidR="002C250E" w:rsidRDefault="00867946">
            <w:pPr>
              <w:pStyle w:val="TableParagraph"/>
              <w:spacing w:before="76"/>
              <w:ind w:left="345"/>
              <w:rPr>
                <w:sz w:val="20"/>
              </w:rPr>
            </w:pPr>
            <w:r>
              <w:rPr>
                <w:sz w:val="20"/>
              </w:rPr>
              <w:t>Ústí nad Labem</w:t>
            </w:r>
          </w:p>
        </w:tc>
        <w:tc>
          <w:tcPr>
            <w:tcW w:w="2940" w:type="dxa"/>
          </w:tcPr>
          <w:p w:rsidR="002C250E" w:rsidRDefault="00867946">
            <w:pPr>
              <w:pStyle w:val="TableParagraph"/>
              <w:spacing w:before="76"/>
              <w:ind w:right="125"/>
              <w:jc w:val="right"/>
              <w:rPr>
                <w:sz w:val="20"/>
              </w:rPr>
            </w:pPr>
            <w:r>
              <w:rPr>
                <w:color w:val="959595"/>
                <w:w w:val="95"/>
                <w:sz w:val="20"/>
              </w:rPr>
              <w:t>Datum:</w:t>
            </w:r>
          </w:p>
        </w:tc>
        <w:tc>
          <w:tcPr>
            <w:tcW w:w="1339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76"/>
              <w:ind w:left="145"/>
              <w:rPr>
                <w:sz w:val="20"/>
              </w:rPr>
            </w:pPr>
            <w:proofErr w:type="gramStart"/>
            <w:r>
              <w:rPr>
                <w:sz w:val="20"/>
              </w:rPr>
              <w:t>21.07.2021</w:t>
            </w:r>
            <w:proofErr w:type="gramEnd"/>
          </w:p>
        </w:tc>
      </w:tr>
      <w:tr w:rsidR="002C250E">
        <w:trPr>
          <w:trHeight w:val="344"/>
        </w:trPr>
        <w:tc>
          <w:tcPr>
            <w:tcW w:w="1747" w:type="dxa"/>
            <w:gridSpan w:val="2"/>
            <w:tcBorders>
              <w:left w:val="single" w:sz="8" w:space="0" w:color="000000"/>
            </w:tcBorders>
          </w:tcPr>
          <w:p w:rsidR="002C250E" w:rsidRDefault="00867946">
            <w:pPr>
              <w:pStyle w:val="TableParagraph"/>
              <w:spacing w:before="73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Investor:</w:t>
            </w:r>
          </w:p>
        </w:tc>
        <w:tc>
          <w:tcPr>
            <w:tcW w:w="4820" w:type="dxa"/>
          </w:tcPr>
          <w:p w:rsidR="002C250E" w:rsidRDefault="00867946">
            <w:pPr>
              <w:pStyle w:val="TableParagraph"/>
              <w:spacing w:before="73"/>
              <w:ind w:left="345"/>
              <w:rPr>
                <w:sz w:val="20"/>
              </w:rPr>
            </w:pPr>
            <w:r>
              <w:rPr>
                <w:sz w:val="20"/>
              </w:rPr>
              <w:t>Krajský soud v Ústí nad Labem</w:t>
            </w:r>
          </w:p>
        </w:tc>
        <w:tc>
          <w:tcPr>
            <w:tcW w:w="2940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50E">
        <w:trPr>
          <w:trHeight w:val="491"/>
        </w:trPr>
        <w:tc>
          <w:tcPr>
            <w:tcW w:w="1747" w:type="dxa"/>
            <w:gridSpan w:val="2"/>
            <w:tcBorders>
              <w:left w:val="single" w:sz="8" w:space="0" w:color="000000"/>
            </w:tcBorders>
          </w:tcPr>
          <w:p w:rsidR="002C250E" w:rsidRDefault="00867946">
            <w:pPr>
              <w:pStyle w:val="TableParagraph"/>
              <w:spacing w:before="21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Zhotovitel:</w:t>
            </w:r>
          </w:p>
        </w:tc>
        <w:tc>
          <w:tcPr>
            <w:tcW w:w="7760" w:type="dxa"/>
            <w:gridSpan w:val="2"/>
          </w:tcPr>
          <w:p w:rsidR="002C250E" w:rsidRDefault="00867946">
            <w:pPr>
              <w:pStyle w:val="TableParagraph"/>
              <w:spacing w:before="21"/>
              <w:ind w:left="345"/>
              <w:rPr>
                <w:sz w:val="20"/>
              </w:rPr>
            </w:pPr>
            <w:proofErr w:type="spellStart"/>
            <w:r>
              <w:rPr>
                <w:sz w:val="20"/>
              </w:rPr>
              <w:t>Develop</w:t>
            </w:r>
            <w:proofErr w:type="spellEnd"/>
            <w:r>
              <w:rPr>
                <w:sz w:val="20"/>
              </w:rPr>
              <w:t xml:space="preserve"> plus s.r.o., J. </w:t>
            </w:r>
            <w:proofErr w:type="spellStart"/>
            <w:r>
              <w:rPr>
                <w:sz w:val="20"/>
              </w:rPr>
              <w:t>Dobrouvského</w:t>
            </w:r>
            <w:proofErr w:type="spellEnd"/>
            <w:r>
              <w:rPr>
                <w:sz w:val="20"/>
              </w:rPr>
              <w:t xml:space="preserve"> 2162/5, Most 434 01</w:t>
            </w:r>
          </w:p>
        </w:tc>
        <w:tc>
          <w:tcPr>
            <w:tcW w:w="13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50E">
        <w:trPr>
          <w:trHeight w:val="568"/>
        </w:trPr>
        <w:tc>
          <w:tcPr>
            <w:tcW w:w="1747" w:type="dxa"/>
            <w:gridSpan w:val="2"/>
            <w:tcBorders>
              <w:left w:val="single" w:sz="8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170"/>
              <w:ind w:left="131"/>
              <w:rPr>
                <w:sz w:val="18"/>
              </w:rPr>
            </w:pPr>
            <w:r>
              <w:rPr>
                <w:sz w:val="18"/>
              </w:rPr>
              <w:t>Kód dílu - Popis</w:t>
            </w:r>
          </w:p>
        </w:tc>
        <w:tc>
          <w:tcPr>
            <w:tcW w:w="4820" w:type="dxa"/>
            <w:shd w:val="clear" w:color="auto" w:fill="D2D2D2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9" w:type="dxa"/>
            <w:gridSpan w:val="2"/>
            <w:tcBorders>
              <w:right w:val="single" w:sz="8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170"/>
              <w:ind w:left="2682"/>
              <w:rPr>
                <w:sz w:val="18"/>
              </w:rPr>
            </w:pPr>
            <w:r>
              <w:rPr>
                <w:sz w:val="18"/>
              </w:rPr>
              <w:t>Cena celkem [CZK]</w:t>
            </w:r>
          </w:p>
        </w:tc>
      </w:tr>
      <w:tr w:rsidR="002C250E">
        <w:trPr>
          <w:trHeight w:val="652"/>
        </w:trPr>
        <w:tc>
          <w:tcPr>
            <w:tcW w:w="6567" w:type="dxa"/>
            <w:gridSpan w:val="3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2C250E" w:rsidRDefault="00867946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800000"/>
                <w:sz w:val="24"/>
              </w:rPr>
              <w:t>Náklady stavby celkem</w:t>
            </w:r>
          </w:p>
        </w:tc>
        <w:tc>
          <w:tcPr>
            <w:tcW w:w="2940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2C250E" w:rsidRDefault="00867946"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color w:val="950000"/>
                <w:sz w:val="24"/>
              </w:rPr>
              <w:t>2 609,47</w:t>
            </w:r>
          </w:p>
        </w:tc>
      </w:tr>
      <w:tr w:rsidR="002C250E">
        <w:trPr>
          <w:trHeight w:val="467"/>
        </w:trPr>
        <w:tc>
          <w:tcPr>
            <w:tcW w:w="46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1" w:type="dxa"/>
            <w:gridSpan w:val="2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81"/>
              <w:ind w:left="52"/>
              <w:rPr>
                <w:sz w:val="24"/>
              </w:rPr>
            </w:pPr>
            <w:r>
              <w:rPr>
                <w:color w:val="003366"/>
                <w:sz w:val="24"/>
              </w:rPr>
              <w:t>HSV - Práce a dodávky HSV</w:t>
            </w:r>
          </w:p>
        </w:tc>
        <w:tc>
          <w:tcPr>
            <w:tcW w:w="294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81"/>
              <w:ind w:right="22"/>
              <w:jc w:val="right"/>
              <w:rPr>
                <w:sz w:val="24"/>
              </w:rPr>
            </w:pPr>
            <w:r>
              <w:rPr>
                <w:color w:val="003366"/>
                <w:sz w:val="24"/>
              </w:rPr>
              <w:t>379,62</w:t>
            </w:r>
          </w:p>
        </w:tc>
      </w:tr>
      <w:tr w:rsidR="002C250E">
        <w:trPr>
          <w:trHeight w:val="371"/>
        </w:trPr>
        <w:tc>
          <w:tcPr>
            <w:tcW w:w="46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4"/>
              <w:ind w:left="268"/>
              <w:rPr>
                <w:sz w:val="20"/>
              </w:rPr>
            </w:pPr>
            <w:r>
              <w:rPr>
                <w:color w:val="003366"/>
                <w:sz w:val="20"/>
              </w:rPr>
              <w:t>61 - Úprava povrchů vnitřních</w:t>
            </w:r>
          </w:p>
        </w:tc>
        <w:tc>
          <w:tcPr>
            <w:tcW w:w="2940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64"/>
              <w:ind w:right="17"/>
              <w:jc w:val="right"/>
              <w:rPr>
                <w:sz w:val="20"/>
              </w:rPr>
            </w:pPr>
            <w:r>
              <w:rPr>
                <w:color w:val="003366"/>
                <w:w w:val="95"/>
                <w:sz w:val="20"/>
              </w:rPr>
              <w:t>379,62</w:t>
            </w:r>
          </w:p>
        </w:tc>
      </w:tr>
      <w:tr w:rsidR="002C250E">
        <w:trPr>
          <w:trHeight w:val="462"/>
        </w:trPr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83"/>
              <w:ind w:left="52"/>
              <w:rPr>
                <w:sz w:val="24"/>
              </w:rPr>
            </w:pPr>
            <w:r>
              <w:rPr>
                <w:color w:val="003366"/>
                <w:sz w:val="24"/>
              </w:rPr>
              <w:t>PSV - Práce a dodávky PSV</w:t>
            </w:r>
          </w:p>
        </w:tc>
        <w:tc>
          <w:tcPr>
            <w:tcW w:w="2940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83"/>
              <w:ind w:right="22"/>
              <w:jc w:val="right"/>
              <w:rPr>
                <w:sz w:val="24"/>
              </w:rPr>
            </w:pPr>
            <w:r>
              <w:rPr>
                <w:color w:val="003366"/>
                <w:sz w:val="24"/>
              </w:rPr>
              <w:t>2 229,85</w:t>
            </w:r>
          </w:p>
        </w:tc>
      </w:tr>
      <w:tr w:rsidR="002C250E">
        <w:trPr>
          <w:trHeight w:val="364"/>
        </w:trPr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268"/>
              <w:rPr>
                <w:sz w:val="20"/>
              </w:rPr>
            </w:pPr>
            <w:r>
              <w:rPr>
                <w:color w:val="003366"/>
                <w:sz w:val="20"/>
              </w:rPr>
              <w:t>763 - Konstrukce suché výstavby</w:t>
            </w:r>
          </w:p>
        </w:tc>
        <w:tc>
          <w:tcPr>
            <w:tcW w:w="2940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56"/>
              <w:ind w:right="17"/>
              <w:jc w:val="right"/>
              <w:rPr>
                <w:sz w:val="20"/>
              </w:rPr>
            </w:pPr>
            <w:r>
              <w:rPr>
                <w:color w:val="003366"/>
                <w:sz w:val="20"/>
              </w:rPr>
              <w:t>2 116,61</w:t>
            </w:r>
          </w:p>
        </w:tc>
      </w:tr>
      <w:tr w:rsidR="002C250E">
        <w:trPr>
          <w:trHeight w:val="363"/>
        </w:trPr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6101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268"/>
              <w:rPr>
                <w:sz w:val="20"/>
              </w:rPr>
            </w:pPr>
            <w:r>
              <w:rPr>
                <w:color w:val="003366"/>
                <w:sz w:val="20"/>
              </w:rPr>
              <w:t>784 - Dokončovací práce - malby a tapety</w:t>
            </w:r>
          </w:p>
        </w:tc>
        <w:tc>
          <w:tcPr>
            <w:tcW w:w="2940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56"/>
              <w:ind w:right="17"/>
              <w:jc w:val="right"/>
              <w:rPr>
                <w:sz w:val="20"/>
              </w:rPr>
            </w:pPr>
            <w:r>
              <w:rPr>
                <w:color w:val="003366"/>
                <w:w w:val="95"/>
                <w:sz w:val="20"/>
              </w:rPr>
              <w:t>113,24</w:t>
            </w:r>
          </w:p>
        </w:tc>
      </w:tr>
      <w:tr w:rsidR="002C250E">
        <w:trPr>
          <w:trHeight w:val="533"/>
        </w:trPr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0380" w:type="dxa"/>
            <w:gridSpan w:val="4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C250E" w:rsidRDefault="00867946">
      <w:pPr>
        <w:pStyle w:val="Zkladntext"/>
        <w:rPr>
          <w:rFonts w:ascii="Times New Roman"/>
          <w:sz w:val="20"/>
        </w:rPr>
      </w:pPr>
      <w:r>
        <w:pict>
          <v:rect id="_x0000_s1042" style="position:absolute;margin-left:27.4pt;margin-top:214.6pt;width:537.6pt;height:28.45pt;z-index:-261614592;mso-position-horizontal-relative:page;mso-position-vertical-relative:page" fillcolor="#d2d2d2" stroked="f">
            <w10:wrap anchorx="page" anchory="page"/>
          </v:rect>
        </w:pict>
      </w: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867946">
      <w:pPr>
        <w:pStyle w:val="Zkladntext"/>
        <w:spacing w:before="10"/>
        <w:rPr>
          <w:rFonts w:ascii="Times New Roman"/>
          <w:sz w:val="24"/>
        </w:rPr>
      </w:pPr>
      <w:r>
        <w:pict>
          <v:group id="_x0000_s1038" style="position:absolute;margin-left:22.1pt;margin-top:16.75pt;width:543.25pt;height:7.35pt;z-index:-251652096;mso-wrap-distance-left:0;mso-wrap-distance-right:0;mso-position-horizontal-relative:page" coordorigin="442,335" coordsize="10865,147">
            <v:line id="_x0000_s1041" style="position:absolute" from="452,335" to="452,481" strokeweight=".96pt"/>
            <v:rect id="_x0000_s1040" style="position:absolute;left:11287;top:354;width:20;height:128" fillcolor="black" stroked="f"/>
            <v:line id="_x0000_s1039" style="position:absolute" from="461,345" to="11307,345" strokeweight=".96pt"/>
            <w10:wrap type="topAndBottom" anchorx="page"/>
          </v:group>
        </w:pict>
      </w:r>
    </w:p>
    <w:p w:rsidR="002C250E" w:rsidRDefault="002C250E">
      <w:pPr>
        <w:rPr>
          <w:rFonts w:ascii="Times New Roman"/>
          <w:sz w:val="24"/>
        </w:rPr>
        <w:sectPr w:rsidR="002C250E">
          <w:pgSz w:w="11910" w:h="16840"/>
          <w:pgMar w:top="108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449" w:type="dxa"/>
        <w:tblLayout w:type="fixed"/>
        <w:tblLook w:val="01E0" w:firstRow="1" w:lastRow="1" w:firstColumn="1" w:lastColumn="1" w:noHBand="0" w:noVBand="0"/>
      </w:tblPr>
      <w:tblGrid>
        <w:gridCol w:w="370"/>
        <w:gridCol w:w="370"/>
        <w:gridCol w:w="1210"/>
        <w:gridCol w:w="4932"/>
        <w:gridCol w:w="307"/>
        <w:gridCol w:w="806"/>
        <w:gridCol w:w="595"/>
        <w:gridCol w:w="919"/>
        <w:gridCol w:w="1239"/>
      </w:tblGrid>
      <w:tr w:rsidR="002C250E">
        <w:trPr>
          <w:trHeight w:val="3154"/>
        </w:trPr>
        <w:tc>
          <w:tcPr>
            <w:tcW w:w="7995" w:type="dxa"/>
            <w:gridSpan w:val="6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74"/>
              <w:ind w:left="58"/>
              <w:rPr>
                <w:sz w:val="28"/>
              </w:rPr>
            </w:pPr>
            <w:r>
              <w:rPr>
                <w:sz w:val="28"/>
              </w:rPr>
              <w:lastRenderedPageBreak/>
              <w:t>SOUPIS PRACÍ</w:t>
            </w:r>
          </w:p>
          <w:p w:rsidR="002C250E" w:rsidRDefault="00867946">
            <w:pPr>
              <w:pStyle w:val="TableParagraph"/>
              <w:spacing w:before="211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Stavba:</w:t>
            </w:r>
          </w:p>
          <w:p w:rsidR="002C250E" w:rsidRDefault="00867946">
            <w:pPr>
              <w:pStyle w:val="TableParagraph"/>
              <w:spacing w:before="114"/>
              <w:ind w:left="786"/>
              <w:rPr>
                <w:sz w:val="20"/>
              </w:rPr>
            </w:pPr>
            <w:r>
              <w:rPr>
                <w:color w:val="959595"/>
                <w:sz w:val="20"/>
              </w:rPr>
              <w:t>Sádrokartonářské</w:t>
            </w:r>
            <w:r>
              <w:rPr>
                <w:color w:val="959595"/>
                <w:spacing w:val="-6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práce</w:t>
            </w:r>
            <w:r>
              <w:rPr>
                <w:color w:val="959595"/>
                <w:spacing w:val="-5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v</w:t>
            </w:r>
            <w:r>
              <w:rPr>
                <w:color w:val="959595"/>
                <w:spacing w:val="-7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budově</w:t>
            </w:r>
            <w:r>
              <w:rPr>
                <w:color w:val="959595"/>
                <w:spacing w:val="-5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Krajského</w:t>
            </w:r>
            <w:r>
              <w:rPr>
                <w:color w:val="959595"/>
                <w:spacing w:val="-5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soudu</w:t>
            </w:r>
            <w:r>
              <w:rPr>
                <w:color w:val="959595"/>
                <w:spacing w:val="-6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v</w:t>
            </w:r>
            <w:r>
              <w:rPr>
                <w:color w:val="959595"/>
                <w:spacing w:val="-6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Ústí</w:t>
            </w:r>
            <w:r>
              <w:rPr>
                <w:color w:val="959595"/>
                <w:spacing w:val="-5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nad</w:t>
            </w:r>
            <w:r>
              <w:rPr>
                <w:color w:val="959595"/>
                <w:spacing w:val="-6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Labem –</w:t>
            </w:r>
            <w:r>
              <w:rPr>
                <w:color w:val="959595"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959595"/>
                <w:sz w:val="20"/>
              </w:rPr>
              <w:t>II.Etapa</w:t>
            </w:r>
            <w:proofErr w:type="spellEnd"/>
            <w:proofErr w:type="gramEnd"/>
          </w:p>
          <w:p w:rsidR="002C250E" w:rsidRDefault="00867946">
            <w:pPr>
              <w:pStyle w:val="TableParagraph"/>
              <w:spacing w:before="132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Objekt:</w:t>
            </w:r>
          </w:p>
          <w:p w:rsidR="002C250E" w:rsidRDefault="00867946">
            <w:pPr>
              <w:pStyle w:val="TableParagraph"/>
              <w:spacing w:before="27"/>
              <w:ind w:left="788"/>
            </w:pPr>
            <w:r>
              <w:t>SO-01 - Nadpraží M - VÍCEPRÁCE JEDNOHO MODULU</w:t>
            </w:r>
          </w:p>
          <w:p w:rsidR="002C250E" w:rsidRDefault="00867946">
            <w:pPr>
              <w:pStyle w:val="TableParagraph"/>
              <w:tabs>
                <w:tab w:val="left" w:pos="1995"/>
              </w:tabs>
              <w:spacing w:before="174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Místo: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Ústí nad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Labem</w:t>
            </w:r>
          </w:p>
          <w:p w:rsidR="002C250E" w:rsidRDefault="00867946">
            <w:pPr>
              <w:pStyle w:val="TableParagraph"/>
              <w:tabs>
                <w:tab w:val="left" w:pos="1995"/>
              </w:tabs>
              <w:spacing w:before="166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Investor: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Krajský soud v Ústí nad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Labem</w:t>
            </w:r>
          </w:p>
          <w:p w:rsidR="002C250E" w:rsidRDefault="00867946">
            <w:pPr>
              <w:pStyle w:val="TableParagraph"/>
              <w:tabs>
                <w:tab w:val="left" w:pos="1995"/>
              </w:tabs>
              <w:spacing w:before="63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Zhotovitel:</w:t>
            </w:r>
            <w:r>
              <w:rPr>
                <w:color w:val="959595"/>
                <w:sz w:val="20"/>
              </w:rPr>
              <w:tab/>
            </w:r>
            <w:proofErr w:type="spellStart"/>
            <w:r>
              <w:rPr>
                <w:sz w:val="20"/>
              </w:rPr>
              <w:t>Develop</w:t>
            </w:r>
            <w:proofErr w:type="spellEnd"/>
            <w:r>
              <w:rPr>
                <w:sz w:val="20"/>
              </w:rPr>
              <w:t xml:space="preserve"> plus s.r.o., J. </w:t>
            </w:r>
            <w:proofErr w:type="spellStart"/>
            <w:r>
              <w:rPr>
                <w:sz w:val="20"/>
              </w:rPr>
              <w:t>Dobrouvského</w:t>
            </w:r>
            <w:proofErr w:type="spellEnd"/>
            <w:r>
              <w:rPr>
                <w:sz w:val="20"/>
              </w:rPr>
              <w:t xml:space="preserve"> 2162/5, Most 434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59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8" w:type="dxa"/>
            <w:gridSpan w:val="2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</w:rPr>
            </w:pPr>
          </w:p>
          <w:p w:rsidR="002C250E" w:rsidRDefault="002C250E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2C250E" w:rsidRDefault="00867946">
            <w:pPr>
              <w:pStyle w:val="TableParagraph"/>
              <w:tabs>
                <w:tab w:val="left" w:pos="965"/>
              </w:tabs>
              <w:spacing w:before="1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Datum:</w:t>
            </w:r>
            <w:r>
              <w:rPr>
                <w:color w:val="959595"/>
                <w:sz w:val="20"/>
              </w:rPr>
              <w:tab/>
            </w:r>
            <w:proofErr w:type="gramStart"/>
            <w:r>
              <w:rPr>
                <w:sz w:val="20"/>
              </w:rPr>
              <w:t>21.07.2021</w:t>
            </w:r>
            <w:proofErr w:type="gramEnd"/>
          </w:p>
        </w:tc>
      </w:tr>
      <w:tr w:rsidR="002C250E">
        <w:trPr>
          <w:trHeight w:val="561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166"/>
              <w:ind w:left="48" w:right="29"/>
              <w:jc w:val="center"/>
              <w:rPr>
                <w:sz w:val="18"/>
              </w:rPr>
            </w:pPr>
            <w:r>
              <w:rPr>
                <w:sz w:val="18"/>
              </w:rPr>
              <w:t>PČ</w:t>
            </w: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166"/>
              <w:ind w:left="46"/>
              <w:rPr>
                <w:sz w:val="18"/>
              </w:rPr>
            </w:pPr>
            <w:r>
              <w:rPr>
                <w:sz w:val="18"/>
              </w:rPr>
              <w:t>Typ</w:t>
            </w:r>
          </w:p>
        </w:tc>
        <w:tc>
          <w:tcPr>
            <w:tcW w:w="12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166"/>
              <w:ind w:left="433" w:right="415"/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</w:tc>
        <w:tc>
          <w:tcPr>
            <w:tcW w:w="4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166"/>
              <w:ind w:left="2229" w:right="2212"/>
              <w:jc w:val="center"/>
              <w:rPr>
                <w:sz w:val="18"/>
              </w:rPr>
            </w:pPr>
            <w:r>
              <w:rPr>
                <w:sz w:val="18"/>
              </w:rPr>
              <w:t>Popis</w:t>
            </w:r>
          </w:p>
        </w:tc>
        <w:tc>
          <w:tcPr>
            <w:tcW w:w="3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166"/>
              <w:ind w:left="43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40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166"/>
              <w:ind w:left="53"/>
              <w:rPr>
                <w:sz w:val="18"/>
              </w:rPr>
            </w:pPr>
            <w:r>
              <w:rPr>
                <w:sz w:val="18"/>
              </w:rPr>
              <w:t xml:space="preserve">Množství </w:t>
            </w:r>
            <w:r>
              <w:rPr>
                <w:color w:val="FF0000"/>
                <w:sz w:val="18"/>
              </w:rPr>
              <w:t>Rozdíl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56" w:line="259" w:lineRule="auto"/>
              <w:ind w:left="240" w:right="167" w:hanging="3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J.cena</w:t>
            </w:r>
            <w:proofErr w:type="spellEnd"/>
            <w:proofErr w:type="gramEnd"/>
            <w:r>
              <w:rPr>
                <w:sz w:val="18"/>
              </w:rPr>
              <w:t xml:space="preserve"> [CZK]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56" w:line="259" w:lineRule="auto"/>
              <w:ind w:left="401" w:right="58" w:hanging="301"/>
              <w:rPr>
                <w:sz w:val="18"/>
              </w:rPr>
            </w:pPr>
            <w:r>
              <w:rPr>
                <w:sz w:val="18"/>
              </w:rPr>
              <w:t>Cena celkem [CZK]</w:t>
            </w:r>
          </w:p>
        </w:tc>
      </w:tr>
      <w:tr w:rsidR="002C250E">
        <w:trPr>
          <w:trHeight w:val="1377"/>
        </w:trPr>
        <w:tc>
          <w:tcPr>
            <w:tcW w:w="1950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74"/>
              <w:ind w:left="51"/>
              <w:rPr>
                <w:sz w:val="24"/>
              </w:rPr>
            </w:pPr>
            <w:r>
              <w:rPr>
                <w:color w:val="950000"/>
                <w:sz w:val="24"/>
              </w:rPr>
              <w:t>Náklady soupisu</w:t>
            </w:r>
          </w:p>
          <w:p w:rsidR="002C250E" w:rsidRDefault="002C250E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2C250E" w:rsidRDefault="00867946">
            <w:pPr>
              <w:pStyle w:val="TableParagraph"/>
              <w:tabs>
                <w:tab w:val="left" w:pos="790"/>
              </w:tabs>
              <w:ind w:left="411"/>
              <w:rPr>
                <w:sz w:val="24"/>
              </w:rPr>
            </w:pPr>
            <w:r>
              <w:rPr>
                <w:color w:val="003366"/>
                <w:sz w:val="16"/>
              </w:rPr>
              <w:t>D</w:t>
            </w:r>
            <w:r>
              <w:rPr>
                <w:color w:val="003366"/>
                <w:sz w:val="16"/>
              </w:rPr>
              <w:tab/>
            </w:r>
            <w:r>
              <w:rPr>
                <w:color w:val="003366"/>
                <w:sz w:val="24"/>
              </w:rPr>
              <w:t>HSV</w:t>
            </w:r>
          </w:p>
          <w:p w:rsidR="002C250E" w:rsidRDefault="00867946">
            <w:pPr>
              <w:pStyle w:val="TableParagraph"/>
              <w:tabs>
                <w:tab w:val="left" w:pos="785"/>
              </w:tabs>
              <w:spacing w:before="203"/>
              <w:ind w:left="411"/>
              <w:rPr>
                <w:sz w:val="20"/>
              </w:rPr>
            </w:pPr>
            <w:r>
              <w:rPr>
                <w:color w:val="003366"/>
                <w:sz w:val="16"/>
              </w:rPr>
              <w:t>D</w:t>
            </w:r>
            <w:r>
              <w:rPr>
                <w:color w:val="003366"/>
                <w:sz w:val="16"/>
              </w:rPr>
              <w:tab/>
            </w:r>
            <w:r>
              <w:rPr>
                <w:color w:val="003366"/>
                <w:sz w:val="20"/>
              </w:rPr>
              <w:t>61</w:t>
            </w:r>
          </w:p>
        </w:tc>
        <w:tc>
          <w:tcPr>
            <w:tcW w:w="4932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color w:val="950000"/>
                <w:sz w:val="24"/>
              </w:rPr>
              <w:t>celkem</w:t>
            </w:r>
          </w:p>
          <w:p w:rsidR="002C250E" w:rsidRDefault="002C250E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2C250E" w:rsidRDefault="00867946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003366"/>
                <w:sz w:val="24"/>
              </w:rPr>
              <w:t>Práce a dodávky HSV</w:t>
            </w:r>
          </w:p>
          <w:p w:rsidR="002C250E" w:rsidRDefault="00867946">
            <w:pPr>
              <w:pStyle w:val="TableParagraph"/>
              <w:spacing w:before="203"/>
              <w:ind w:left="45"/>
              <w:rPr>
                <w:sz w:val="20"/>
              </w:rPr>
            </w:pPr>
            <w:r>
              <w:rPr>
                <w:color w:val="003366"/>
                <w:sz w:val="20"/>
              </w:rPr>
              <w:t>Úprava povrchů vnitřních</w:t>
            </w:r>
          </w:p>
        </w:tc>
        <w:tc>
          <w:tcPr>
            <w:tcW w:w="307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34"/>
              <w:ind w:right="21"/>
              <w:jc w:val="right"/>
              <w:rPr>
                <w:sz w:val="24"/>
              </w:rPr>
            </w:pPr>
            <w:r>
              <w:rPr>
                <w:color w:val="950000"/>
                <w:sz w:val="24"/>
              </w:rPr>
              <w:t>2</w:t>
            </w:r>
            <w:r>
              <w:rPr>
                <w:color w:val="950000"/>
                <w:spacing w:val="1"/>
                <w:sz w:val="24"/>
              </w:rPr>
              <w:t xml:space="preserve"> </w:t>
            </w:r>
            <w:r>
              <w:rPr>
                <w:color w:val="950000"/>
                <w:sz w:val="24"/>
              </w:rPr>
              <w:t>609,47</w:t>
            </w:r>
          </w:p>
          <w:p w:rsidR="002C250E" w:rsidRDefault="002C250E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2C250E" w:rsidRDefault="00867946">
            <w:pPr>
              <w:pStyle w:val="TableParagraph"/>
              <w:ind w:right="21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379,62</w:t>
            </w:r>
          </w:p>
          <w:p w:rsidR="002C250E" w:rsidRDefault="00867946">
            <w:pPr>
              <w:pStyle w:val="TableParagraph"/>
              <w:spacing w:before="203"/>
              <w:ind w:left="603"/>
              <w:rPr>
                <w:sz w:val="20"/>
              </w:rPr>
            </w:pPr>
            <w:r>
              <w:rPr>
                <w:color w:val="FF0000"/>
                <w:sz w:val="20"/>
              </w:rPr>
              <w:t>379,62</w:t>
            </w:r>
          </w:p>
        </w:tc>
      </w:tr>
      <w:tr w:rsidR="002C250E">
        <w:trPr>
          <w:trHeight w:val="31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13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1"/>
              <w:rPr>
                <w:sz w:val="18"/>
              </w:rPr>
            </w:pPr>
            <w:r>
              <w:rPr>
                <w:sz w:val="18"/>
              </w:rPr>
              <w:t>61-001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0"/>
              <w:rPr>
                <w:sz w:val="18"/>
              </w:rPr>
            </w:pPr>
            <w:r>
              <w:rPr>
                <w:sz w:val="18"/>
              </w:rPr>
              <w:t xml:space="preserve">Butylová oboustranná </w:t>
            </w:r>
            <w:proofErr w:type="gramStart"/>
            <w:r>
              <w:rPr>
                <w:sz w:val="18"/>
              </w:rPr>
              <w:t>lepící</w:t>
            </w:r>
            <w:proofErr w:type="gramEnd"/>
            <w:r>
              <w:rPr>
                <w:sz w:val="18"/>
              </w:rPr>
              <w:t xml:space="preserve"> páska (</w:t>
            </w:r>
            <w:proofErr w:type="spellStart"/>
            <w:r>
              <w:rPr>
                <w:sz w:val="18"/>
              </w:rPr>
              <w:t>dodávka+montáž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83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6,700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92" w:right="7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>3,000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44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126,54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13"/>
              <w:jc w:val="right"/>
              <w:rPr>
                <w:sz w:val="18"/>
              </w:rPr>
            </w:pPr>
            <w:r>
              <w:rPr>
                <w:color w:val="FF0000"/>
                <w:sz w:val="18"/>
              </w:rPr>
              <w:t>379,62</w:t>
            </w:r>
          </w:p>
        </w:tc>
      </w:tr>
      <w:tr w:rsidR="002C250E">
        <w:trPr>
          <w:trHeight w:val="267"/>
        </w:trPr>
        <w:tc>
          <w:tcPr>
            <w:tcW w:w="37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1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6"/>
              <w:rPr>
                <w:sz w:val="14"/>
              </w:rPr>
            </w:pPr>
            <w:r>
              <w:rPr>
                <w:sz w:val="14"/>
              </w:rPr>
              <w:t xml:space="preserve">Butylová oboustranná </w:t>
            </w:r>
            <w:proofErr w:type="gramStart"/>
            <w:r>
              <w:rPr>
                <w:sz w:val="14"/>
              </w:rPr>
              <w:t>lepící</w:t>
            </w:r>
            <w:proofErr w:type="gramEnd"/>
            <w:r>
              <w:rPr>
                <w:sz w:val="14"/>
              </w:rPr>
              <w:t xml:space="preserve"> páska (</w:t>
            </w:r>
            <w:proofErr w:type="spellStart"/>
            <w:r>
              <w:rPr>
                <w:sz w:val="14"/>
              </w:rPr>
              <w:t>dodávka+montáž</w:t>
            </w:r>
            <w:proofErr w:type="spellEnd"/>
            <w:r>
              <w:rPr>
                <w:sz w:val="14"/>
              </w:rPr>
              <w:t>)</w:t>
            </w:r>
          </w:p>
          <w:p w:rsidR="002C250E" w:rsidRDefault="00867946">
            <w:pPr>
              <w:pStyle w:val="TableParagraph"/>
              <w:spacing w:before="79"/>
              <w:ind w:left="4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ozn</w:t>
            </w:r>
            <w:proofErr w:type="spellEnd"/>
            <w:r>
              <w:rPr>
                <w:color w:val="800080"/>
                <w:sz w:val="16"/>
              </w:rPr>
              <w:t>.(1)</w:t>
            </w:r>
          </w:p>
          <w:p w:rsidR="002C250E" w:rsidRDefault="00867946">
            <w:pPr>
              <w:pStyle w:val="TableParagraph"/>
              <w:spacing w:before="32"/>
              <w:ind w:left="40"/>
              <w:rPr>
                <w:sz w:val="16"/>
              </w:rPr>
            </w:pPr>
            <w:r>
              <w:rPr>
                <w:color w:val="800080"/>
                <w:sz w:val="16"/>
              </w:rPr>
              <w:t>N2 (sloupek)</w:t>
            </w:r>
          </w:p>
          <w:p w:rsidR="002C250E" w:rsidRDefault="00867946">
            <w:pPr>
              <w:pStyle w:val="TableParagraph"/>
              <w:spacing w:before="32"/>
              <w:ind w:left="40"/>
              <w:rPr>
                <w:sz w:val="16"/>
              </w:rPr>
            </w:pPr>
            <w:r>
              <w:rPr>
                <w:color w:val="505050"/>
                <w:sz w:val="16"/>
              </w:rPr>
              <w:t>1,85*2</w:t>
            </w:r>
          </w:p>
          <w:p w:rsidR="002C250E" w:rsidRDefault="00867946">
            <w:pPr>
              <w:pStyle w:val="TableParagraph"/>
              <w:spacing w:before="32"/>
              <w:ind w:left="40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  <w:p w:rsidR="002C250E" w:rsidRDefault="00867946">
            <w:pPr>
              <w:pStyle w:val="TableParagraph"/>
              <w:spacing w:before="32" w:line="280" w:lineRule="auto"/>
              <w:ind w:left="40" w:right="1363"/>
              <w:rPr>
                <w:sz w:val="16"/>
              </w:rPr>
            </w:pPr>
            <w:r>
              <w:rPr>
                <w:color w:val="505050"/>
                <w:sz w:val="16"/>
              </w:rPr>
              <w:t xml:space="preserve">3,00*1 </w:t>
            </w:r>
            <w:r>
              <w:rPr>
                <w:color w:val="FF0000"/>
                <w:sz w:val="16"/>
              </w:rPr>
              <w:t>(páska je po obou stranách) tzn. + 3,000m Součet</w:t>
            </w:r>
          </w:p>
          <w:p w:rsidR="002C250E" w:rsidRDefault="002C250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2C250E" w:rsidRDefault="00867946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color w:val="003366"/>
                <w:sz w:val="24"/>
              </w:rPr>
              <w:t>Práce a dodávky PSV</w:t>
            </w:r>
          </w:p>
          <w:p w:rsidR="002C250E" w:rsidRDefault="00867946">
            <w:pPr>
              <w:pStyle w:val="TableParagraph"/>
              <w:spacing w:before="203"/>
              <w:ind w:left="45"/>
              <w:rPr>
                <w:sz w:val="20"/>
              </w:rPr>
            </w:pPr>
            <w:r>
              <w:rPr>
                <w:color w:val="003366"/>
                <w:sz w:val="20"/>
              </w:rPr>
              <w:t>Konstrukce suché výstavby</w:t>
            </w:r>
          </w:p>
        </w:tc>
        <w:tc>
          <w:tcPr>
            <w:tcW w:w="30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30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35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03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16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23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23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867946">
            <w:pPr>
              <w:pStyle w:val="TableParagraph"/>
              <w:spacing w:before="9"/>
              <w:ind w:right="24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3,700</w:t>
            </w: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198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11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</w:tcPr>
          <w:p w:rsidR="002C250E" w:rsidRDefault="002C25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C250E">
        <w:trPr>
          <w:trHeight w:val="535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23" w:line="321" w:lineRule="auto"/>
              <w:ind w:left="36" w:right="127"/>
              <w:rPr>
                <w:sz w:val="14"/>
              </w:rPr>
            </w:pPr>
            <w:r>
              <w:rPr>
                <w:color w:val="959595"/>
                <w:sz w:val="14"/>
              </w:rPr>
              <w:t xml:space="preserve">VV </w:t>
            </w:r>
            <w:proofErr w:type="spellStart"/>
            <w:r>
              <w:rPr>
                <w:color w:val="959595"/>
                <w:sz w:val="14"/>
              </w:rPr>
              <w:t>VV</w:t>
            </w:r>
            <w:proofErr w:type="spellEnd"/>
          </w:p>
        </w:tc>
        <w:tc>
          <w:tcPr>
            <w:tcW w:w="121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867946">
            <w:pPr>
              <w:pStyle w:val="TableParagraph"/>
              <w:spacing w:before="9"/>
              <w:ind w:left="379"/>
              <w:rPr>
                <w:sz w:val="16"/>
              </w:rPr>
            </w:pPr>
            <w:r>
              <w:rPr>
                <w:color w:val="505050"/>
                <w:sz w:val="16"/>
              </w:rPr>
              <w:t>3,000</w:t>
            </w:r>
          </w:p>
          <w:p w:rsidR="002C250E" w:rsidRDefault="00867946">
            <w:pPr>
              <w:pStyle w:val="TableParagraph"/>
              <w:spacing w:before="32"/>
              <w:ind w:left="379"/>
              <w:rPr>
                <w:sz w:val="16"/>
              </w:rPr>
            </w:pPr>
            <w:r>
              <w:rPr>
                <w:color w:val="FF0000"/>
                <w:sz w:val="16"/>
              </w:rPr>
              <w:t>6,700</w:t>
            </w:r>
          </w:p>
        </w:tc>
        <w:tc>
          <w:tcPr>
            <w:tcW w:w="595" w:type="dxa"/>
          </w:tcPr>
          <w:p w:rsidR="002C250E" w:rsidRDefault="00867946">
            <w:pPr>
              <w:pStyle w:val="TableParagraph"/>
              <w:spacing w:before="9"/>
              <w:ind w:left="148" w:right="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3,000</w:t>
            </w: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89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2C250E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:rsidR="002C250E" w:rsidRDefault="00867946">
            <w:pPr>
              <w:pStyle w:val="TableParagraph"/>
              <w:ind w:left="41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10" w:type="dxa"/>
          </w:tcPr>
          <w:p w:rsidR="002C250E" w:rsidRDefault="00867946">
            <w:pPr>
              <w:pStyle w:val="TableParagraph"/>
              <w:spacing w:before="104"/>
              <w:ind w:left="50"/>
              <w:rPr>
                <w:sz w:val="24"/>
              </w:rPr>
            </w:pPr>
            <w:r>
              <w:rPr>
                <w:color w:val="003366"/>
                <w:sz w:val="24"/>
              </w:rPr>
              <w:t>PSV</w:t>
            </w: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04"/>
              <w:ind w:right="21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2 229,85</w:t>
            </w:r>
          </w:p>
        </w:tc>
      </w:tr>
      <w:tr w:rsidR="002C250E">
        <w:trPr>
          <w:trHeight w:val="339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26"/>
              <w:ind w:left="41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10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89"/>
              <w:ind w:left="46"/>
              <w:rPr>
                <w:sz w:val="20"/>
              </w:rPr>
            </w:pPr>
            <w:r>
              <w:rPr>
                <w:color w:val="003366"/>
                <w:sz w:val="20"/>
              </w:rPr>
              <w:t>763</w:t>
            </w: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89"/>
              <w:ind w:right="16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2 116,61</w:t>
            </w:r>
          </w:p>
        </w:tc>
      </w:tr>
      <w:tr w:rsidR="002C250E">
        <w:trPr>
          <w:trHeight w:val="31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left="46" w:right="44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11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left="111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left="41"/>
              <w:rPr>
                <w:sz w:val="18"/>
              </w:rPr>
            </w:pPr>
            <w:r>
              <w:rPr>
                <w:color w:val="0000FF"/>
                <w:sz w:val="18"/>
              </w:rPr>
              <w:t>59030617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left="40"/>
              <w:rPr>
                <w:sz w:val="18"/>
              </w:rPr>
            </w:pPr>
            <w:r>
              <w:rPr>
                <w:color w:val="0000FF"/>
                <w:sz w:val="18"/>
              </w:rPr>
              <w:t>profil výztužný UA 50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left="69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right="55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3,885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left="29" w:right="7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>3,885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42"/>
              <w:ind w:right="54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160,80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color w:val="FF0000"/>
                <w:sz w:val="18"/>
              </w:rPr>
              <w:t>624,71</w:t>
            </w:r>
          </w:p>
        </w:tc>
      </w:tr>
      <w:tr w:rsidR="002C250E">
        <w:trPr>
          <w:trHeight w:val="306"/>
        </w:trPr>
        <w:tc>
          <w:tcPr>
            <w:tcW w:w="37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1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6"/>
              <w:rPr>
                <w:sz w:val="14"/>
              </w:rPr>
            </w:pPr>
            <w:r>
              <w:rPr>
                <w:sz w:val="14"/>
              </w:rPr>
              <w:t>profil výztužný UA 50</w:t>
            </w:r>
          </w:p>
          <w:p w:rsidR="002C250E" w:rsidRDefault="00867946">
            <w:pPr>
              <w:pStyle w:val="TableParagraph"/>
              <w:spacing w:before="81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Poznámka k položce:□</w:t>
            </w:r>
          </w:p>
          <w:p w:rsidR="002C250E" w:rsidRDefault="00867946">
            <w:pPr>
              <w:pStyle w:val="TableParagraph"/>
              <w:spacing w:before="19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 xml:space="preserve">Žárově pozinkovaný, podélně děrovaný plech </w:t>
            </w:r>
            <w:proofErr w:type="spellStart"/>
            <w:r>
              <w:rPr>
                <w:color w:val="959595"/>
                <w:sz w:val="14"/>
              </w:rPr>
              <w:t>tl</w:t>
            </w:r>
            <w:proofErr w:type="spellEnd"/>
            <w:r>
              <w:rPr>
                <w:color w:val="959595"/>
                <w:sz w:val="14"/>
              </w:rPr>
              <w:t>. 2,0 mm.</w:t>
            </w:r>
          </w:p>
          <w:p w:rsidR="002C250E" w:rsidRDefault="00867946">
            <w:pPr>
              <w:pStyle w:val="TableParagraph"/>
              <w:spacing w:before="34"/>
              <w:ind w:left="4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ozn</w:t>
            </w:r>
            <w:proofErr w:type="spellEnd"/>
            <w:r>
              <w:rPr>
                <w:color w:val="800080"/>
                <w:sz w:val="16"/>
              </w:rPr>
              <w:t>.(17)</w:t>
            </w:r>
          </w:p>
          <w:p w:rsidR="002C250E" w:rsidRDefault="00867946">
            <w:pPr>
              <w:pStyle w:val="TableParagraph"/>
              <w:spacing w:before="32"/>
              <w:ind w:left="40"/>
              <w:rPr>
                <w:sz w:val="16"/>
              </w:rPr>
            </w:pPr>
            <w:r>
              <w:rPr>
                <w:color w:val="800080"/>
                <w:sz w:val="16"/>
              </w:rPr>
              <w:t>N3 (sloupek)</w:t>
            </w:r>
          </w:p>
          <w:p w:rsidR="002C250E" w:rsidRDefault="00867946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color w:val="505050"/>
                <w:sz w:val="16"/>
              </w:rPr>
              <w:t xml:space="preserve">1,85*2 *1,05 </w:t>
            </w:r>
            <w:r>
              <w:rPr>
                <w:color w:val="FF0000"/>
                <w:sz w:val="16"/>
              </w:rPr>
              <w:t xml:space="preserve">(k jednomu sloupku jsou 2 </w:t>
            </w:r>
            <w:proofErr w:type="gramStart"/>
            <w:r>
              <w:rPr>
                <w:color w:val="FF0000"/>
                <w:sz w:val="16"/>
              </w:rPr>
              <w:t>UA ale</w:t>
            </w:r>
            <w:proofErr w:type="gramEnd"/>
            <w:r>
              <w:rPr>
                <w:color w:val="FF0000"/>
                <w:sz w:val="16"/>
              </w:rPr>
              <w:t xml:space="preserve"> jsou 2 sloupky) </w:t>
            </w:r>
            <w:proofErr w:type="spellStart"/>
            <w:r>
              <w:rPr>
                <w:color w:val="FF0000"/>
                <w:sz w:val="16"/>
              </w:rPr>
              <w:t>tzn</w:t>
            </w:r>
            <w:proofErr w:type="spellEnd"/>
          </w:p>
          <w:p w:rsidR="002C250E" w:rsidRDefault="00867946">
            <w:pPr>
              <w:pStyle w:val="TableParagraph"/>
              <w:spacing w:before="20"/>
              <w:ind w:left="40"/>
              <w:rPr>
                <w:sz w:val="16"/>
              </w:rPr>
            </w:pPr>
            <w:r>
              <w:rPr>
                <w:color w:val="FF0000"/>
                <w:sz w:val="16"/>
              </w:rPr>
              <w:t>+ 3,885m</w:t>
            </w:r>
          </w:p>
        </w:tc>
        <w:tc>
          <w:tcPr>
            <w:tcW w:w="30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10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75"/>
              <w:ind w:left="36"/>
              <w:rPr>
                <w:sz w:val="14"/>
              </w:rPr>
            </w:pPr>
            <w:r>
              <w:rPr>
                <w:color w:val="959595"/>
                <w:w w:val="99"/>
                <w:sz w:val="14"/>
              </w:rPr>
              <w:t>P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251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57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258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16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380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76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4"/>
              <w:ind w:right="24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3,885</w:t>
            </w:r>
          </w:p>
        </w:tc>
        <w:tc>
          <w:tcPr>
            <w:tcW w:w="595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4"/>
              <w:ind w:left="148" w:right="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3,885</w:t>
            </w: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31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63" w:right="28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13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1"/>
              <w:rPr>
                <w:sz w:val="18"/>
              </w:rPr>
            </w:pPr>
            <w:r>
              <w:rPr>
                <w:sz w:val="18"/>
              </w:rPr>
              <w:t>763121712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0"/>
              <w:rPr>
                <w:sz w:val="18"/>
              </w:rPr>
            </w:pPr>
            <w:r>
              <w:rPr>
                <w:sz w:val="18"/>
              </w:rPr>
              <w:t>SDK stěna předsazená zalomení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83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5,550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92" w:right="7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>1,850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44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222,33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13"/>
              <w:jc w:val="right"/>
              <w:rPr>
                <w:sz w:val="18"/>
              </w:rPr>
            </w:pPr>
            <w:r>
              <w:rPr>
                <w:color w:val="FF0000"/>
                <w:sz w:val="18"/>
              </w:rPr>
              <w:t>411,31</w:t>
            </w:r>
          </w:p>
        </w:tc>
      </w:tr>
      <w:tr w:rsidR="002C250E">
        <w:trPr>
          <w:trHeight w:val="474"/>
        </w:trPr>
        <w:tc>
          <w:tcPr>
            <w:tcW w:w="37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2C250E" w:rsidRDefault="00867946">
            <w:pPr>
              <w:pStyle w:val="TableParagraph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1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01" w:line="271" w:lineRule="auto"/>
              <w:ind w:left="36" w:right="120"/>
              <w:rPr>
                <w:sz w:val="14"/>
              </w:rPr>
            </w:pPr>
            <w:r>
              <w:rPr>
                <w:sz w:val="14"/>
              </w:rPr>
              <w:t>Stěna předsazená ze sádrokartonových desek ostatní konstrukce a práce na předsazených stěnách ze sádrokartonových desek zalomení stěny</w:t>
            </w:r>
          </w:p>
          <w:p w:rsidR="002C250E" w:rsidRDefault="00867946">
            <w:pPr>
              <w:pStyle w:val="TableParagraph"/>
              <w:spacing w:before="104"/>
              <w:ind w:left="40"/>
              <w:rPr>
                <w:sz w:val="16"/>
              </w:rPr>
            </w:pPr>
            <w:r>
              <w:rPr>
                <w:color w:val="800080"/>
                <w:sz w:val="16"/>
              </w:rPr>
              <w:t>N2 (sloupek)</w:t>
            </w:r>
          </w:p>
          <w:p w:rsidR="002C250E" w:rsidRDefault="00867946">
            <w:pPr>
              <w:pStyle w:val="TableParagraph"/>
              <w:spacing w:before="32"/>
              <w:ind w:left="40"/>
              <w:rPr>
                <w:sz w:val="16"/>
              </w:rPr>
            </w:pPr>
            <w:r>
              <w:rPr>
                <w:color w:val="505050"/>
                <w:sz w:val="16"/>
              </w:rPr>
              <w:t>1,85*2</w:t>
            </w:r>
          </w:p>
          <w:p w:rsidR="002C250E" w:rsidRDefault="00867946">
            <w:pPr>
              <w:pStyle w:val="TableParagraph"/>
              <w:spacing w:before="32"/>
              <w:ind w:left="40"/>
              <w:rPr>
                <w:sz w:val="16"/>
              </w:rPr>
            </w:pPr>
            <w:r>
              <w:rPr>
                <w:color w:val="800080"/>
                <w:sz w:val="16"/>
              </w:rPr>
              <w:t>N3 (sloupek)</w:t>
            </w:r>
          </w:p>
          <w:p w:rsidR="002C250E" w:rsidRDefault="00867946">
            <w:pPr>
              <w:pStyle w:val="TableParagraph"/>
              <w:tabs>
                <w:tab w:val="left" w:pos="777"/>
              </w:tabs>
              <w:spacing w:before="6" w:line="210" w:lineRule="atLeast"/>
              <w:ind w:left="40" w:right="2182"/>
              <w:rPr>
                <w:sz w:val="16"/>
              </w:rPr>
            </w:pPr>
            <w:r>
              <w:rPr>
                <w:color w:val="505050"/>
                <w:sz w:val="16"/>
              </w:rPr>
              <w:t>1,85*1</w:t>
            </w:r>
            <w:r>
              <w:rPr>
                <w:color w:val="505050"/>
                <w:sz w:val="16"/>
              </w:rPr>
              <w:tab/>
            </w:r>
            <w:r>
              <w:rPr>
                <w:color w:val="FF0000"/>
                <w:sz w:val="16"/>
              </w:rPr>
              <w:t>(sloupky jsou 2) tzn. +1,850 Součet</w:t>
            </w:r>
          </w:p>
        </w:tc>
        <w:tc>
          <w:tcPr>
            <w:tcW w:w="30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  <w:p w:rsidR="002C250E" w:rsidRDefault="002C250E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2C250E" w:rsidRDefault="00867946">
            <w:pPr>
              <w:pStyle w:val="TableParagraph"/>
              <w:ind w:left="379"/>
              <w:rPr>
                <w:sz w:val="16"/>
              </w:rPr>
            </w:pPr>
            <w:r>
              <w:rPr>
                <w:color w:val="505050"/>
                <w:sz w:val="16"/>
              </w:rPr>
              <w:t>3,700</w:t>
            </w:r>
          </w:p>
          <w:p w:rsidR="002C250E" w:rsidRDefault="002C250E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2C250E" w:rsidRDefault="00867946">
            <w:pPr>
              <w:pStyle w:val="TableParagraph"/>
              <w:ind w:left="379"/>
              <w:rPr>
                <w:sz w:val="16"/>
              </w:rPr>
            </w:pPr>
            <w:r>
              <w:rPr>
                <w:color w:val="505050"/>
                <w:sz w:val="16"/>
              </w:rPr>
              <w:t>1,850</w:t>
            </w:r>
          </w:p>
          <w:p w:rsidR="002C250E" w:rsidRDefault="00867946">
            <w:pPr>
              <w:pStyle w:val="TableParagraph"/>
              <w:spacing w:before="32"/>
              <w:ind w:left="379"/>
              <w:rPr>
                <w:sz w:val="16"/>
              </w:rPr>
            </w:pPr>
            <w:r>
              <w:rPr>
                <w:color w:val="FF0000"/>
                <w:sz w:val="16"/>
              </w:rPr>
              <w:t>5,550</w:t>
            </w:r>
          </w:p>
        </w:tc>
        <w:tc>
          <w:tcPr>
            <w:tcW w:w="595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  <w:p w:rsidR="002C250E" w:rsidRDefault="002C250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2C250E" w:rsidRDefault="00867946">
            <w:pPr>
              <w:pStyle w:val="TableParagraph"/>
              <w:ind w:left="168"/>
              <w:rPr>
                <w:sz w:val="16"/>
              </w:rPr>
            </w:pPr>
            <w:r>
              <w:rPr>
                <w:color w:val="FF0000"/>
                <w:sz w:val="16"/>
              </w:rPr>
              <w:t>1,850</w:t>
            </w:r>
          </w:p>
        </w:tc>
        <w:tc>
          <w:tcPr>
            <w:tcW w:w="919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8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103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211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16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210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16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211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16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210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6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31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63" w:right="28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13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line="141" w:lineRule="exact"/>
              <w:ind w:left="41"/>
              <w:rPr>
                <w:sz w:val="18"/>
              </w:rPr>
            </w:pPr>
            <w:r>
              <w:rPr>
                <w:sz w:val="18"/>
              </w:rPr>
              <w:t>763121716.0</w:t>
            </w:r>
          </w:p>
          <w:p w:rsidR="002C250E" w:rsidRDefault="00867946">
            <w:pPr>
              <w:pStyle w:val="TableParagraph"/>
              <w:spacing w:before="16" w:line="137" w:lineRule="exact"/>
              <w:ind w:left="4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0"/>
              <w:rPr>
                <w:sz w:val="18"/>
              </w:rPr>
            </w:pPr>
            <w:r>
              <w:rPr>
                <w:sz w:val="18"/>
              </w:rPr>
              <w:t>SDK úprava styku silikátovým tmelem (</w:t>
            </w:r>
            <w:proofErr w:type="spellStart"/>
            <w:r>
              <w:rPr>
                <w:sz w:val="18"/>
              </w:rPr>
              <w:t>dodávka+montáž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83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7,400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92" w:right="7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>3,700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44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92,84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13"/>
              <w:jc w:val="right"/>
              <w:rPr>
                <w:sz w:val="18"/>
              </w:rPr>
            </w:pPr>
            <w:r>
              <w:rPr>
                <w:color w:val="FF0000"/>
                <w:sz w:val="18"/>
              </w:rPr>
              <w:t>343,51</w:t>
            </w:r>
          </w:p>
        </w:tc>
      </w:tr>
      <w:tr w:rsidR="002C250E">
        <w:trPr>
          <w:trHeight w:val="267"/>
        </w:trPr>
        <w:tc>
          <w:tcPr>
            <w:tcW w:w="37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10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6"/>
              <w:rPr>
                <w:sz w:val="14"/>
              </w:rPr>
            </w:pPr>
            <w:r>
              <w:rPr>
                <w:sz w:val="14"/>
              </w:rPr>
              <w:t>SDK úprava styku silikátovým tmelem (</w:t>
            </w:r>
            <w:proofErr w:type="spellStart"/>
            <w:r>
              <w:rPr>
                <w:sz w:val="14"/>
              </w:rPr>
              <w:t>dodávka+montáž</w:t>
            </w:r>
            <w:proofErr w:type="spellEnd"/>
            <w:r>
              <w:rPr>
                <w:sz w:val="14"/>
              </w:rPr>
              <w:t>)</w:t>
            </w:r>
          </w:p>
          <w:p w:rsidR="002C250E" w:rsidRDefault="00867946">
            <w:pPr>
              <w:pStyle w:val="TableParagraph"/>
              <w:spacing w:before="79"/>
              <w:ind w:left="4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ozn</w:t>
            </w:r>
            <w:proofErr w:type="spellEnd"/>
            <w:r>
              <w:rPr>
                <w:color w:val="800080"/>
                <w:sz w:val="16"/>
              </w:rPr>
              <w:t>.(12)</w:t>
            </w:r>
          </w:p>
          <w:p w:rsidR="002C250E" w:rsidRDefault="00867946">
            <w:pPr>
              <w:pStyle w:val="TableParagraph"/>
              <w:spacing w:before="32"/>
              <w:ind w:left="40"/>
              <w:rPr>
                <w:sz w:val="16"/>
              </w:rPr>
            </w:pPr>
            <w:r>
              <w:rPr>
                <w:color w:val="800080"/>
                <w:sz w:val="16"/>
              </w:rPr>
              <w:t>N2 (sloupek)</w:t>
            </w:r>
          </w:p>
          <w:p w:rsidR="002C250E" w:rsidRDefault="00867946">
            <w:pPr>
              <w:pStyle w:val="TableParagraph"/>
              <w:spacing w:before="32"/>
              <w:ind w:left="40"/>
              <w:rPr>
                <w:sz w:val="16"/>
              </w:rPr>
            </w:pPr>
            <w:r>
              <w:rPr>
                <w:color w:val="505050"/>
                <w:sz w:val="16"/>
              </w:rPr>
              <w:t>1,85*2</w:t>
            </w:r>
          </w:p>
          <w:p w:rsidR="002C250E" w:rsidRDefault="00867946">
            <w:pPr>
              <w:pStyle w:val="TableParagraph"/>
              <w:spacing w:before="32"/>
              <w:ind w:left="40"/>
              <w:rPr>
                <w:sz w:val="16"/>
              </w:rPr>
            </w:pPr>
            <w:r>
              <w:rPr>
                <w:color w:val="800080"/>
                <w:sz w:val="16"/>
              </w:rPr>
              <w:t>N3 (sloupek)</w:t>
            </w:r>
          </w:p>
          <w:p w:rsidR="002C250E" w:rsidRDefault="00867946">
            <w:pPr>
              <w:pStyle w:val="TableParagraph"/>
              <w:tabs>
                <w:tab w:val="left" w:pos="731"/>
              </w:tabs>
              <w:spacing w:before="6" w:line="210" w:lineRule="atLeast"/>
              <w:ind w:left="40" w:right="606"/>
              <w:rPr>
                <w:sz w:val="16"/>
              </w:rPr>
            </w:pPr>
            <w:r>
              <w:rPr>
                <w:color w:val="505050"/>
                <w:sz w:val="16"/>
              </w:rPr>
              <w:t>1,85*2</w:t>
            </w:r>
            <w:r>
              <w:rPr>
                <w:color w:val="505050"/>
                <w:sz w:val="16"/>
              </w:rPr>
              <w:tab/>
            </w:r>
            <w:r>
              <w:rPr>
                <w:color w:val="FF0000"/>
                <w:sz w:val="16"/>
              </w:rPr>
              <w:t>(jsou dva spoje silikonu ale 2 sloupky) tzn. + 3,7 m Součet</w:t>
            </w:r>
          </w:p>
        </w:tc>
        <w:tc>
          <w:tcPr>
            <w:tcW w:w="307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30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35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203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16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223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23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867946">
            <w:pPr>
              <w:pStyle w:val="TableParagraph"/>
              <w:spacing w:before="9"/>
              <w:ind w:right="24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3,700</w:t>
            </w: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198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:rsidR="002C250E" w:rsidRDefault="00867946">
            <w:pPr>
              <w:pStyle w:val="TableParagraph"/>
              <w:spacing w:before="11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 w:rsidR="002C250E" w:rsidRDefault="002C25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433"/>
        </w:trPr>
        <w:tc>
          <w:tcPr>
            <w:tcW w:w="37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3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  <w:p w:rsidR="002C250E" w:rsidRDefault="00867946">
            <w:pPr>
              <w:pStyle w:val="TableParagraph"/>
              <w:spacing w:before="55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10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9"/>
              <w:ind w:left="379"/>
              <w:rPr>
                <w:sz w:val="16"/>
              </w:rPr>
            </w:pPr>
            <w:r>
              <w:rPr>
                <w:color w:val="505050"/>
                <w:sz w:val="16"/>
              </w:rPr>
              <w:t>3,700</w:t>
            </w:r>
          </w:p>
          <w:p w:rsidR="002C250E" w:rsidRDefault="00867946">
            <w:pPr>
              <w:pStyle w:val="TableParagraph"/>
              <w:spacing w:before="32"/>
              <w:ind w:left="379"/>
              <w:rPr>
                <w:sz w:val="16"/>
              </w:rPr>
            </w:pPr>
            <w:r>
              <w:rPr>
                <w:color w:val="FF0000"/>
                <w:sz w:val="16"/>
              </w:rPr>
              <w:t>7,400</w:t>
            </w:r>
          </w:p>
        </w:tc>
        <w:tc>
          <w:tcPr>
            <w:tcW w:w="595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9"/>
              <w:ind w:left="148" w:right="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3,700</w:t>
            </w:r>
          </w:p>
        </w:tc>
        <w:tc>
          <w:tcPr>
            <w:tcW w:w="919" w:type="dxa"/>
            <w:vMerge/>
            <w:tcBorders>
              <w:top w:val="nil"/>
              <w:bottom w:val="single" w:sz="2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</w:tr>
      <w:tr w:rsidR="002C250E">
        <w:trPr>
          <w:trHeight w:val="458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63" w:right="2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139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"/>
              <w:ind w:left="41"/>
              <w:rPr>
                <w:sz w:val="18"/>
              </w:rPr>
            </w:pPr>
            <w:r>
              <w:rPr>
                <w:sz w:val="18"/>
              </w:rPr>
              <w:t>763121716.0</w:t>
            </w:r>
          </w:p>
          <w:p w:rsidR="002C250E" w:rsidRDefault="00867946">
            <w:pPr>
              <w:pStyle w:val="TableParagraph"/>
              <w:spacing w:before="16"/>
              <w:ind w:left="4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"/>
              <w:ind w:left="40"/>
              <w:rPr>
                <w:sz w:val="18"/>
              </w:rPr>
            </w:pPr>
            <w:r>
              <w:rPr>
                <w:sz w:val="18"/>
              </w:rPr>
              <w:t>SDK úprava styku těsnícím profilem PE průměr 15mm</w:t>
            </w:r>
          </w:p>
          <w:p w:rsidR="002C250E" w:rsidRDefault="00867946">
            <w:pPr>
              <w:pStyle w:val="TableParagraph"/>
              <w:spacing w:before="16"/>
              <w:ind w:left="40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dodávka+montáž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83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1,850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92" w:right="7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>1,850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16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398,42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3"/>
              <w:jc w:val="right"/>
              <w:rPr>
                <w:sz w:val="18"/>
              </w:rPr>
            </w:pPr>
            <w:r>
              <w:rPr>
                <w:color w:val="FF0000"/>
                <w:sz w:val="18"/>
              </w:rPr>
              <w:t>737,08</w:t>
            </w:r>
          </w:p>
        </w:tc>
      </w:tr>
      <w:tr w:rsidR="002C250E">
        <w:trPr>
          <w:trHeight w:val="392"/>
        </w:trPr>
        <w:tc>
          <w:tcPr>
            <w:tcW w:w="37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06"/>
              <w:ind w:left="36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1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06"/>
              <w:ind w:left="36"/>
              <w:rPr>
                <w:sz w:val="14"/>
              </w:rPr>
            </w:pPr>
            <w:r>
              <w:rPr>
                <w:sz w:val="14"/>
              </w:rPr>
              <w:t>SDK úprava styku těsnícím profilem PE průměr 15mm (</w:t>
            </w:r>
            <w:proofErr w:type="spellStart"/>
            <w:r>
              <w:rPr>
                <w:sz w:val="14"/>
              </w:rPr>
              <w:t>dodávka+montáž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0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gridSpan w:val="2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C250E" w:rsidRDefault="00867946">
      <w:pPr>
        <w:rPr>
          <w:sz w:val="2"/>
          <w:szCs w:val="2"/>
        </w:rPr>
      </w:pPr>
      <w:r>
        <w:pict>
          <v:rect id="_x0000_s1037" style="position:absolute;margin-left:27.4pt;margin-top:212.3pt;width:537.6pt;height:28.45pt;z-index:-261613568;mso-position-horizontal-relative:page;mso-position-vertical-relative:page" fillcolor="#d2d2d2" stroked="f">
            <w10:wrap anchorx="page" anchory="page"/>
          </v:rect>
        </w:pict>
      </w:r>
      <w:r>
        <w:pict>
          <v:line id="_x0000_s1036" style="position:absolute;z-index:251667456;mso-position-horizontal-relative:page;mso-position-vertical-relative:page" from="22.6pt,54.5pt" to="22.6pt,781.2pt" strokeweight=".96pt">
            <w10:wrap anchorx="page" anchory="page"/>
          </v:line>
        </w:pict>
      </w:r>
    </w:p>
    <w:p w:rsidR="002C250E" w:rsidRDefault="002C250E">
      <w:pPr>
        <w:rPr>
          <w:sz w:val="2"/>
          <w:szCs w:val="2"/>
        </w:rPr>
        <w:sectPr w:rsidR="002C250E">
          <w:pgSz w:w="11910" w:h="16840"/>
          <w:pgMar w:top="108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97"/>
        <w:gridCol w:w="369"/>
        <w:gridCol w:w="369"/>
        <w:gridCol w:w="1209"/>
        <w:gridCol w:w="4931"/>
        <w:gridCol w:w="306"/>
        <w:gridCol w:w="805"/>
        <w:gridCol w:w="594"/>
        <w:gridCol w:w="918"/>
        <w:gridCol w:w="1238"/>
      </w:tblGrid>
      <w:tr w:rsidR="002C250E">
        <w:trPr>
          <w:trHeight w:val="215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20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1" w:type="dxa"/>
          </w:tcPr>
          <w:p w:rsidR="002C250E" w:rsidRDefault="00867946">
            <w:pPr>
              <w:pStyle w:val="TableParagraph"/>
              <w:spacing w:before="6"/>
              <w:ind w:left="44"/>
              <w:rPr>
                <w:sz w:val="16"/>
              </w:rPr>
            </w:pPr>
            <w:r>
              <w:rPr>
                <w:color w:val="800080"/>
                <w:sz w:val="16"/>
              </w:rPr>
              <w:t>N3 (sloupek)</w:t>
            </w:r>
          </w:p>
        </w:tc>
        <w:tc>
          <w:tcPr>
            <w:tcW w:w="306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309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1" w:type="dxa"/>
          </w:tcPr>
          <w:p w:rsidR="002C250E" w:rsidRDefault="00867946">
            <w:pPr>
              <w:pStyle w:val="TableParagraph"/>
              <w:tabs>
                <w:tab w:val="left" w:pos="735"/>
              </w:tabs>
              <w:spacing w:before="7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>1,85*1</w:t>
            </w:r>
            <w:r>
              <w:rPr>
                <w:color w:val="505050"/>
                <w:sz w:val="16"/>
              </w:rPr>
              <w:tab/>
            </w:r>
            <w:r>
              <w:rPr>
                <w:color w:val="FF0000"/>
                <w:sz w:val="16"/>
              </w:rPr>
              <w:t>(sloupky jsou 2) tzn. +1,850</w:t>
            </w:r>
          </w:p>
        </w:tc>
        <w:tc>
          <w:tcPr>
            <w:tcW w:w="3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:rsidR="002C250E" w:rsidRDefault="00867946">
            <w:pPr>
              <w:pStyle w:val="TableParagraph"/>
              <w:spacing w:before="7"/>
              <w:ind w:right="17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1,850</w:t>
            </w:r>
          </w:p>
        </w:tc>
        <w:tc>
          <w:tcPr>
            <w:tcW w:w="594" w:type="dxa"/>
          </w:tcPr>
          <w:p w:rsidR="002C250E" w:rsidRDefault="00867946">
            <w:pPr>
              <w:pStyle w:val="TableParagraph"/>
              <w:spacing w:before="7"/>
              <w:ind w:left="15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1,850</w:t>
            </w:r>
          </w:p>
        </w:tc>
        <w:tc>
          <w:tcPr>
            <w:tcW w:w="918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47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35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0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97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784</w:t>
            </w:r>
          </w:p>
        </w:tc>
        <w:tc>
          <w:tcPr>
            <w:tcW w:w="4931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97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Dokončovací práce - malby a tapety</w:t>
            </w:r>
          </w:p>
        </w:tc>
        <w:tc>
          <w:tcPr>
            <w:tcW w:w="306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97"/>
              <w:ind w:right="7"/>
              <w:jc w:val="righ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113,24</w:t>
            </w:r>
          </w:p>
        </w:tc>
      </w:tr>
      <w:tr w:rsidR="002C250E">
        <w:trPr>
          <w:trHeight w:val="314"/>
        </w:trPr>
        <w:tc>
          <w:tcPr>
            <w:tcW w:w="97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63" w:right="26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8"/>
              </w:rPr>
            </w:pPr>
            <w:r>
              <w:rPr>
                <w:sz w:val="18"/>
              </w:rPr>
              <w:t>784161111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8"/>
              </w:rPr>
            </w:pPr>
            <w:r>
              <w:rPr>
                <w:sz w:val="18"/>
              </w:rPr>
              <w:t>Bandážování rohů stěn v místnostech výšky do 3,80 m</w:t>
            </w: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8,550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99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>1,850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44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60,16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4"/>
              <w:jc w:val="right"/>
              <w:rPr>
                <w:sz w:val="18"/>
              </w:rPr>
            </w:pPr>
            <w:r>
              <w:rPr>
                <w:color w:val="FF0000"/>
                <w:sz w:val="18"/>
              </w:rPr>
              <w:t>111,30</w:t>
            </w:r>
          </w:p>
        </w:tc>
      </w:tr>
      <w:tr w:rsidR="002C250E">
        <w:trPr>
          <w:trHeight w:val="327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6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0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1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6"/>
              <w:ind w:left="39"/>
              <w:rPr>
                <w:sz w:val="14"/>
              </w:rPr>
            </w:pPr>
            <w:r>
              <w:rPr>
                <w:sz w:val="14"/>
              </w:rPr>
              <w:t>Bandážování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(materiál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specifikaci)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rohů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stěn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místnostech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výšky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3,80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</w:p>
        </w:tc>
        <w:tc>
          <w:tcPr>
            <w:tcW w:w="306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61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66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1" w:type="dxa"/>
          </w:tcPr>
          <w:p w:rsidR="002C250E" w:rsidRDefault="00867946">
            <w:pPr>
              <w:pStyle w:val="TableParagraph"/>
              <w:spacing w:before="52"/>
              <w:ind w:left="44"/>
              <w:rPr>
                <w:sz w:val="16"/>
              </w:rPr>
            </w:pPr>
            <w:r>
              <w:rPr>
                <w:color w:val="800080"/>
                <w:sz w:val="16"/>
              </w:rPr>
              <w:t>N2 (sloupek)</w:t>
            </w:r>
          </w:p>
        </w:tc>
        <w:tc>
          <w:tcPr>
            <w:tcW w:w="3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15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1" w:type="dxa"/>
          </w:tcPr>
          <w:p w:rsidR="002C250E" w:rsidRDefault="00867946">
            <w:pPr>
              <w:pStyle w:val="TableParagraph"/>
              <w:spacing w:before="7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>1,85*2</w:t>
            </w:r>
          </w:p>
        </w:tc>
        <w:tc>
          <w:tcPr>
            <w:tcW w:w="306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:rsidR="002C250E" w:rsidRDefault="00867946">
            <w:pPr>
              <w:pStyle w:val="TableParagraph"/>
              <w:spacing w:before="7"/>
              <w:ind w:right="17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3,700</w:t>
            </w:r>
          </w:p>
        </w:tc>
        <w:tc>
          <w:tcPr>
            <w:tcW w:w="594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5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1" w:type="dxa"/>
          </w:tcPr>
          <w:p w:rsidR="002C250E" w:rsidRDefault="00867946">
            <w:pPr>
              <w:pStyle w:val="TableParagraph"/>
              <w:spacing w:before="7"/>
              <w:ind w:left="44"/>
              <w:rPr>
                <w:sz w:val="16"/>
              </w:rPr>
            </w:pPr>
            <w:r>
              <w:rPr>
                <w:color w:val="800080"/>
                <w:sz w:val="16"/>
              </w:rPr>
              <w:t>N3 (sloupek)</w:t>
            </w:r>
          </w:p>
        </w:tc>
        <w:tc>
          <w:tcPr>
            <w:tcW w:w="306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7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1" w:type="dxa"/>
          </w:tcPr>
          <w:p w:rsidR="002C250E" w:rsidRDefault="00867946">
            <w:pPr>
              <w:pStyle w:val="TableParagraph"/>
              <w:spacing w:before="7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 xml:space="preserve">1,85*1 </w:t>
            </w:r>
            <w:r>
              <w:rPr>
                <w:color w:val="FF0000"/>
                <w:sz w:val="16"/>
              </w:rPr>
              <w:t>(sloupky jsou 2) tzn. +1,850</w:t>
            </w:r>
          </w:p>
        </w:tc>
        <w:tc>
          <w:tcPr>
            <w:tcW w:w="306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:rsidR="002C250E" w:rsidRDefault="00867946">
            <w:pPr>
              <w:pStyle w:val="TableParagraph"/>
              <w:spacing w:before="7"/>
              <w:ind w:right="17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1,850</w:t>
            </w:r>
          </w:p>
        </w:tc>
        <w:tc>
          <w:tcPr>
            <w:tcW w:w="594" w:type="dxa"/>
          </w:tcPr>
          <w:p w:rsidR="002C250E" w:rsidRDefault="00867946">
            <w:pPr>
              <w:pStyle w:val="TableParagraph"/>
              <w:spacing w:before="9"/>
              <w:ind w:left="156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1,850</w:t>
            </w:r>
          </w:p>
        </w:tc>
        <w:tc>
          <w:tcPr>
            <w:tcW w:w="918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4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20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1" w:type="dxa"/>
          </w:tcPr>
          <w:p w:rsidR="002C250E" w:rsidRDefault="00867946">
            <w:pPr>
              <w:pStyle w:val="TableParagraph"/>
              <w:spacing w:before="6"/>
              <w:ind w:left="44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306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6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1" w:type="dxa"/>
          </w:tcPr>
          <w:p w:rsidR="002C250E" w:rsidRDefault="00867946">
            <w:pPr>
              <w:pStyle w:val="TableParagraph"/>
              <w:spacing w:before="7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>3,00*1</w:t>
            </w:r>
          </w:p>
        </w:tc>
        <w:tc>
          <w:tcPr>
            <w:tcW w:w="306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 w:rsidR="002C250E" w:rsidRDefault="00867946">
            <w:pPr>
              <w:pStyle w:val="TableParagraph"/>
              <w:spacing w:before="7"/>
              <w:ind w:right="17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3,000</w:t>
            </w:r>
          </w:p>
        </w:tc>
        <w:tc>
          <w:tcPr>
            <w:tcW w:w="594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5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1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7"/>
              <w:ind w:left="44"/>
              <w:rPr>
                <w:sz w:val="16"/>
              </w:rPr>
            </w:pPr>
            <w:r>
              <w:rPr>
                <w:color w:val="FF0000"/>
                <w:sz w:val="16"/>
              </w:rPr>
              <w:t>Součet</w:t>
            </w:r>
          </w:p>
        </w:tc>
        <w:tc>
          <w:tcPr>
            <w:tcW w:w="306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7"/>
              <w:ind w:right="17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8,550</w:t>
            </w: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8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314"/>
        </w:trPr>
        <w:tc>
          <w:tcPr>
            <w:tcW w:w="97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left="46" w:right="43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44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right="99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>59030680</w:t>
            </w:r>
          </w:p>
        </w:tc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>páska ze skelných vláken pro SDK</w:t>
            </w:r>
          </w:p>
        </w:tc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right="1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right="48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8,978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2"/>
              <w:ind w:left="36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>1,943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42"/>
              <w:ind w:right="46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1,00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42"/>
              <w:ind w:right="36"/>
              <w:jc w:val="right"/>
              <w:rPr>
                <w:sz w:val="18"/>
              </w:rPr>
            </w:pPr>
            <w:r>
              <w:rPr>
                <w:color w:val="FF0000"/>
                <w:sz w:val="18"/>
              </w:rPr>
              <w:t>1,94</w:t>
            </w:r>
          </w:p>
        </w:tc>
      </w:tr>
      <w:tr w:rsidR="002C250E">
        <w:trPr>
          <w:trHeight w:val="269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0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1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9"/>
              <w:rPr>
                <w:sz w:val="14"/>
              </w:rPr>
            </w:pPr>
            <w:r>
              <w:rPr>
                <w:sz w:val="14"/>
              </w:rPr>
              <w:t>páska ze skelných vláken pro SDK</w:t>
            </w:r>
          </w:p>
        </w:tc>
        <w:tc>
          <w:tcPr>
            <w:tcW w:w="306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4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84"/>
        </w:trPr>
        <w:tc>
          <w:tcPr>
            <w:tcW w:w="97" w:type="dxa"/>
            <w:tcBorders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50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31" w:type="dxa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38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 xml:space="preserve">8,55 *1,05 </w:t>
            </w:r>
            <w:r>
              <w:rPr>
                <w:color w:val="FF0000"/>
                <w:sz w:val="16"/>
              </w:rPr>
              <w:t>+ 1,85*1,05</w:t>
            </w:r>
          </w:p>
        </w:tc>
        <w:tc>
          <w:tcPr>
            <w:tcW w:w="306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38"/>
              <w:ind w:right="17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8,978</w:t>
            </w:r>
          </w:p>
        </w:tc>
        <w:tc>
          <w:tcPr>
            <w:tcW w:w="594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bottom w:val="single" w:sz="8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C250E" w:rsidRDefault="002C250E">
      <w:pPr>
        <w:rPr>
          <w:rFonts w:ascii="Times New Roman"/>
          <w:sz w:val="16"/>
        </w:rPr>
        <w:sectPr w:rsidR="002C250E">
          <w:pgSz w:w="11910" w:h="16840"/>
          <w:pgMar w:top="10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rFonts w:ascii="Times New Roman"/>
          <w:sz w:val="17"/>
        </w:rPr>
      </w:pPr>
    </w:p>
    <w:p w:rsidR="002C250E" w:rsidRDefault="002C250E">
      <w:pPr>
        <w:rPr>
          <w:rFonts w:ascii="Times New Roman"/>
          <w:sz w:val="17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rFonts w:ascii="Times New Roman"/>
          <w:sz w:val="17"/>
        </w:rPr>
      </w:pPr>
    </w:p>
    <w:p w:rsidR="002C250E" w:rsidRDefault="002C250E">
      <w:pPr>
        <w:rPr>
          <w:rFonts w:ascii="Times New Roman"/>
          <w:sz w:val="17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spacing w:before="4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1098" w:type="dxa"/>
        <w:tblLayout w:type="fixed"/>
        <w:tblLook w:val="01E0" w:firstRow="1" w:lastRow="1" w:firstColumn="1" w:lastColumn="1" w:noHBand="0" w:noVBand="0"/>
      </w:tblPr>
      <w:tblGrid>
        <w:gridCol w:w="1034"/>
      </w:tblGrid>
      <w:tr w:rsidR="002C250E">
        <w:trPr>
          <w:trHeight w:val="561"/>
        </w:trPr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73"/>
              <w:ind w:left="156" w:right="153"/>
              <w:jc w:val="center"/>
              <w:rPr>
                <w:sz w:val="18"/>
              </w:rPr>
            </w:pPr>
            <w:r>
              <w:rPr>
                <w:color w:val="959595"/>
                <w:sz w:val="18"/>
              </w:rPr>
              <w:t>DPH</w:t>
            </w:r>
          </w:p>
        </w:tc>
      </w:tr>
      <w:tr w:rsidR="002C250E">
        <w:trPr>
          <w:trHeight w:val="2961"/>
        </w:trPr>
        <w:tc>
          <w:tcPr>
            <w:tcW w:w="1034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2C250E" w:rsidRDefault="00867946">
            <w:pPr>
              <w:pStyle w:val="TableParagraph"/>
              <w:ind w:left="156" w:right="142"/>
              <w:jc w:val="center"/>
              <w:rPr>
                <w:sz w:val="18"/>
              </w:rPr>
            </w:pPr>
            <w:r>
              <w:rPr>
                <w:color w:val="959595"/>
                <w:sz w:val="18"/>
              </w:rPr>
              <w:t>základní</w:t>
            </w:r>
          </w:p>
        </w:tc>
      </w:tr>
      <w:tr w:rsidR="002C250E">
        <w:trPr>
          <w:trHeight w:val="2349"/>
        </w:trPr>
        <w:tc>
          <w:tcPr>
            <w:tcW w:w="1034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867946">
            <w:pPr>
              <w:pStyle w:val="TableParagraph"/>
              <w:spacing w:before="165"/>
              <w:ind w:left="143" w:right="154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základní</w:t>
            </w:r>
          </w:p>
        </w:tc>
      </w:tr>
      <w:tr w:rsidR="002C250E">
        <w:trPr>
          <w:trHeight w:val="1910"/>
        </w:trPr>
        <w:tc>
          <w:tcPr>
            <w:tcW w:w="1034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867946">
            <w:pPr>
              <w:pStyle w:val="TableParagraph"/>
              <w:spacing w:before="131"/>
              <w:ind w:left="156" w:right="142"/>
              <w:jc w:val="center"/>
              <w:rPr>
                <w:sz w:val="18"/>
              </w:rPr>
            </w:pPr>
            <w:r>
              <w:rPr>
                <w:color w:val="959595"/>
                <w:sz w:val="18"/>
              </w:rPr>
              <w:t>základní</w:t>
            </w:r>
          </w:p>
        </w:tc>
      </w:tr>
      <w:tr w:rsidR="002C250E">
        <w:trPr>
          <w:trHeight w:val="1971"/>
        </w:trPr>
        <w:tc>
          <w:tcPr>
            <w:tcW w:w="1034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2C250E" w:rsidRDefault="00867946">
            <w:pPr>
              <w:pStyle w:val="TableParagraph"/>
              <w:ind w:left="156" w:right="142"/>
              <w:jc w:val="center"/>
              <w:rPr>
                <w:sz w:val="18"/>
              </w:rPr>
            </w:pPr>
            <w:r>
              <w:rPr>
                <w:color w:val="959595"/>
                <w:sz w:val="18"/>
              </w:rPr>
              <w:t>základní</w:t>
            </w:r>
          </w:p>
        </w:tc>
      </w:tr>
      <w:tr w:rsidR="002C250E">
        <w:trPr>
          <w:trHeight w:val="1089"/>
        </w:trPr>
        <w:tc>
          <w:tcPr>
            <w:tcW w:w="1034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2C250E" w:rsidRDefault="00867946">
            <w:pPr>
              <w:pStyle w:val="TableParagraph"/>
              <w:spacing w:line="187" w:lineRule="exact"/>
              <w:ind w:left="156" w:right="142"/>
              <w:jc w:val="center"/>
              <w:rPr>
                <w:sz w:val="18"/>
              </w:rPr>
            </w:pPr>
            <w:r>
              <w:rPr>
                <w:color w:val="959595"/>
                <w:sz w:val="18"/>
              </w:rPr>
              <w:t>základní</w:t>
            </w:r>
          </w:p>
        </w:tc>
      </w:tr>
    </w:tbl>
    <w:p w:rsidR="002C250E" w:rsidRDefault="002C250E">
      <w:pPr>
        <w:spacing w:line="187" w:lineRule="exact"/>
        <w:jc w:val="center"/>
        <w:rPr>
          <w:sz w:val="18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spacing w:before="1"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1073" w:type="dxa"/>
        <w:tblLayout w:type="fixed"/>
        <w:tblLook w:val="01E0" w:firstRow="1" w:lastRow="1" w:firstColumn="1" w:lastColumn="1" w:noHBand="0" w:noVBand="0"/>
      </w:tblPr>
      <w:tblGrid>
        <w:gridCol w:w="1087"/>
      </w:tblGrid>
      <w:tr w:rsidR="002C250E">
        <w:trPr>
          <w:trHeight w:val="1203"/>
        </w:trPr>
        <w:tc>
          <w:tcPr>
            <w:tcW w:w="1087" w:type="dxa"/>
          </w:tcPr>
          <w:p w:rsidR="002C250E" w:rsidRDefault="00867946">
            <w:pPr>
              <w:pStyle w:val="TableParagraph"/>
              <w:spacing w:line="201" w:lineRule="exact"/>
              <w:ind w:left="212"/>
              <w:rPr>
                <w:sz w:val="18"/>
              </w:rPr>
            </w:pPr>
            <w:r>
              <w:rPr>
                <w:color w:val="959595"/>
                <w:sz w:val="18"/>
              </w:rPr>
              <w:t>základní</w:t>
            </w:r>
          </w:p>
        </w:tc>
      </w:tr>
      <w:tr w:rsidR="002C250E">
        <w:trPr>
          <w:trHeight w:val="1203"/>
        </w:trPr>
        <w:tc>
          <w:tcPr>
            <w:tcW w:w="1087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  <w:p w:rsidR="002C250E" w:rsidRDefault="002C250E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2C250E" w:rsidRDefault="00867946">
            <w:pPr>
              <w:pStyle w:val="TableParagraph"/>
              <w:spacing w:line="187" w:lineRule="exact"/>
              <w:ind w:left="200"/>
              <w:rPr>
                <w:sz w:val="18"/>
              </w:rPr>
            </w:pPr>
            <w:r>
              <w:rPr>
                <w:color w:val="0000FF"/>
                <w:sz w:val="18"/>
              </w:rPr>
              <w:t>základní</w:t>
            </w:r>
          </w:p>
        </w:tc>
      </w:tr>
    </w:tbl>
    <w:p w:rsidR="002C250E" w:rsidRDefault="002C250E">
      <w:pPr>
        <w:spacing w:line="187" w:lineRule="exact"/>
        <w:rPr>
          <w:sz w:val="18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rFonts w:ascii="Times New Roman"/>
          <w:sz w:val="17"/>
        </w:rPr>
      </w:pPr>
    </w:p>
    <w:p w:rsidR="002C250E" w:rsidRDefault="002C250E">
      <w:pPr>
        <w:rPr>
          <w:rFonts w:ascii="Times New Roman"/>
          <w:sz w:val="17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rFonts w:ascii="Times New Roman"/>
          <w:sz w:val="17"/>
        </w:rPr>
      </w:pPr>
    </w:p>
    <w:p w:rsidR="002C250E" w:rsidRDefault="002C250E">
      <w:pPr>
        <w:rPr>
          <w:rFonts w:ascii="Times New Roman"/>
          <w:sz w:val="17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rFonts w:ascii="Times New Roman"/>
          <w:sz w:val="17"/>
        </w:rPr>
      </w:pPr>
    </w:p>
    <w:p w:rsidR="002C250E" w:rsidRDefault="002C250E">
      <w:pPr>
        <w:rPr>
          <w:rFonts w:ascii="Times New Roman"/>
          <w:sz w:val="17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rFonts w:ascii="Times New Roman"/>
          <w:sz w:val="17"/>
        </w:rPr>
      </w:pPr>
    </w:p>
    <w:p w:rsidR="002C250E" w:rsidRDefault="002C250E">
      <w:pPr>
        <w:rPr>
          <w:rFonts w:ascii="Times New Roman"/>
          <w:sz w:val="17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7339" w:type="dxa"/>
        <w:tblLayout w:type="fixed"/>
        <w:tblLook w:val="01E0" w:firstRow="1" w:lastRow="1" w:firstColumn="1" w:lastColumn="1" w:noHBand="0" w:noVBand="0"/>
      </w:tblPr>
      <w:tblGrid>
        <w:gridCol w:w="853"/>
      </w:tblGrid>
      <w:tr w:rsidR="002C250E">
        <w:trPr>
          <w:trHeight w:val="265"/>
        </w:trPr>
        <w:tc>
          <w:tcPr>
            <w:tcW w:w="853" w:type="dxa"/>
          </w:tcPr>
          <w:p w:rsidR="002C250E" w:rsidRDefault="00867946">
            <w:pPr>
              <w:pStyle w:val="TableParagraph"/>
              <w:spacing w:line="217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2</w:t>
            </w:r>
          </w:p>
        </w:tc>
      </w:tr>
      <w:tr w:rsidR="002C250E">
        <w:trPr>
          <w:trHeight w:val="265"/>
        </w:trPr>
        <w:tc>
          <w:tcPr>
            <w:tcW w:w="853" w:type="dxa"/>
          </w:tcPr>
          <w:p w:rsidR="002C250E" w:rsidRDefault="00867946">
            <w:pPr>
              <w:pStyle w:val="TableParagraph"/>
              <w:spacing w:line="245" w:lineRule="exact"/>
              <w:ind w:left="200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False</w:t>
            </w:r>
            <w:proofErr w:type="spellEnd"/>
          </w:p>
        </w:tc>
      </w:tr>
    </w:tbl>
    <w:p w:rsidR="002C250E" w:rsidRDefault="002C250E">
      <w:pPr>
        <w:spacing w:line="245" w:lineRule="exact"/>
        <w:rPr>
          <w:rFonts w:ascii="Calibri"/>
        </w:rPr>
        <w:sectPr w:rsidR="002C250E">
          <w:pgSz w:w="11910" w:h="16840"/>
          <w:pgMar w:top="116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rPr>
          <w:rFonts w:ascii="Times New Roman"/>
          <w:sz w:val="20"/>
        </w:rPr>
      </w:pPr>
    </w:p>
    <w:p w:rsidR="002C250E" w:rsidRDefault="002C250E">
      <w:pPr>
        <w:pStyle w:val="Zkladntext"/>
        <w:spacing w:before="6"/>
        <w:rPr>
          <w:rFonts w:ascii="Times New Roman"/>
          <w:sz w:val="23"/>
        </w:rPr>
      </w:pPr>
    </w:p>
    <w:p w:rsidR="002C250E" w:rsidRDefault="00867946">
      <w:pPr>
        <w:pStyle w:val="Zkladntext"/>
        <w:spacing w:before="56"/>
        <w:ind w:right="2799"/>
        <w:jc w:val="right"/>
      </w:pPr>
      <w:r>
        <w:t>-1</w:t>
      </w:r>
    </w:p>
    <w:p w:rsidR="002C250E" w:rsidRDefault="002C250E">
      <w:pPr>
        <w:jc w:val="right"/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spacing w:after="1"/>
        <w:rPr>
          <w:sz w:val="14"/>
        </w:rPr>
      </w:pPr>
    </w:p>
    <w:tbl>
      <w:tblPr>
        <w:tblStyle w:val="TableNormal"/>
        <w:tblW w:w="0" w:type="auto"/>
        <w:tblInd w:w="5271" w:type="dxa"/>
        <w:tblLayout w:type="fixed"/>
        <w:tblLook w:val="01E0" w:firstRow="1" w:lastRow="1" w:firstColumn="1" w:lastColumn="1" w:noHBand="0" w:noVBand="0"/>
      </w:tblPr>
      <w:tblGrid>
        <w:gridCol w:w="1335"/>
        <w:gridCol w:w="1720"/>
        <w:gridCol w:w="801"/>
        <w:gridCol w:w="760"/>
      </w:tblGrid>
      <w:tr w:rsidR="002C250E">
        <w:trPr>
          <w:trHeight w:val="414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line="225" w:lineRule="exact"/>
              <w:ind w:left="933"/>
              <w:rPr>
                <w:rFonts w:ascii="Calibri"/>
              </w:rPr>
            </w:pPr>
            <w:r>
              <w:rPr>
                <w:rFonts w:ascii="Calibri"/>
              </w:rPr>
              <w:t>D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line="225" w:lineRule="exact"/>
              <w:ind w:left="245"/>
              <w:rPr>
                <w:rFonts w:ascii="Calibri"/>
              </w:rPr>
            </w:pPr>
            <w:r>
              <w:rPr>
                <w:rFonts w:ascii="Calibri"/>
              </w:rPr>
              <w:t>-1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504"/>
        </w:trPr>
        <w:tc>
          <w:tcPr>
            <w:tcW w:w="1335" w:type="dxa"/>
          </w:tcPr>
          <w:p w:rsidR="002C250E" w:rsidRDefault="002C250E">
            <w:pPr>
              <w:pStyle w:val="TableParagraph"/>
              <w:spacing w:before="6"/>
              <w:rPr>
                <w:rFonts w:ascii="Calibri"/>
                <w:sz w:val="15"/>
              </w:rPr>
            </w:pPr>
          </w:p>
          <w:p w:rsidR="002C250E" w:rsidRDefault="00867946">
            <w:pPr>
              <w:pStyle w:val="TableParagraph"/>
              <w:ind w:left="200"/>
              <w:rPr>
                <w:sz w:val="16"/>
              </w:rPr>
            </w:pPr>
            <w:r>
              <w:rPr>
                <w:color w:val="003366"/>
                <w:sz w:val="16"/>
              </w:rPr>
              <w:t>1</w:t>
            </w:r>
          </w:p>
        </w:tc>
        <w:tc>
          <w:tcPr>
            <w:tcW w:w="1720" w:type="dxa"/>
          </w:tcPr>
          <w:p w:rsidR="002C250E" w:rsidRDefault="002C250E">
            <w:pPr>
              <w:pStyle w:val="TableParagraph"/>
              <w:spacing w:before="6"/>
              <w:rPr>
                <w:rFonts w:ascii="Calibri"/>
                <w:sz w:val="15"/>
              </w:rPr>
            </w:pPr>
          </w:p>
          <w:p w:rsidR="002C250E" w:rsidRDefault="00867946">
            <w:pPr>
              <w:pStyle w:val="TableParagraph"/>
              <w:ind w:right="238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801" w:type="dxa"/>
          </w:tcPr>
          <w:p w:rsidR="002C250E" w:rsidRDefault="002C250E">
            <w:pPr>
              <w:pStyle w:val="TableParagraph"/>
              <w:spacing w:before="6"/>
              <w:rPr>
                <w:rFonts w:ascii="Calibri"/>
                <w:sz w:val="15"/>
              </w:rPr>
            </w:pPr>
          </w:p>
          <w:p w:rsidR="002C250E" w:rsidRDefault="00867946">
            <w:pPr>
              <w:pStyle w:val="TableParagraph"/>
              <w:ind w:right="22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0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52"/>
        </w:trPr>
        <w:tc>
          <w:tcPr>
            <w:tcW w:w="1335" w:type="dxa"/>
          </w:tcPr>
          <w:p w:rsidR="002C250E" w:rsidRDefault="00867946">
            <w:pPr>
              <w:pStyle w:val="TableParagraph"/>
              <w:spacing w:before="126"/>
              <w:ind w:left="200"/>
              <w:rPr>
                <w:sz w:val="16"/>
              </w:rPr>
            </w:pPr>
            <w:r>
              <w:rPr>
                <w:color w:val="003366"/>
                <w:sz w:val="16"/>
              </w:rPr>
              <w:t>1</w:t>
            </w: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26"/>
              <w:ind w:right="238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26"/>
              <w:ind w:right="22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1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9"/>
        </w:trPr>
        <w:tc>
          <w:tcPr>
            <w:tcW w:w="1335" w:type="dxa"/>
          </w:tcPr>
          <w:p w:rsidR="002C250E" w:rsidRDefault="00867946">
            <w:pPr>
              <w:pStyle w:val="TableParagraph"/>
              <w:spacing w:before="36"/>
              <w:ind w:left="2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36"/>
              <w:ind w:left="93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36"/>
              <w:ind w:left="2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3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2" w:line="261" w:lineRule="exact"/>
              <w:ind w:left="933"/>
              <w:rPr>
                <w:rFonts w:ascii="Calibri"/>
              </w:rPr>
            </w:pPr>
            <w:r>
              <w:rPr>
                <w:rFonts w:ascii="Calibri"/>
              </w:rPr>
              <w:t>PP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2" w:line="261" w:lineRule="exact"/>
              <w:ind w:left="24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13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1" w:line="182" w:lineRule="exact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1" w:line="182" w:lineRule="exact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1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15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 w:line="182" w:lineRule="exact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 w:line="182" w:lineRule="exact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1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 w:line="182" w:lineRule="exact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 w:line="182" w:lineRule="exact"/>
              <w:ind w:left="240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  <w:tr w:rsidR="002C250E">
        <w:trPr>
          <w:trHeight w:val="21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 w:line="182" w:lineRule="exact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 w:line="182" w:lineRule="exact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15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 w:line="182" w:lineRule="exact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 w:line="182" w:lineRule="exact"/>
              <w:ind w:left="240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  <w:tr w:rsidR="002C250E">
        <w:trPr>
          <w:trHeight w:val="355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/>
              <w:ind w:left="928"/>
              <w:rPr>
                <w:sz w:val="16"/>
              </w:rPr>
            </w:pPr>
            <w:r>
              <w:rPr>
                <w:color w:val="FF000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/>
              <w:ind w:left="240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/>
              <w:ind w:right="19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2C250E">
        <w:trPr>
          <w:trHeight w:val="467"/>
        </w:trPr>
        <w:tc>
          <w:tcPr>
            <w:tcW w:w="1335" w:type="dxa"/>
          </w:tcPr>
          <w:p w:rsidR="002C250E" w:rsidRDefault="00867946">
            <w:pPr>
              <w:pStyle w:val="TableParagraph"/>
              <w:spacing w:before="153"/>
              <w:ind w:left="200"/>
              <w:rPr>
                <w:sz w:val="16"/>
              </w:rPr>
            </w:pPr>
            <w:r>
              <w:rPr>
                <w:color w:val="003366"/>
                <w:sz w:val="16"/>
              </w:rPr>
              <w:t>2</w:t>
            </w: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53"/>
              <w:ind w:right="238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53"/>
              <w:ind w:right="22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0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52"/>
        </w:trPr>
        <w:tc>
          <w:tcPr>
            <w:tcW w:w="1335" w:type="dxa"/>
          </w:tcPr>
          <w:p w:rsidR="002C250E" w:rsidRDefault="00867946">
            <w:pPr>
              <w:pStyle w:val="TableParagraph"/>
              <w:spacing w:before="126"/>
              <w:ind w:left="200"/>
              <w:rPr>
                <w:sz w:val="16"/>
              </w:rPr>
            </w:pPr>
            <w:r>
              <w:rPr>
                <w:color w:val="003366"/>
                <w:sz w:val="16"/>
              </w:rPr>
              <w:t>2</w:t>
            </w: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26"/>
              <w:ind w:right="238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26"/>
              <w:ind w:right="22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1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9"/>
        </w:trPr>
        <w:tc>
          <w:tcPr>
            <w:tcW w:w="1335" w:type="dxa"/>
          </w:tcPr>
          <w:p w:rsidR="002C250E" w:rsidRDefault="00867946">
            <w:pPr>
              <w:pStyle w:val="TableParagraph"/>
              <w:spacing w:before="36"/>
              <w:ind w:left="20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36"/>
              <w:ind w:left="93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36"/>
              <w:ind w:left="2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33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2"/>
              <w:ind w:left="933"/>
              <w:rPr>
                <w:rFonts w:ascii="Calibri"/>
              </w:rPr>
            </w:pPr>
            <w:r>
              <w:rPr>
                <w:rFonts w:ascii="Calibri"/>
              </w:rPr>
              <w:t>PP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2"/>
              <w:ind w:left="24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14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2"/>
              <w:ind w:left="933"/>
              <w:rPr>
                <w:rFonts w:ascii="Calibri"/>
              </w:rPr>
            </w:pPr>
            <w:r>
              <w:rPr>
                <w:rFonts w:ascii="Calibri"/>
              </w:rPr>
              <w:t>P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2"/>
              <w:ind w:left="24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35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33" w:line="182" w:lineRule="exact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33" w:line="182" w:lineRule="exact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3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71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34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69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69"/>
              <w:ind w:left="241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69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  <w:tr w:rsidR="002C250E">
        <w:trPr>
          <w:trHeight w:val="419"/>
        </w:trPr>
        <w:tc>
          <w:tcPr>
            <w:tcW w:w="1335" w:type="dxa"/>
          </w:tcPr>
          <w:p w:rsidR="002C250E" w:rsidRDefault="00867946">
            <w:pPr>
              <w:pStyle w:val="TableParagraph"/>
              <w:spacing w:before="87"/>
              <w:ind w:left="20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87"/>
              <w:ind w:left="93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87"/>
              <w:ind w:left="2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31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81"/>
              <w:ind w:left="933"/>
              <w:rPr>
                <w:rFonts w:ascii="Calibri"/>
              </w:rPr>
            </w:pPr>
            <w:r>
              <w:rPr>
                <w:rFonts w:ascii="Calibri"/>
              </w:rPr>
              <w:t>PP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81"/>
              <w:ind w:left="24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83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81" w:line="182" w:lineRule="exact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81" w:line="182" w:lineRule="exact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81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15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 w:line="182" w:lineRule="exact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 w:line="182" w:lineRule="exact"/>
              <w:ind w:left="240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  <w:tr w:rsidR="002C250E">
        <w:trPr>
          <w:trHeight w:val="21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 w:line="182" w:lineRule="exact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 w:line="182" w:lineRule="exact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1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 w:line="182" w:lineRule="exact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 w:line="182" w:lineRule="exact"/>
              <w:ind w:left="240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  <w:tr w:rsidR="002C250E">
        <w:trPr>
          <w:trHeight w:val="237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/>
              <w:ind w:left="928"/>
              <w:rPr>
                <w:sz w:val="16"/>
              </w:rPr>
            </w:pPr>
            <w:r>
              <w:rPr>
                <w:color w:val="FF000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/>
              <w:ind w:left="240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/>
              <w:ind w:right="19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2C250E">
        <w:trPr>
          <w:trHeight w:val="297"/>
        </w:trPr>
        <w:tc>
          <w:tcPr>
            <w:tcW w:w="1335" w:type="dxa"/>
          </w:tcPr>
          <w:p w:rsidR="002C250E" w:rsidRDefault="00867946">
            <w:pPr>
              <w:pStyle w:val="TableParagraph"/>
              <w:spacing w:before="33"/>
              <w:ind w:left="20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33"/>
              <w:ind w:left="93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33"/>
              <w:ind w:left="2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3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2" w:line="261" w:lineRule="exact"/>
              <w:ind w:left="933"/>
              <w:rPr>
                <w:rFonts w:ascii="Calibri"/>
              </w:rPr>
            </w:pPr>
            <w:r>
              <w:rPr>
                <w:rFonts w:ascii="Calibri"/>
              </w:rPr>
              <w:t>PP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2" w:line="261" w:lineRule="exact"/>
              <w:ind w:left="24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13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1" w:line="182" w:lineRule="exact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1" w:line="182" w:lineRule="exact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1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1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 w:line="182" w:lineRule="exact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 w:line="182" w:lineRule="exact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1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 w:line="182" w:lineRule="exact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 w:line="182" w:lineRule="exact"/>
              <w:ind w:left="240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  <w:tr w:rsidR="002C250E">
        <w:trPr>
          <w:trHeight w:val="215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 w:line="182" w:lineRule="exact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 w:line="182" w:lineRule="exact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1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 w:line="182" w:lineRule="exact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 w:line="182" w:lineRule="exact"/>
              <w:ind w:left="240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 w:line="182" w:lineRule="exact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  <w:tr w:rsidR="002C250E">
        <w:trPr>
          <w:trHeight w:val="273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3"/>
              <w:ind w:left="928"/>
              <w:rPr>
                <w:sz w:val="16"/>
              </w:rPr>
            </w:pPr>
            <w:r>
              <w:rPr>
                <w:color w:val="FF000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3"/>
              <w:ind w:left="240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3"/>
              <w:ind w:right="19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2C250E">
        <w:trPr>
          <w:trHeight w:val="394"/>
        </w:trPr>
        <w:tc>
          <w:tcPr>
            <w:tcW w:w="1335" w:type="dxa"/>
          </w:tcPr>
          <w:p w:rsidR="002C250E" w:rsidRDefault="00867946">
            <w:pPr>
              <w:pStyle w:val="TableParagraph"/>
              <w:spacing w:before="69"/>
              <w:ind w:left="20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69"/>
              <w:ind w:left="93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69"/>
              <w:ind w:left="2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38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74" w:line="245" w:lineRule="exact"/>
              <w:ind w:left="933"/>
              <w:rPr>
                <w:rFonts w:ascii="Calibri"/>
              </w:rPr>
            </w:pPr>
            <w:r>
              <w:rPr>
                <w:rFonts w:ascii="Calibri"/>
              </w:rPr>
              <w:t>PP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74" w:line="245" w:lineRule="exact"/>
              <w:ind w:left="24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C250E" w:rsidRDefault="002C250E">
      <w:pPr>
        <w:rPr>
          <w:rFonts w:ascii="Times New Roman"/>
          <w:sz w:val="16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5271" w:type="dxa"/>
        <w:tblLayout w:type="fixed"/>
        <w:tblLook w:val="01E0" w:firstRow="1" w:lastRow="1" w:firstColumn="1" w:lastColumn="1" w:noHBand="0" w:noVBand="0"/>
      </w:tblPr>
      <w:tblGrid>
        <w:gridCol w:w="1335"/>
        <w:gridCol w:w="1720"/>
        <w:gridCol w:w="801"/>
        <w:gridCol w:w="760"/>
      </w:tblGrid>
      <w:tr w:rsidR="002C250E">
        <w:trPr>
          <w:trHeight w:val="197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line="171" w:lineRule="exact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line="171" w:lineRule="exact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line="171" w:lineRule="exact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32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5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5"/>
              <w:ind w:left="240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5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  <w:tr w:rsidR="002C250E">
        <w:trPr>
          <w:trHeight w:val="350"/>
        </w:trPr>
        <w:tc>
          <w:tcPr>
            <w:tcW w:w="1335" w:type="dxa"/>
          </w:tcPr>
          <w:p w:rsidR="002C250E" w:rsidRDefault="00867946">
            <w:pPr>
              <w:pStyle w:val="TableParagraph"/>
              <w:spacing w:before="115"/>
              <w:ind w:left="200"/>
              <w:rPr>
                <w:sz w:val="16"/>
              </w:rPr>
            </w:pPr>
            <w:r>
              <w:rPr>
                <w:color w:val="003366"/>
                <w:sz w:val="16"/>
              </w:rPr>
              <w:t>2</w:t>
            </w: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15"/>
              <w:ind w:right="238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15"/>
              <w:ind w:right="22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1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21"/>
        </w:trPr>
        <w:tc>
          <w:tcPr>
            <w:tcW w:w="1335" w:type="dxa"/>
          </w:tcPr>
          <w:p w:rsidR="002C250E" w:rsidRDefault="00867946">
            <w:pPr>
              <w:pStyle w:val="TableParagraph"/>
              <w:spacing w:before="27"/>
              <w:ind w:left="20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27"/>
              <w:ind w:left="93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27"/>
              <w:ind w:left="2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3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25"/>
              <w:ind w:left="933"/>
              <w:rPr>
                <w:rFonts w:ascii="Calibri"/>
              </w:rPr>
            </w:pPr>
            <w:r>
              <w:rPr>
                <w:rFonts w:ascii="Calibri"/>
              </w:rPr>
              <w:t>PP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25"/>
              <w:ind w:left="24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35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24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24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24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15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5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5"/>
              <w:ind w:left="240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5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  <w:tr w:rsidR="002C250E">
        <w:trPr>
          <w:trHeight w:val="215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5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5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5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1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5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5"/>
              <w:ind w:left="240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5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  <w:tr w:rsidR="002C250E">
        <w:trPr>
          <w:trHeight w:val="21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5"/>
              <w:ind w:left="928"/>
              <w:rPr>
                <w:sz w:val="16"/>
              </w:rPr>
            </w:pPr>
            <w:r>
              <w:rPr>
                <w:color w:val="80008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5"/>
              <w:ind w:left="240"/>
              <w:rPr>
                <w:sz w:val="16"/>
              </w:rPr>
            </w:pPr>
            <w:r>
              <w:rPr>
                <w:color w:val="80008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5"/>
              <w:ind w:right="196"/>
              <w:jc w:val="right"/>
              <w:rPr>
                <w:sz w:val="16"/>
              </w:rPr>
            </w:pPr>
            <w:r>
              <w:rPr>
                <w:color w:val="800080"/>
                <w:sz w:val="16"/>
              </w:rPr>
              <w:t>1</w:t>
            </w:r>
          </w:p>
        </w:tc>
      </w:tr>
      <w:tr w:rsidR="002C250E">
        <w:trPr>
          <w:trHeight w:val="216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5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5"/>
              <w:ind w:left="240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5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  <w:tr w:rsidR="002C250E">
        <w:trPr>
          <w:trHeight w:val="237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5"/>
              <w:ind w:left="928"/>
              <w:rPr>
                <w:sz w:val="16"/>
              </w:rPr>
            </w:pPr>
            <w:r>
              <w:rPr>
                <w:color w:val="FF000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5"/>
              <w:ind w:left="240"/>
              <w:rPr>
                <w:sz w:val="16"/>
              </w:rPr>
            </w:pPr>
            <w:r>
              <w:rPr>
                <w:color w:val="FF000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5"/>
              <w:ind w:right="196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</w:t>
            </w:r>
          </w:p>
        </w:tc>
      </w:tr>
      <w:tr w:rsidR="002C250E">
        <w:trPr>
          <w:trHeight w:val="297"/>
        </w:trPr>
        <w:tc>
          <w:tcPr>
            <w:tcW w:w="1335" w:type="dxa"/>
          </w:tcPr>
          <w:p w:rsidR="002C250E" w:rsidRDefault="00867946">
            <w:pPr>
              <w:pStyle w:val="TableParagraph"/>
              <w:spacing w:before="25"/>
              <w:ind w:left="20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25"/>
              <w:ind w:left="931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25"/>
              <w:ind w:left="2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00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4"/>
              <w:ind w:left="933"/>
              <w:rPr>
                <w:rFonts w:ascii="Calibri"/>
              </w:rPr>
            </w:pPr>
            <w:r>
              <w:rPr>
                <w:rFonts w:ascii="Calibri"/>
              </w:rPr>
              <w:t>PP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4"/>
              <w:ind w:left="24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76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02"/>
        </w:trPr>
        <w:tc>
          <w:tcPr>
            <w:tcW w:w="133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:rsidR="002C250E" w:rsidRDefault="00867946">
            <w:pPr>
              <w:pStyle w:val="TableParagraph"/>
              <w:spacing w:before="10" w:line="173" w:lineRule="exact"/>
              <w:ind w:left="928"/>
              <w:rPr>
                <w:sz w:val="16"/>
              </w:rPr>
            </w:pPr>
            <w:r>
              <w:rPr>
                <w:color w:val="505050"/>
                <w:sz w:val="16"/>
              </w:rPr>
              <w:t>VV</w:t>
            </w:r>
          </w:p>
        </w:tc>
        <w:tc>
          <w:tcPr>
            <w:tcW w:w="801" w:type="dxa"/>
          </w:tcPr>
          <w:p w:rsidR="002C250E" w:rsidRDefault="00867946">
            <w:pPr>
              <w:pStyle w:val="TableParagraph"/>
              <w:spacing w:before="10" w:line="173" w:lineRule="exact"/>
              <w:ind w:left="241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  <w:tc>
          <w:tcPr>
            <w:tcW w:w="760" w:type="dxa"/>
          </w:tcPr>
          <w:p w:rsidR="002C250E" w:rsidRDefault="00867946">
            <w:pPr>
              <w:pStyle w:val="TableParagraph"/>
              <w:spacing w:before="10" w:line="173" w:lineRule="exact"/>
              <w:ind w:right="196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</w:t>
            </w:r>
          </w:p>
        </w:tc>
      </w:tr>
    </w:tbl>
    <w:p w:rsidR="002C250E" w:rsidRDefault="002C250E">
      <w:pPr>
        <w:spacing w:line="173" w:lineRule="exact"/>
        <w:jc w:val="right"/>
        <w:rPr>
          <w:sz w:val="16"/>
        </w:rPr>
        <w:sectPr w:rsidR="002C250E">
          <w:pgSz w:w="11910" w:h="16840"/>
          <w:pgMar w:top="110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sz w:val="16"/>
        </w:rPr>
      </w:pPr>
    </w:p>
    <w:p w:rsidR="002C250E" w:rsidRDefault="002C250E">
      <w:pPr>
        <w:rPr>
          <w:sz w:val="16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sz w:val="16"/>
        </w:rPr>
      </w:pPr>
    </w:p>
    <w:p w:rsidR="002C250E" w:rsidRDefault="002C250E">
      <w:pPr>
        <w:rPr>
          <w:sz w:val="16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spacing w:before="10"/>
        <w:rPr>
          <w:sz w:val="2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81"/>
        <w:gridCol w:w="912"/>
        <w:gridCol w:w="4222"/>
        <w:gridCol w:w="3720"/>
        <w:gridCol w:w="913"/>
      </w:tblGrid>
      <w:tr w:rsidR="002C250E">
        <w:trPr>
          <w:trHeight w:val="310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line="179" w:lineRule="exact"/>
              <w:ind w:left="470"/>
              <w:rPr>
                <w:sz w:val="16"/>
              </w:rPr>
            </w:pPr>
            <w:r>
              <w:rPr>
                <w:color w:val="003366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57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26"/>
              <w:ind w:left="470"/>
              <w:rPr>
                <w:sz w:val="16"/>
              </w:rPr>
            </w:pPr>
            <w:r>
              <w:rPr>
                <w:color w:val="003366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35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2"/>
              <w:ind w:left="475"/>
              <w:rPr>
                <w:rFonts w:ascii="Calibri"/>
              </w:rPr>
            </w:pPr>
            <w:r>
              <w:rPr>
                <w:rFonts w:ascii="Calibri"/>
              </w:rPr>
              <w:t>ROZPOCET</w:t>
            </w:r>
          </w:p>
        </w:tc>
        <w:tc>
          <w:tcPr>
            <w:tcW w:w="3720" w:type="dxa"/>
          </w:tcPr>
          <w:p w:rsidR="002C250E" w:rsidRDefault="00867946">
            <w:pPr>
              <w:pStyle w:val="TableParagraph"/>
              <w:spacing w:before="2"/>
              <w:ind w:right="31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379,62</w:t>
            </w:r>
          </w:p>
        </w:tc>
        <w:tc>
          <w:tcPr>
            <w:tcW w:w="913" w:type="dxa"/>
          </w:tcPr>
          <w:p w:rsidR="002C250E" w:rsidRDefault="00867946">
            <w:pPr>
              <w:pStyle w:val="TableParagraph"/>
              <w:spacing w:before="2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2C250E">
        <w:trPr>
          <w:trHeight w:val="366"/>
        </w:trPr>
        <w:tc>
          <w:tcPr>
            <w:tcW w:w="881" w:type="dxa"/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:rsidR="002C250E" w:rsidRDefault="00867946">
            <w:pPr>
              <w:pStyle w:val="TableParagraph"/>
              <w:spacing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:rsidR="002C250E" w:rsidRDefault="00867946">
            <w:pPr>
              <w:pStyle w:val="TableParagraph"/>
              <w:spacing w:line="182" w:lineRule="exact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:rsidR="002C250E" w:rsidRDefault="00867946">
            <w:pPr>
              <w:pStyle w:val="TableParagraph"/>
              <w:spacing w:line="182" w:lineRule="exact"/>
              <w:ind w:left="470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15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 w:line="182" w:lineRule="exact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 w:line="182" w:lineRule="exact"/>
              <w:ind w:left="470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6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 w:line="182" w:lineRule="exact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 w:line="182" w:lineRule="exact"/>
              <w:ind w:left="470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6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 w:line="182" w:lineRule="exact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 w:line="182" w:lineRule="exact"/>
              <w:ind w:left="470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5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 w:line="182" w:lineRule="exact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 w:line="182" w:lineRule="exact"/>
              <w:ind w:left="470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355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/>
              <w:ind w:left="200"/>
              <w:rPr>
                <w:sz w:val="16"/>
              </w:rPr>
            </w:pPr>
            <w:proofErr w:type="spellStart"/>
            <w:r>
              <w:rPr>
                <w:color w:val="FF000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/>
              <w:ind w:left="351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/>
              <w:ind w:left="470"/>
              <w:rPr>
                <w:sz w:val="16"/>
              </w:rPr>
            </w:pPr>
            <w:r>
              <w:rPr>
                <w:color w:val="FF000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67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53"/>
              <w:ind w:left="470"/>
              <w:rPr>
                <w:sz w:val="16"/>
              </w:rPr>
            </w:pPr>
            <w:r>
              <w:rPr>
                <w:color w:val="003366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57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26"/>
              <w:ind w:left="470"/>
              <w:rPr>
                <w:sz w:val="16"/>
              </w:rPr>
            </w:pPr>
            <w:r>
              <w:rPr>
                <w:color w:val="003366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624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2"/>
              <w:ind w:left="475"/>
              <w:rPr>
                <w:rFonts w:ascii="Calibri"/>
              </w:rPr>
            </w:pPr>
            <w:r>
              <w:rPr>
                <w:rFonts w:ascii="Calibri"/>
              </w:rPr>
              <w:t>ROZPOCET</w:t>
            </w:r>
          </w:p>
        </w:tc>
        <w:tc>
          <w:tcPr>
            <w:tcW w:w="3720" w:type="dxa"/>
          </w:tcPr>
          <w:p w:rsidR="002C250E" w:rsidRDefault="00867946">
            <w:pPr>
              <w:pStyle w:val="TableParagraph"/>
              <w:spacing w:before="2"/>
              <w:ind w:right="31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624,71</w:t>
            </w:r>
          </w:p>
        </w:tc>
        <w:tc>
          <w:tcPr>
            <w:tcW w:w="913" w:type="dxa"/>
          </w:tcPr>
          <w:p w:rsidR="002C250E" w:rsidRDefault="00867946">
            <w:pPr>
              <w:pStyle w:val="TableParagraph"/>
              <w:spacing w:before="2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2C250E">
        <w:trPr>
          <w:trHeight w:val="554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Calibri"/>
                <w:sz w:val="18"/>
              </w:rPr>
            </w:pPr>
          </w:p>
          <w:p w:rsidR="002C250E" w:rsidRDefault="00867946">
            <w:pPr>
              <w:pStyle w:val="TableParagraph"/>
              <w:spacing w:before="132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Calibri"/>
                <w:sz w:val="18"/>
              </w:rPr>
            </w:pPr>
          </w:p>
          <w:p w:rsidR="002C250E" w:rsidRDefault="00867946">
            <w:pPr>
              <w:pStyle w:val="TableParagraph"/>
              <w:spacing w:before="132" w:line="182" w:lineRule="exact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2C250E">
            <w:pPr>
              <w:pStyle w:val="TableParagraph"/>
              <w:rPr>
                <w:rFonts w:ascii="Calibri"/>
                <w:sz w:val="18"/>
              </w:rPr>
            </w:pPr>
          </w:p>
          <w:p w:rsidR="002C250E" w:rsidRDefault="00867946">
            <w:pPr>
              <w:pStyle w:val="TableParagraph"/>
              <w:spacing w:before="132" w:line="182" w:lineRule="exact"/>
              <w:ind w:left="470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71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/>
              <w:ind w:left="470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51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69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69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1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69"/>
              <w:ind w:left="471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625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54"/>
              <w:ind w:left="475"/>
              <w:rPr>
                <w:rFonts w:ascii="Calibri"/>
              </w:rPr>
            </w:pPr>
            <w:r>
              <w:rPr>
                <w:rFonts w:ascii="Calibri"/>
              </w:rPr>
              <w:t>ROZPOCET</w:t>
            </w:r>
          </w:p>
        </w:tc>
        <w:tc>
          <w:tcPr>
            <w:tcW w:w="3720" w:type="dxa"/>
          </w:tcPr>
          <w:p w:rsidR="002C250E" w:rsidRDefault="00867946">
            <w:pPr>
              <w:pStyle w:val="TableParagraph"/>
              <w:spacing w:before="54"/>
              <w:ind w:right="31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411,31</w:t>
            </w:r>
          </w:p>
        </w:tc>
        <w:tc>
          <w:tcPr>
            <w:tcW w:w="913" w:type="dxa"/>
          </w:tcPr>
          <w:p w:rsidR="002C250E" w:rsidRDefault="00867946">
            <w:pPr>
              <w:pStyle w:val="TableParagraph"/>
              <w:spacing w:before="54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2C250E">
        <w:trPr>
          <w:trHeight w:val="504"/>
        </w:trPr>
        <w:tc>
          <w:tcPr>
            <w:tcW w:w="881" w:type="dxa"/>
          </w:tcPr>
          <w:p w:rsidR="002C250E" w:rsidRDefault="002C250E">
            <w:pPr>
              <w:pStyle w:val="TableParagraph"/>
              <w:spacing w:before="8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before="1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spacing w:before="8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before="1" w:line="182" w:lineRule="exact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2C250E">
            <w:pPr>
              <w:pStyle w:val="TableParagraph"/>
              <w:spacing w:before="8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before="1" w:line="182" w:lineRule="exact"/>
              <w:ind w:left="470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15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 w:line="182" w:lineRule="exact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 w:line="182" w:lineRule="exact"/>
              <w:ind w:left="470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6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 w:line="182" w:lineRule="exact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 w:line="182" w:lineRule="exact"/>
              <w:ind w:left="470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6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 w:line="182" w:lineRule="exact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 w:line="182" w:lineRule="exact"/>
              <w:ind w:left="470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41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/>
              <w:ind w:left="200"/>
              <w:rPr>
                <w:sz w:val="16"/>
              </w:rPr>
            </w:pPr>
            <w:proofErr w:type="spellStart"/>
            <w:r>
              <w:rPr>
                <w:color w:val="FF000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/>
              <w:ind w:left="351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/>
              <w:ind w:left="470"/>
              <w:rPr>
                <w:sz w:val="16"/>
              </w:rPr>
            </w:pPr>
            <w:r>
              <w:rPr>
                <w:color w:val="FF000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33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ind w:left="475"/>
              <w:rPr>
                <w:rFonts w:ascii="Calibri"/>
              </w:rPr>
            </w:pPr>
            <w:r>
              <w:rPr>
                <w:rFonts w:ascii="Calibri"/>
              </w:rPr>
              <w:t>ROZPOCET</w:t>
            </w:r>
          </w:p>
        </w:tc>
        <w:tc>
          <w:tcPr>
            <w:tcW w:w="3720" w:type="dxa"/>
          </w:tcPr>
          <w:p w:rsidR="002C250E" w:rsidRDefault="00867946">
            <w:pPr>
              <w:pStyle w:val="TableParagraph"/>
              <w:ind w:right="31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343,51</w:t>
            </w:r>
          </w:p>
        </w:tc>
        <w:tc>
          <w:tcPr>
            <w:tcW w:w="913" w:type="dxa"/>
          </w:tcPr>
          <w:p w:rsidR="002C250E" w:rsidRDefault="00867946">
            <w:pPr>
              <w:pStyle w:val="TableParagraph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2C250E">
        <w:trPr>
          <w:trHeight w:val="366"/>
        </w:trPr>
        <w:tc>
          <w:tcPr>
            <w:tcW w:w="881" w:type="dxa"/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:rsidR="002C250E" w:rsidRDefault="00867946">
            <w:pPr>
              <w:pStyle w:val="TableParagraph"/>
              <w:spacing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:rsidR="002C250E" w:rsidRDefault="00867946">
            <w:pPr>
              <w:pStyle w:val="TableParagraph"/>
              <w:spacing w:line="182" w:lineRule="exact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3"/>
              </w:rPr>
            </w:pPr>
          </w:p>
          <w:p w:rsidR="002C250E" w:rsidRDefault="00867946">
            <w:pPr>
              <w:pStyle w:val="TableParagraph"/>
              <w:spacing w:line="182" w:lineRule="exact"/>
              <w:ind w:left="470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16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 w:line="182" w:lineRule="exact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 w:line="182" w:lineRule="exact"/>
              <w:ind w:left="470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6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 w:line="182" w:lineRule="exact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 w:line="182" w:lineRule="exact"/>
              <w:ind w:left="470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5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 w:line="182" w:lineRule="exact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 w:line="182" w:lineRule="exact"/>
              <w:ind w:left="470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6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 w:line="182" w:lineRule="exact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 w:line="182" w:lineRule="exact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 w:line="182" w:lineRule="exact"/>
              <w:ind w:left="470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77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13"/>
              <w:ind w:left="200"/>
              <w:rPr>
                <w:sz w:val="16"/>
              </w:rPr>
            </w:pPr>
            <w:proofErr w:type="spellStart"/>
            <w:r>
              <w:rPr>
                <w:color w:val="FF000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13"/>
              <w:ind w:left="351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3"/>
              <w:ind w:left="470"/>
              <w:rPr>
                <w:sz w:val="16"/>
              </w:rPr>
            </w:pPr>
            <w:r>
              <w:rPr>
                <w:color w:val="FF000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00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36" w:line="245" w:lineRule="exact"/>
              <w:ind w:left="475"/>
              <w:rPr>
                <w:rFonts w:ascii="Calibri"/>
              </w:rPr>
            </w:pPr>
            <w:r>
              <w:rPr>
                <w:rFonts w:ascii="Calibri"/>
              </w:rPr>
              <w:t>ROZPOCET</w:t>
            </w:r>
          </w:p>
        </w:tc>
        <w:tc>
          <w:tcPr>
            <w:tcW w:w="3720" w:type="dxa"/>
          </w:tcPr>
          <w:p w:rsidR="002C250E" w:rsidRDefault="00867946">
            <w:pPr>
              <w:pStyle w:val="TableParagraph"/>
              <w:spacing w:before="36" w:line="245" w:lineRule="exact"/>
              <w:ind w:right="31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737,08</w:t>
            </w:r>
          </w:p>
        </w:tc>
        <w:tc>
          <w:tcPr>
            <w:tcW w:w="913" w:type="dxa"/>
          </w:tcPr>
          <w:p w:rsidR="002C250E" w:rsidRDefault="00867946">
            <w:pPr>
              <w:pStyle w:val="TableParagraph"/>
              <w:spacing w:before="36" w:line="245" w:lineRule="exact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</w:tbl>
    <w:p w:rsidR="002C250E" w:rsidRDefault="002C250E">
      <w:pPr>
        <w:spacing w:line="245" w:lineRule="exact"/>
        <w:jc w:val="right"/>
        <w:rPr>
          <w:rFonts w:ascii="Calibri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81"/>
        <w:gridCol w:w="912"/>
        <w:gridCol w:w="4222"/>
        <w:gridCol w:w="3720"/>
        <w:gridCol w:w="913"/>
      </w:tblGrid>
      <w:tr w:rsidR="002C250E">
        <w:trPr>
          <w:trHeight w:val="197"/>
        </w:trPr>
        <w:tc>
          <w:tcPr>
            <w:tcW w:w="881" w:type="dxa"/>
          </w:tcPr>
          <w:p w:rsidR="002C250E" w:rsidRDefault="00867946">
            <w:pPr>
              <w:pStyle w:val="TableParagraph"/>
              <w:spacing w:line="171" w:lineRule="exact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lastRenderedPageBreak/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line="171" w:lineRule="exact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line="171" w:lineRule="exact"/>
              <w:ind w:left="471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C250E">
        <w:trPr>
          <w:trHeight w:val="326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5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5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1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5"/>
              <w:ind w:left="471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54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115"/>
              <w:ind w:left="471"/>
              <w:rPr>
                <w:sz w:val="16"/>
              </w:rPr>
            </w:pPr>
            <w:r>
              <w:rPr>
                <w:color w:val="003366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78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line="262" w:lineRule="exact"/>
              <w:ind w:left="475"/>
              <w:rPr>
                <w:rFonts w:ascii="Calibri"/>
              </w:rPr>
            </w:pPr>
            <w:r>
              <w:rPr>
                <w:rFonts w:ascii="Calibri"/>
              </w:rPr>
              <w:t>ROZPOCET</w:t>
            </w:r>
          </w:p>
        </w:tc>
        <w:tc>
          <w:tcPr>
            <w:tcW w:w="3720" w:type="dxa"/>
          </w:tcPr>
          <w:p w:rsidR="002C250E" w:rsidRDefault="00867946">
            <w:pPr>
              <w:pStyle w:val="TableParagraph"/>
              <w:spacing w:line="262" w:lineRule="exact"/>
              <w:ind w:right="31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111,30</w:t>
            </w:r>
          </w:p>
        </w:tc>
        <w:tc>
          <w:tcPr>
            <w:tcW w:w="913" w:type="dxa"/>
          </w:tcPr>
          <w:p w:rsidR="002C250E" w:rsidRDefault="00867946">
            <w:pPr>
              <w:pStyle w:val="TableParagraph"/>
              <w:spacing w:line="262" w:lineRule="exact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2C250E">
        <w:trPr>
          <w:trHeight w:val="409"/>
        </w:trPr>
        <w:tc>
          <w:tcPr>
            <w:tcW w:w="881" w:type="dxa"/>
          </w:tcPr>
          <w:p w:rsidR="002C250E" w:rsidRDefault="002C250E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2C250E" w:rsidRDefault="00867946">
            <w:pPr>
              <w:pStyle w:val="TableParagraph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2C250E" w:rsidRDefault="00867946">
            <w:pPr>
              <w:pStyle w:val="TableParagraph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2C250E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2C250E" w:rsidRDefault="00867946">
            <w:pPr>
              <w:pStyle w:val="TableParagraph"/>
              <w:ind w:left="471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15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5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5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5"/>
              <w:ind w:left="471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5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5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5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5"/>
              <w:ind w:left="471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6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5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5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5"/>
              <w:ind w:left="471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6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5"/>
              <w:ind w:left="200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5"/>
              <w:ind w:left="351"/>
              <w:rPr>
                <w:sz w:val="16"/>
              </w:rPr>
            </w:pPr>
            <w:r>
              <w:rPr>
                <w:color w:val="80008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5"/>
              <w:ind w:left="471"/>
              <w:rPr>
                <w:sz w:val="16"/>
              </w:rPr>
            </w:pPr>
            <w:r>
              <w:rPr>
                <w:color w:val="80008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16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5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5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0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5"/>
              <w:ind w:left="471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41"/>
        </w:trPr>
        <w:tc>
          <w:tcPr>
            <w:tcW w:w="881" w:type="dxa"/>
          </w:tcPr>
          <w:p w:rsidR="002C250E" w:rsidRDefault="00867946">
            <w:pPr>
              <w:pStyle w:val="TableParagraph"/>
              <w:spacing w:before="5"/>
              <w:ind w:left="200"/>
              <w:rPr>
                <w:sz w:val="16"/>
              </w:rPr>
            </w:pPr>
            <w:proofErr w:type="spellStart"/>
            <w:r>
              <w:rPr>
                <w:color w:val="FF000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867946">
            <w:pPr>
              <w:pStyle w:val="TableParagraph"/>
              <w:spacing w:before="5"/>
              <w:ind w:left="351"/>
              <w:rPr>
                <w:sz w:val="16"/>
              </w:rPr>
            </w:pPr>
            <w:r>
              <w:rPr>
                <w:color w:val="FF0000"/>
                <w:sz w:val="16"/>
              </w:rPr>
              <w:t>1</w:t>
            </w: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before="5"/>
              <w:ind w:left="471"/>
              <w:rPr>
                <w:sz w:val="16"/>
              </w:rPr>
            </w:pPr>
            <w:r>
              <w:rPr>
                <w:color w:val="FF000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40"/>
        </w:trPr>
        <w:tc>
          <w:tcPr>
            <w:tcW w:w="88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2" w:type="dxa"/>
          </w:tcPr>
          <w:p w:rsidR="002C250E" w:rsidRDefault="00867946">
            <w:pPr>
              <w:pStyle w:val="TableParagraph"/>
              <w:spacing w:line="260" w:lineRule="exact"/>
              <w:ind w:left="475"/>
              <w:rPr>
                <w:rFonts w:ascii="Calibri"/>
              </w:rPr>
            </w:pPr>
            <w:r>
              <w:rPr>
                <w:rFonts w:ascii="Calibri"/>
              </w:rPr>
              <w:t>ROZPOCET</w:t>
            </w:r>
          </w:p>
        </w:tc>
        <w:tc>
          <w:tcPr>
            <w:tcW w:w="3720" w:type="dxa"/>
          </w:tcPr>
          <w:p w:rsidR="002C250E" w:rsidRDefault="00867946">
            <w:pPr>
              <w:pStyle w:val="TableParagraph"/>
              <w:spacing w:line="260" w:lineRule="exact"/>
              <w:ind w:right="31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1,94</w:t>
            </w:r>
          </w:p>
        </w:tc>
        <w:tc>
          <w:tcPr>
            <w:tcW w:w="913" w:type="dxa"/>
          </w:tcPr>
          <w:p w:rsidR="002C250E" w:rsidRDefault="00867946">
            <w:pPr>
              <w:pStyle w:val="TableParagraph"/>
              <w:spacing w:line="260" w:lineRule="exact"/>
              <w:ind w:right="19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</w:tr>
      <w:tr w:rsidR="002C250E">
        <w:trPr>
          <w:trHeight w:val="355"/>
        </w:trPr>
        <w:tc>
          <w:tcPr>
            <w:tcW w:w="881" w:type="dxa"/>
          </w:tcPr>
          <w:p w:rsidR="002C250E" w:rsidRDefault="002C250E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2C250E" w:rsidRDefault="00867946">
            <w:pPr>
              <w:pStyle w:val="TableParagraph"/>
              <w:spacing w:line="173" w:lineRule="exact"/>
              <w:ind w:left="200"/>
              <w:rPr>
                <w:sz w:val="16"/>
              </w:rPr>
            </w:pPr>
            <w:proofErr w:type="spellStart"/>
            <w:r>
              <w:rPr>
                <w:color w:val="505050"/>
                <w:sz w:val="16"/>
              </w:rPr>
              <w:t>True</w:t>
            </w:r>
            <w:proofErr w:type="spellEnd"/>
          </w:p>
        </w:tc>
        <w:tc>
          <w:tcPr>
            <w:tcW w:w="912" w:type="dxa"/>
          </w:tcPr>
          <w:p w:rsidR="002C250E" w:rsidRDefault="002C250E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2C250E" w:rsidRDefault="00867946">
            <w:pPr>
              <w:pStyle w:val="TableParagraph"/>
              <w:spacing w:line="173" w:lineRule="exact"/>
              <w:ind w:left="351"/>
              <w:rPr>
                <w:sz w:val="16"/>
              </w:rPr>
            </w:pPr>
            <w:r>
              <w:rPr>
                <w:color w:val="505050"/>
                <w:sz w:val="16"/>
              </w:rPr>
              <w:t>1</w:t>
            </w:r>
          </w:p>
        </w:tc>
        <w:tc>
          <w:tcPr>
            <w:tcW w:w="4222" w:type="dxa"/>
          </w:tcPr>
          <w:p w:rsidR="002C250E" w:rsidRDefault="002C250E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2C250E" w:rsidRDefault="00867946">
            <w:pPr>
              <w:pStyle w:val="TableParagraph"/>
              <w:spacing w:line="173" w:lineRule="exact"/>
              <w:ind w:left="471"/>
              <w:rPr>
                <w:sz w:val="16"/>
              </w:rPr>
            </w:pPr>
            <w:r>
              <w:rPr>
                <w:color w:val="505050"/>
                <w:sz w:val="16"/>
              </w:rPr>
              <w:t>ROZPOCET</w:t>
            </w:r>
          </w:p>
        </w:tc>
        <w:tc>
          <w:tcPr>
            <w:tcW w:w="372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C250E" w:rsidRDefault="002C250E">
      <w:pPr>
        <w:rPr>
          <w:rFonts w:ascii="Times New Roman"/>
          <w:sz w:val="16"/>
        </w:rPr>
        <w:sectPr w:rsidR="002C250E">
          <w:pgSz w:w="11910" w:h="16840"/>
          <w:pgMar w:top="110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sz w:val="16"/>
        </w:rPr>
      </w:pPr>
    </w:p>
    <w:p w:rsidR="002C250E" w:rsidRDefault="002C250E">
      <w:pPr>
        <w:rPr>
          <w:sz w:val="16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sz w:val="16"/>
        </w:rPr>
      </w:pPr>
    </w:p>
    <w:p w:rsidR="002C250E" w:rsidRDefault="002C250E">
      <w:pPr>
        <w:rPr>
          <w:sz w:val="16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spacing w:before="4"/>
        <w:rPr>
          <w:sz w:val="14"/>
        </w:rPr>
      </w:pPr>
    </w:p>
    <w:tbl>
      <w:tblPr>
        <w:tblStyle w:val="TableNormal"/>
        <w:tblW w:w="0" w:type="auto"/>
        <w:tblInd w:w="677" w:type="dxa"/>
        <w:tblLayout w:type="fixed"/>
        <w:tblLook w:val="01E0" w:firstRow="1" w:lastRow="1" w:firstColumn="1" w:lastColumn="1" w:noHBand="0" w:noVBand="0"/>
      </w:tblPr>
      <w:tblGrid>
        <w:gridCol w:w="913"/>
        <w:gridCol w:w="1032"/>
        <w:gridCol w:w="751"/>
        <w:gridCol w:w="697"/>
        <w:gridCol w:w="1368"/>
        <w:gridCol w:w="667"/>
        <w:gridCol w:w="1671"/>
      </w:tblGrid>
      <w:tr w:rsidR="002C250E">
        <w:trPr>
          <w:trHeight w:val="323"/>
        </w:trPr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2C250E" w:rsidRDefault="00867946">
            <w:pPr>
              <w:pStyle w:val="TableParagraph"/>
              <w:spacing w:line="179" w:lineRule="exact"/>
              <w:ind w:left="510"/>
              <w:rPr>
                <w:sz w:val="16"/>
              </w:rPr>
            </w:pPr>
            <w:r>
              <w:rPr>
                <w:sz w:val="16"/>
              </w:rPr>
              <w:t>#ODKAZ!</w:t>
            </w:r>
          </w:p>
        </w:tc>
        <w:tc>
          <w:tcPr>
            <w:tcW w:w="667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50E">
        <w:trPr>
          <w:trHeight w:val="469"/>
        </w:trPr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2C250E" w:rsidRDefault="00867946">
            <w:pPr>
              <w:pStyle w:val="TableParagraph"/>
              <w:spacing w:before="139"/>
              <w:ind w:left="512"/>
              <w:rPr>
                <w:sz w:val="16"/>
              </w:rPr>
            </w:pPr>
            <w:r>
              <w:rPr>
                <w:color w:val="003366"/>
                <w:sz w:val="16"/>
              </w:rPr>
              <w:t>#ODKAZ!</w:t>
            </w:r>
          </w:p>
        </w:tc>
        <w:tc>
          <w:tcPr>
            <w:tcW w:w="667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50E">
        <w:trPr>
          <w:trHeight w:val="420"/>
        </w:trPr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2C250E" w:rsidRDefault="00867946">
            <w:pPr>
              <w:pStyle w:val="TableParagraph"/>
              <w:spacing w:before="141"/>
              <w:ind w:right="32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847,82</w:t>
            </w:r>
          </w:p>
        </w:tc>
        <w:tc>
          <w:tcPr>
            <w:tcW w:w="667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50E">
        <w:trPr>
          <w:trHeight w:val="1213"/>
        </w:trPr>
        <w:tc>
          <w:tcPr>
            <w:tcW w:w="913" w:type="dxa"/>
          </w:tcPr>
          <w:p w:rsidR="002C250E" w:rsidRDefault="00867946">
            <w:pPr>
              <w:pStyle w:val="TableParagraph"/>
              <w:spacing w:before="61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032" w:type="dxa"/>
          </w:tcPr>
          <w:p w:rsidR="002C250E" w:rsidRDefault="00867946">
            <w:pPr>
              <w:pStyle w:val="TableParagraph"/>
              <w:spacing w:before="61"/>
              <w:ind w:left="301" w:right="3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751" w:type="dxa"/>
          </w:tcPr>
          <w:p w:rsidR="002C250E" w:rsidRDefault="00867946">
            <w:pPr>
              <w:pStyle w:val="TableParagraph"/>
              <w:spacing w:before="61"/>
              <w:ind w:right="3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697" w:type="dxa"/>
          </w:tcPr>
          <w:p w:rsidR="002C250E" w:rsidRDefault="00867946">
            <w:pPr>
              <w:pStyle w:val="TableParagraph"/>
              <w:spacing w:before="61"/>
              <w:ind w:left="3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68" w:type="dxa"/>
          </w:tcPr>
          <w:p w:rsidR="002C250E" w:rsidRDefault="00867946">
            <w:pPr>
              <w:pStyle w:val="TableParagraph"/>
              <w:spacing w:before="61"/>
              <w:ind w:right="3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847,82</w:t>
            </w:r>
          </w:p>
        </w:tc>
        <w:tc>
          <w:tcPr>
            <w:tcW w:w="667" w:type="dxa"/>
          </w:tcPr>
          <w:p w:rsidR="002C250E" w:rsidRDefault="00867946">
            <w:pPr>
              <w:pStyle w:val="TableParagraph"/>
              <w:spacing w:before="61"/>
              <w:ind w:left="37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671" w:type="dxa"/>
          </w:tcPr>
          <w:p w:rsidR="002C250E" w:rsidRDefault="00867946">
            <w:pPr>
              <w:pStyle w:val="TableParagraph"/>
              <w:spacing w:before="90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-2095167431</w:t>
            </w:r>
          </w:p>
        </w:tc>
      </w:tr>
      <w:tr w:rsidR="002C250E">
        <w:trPr>
          <w:trHeight w:val="1212"/>
        </w:trPr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2C250E" w:rsidRDefault="002C250E">
            <w:pPr>
              <w:pStyle w:val="TableParagraph"/>
              <w:rPr>
                <w:rFonts w:ascii="Calibri"/>
                <w:sz w:val="18"/>
              </w:rPr>
            </w:pPr>
          </w:p>
          <w:p w:rsidR="002C250E" w:rsidRDefault="002C250E">
            <w:pPr>
              <w:pStyle w:val="TableParagraph"/>
              <w:rPr>
                <w:rFonts w:ascii="Calibri"/>
                <w:sz w:val="18"/>
              </w:rPr>
            </w:pPr>
          </w:p>
          <w:p w:rsidR="002C250E" w:rsidRDefault="002C250E">
            <w:pPr>
              <w:pStyle w:val="TableParagraph"/>
              <w:rPr>
                <w:rFonts w:ascii="Calibri"/>
                <w:sz w:val="18"/>
              </w:rPr>
            </w:pPr>
          </w:p>
          <w:p w:rsidR="002C250E" w:rsidRDefault="002C250E">
            <w:pPr>
              <w:pStyle w:val="TableParagraph"/>
              <w:spacing w:before="3"/>
              <w:rPr>
                <w:rFonts w:ascii="Calibri"/>
                <w:sz w:val="18"/>
              </w:rPr>
            </w:pPr>
          </w:p>
          <w:p w:rsidR="002C250E" w:rsidRDefault="00867946">
            <w:pPr>
              <w:pStyle w:val="TableParagraph"/>
              <w:spacing w:before="1"/>
              <w:ind w:left="512"/>
              <w:rPr>
                <w:sz w:val="16"/>
              </w:rPr>
            </w:pPr>
            <w:r>
              <w:rPr>
                <w:color w:val="003366"/>
                <w:sz w:val="16"/>
              </w:rPr>
              <w:t>#ODKAZ!</w:t>
            </w:r>
          </w:p>
        </w:tc>
        <w:tc>
          <w:tcPr>
            <w:tcW w:w="667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50E">
        <w:trPr>
          <w:trHeight w:val="420"/>
        </w:trPr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2C250E" w:rsidRDefault="00867946">
            <w:pPr>
              <w:pStyle w:val="TableParagraph"/>
              <w:spacing w:before="141"/>
              <w:ind w:right="32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3 282,74</w:t>
            </w:r>
          </w:p>
        </w:tc>
        <w:tc>
          <w:tcPr>
            <w:tcW w:w="667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50E">
        <w:trPr>
          <w:trHeight w:val="1137"/>
        </w:trPr>
        <w:tc>
          <w:tcPr>
            <w:tcW w:w="913" w:type="dxa"/>
          </w:tcPr>
          <w:p w:rsidR="002C250E" w:rsidRDefault="00867946">
            <w:pPr>
              <w:pStyle w:val="TableParagraph"/>
              <w:spacing w:before="61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032" w:type="dxa"/>
          </w:tcPr>
          <w:p w:rsidR="002C250E" w:rsidRDefault="00867946">
            <w:pPr>
              <w:pStyle w:val="TableParagraph"/>
              <w:spacing w:before="61"/>
              <w:ind w:left="301" w:right="3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751" w:type="dxa"/>
          </w:tcPr>
          <w:p w:rsidR="002C250E" w:rsidRDefault="00867946">
            <w:pPr>
              <w:pStyle w:val="TableParagraph"/>
              <w:spacing w:before="61"/>
              <w:ind w:right="3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697" w:type="dxa"/>
          </w:tcPr>
          <w:p w:rsidR="002C250E" w:rsidRDefault="00867946">
            <w:pPr>
              <w:pStyle w:val="TableParagraph"/>
              <w:spacing w:before="61"/>
              <w:ind w:left="3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68" w:type="dxa"/>
          </w:tcPr>
          <w:p w:rsidR="002C250E" w:rsidRDefault="00867946">
            <w:pPr>
              <w:pStyle w:val="TableParagraph"/>
              <w:spacing w:before="61"/>
              <w:ind w:right="3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624,71</w:t>
            </w:r>
          </w:p>
        </w:tc>
        <w:tc>
          <w:tcPr>
            <w:tcW w:w="667" w:type="dxa"/>
          </w:tcPr>
          <w:p w:rsidR="002C250E" w:rsidRDefault="00867946">
            <w:pPr>
              <w:pStyle w:val="TableParagraph"/>
              <w:spacing w:before="61"/>
              <w:ind w:left="37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671" w:type="dxa"/>
          </w:tcPr>
          <w:p w:rsidR="002C250E" w:rsidRDefault="00867946">
            <w:pPr>
              <w:pStyle w:val="TableParagraph"/>
              <w:spacing w:before="90"/>
              <w:ind w:right="301"/>
              <w:jc w:val="right"/>
              <w:rPr>
                <w:sz w:val="18"/>
              </w:rPr>
            </w:pPr>
            <w:r>
              <w:rPr>
                <w:sz w:val="18"/>
              </w:rPr>
              <w:t>-681043550</w:t>
            </w:r>
          </w:p>
        </w:tc>
      </w:tr>
      <w:tr w:rsidR="002C250E">
        <w:trPr>
          <w:trHeight w:val="1909"/>
        </w:trPr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032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left="301" w:right="3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751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right="3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697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left="3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68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right="3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1 233,93</w:t>
            </w:r>
          </w:p>
        </w:tc>
        <w:tc>
          <w:tcPr>
            <w:tcW w:w="667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7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left="37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671" w:type="dxa"/>
          </w:tcPr>
          <w:p w:rsidR="002C250E" w:rsidRDefault="002C250E">
            <w:pPr>
              <w:pStyle w:val="TableParagraph"/>
              <w:rPr>
                <w:rFonts w:ascii="Calibri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Calibri"/>
                <w:sz w:val="20"/>
              </w:rPr>
            </w:pPr>
          </w:p>
          <w:p w:rsidR="002C250E" w:rsidRDefault="002C250E">
            <w:pPr>
              <w:pStyle w:val="TableParagraph"/>
              <w:spacing w:before="11"/>
              <w:rPr>
                <w:rFonts w:ascii="Calibri"/>
                <w:sz w:val="25"/>
              </w:rPr>
            </w:pPr>
          </w:p>
          <w:p w:rsidR="002C250E" w:rsidRDefault="00867946">
            <w:pPr>
              <w:pStyle w:val="TableParagraph"/>
              <w:spacing w:before="1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2118960316</w:t>
            </w:r>
          </w:p>
        </w:tc>
      </w:tr>
      <w:tr w:rsidR="002C250E">
        <w:trPr>
          <w:trHeight w:val="1971"/>
        </w:trPr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032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ind w:left="301" w:right="3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751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ind w:right="3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697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ind w:left="3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68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ind w:right="3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687,02</w:t>
            </w:r>
          </w:p>
        </w:tc>
        <w:tc>
          <w:tcPr>
            <w:tcW w:w="667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ind w:left="37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671" w:type="dxa"/>
          </w:tcPr>
          <w:p w:rsidR="002C250E" w:rsidRDefault="002C250E">
            <w:pPr>
              <w:pStyle w:val="TableParagraph"/>
              <w:rPr>
                <w:rFonts w:ascii="Calibri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Calibri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Calibri"/>
                <w:sz w:val="20"/>
              </w:rPr>
            </w:pPr>
          </w:p>
          <w:p w:rsidR="002C250E" w:rsidRDefault="00867946">
            <w:pPr>
              <w:pStyle w:val="TableParagraph"/>
              <w:spacing w:before="129"/>
              <w:ind w:right="262"/>
              <w:jc w:val="right"/>
              <w:rPr>
                <w:sz w:val="18"/>
              </w:rPr>
            </w:pPr>
            <w:r>
              <w:rPr>
                <w:sz w:val="18"/>
              </w:rPr>
              <w:t>1481290296</w:t>
            </w:r>
          </w:p>
        </w:tc>
      </w:tr>
      <w:tr w:rsidR="002C250E">
        <w:trPr>
          <w:trHeight w:val="1103"/>
        </w:trPr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line="245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032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line="245" w:lineRule="exact"/>
              <w:ind w:left="301" w:right="3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751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line="245" w:lineRule="exact"/>
              <w:ind w:right="3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697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line="245" w:lineRule="exact"/>
              <w:ind w:left="3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368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line="245" w:lineRule="exact"/>
              <w:ind w:right="3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737,08</w:t>
            </w:r>
          </w:p>
        </w:tc>
        <w:tc>
          <w:tcPr>
            <w:tcW w:w="667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line="245" w:lineRule="exact"/>
              <w:ind w:left="37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671" w:type="dxa"/>
          </w:tcPr>
          <w:p w:rsidR="002C250E" w:rsidRDefault="002C250E">
            <w:pPr>
              <w:pStyle w:val="TableParagraph"/>
              <w:rPr>
                <w:rFonts w:ascii="Calibri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Calibri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Calibri"/>
                <w:sz w:val="20"/>
              </w:rPr>
            </w:pPr>
          </w:p>
          <w:p w:rsidR="002C250E" w:rsidRDefault="00867946">
            <w:pPr>
              <w:pStyle w:val="TableParagraph"/>
              <w:spacing w:before="135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-1246021553</w:t>
            </w:r>
          </w:p>
        </w:tc>
      </w:tr>
    </w:tbl>
    <w:p w:rsidR="002C250E" w:rsidRDefault="002C250E">
      <w:pPr>
        <w:jc w:val="right"/>
        <w:rPr>
          <w:sz w:val="18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7"/>
        <w:rPr>
          <w:sz w:val="4"/>
        </w:rPr>
      </w:pPr>
    </w:p>
    <w:tbl>
      <w:tblPr>
        <w:tblStyle w:val="TableNormal"/>
        <w:tblW w:w="0" w:type="auto"/>
        <w:tblInd w:w="677" w:type="dxa"/>
        <w:tblLayout w:type="fixed"/>
        <w:tblLook w:val="01E0" w:firstRow="1" w:lastRow="1" w:firstColumn="1" w:lastColumn="1" w:noHBand="0" w:noVBand="0"/>
      </w:tblPr>
      <w:tblGrid>
        <w:gridCol w:w="913"/>
        <w:gridCol w:w="1032"/>
        <w:gridCol w:w="751"/>
        <w:gridCol w:w="778"/>
        <w:gridCol w:w="1285"/>
        <w:gridCol w:w="666"/>
        <w:gridCol w:w="1610"/>
      </w:tblGrid>
      <w:tr w:rsidR="002C250E">
        <w:trPr>
          <w:trHeight w:val="275"/>
        </w:trPr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2C250E" w:rsidRDefault="00867946">
            <w:pPr>
              <w:pStyle w:val="TableParagraph"/>
              <w:spacing w:line="179" w:lineRule="exact"/>
              <w:ind w:right="30"/>
              <w:jc w:val="right"/>
              <w:rPr>
                <w:sz w:val="16"/>
              </w:rPr>
            </w:pPr>
            <w:r>
              <w:rPr>
                <w:color w:val="003366"/>
                <w:sz w:val="16"/>
              </w:rPr>
              <w:t>523,35</w:t>
            </w:r>
          </w:p>
        </w:tc>
        <w:tc>
          <w:tcPr>
            <w:tcW w:w="666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50E">
        <w:trPr>
          <w:trHeight w:val="1314"/>
        </w:trPr>
        <w:tc>
          <w:tcPr>
            <w:tcW w:w="913" w:type="dxa"/>
          </w:tcPr>
          <w:p w:rsidR="002C250E" w:rsidRDefault="00867946">
            <w:pPr>
              <w:pStyle w:val="TableParagraph"/>
              <w:spacing w:before="61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032" w:type="dxa"/>
          </w:tcPr>
          <w:p w:rsidR="002C250E" w:rsidRDefault="00867946">
            <w:pPr>
              <w:pStyle w:val="TableParagraph"/>
              <w:spacing w:before="61"/>
              <w:ind w:left="301" w:right="3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751" w:type="dxa"/>
          </w:tcPr>
          <w:p w:rsidR="002C250E" w:rsidRDefault="00867946">
            <w:pPr>
              <w:pStyle w:val="TableParagraph"/>
              <w:spacing w:before="61"/>
              <w:ind w:right="3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778" w:type="dxa"/>
          </w:tcPr>
          <w:p w:rsidR="002C250E" w:rsidRDefault="00867946">
            <w:pPr>
              <w:pStyle w:val="TableParagraph"/>
              <w:spacing w:before="61"/>
              <w:ind w:left="3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285" w:type="dxa"/>
          </w:tcPr>
          <w:p w:rsidR="002C250E" w:rsidRDefault="00867946">
            <w:pPr>
              <w:pStyle w:val="TableParagraph"/>
              <w:spacing w:before="61"/>
              <w:ind w:right="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514,37</w:t>
            </w:r>
          </w:p>
        </w:tc>
        <w:tc>
          <w:tcPr>
            <w:tcW w:w="666" w:type="dxa"/>
          </w:tcPr>
          <w:p w:rsidR="002C250E" w:rsidRDefault="00867946">
            <w:pPr>
              <w:pStyle w:val="TableParagraph"/>
              <w:spacing w:before="61"/>
              <w:ind w:left="39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610" w:type="dxa"/>
          </w:tcPr>
          <w:p w:rsidR="002C250E" w:rsidRDefault="00867946">
            <w:pPr>
              <w:pStyle w:val="TableParagraph"/>
              <w:spacing w:before="90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1101232962</w:t>
            </w:r>
          </w:p>
        </w:tc>
      </w:tr>
      <w:tr w:rsidR="002C250E">
        <w:trPr>
          <w:trHeight w:val="1219"/>
        </w:trPr>
        <w:tc>
          <w:tcPr>
            <w:tcW w:w="913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867946">
            <w:pPr>
              <w:pStyle w:val="TableParagraph"/>
              <w:spacing w:before="148" w:line="245" w:lineRule="exact"/>
              <w:ind w:left="200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1032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867946">
            <w:pPr>
              <w:pStyle w:val="TableParagraph"/>
              <w:spacing w:before="148" w:line="245" w:lineRule="exact"/>
              <w:ind w:left="301" w:right="30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751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867946">
            <w:pPr>
              <w:pStyle w:val="TableParagraph"/>
              <w:spacing w:before="148" w:line="245" w:lineRule="exact"/>
              <w:ind w:right="3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0,00</w:t>
            </w:r>
          </w:p>
        </w:tc>
        <w:tc>
          <w:tcPr>
            <w:tcW w:w="778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867946">
            <w:pPr>
              <w:pStyle w:val="TableParagraph"/>
              <w:spacing w:before="148" w:line="245" w:lineRule="exact"/>
              <w:ind w:left="3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285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867946">
            <w:pPr>
              <w:pStyle w:val="TableParagraph"/>
              <w:spacing w:before="148" w:line="245" w:lineRule="exact"/>
              <w:ind w:right="3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8,98</w:t>
            </w:r>
          </w:p>
        </w:tc>
        <w:tc>
          <w:tcPr>
            <w:tcW w:w="666" w:type="dxa"/>
          </w:tcPr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867946">
            <w:pPr>
              <w:pStyle w:val="TableParagraph"/>
              <w:spacing w:before="148" w:line="245" w:lineRule="exact"/>
              <w:ind w:left="39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610" w:type="dxa"/>
          </w:tcPr>
          <w:p w:rsidR="002C250E" w:rsidRDefault="002C250E">
            <w:pPr>
              <w:pStyle w:val="TableParagraph"/>
              <w:rPr>
                <w:rFonts w:ascii="Calibri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Calibri"/>
                <w:sz w:val="20"/>
              </w:rPr>
            </w:pPr>
          </w:p>
          <w:p w:rsidR="002C250E" w:rsidRDefault="002C250E">
            <w:pPr>
              <w:pStyle w:val="TableParagraph"/>
              <w:rPr>
                <w:rFonts w:ascii="Calibri"/>
                <w:sz w:val="20"/>
              </w:rPr>
            </w:pPr>
          </w:p>
          <w:p w:rsidR="002C250E" w:rsidRDefault="002C250E">
            <w:pPr>
              <w:pStyle w:val="TableParagraph"/>
              <w:spacing w:before="6"/>
              <w:rPr>
                <w:rFonts w:ascii="Calibri"/>
                <w:sz w:val="20"/>
              </w:rPr>
            </w:pPr>
          </w:p>
          <w:p w:rsidR="002C250E" w:rsidRDefault="00867946">
            <w:pPr>
              <w:pStyle w:val="TableParagraph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2073466383</w:t>
            </w:r>
          </w:p>
        </w:tc>
      </w:tr>
    </w:tbl>
    <w:p w:rsidR="002C250E" w:rsidRDefault="002C250E">
      <w:pPr>
        <w:jc w:val="right"/>
        <w:rPr>
          <w:sz w:val="18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0297"/>
      </w:tblGrid>
      <w:tr w:rsidR="002C250E">
        <w:trPr>
          <w:trHeight w:val="7577"/>
        </w:trPr>
        <w:tc>
          <w:tcPr>
            <w:tcW w:w="467" w:type="dxa"/>
            <w:vMerge w:val="restart"/>
            <w:tcBorders>
              <w:right w:val="nil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7" w:type="dxa"/>
            <w:tcBorders>
              <w:left w:val="nil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ind w:left="58"/>
              <w:rPr>
                <w:sz w:val="28"/>
              </w:rPr>
            </w:pPr>
            <w:bookmarkStart w:id="3" w:name="MALBA_A_ŠTUK_"/>
            <w:bookmarkEnd w:id="3"/>
            <w:r>
              <w:rPr>
                <w:sz w:val="28"/>
              </w:rPr>
              <w:t>KRYCÍ LIST SOUPISU PRACÍ</w:t>
            </w:r>
          </w:p>
          <w:p w:rsidR="002C250E" w:rsidRDefault="002C250E">
            <w:pPr>
              <w:pStyle w:val="TableParagraph"/>
              <w:spacing w:before="2"/>
              <w:rPr>
                <w:rFonts w:ascii="Calibri"/>
                <w:sz w:val="27"/>
              </w:rPr>
            </w:pPr>
          </w:p>
          <w:p w:rsidR="002C250E" w:rsidRDefault="00867946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Stavba:</w:t>
            </w:r>
          </w:p>
          <w:p w:rsidR="002C250E" w:rsidRDefault="00867946">
            <w:pPr>
              <w:pStyle w:val="TableParagraph"/>
              <w:spacing w:before="186"/>
              <w:ind w:left="416"/>
              <w:rPr>
                <w:sz w:val="20"/>
              </w:rPr>
            </w:pPr>
            <w:r>
              <w:rPr>
                <w:color w:val="959595"/>
                <w:sz w:val="20"/>
              </w:rPr>
              <w:t xml:space="preserve">Sádrokartonářské práce v budově Krajského soudu v Ústí nad Labem – </w:t>
            </w:r>
            <w:proofErr w:type="spellStart"/>
            <w:proofErr w:type="gramStart"/>
            <w:r>
              <w:rPr>
                <w:color w:val="959595"/>
                <w:sz w:val="20"/>
              </w:rPr>
              <w:t>II.Etapa</w:t>
            </w:r>
            <w:proofErr w:type="spellEnd"/>
            <w:proofErr w:type="gramEnd"/>
          </w:p>
          <w:p w:rsidR="002C250E" w:rsidRDefault="002C250E">
            <w:pPr>
              <w:pStyle w:val="TableParagraph"/>
              <w:spacing w:before="8"/>
              <w:rPr>
                <w:rFonts w:ascii="Calibri"/>
                <w:sz w:val="16"/>
              </w:rPr>
            </w:pPr>
          </w:p>
          <w:p w:rsidR="002C250E" w:rsidRDefault="00867946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Objekt:</w:t>
            </w:r>
          </w:p>
          <w:p w:rsidR="002C250E" w:rsidRDefault="00867946">
            <w:pPr>
              <w:pStyle w:val="TableParagraph"/>
              <w:spacing w:before="44"/>
              <w:ind w:left="418"/>
            </w:pPr>
            <w:r>
              <w:t>SO-01 - Nadpraží M - MALBA A ŠTUK</w:t>
            </w:r>
          </w:p>
          <w:p w:rsidR="002C250E" w:rsidRDefault="002C250E">
            <w:pPr>
              <w:pStyle w:val="TableParagraph"/>
              <w:spacing w:before="2"/>
              <w:rPr>
                <w:rFonts w:ascii="Calibri"/>
                <w:sz w:val="28"/>
              </w:rPr>
            </w:pPr>
          </w:p>
          <w:p w:rsidR="002C250E" w:rsidRDefault="00867946">
            <w:pPr>
              <w:pStyle w:val="TableParagraph"/>
              <w:tabs>
                <w:tab w:val="left" w:pos="1625"/>
                <w:tab w:val="left" w:pos="8185"/>
                <w:tab w:val="left" w:pos="9104"/>
              </w:tabs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KSO: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801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z w:val="20"/>
              </w:rPr>
              <w:tab/>
            </w:r>
            <w:r>
              <w:rPr>
                <w:color w:val="959595"/>
                <w:sz w:val="20"/>
              </w:rPr>
              <w:t>CC-CZ: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1220</w:t>
            </w:r>
          </w:p>
          <w:p w:rsidR="002C250E" w:rsidRDefault="00867946">
            <w:pPr>
              <w:pStyle w:val="TableParagraph"/>
              <w:tabs>
                <w:tab w:val="left" w:pos="1625"/>
                <w:tab w:val="left" w:pos="8185"/>
                <w:tab w:val="left" w:pos="9104"/>
              </w:tabs>
              <w:spacing w:before="60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Místo: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Ústí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Labem</w:t>
            </w:r>
            <w:r>
              <w:rPr>
                <w:sz w:val="20"/>
              </w:rPr>
              <w:tab/>
            </w:r>
            <w:r>
              <w:rPr>
                <w:color w:val="959595"/>
                <w:sz w:val="20"/>
              </w:rPr>
              <w:t>Datum:</w:t>
            </w:r>
            <w:r>
              <w:rPr>
                <w:color w:val="959595"/>
                <w:sz w:val="20"/>
              </w:rPr>
              <w:tab/>
            </w:r>
            <w:proofErr w:type="gramStart"/>
            <w:r>
              <w:rPr>
                <w:sz w:val="20"/>
              </w:rPr>
              <w:t>21.07.2021</w:t>
            </w:r>
            <w:proofErr w:type="gramEnd"/>
          </w:p>
          <w:p w:rsidR="002C250E" w:rsidRDefault="002C250E">
            <w:pPr>
              <w:pStyle w:val="TableParagraph"/>
              <w:spacing w:before="9"/>
              <w:rPr>
                <w:rFonts w:ascii="Calibri"/>
                <w:sz w:val="28"/>
              </w:rPr>
            </w:pPr>
          </w:p>
          <w:p w:rsidR="002C250E" w:rsidRDefault="00867946">
            <w:pPr>
              <w:pStyle w:val="TableParagraph"/>
              <w:tabs>
                <w:tab w:val="left" w:pos="8184"/>
              </w:tabs>
              <w:spacing w:before="1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Investor:</w:t>
            </w:r>
            <w:r>
              <w:rPr>
                <w:color w:val="959595"/>
                <w:sz w:val="20"/>
              </w:rPr>
              <w:tab/>
              <w:t>IČ:</w:t>
            </w:r>
          </w:p>
          <w:p w:rsidR="002C250E" w:rsidRDefault="00867946">
            <w:pPr>
              <w:pStyle w:val="TableParagraph"/>
              <w:tabs>
                <w:tab w:val="left" w:pos="8184"/>
              </w:tabs>
              <w:spacing w:before="60"/>
              <w:ind w:left="416"/>
              <w:rPr>
                <w:sz w:val="20"/>
              </w:rPr>
            </w:pPr>
            <w:r>
              <w:rPr>
                <w:sz w:val="20"/>
              </w:rPr>
              <w:t>Krajský soud v Ústí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Labem</w:t>
            </w:r>
            <w:r>
              <w:rPr>
                <w:sz w:val="20"/>
              </w:rPr>
              <w:tab/>
            </w:r>
            <w:r>
              <w:rPr>
                <w:color w:val="959595"/>
                <w:sz w:val="20"/>
              </w:rPr>
              <w:t>DIČ:</w:t>
            </w:r>
          </w:p>
          <w:p w:rsidR="002C250E" w:rsidRDefault="00867946">
            <w:pPr>
              <w:pStyle w:val="TableParagraph"/>
              <w:tabs>
                <w:tab w:val="left" w:pos="8184"/>
                <w:tab w:val="right" w:pos="9876"/>
              </w:tabs>
              <w:spacing w:before="351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Zhotovitel:</w:t>
            </w:r>
            <w:r>
              <w:rPr>
                <w:color w:val="959595"/>
                <w:sz w:val="20"/>
              </w:rPr>
              <w:tab/>
              <w:t>IČ: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5074541</w:t>
            </w:r>
          </w:p>
          <w:p w:rsidR="002C250E" w:rsidRDefault="00867946">
            <w:pPr>
              <w:pStyle w:val="TableParagraph"/>
              <w:tabs>
                <w:tab w:val="left" w:pos="8148"/>
                <w:tab w:val="left" w:pos="9103"/>
              </w:tabs>
              <w:spacing w:before="50"/>
              <w:ind w:left="416"/>
              <w:rPr>
                <w:sz w:val="20"/>
              </w:rPr>
            </w:pPr>
            <w:proofErr w:type="spellStart"/>
            <w:r>
              <w:rPr>
                <w:position w:val="1"/>
                <w:sz w:val="20"/>
                <w:shd w:val="clear" w:color="auto" w:fill="FFFFCC"/>
              </w:rPr>
              <w:t>Develop</w:t>
            </w:r>
            <w:proofErr w:type="spellEnd"/>
            <w:r>
              <w:rPr>
                <w:position w:val="1"/>
                <w:sz w:val="20"/>
                <w:shd w:val="clear" w:color="auto" w:fill="FFFFCC"/>
              </w:rPr>
              <w:t xml:space="preserve"> plus s.r.o., J. </w:t>
            </w:r>
            <w:proofErr w:type="spellStart"/>
            <w:r>
              <w:rPr>
                <w:position w:val="1"/>
                <w:sz w:val="20"/>
                <w:shd w:val="clear" w:color="auto" w:fill="FFFFCC"/>
              </w:rPr>
              <w:t>Dobrouvského</w:t>
            </w:r>
            <w:proofErr w:type="spellEnd"/>
            <w:r>
              <w:rPr>
                <w:position w:val="1"/>
                <w:sz w:val="20"/>
                <w:shd w:val="clear" w:color="auto" w:fill="FFFFCC"/>
              </w:rPr>
              <w:t xml:space="preserve"> 2162/5, Most</w:t>
            </w:r>
            <w:r>
              <w:rPr>
                <w:spacing w:val="-38"/>
                <w:position w:val="1"/>
                <w:sz w:val="20"/>
                <w:shd w:val="clear" w:color="auto" w:fill="FFFFCC"/>
              </w:rPr>
              <w:t xml:space="preserve"> </w:t>
            </w:r>
            <w:r>
              <w:rPr>
                <w:position w:val="1"/>
                <w:sz w:val="20"/>
                <w:shd w:val="clear" w:color="auto" w:fill="FFFFCC"/>
              </w:rPr>
              <w:t>434</w:t>
            </w:r>
            <w:r>
              <w:rPr>
                <w:spacing w:val="-5"/>
                <w:position w:val="1"/>
                <w:sz w:val="20"/>
                <w:shd w:val="clear" w:color="auto" w:fill="FFFFCC"/>
              </w:rPr>
              <w:t xml:space="preserve"> </w:t>
            </w:r>
            <w:r>
              <w:rPr>
                <w:position w:val="1"/>
                <w:sz w:val="20"/>
                <w:shd w:val="clear" w:color="auto" w:fill="FFFFCC"/>
              </w:rPr>
              <w:t>01</w:t>
            </w:r>
            <w:r>
              <w:rPr>
                <w:position w:val="1"/>
                <w:sz w:val="20"/>
                <w:shd w:val="clear" w:color="auto" w:fill="FFFFCC"/>
              </w:rPr>
              <w:tab/>
            </w:r>
            <w:r>
              <w:rPr>
                <w:color w:val="959595"/>
                <w:sz w:val="20"/>
              </w:rPr>
              <w:t>DIČ: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CZ05074541</w:t>
            </w:r>
          </w:p>
          <w:p w:rsidR="002C250E" w:rsidRDefault="002C250E">
            <w:pPr>
              <w:pStyle w:val="TableParagraph"/>
              <w:rPr>
                <w:rFonts w:ascii="Calibri"/>
              </w:rPr>
            </w:pPr>
          </w:p>
          <w:p w:rsidR="002C250E" w:rsidRDefault="002C250E">
            <w:pPr>
              <w:pStyle w:val="TableParagraph"/>
              <w:spacing w:before="7"/>
              <w:rPr>
                <w:rFonts w:ascii="Calibri"/>
                <w:sz w:val="30"/>
              </w:rPr>
            </w:pPr>
          </w:p>
          <w:p w:rsidR="002C250E" w:rsidRDefault="00867946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Poznámka:</w:t>
            </w:r>
          </w:p>
          <w:p w:rsidR="002C250E" w:rsidRDefault="00867946">
            <w:pPr>
              <w:pStyle w:val="TableParagraph"/>
              <w:spacing w:before="142" w:line="256" w:lineRule="auto"/>
              <w:ind w:left="416" w:right="2102"/>
              <w:rPr>
                <w:sz w:val="20"/>
              </w:rPr>
            </w:pPr>
            <w:r>
              <w:rPr>
                <w:sz w:val="20"/>
              </w:rPr>
              <w:t>Soupis prací je sestaven za využití položek Cenové soustavy ÚRS. Cenové a technické podmínky položek Cenové soustavy ÚRS, které nejsou uvedeny v soupisu prací (</w:t>
            </w:r>
            <w:proofErr w:type="spellStart"/>
            <w:proofErr w:type="gramStart"/>
            <w:r>
              <w:rPr>
                <w:sz w:val="20"/>
              </w:rPr>
              <w:t>tzv.úvodní</w:t>
            </w:r>
            <w:proofErr w:type="spellEnd"/>
            <w:proofErr w:type="gramEnd"/>
            <w:r>
              <w:rPr>
                <w:sz w:val="20"/>
              </w:rPr>
              <w:t xml:space="preserve"> části katalogů), jsou neomezeně dálkově k dispozici na </w:t>
            </w:r>
            <w:hyperlink r:id="rId6">
              <w:r>
                <w:rPr>
                  <w:sz w:val="20"/>
                </w:rPr>
                <w:t>www.cs-urs.cz.</w:t>
              </w:r>
            </w:hyperlink>
          </w:p>
          <w:p w:rsidR="002C250E" w:rsidRDefault="00867946">
            <w:pPr>
              <w:pStyle w:val="TableParagraph"/>
              <w:spacing w:before="3" w:line="256" w:lineRule="auto"/>
              <w:ind w:left="416" w:right="2326"/>
              <w:rPr>
                <w:sz w:val="20"/>
              </w:rPr>
            </w:pPr>
            <w:r>
              <w:rPr>
                <w:sz w:val="20"/>
              </w:rPr>
              <w:t>Položky, které nemají ve sloupci "Cenová soustava" uveden žádný údaj, nepochází z Cenové soustavy ÚRS.</w:t>
            </w:r>
          </w:p>
        </w:tc>
      </w:tr>
      <w:tr w:rsidR="002C250E">
        <w:trPr>
          <w:trHeight w:val="575"/>
        </w:trPr>
        <w:tc>
          <w:tcPr>
            <w:tcW w:w="467" w:type="dxa"/>
            <w:vMerge/>
            <w:tcBorders>
              <w:top w:val="nil"/>
              <w:right w:val="nil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029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2C250E" w:rsidRDefault="002C250E">
            <w:pPr>
              <w:pStyle w:val="TableParagraph"/>
              <w:spacing w:before="1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tabs>
                <w:tab w:val="left" w:pos="9141"/>
              </w:tabs>
              <w:spacing w:line="261" w:lineRule="exact"/>
              <w:ind w:right="21"/>
              <w:jc w:val="right"/>
              <w:rPr>
                <w:sz w:val="24"/>
              </w:rPr>
            </w:pPr>
            <w:r>
              <w:rPr>
                <w:spacing w:val="2"/>
                <w:position w:val="1"/>
                <w:sz w:val="20"/>
              </w:rPr>
              <w:t>Cena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spacing w:val="3"/>
                <w:position w:val="1"/>
                <w:sz w:val="20"/>
              </w:rPr>
              <w:t>bez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DPH</w:t>
            </w:r>
            <w:r>
              <w:rPr>
                <w:position w:val="1"/>
                <w:sz w:val="20"/>
              </w:rPr>
              <w:tab/>
            </w:r>
            <w:r>
              <w:rPr>
                <w:color w:val="950000"/>
                <w:sz w:val="24"/>
              </w:rPr>
              <w:t>45</w:t>
            </w:r>
            <w:r>
              <w:rPr>
                <w:color w:val="950000"/>
                <w:spacing w:val="1"/>
                <w:sz w:val="24"/>
              </w:rPr>
              <w:t xml:space="preserve"> </w:t>
            </w:r>
            <w:r>
              <w:rPr>
                <w:color w:val="950000"/>
                <w:sz w:val="24"/>
              </w:rPr>
              <w:t>231,34</w:t>
            </w:r>
          </w:p>
        </w:tc>
      </w:tr>
      <w:tr w:rsidR="002C250E">
        <w:trPr>
          <w:trHeight w:val="2303"/>
        </w:trPr>
        <w:tc>
          <w:tcPr>
            <w:tcW w:w="467" w:type="dxa"/>
            <w:vMerge/>
            <w:tcBorders>
              <w:top w:val="nil"/>
              <w:right w:val="nil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0297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2C250E" w:rsidRDefault="002C250E">
            <w:pPr>
              <w:pStyle w:val="TableParagraph"/>
              <w:spacing w:before="2"/>
              <w:rPr>
                <w:rFonts w:ascii="Calibri"/>
                <w:sz w:val="25"/>
              </w:rPr>
            </w:pPr>
          </w:p>
          <w:p w:rsidR="002C250E" w:rsidRDefault="00867946">
            <w:pPr>
              <w:pStyle w:val="TableParagraph"/>
              <w:tabs>
                <w:tab w:val="left" w:pos="2135"/>
                <w:tab w:val="left" w:pos="3499"/>
              </w:tabs>
              <w:ind w:right="17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Základ</w:t>
            </w:r>
            <w:r>
              <w:rPr>
                <w:color w:val="959595"/>
                <w:spacing w:val="-4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daně</w:t>
            </w:r>
            <w:r>
              <w:rPr>
                <w:color w:val="959595"/>
                <w:sz w:val="20"/>
              </w:rPr>
              <w:tab/>
              <w:t>Sazba</w:t>
            </w:r>
            <w:r>
              <w:rPr>
                <w:color w:val="959595"/>
                <w:spacing w:val="-6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daně</w:t>
            </w:r>
            <w:r>
              <w:rPr>
                <w:color w:val="959595"/>
                <w:sz w:val="20"/>
              </w:rPr>
              <w:tab/>
              <w:t>Výše</w:t>
            </w:r>
            <w:r>
              <w:rPr>
                <w:color w:val="959595"/>
                <w:spacing w:val="-14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daně</w:t>
            </w:r>
          </w:p>
          <w:p w:rsidR="002C250E" w:rsidRDefault="00867946">
            <w:pPr>
              <w:pStyle w:val="TableParagraph"/>
              <w:tabs>
                <w:tab w:val="left" w:pos="6503"/>
                <w:tab w:val="left" w:pos="8311"/>
                <w:tab w:val="left" w:pos="9839"/>
              </w:tabs>
              <w:spacing w:before="61"/>
              <w:ind w:right="17"/>
              <w:jc w:val="right"/>
              <w:rPr>
                <w:sz w:val="20"/>
              </w:rPr>
            </w:pPr>
            <w:r>
              <w:rPr>
                <w:color w:val="959595"/>
                <w:position w:val="1"/>
                <w:sz w:val="16"/>
              </w:rPr>
              <w:t>DPH</w:t>
            </w:r>
            <w:r>
              <w:rPr>
                <w:color w:val="959595"/>
                <w:spacing w:val="-13"/>
                <w:position w:val="1"/>
                <w:sz w:val="16"/>
              </w:rPr>
              <w:t xml:space="preserve"> </w:t>
            </w:r>
            <w:r>
              <w:rPr>
                <w:color w:val="959595"/>
                <w:sz w:val="20"/>
              </w:rPr>
              <w:t>základní</w:t>
            </w:r>
            <w:r>
              <w:rPr>
                <w:color w:val="959595"/>
                <w:sz w:val="20"/>
              </w:rPr>
              <w:tab/>
              <w:t>0,00</w:t>
            </w:r>
            <w:r>
              <w:rPr>
                <w:color w:val="959595"/>
                <w:sz w:val="20"/>
              </w:rPr>
              <w:tab/>
              <w:t>21,00%</w:t>
            </w:r>
            <w:r>
              <w:rPr>
                <w:color w:val="959595"/>
                <w:sz w:val="20"/>
              </w:rPr>
              <w:tab/>
            </w:r>
            <w:r>
              <w:rPr>
                <w:color w:val="959595"/>
                <w:spacing w:val="-1"/>
                <w:w w:val="95"/>
                <w:sz w:val="20"/>
              </w:rPr>
              <w:t>0,00</w:t>
            </w:r>
          </w:p>
          <w:p w:rsidR="002C250E" w:rsidRDefault="00867946">
            <w:pPr>
              <w:pStyle w:val="TableParagraph"/>
              <w:tabs>
                <w:tab w:val="left" w:pos="6129"/>
                <w:tab w:val="left" w:pos="7936"/>
                <w:tab w:val="left" w:pos="9465"/>
              </w:tabs>
              <w:spacing w:before="60"/>
              <w:ind w:right="17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snížená</w:t>
            </w:r>
            <w:r>
              <w:rPr>
                <w:color w:val="959595"/>
                <w:sz w:val="20"/>
              </w:rPr>
              <w:tab/>
              <w:t>0,00</w:t>
            </w:r>
            <w:r>
              <w:rPr>
                <w:color w:val="959595"/>
                <w:sz w:val="20"/>
              </w:rPr>
              <w:tab/>
              <w:t>15,00%</w:t>
            </w:r>
            <w:r>
              <w:rPr>
                <w:color w:val="959595"/>
                <w:sz w:val="20"/>
              </w:rPr>
              <w:tab/>
            </w:r>
            <w:r>
              <w:rPr>
                <w:color w:val="959595"/>
                <w:spacing w:val="-1"/>
                <w:w w:val="95"/>
                <w:sz w:val="20"/>
              </w:rPr>
              <w:t>0,00</w:t>
            </w:r>
          </w:p>
          <w:p w:rsidR="002C250E" w:rsidRDefault="00867946">
            <w:pPr>
              <w:pStyle w:val="TableParagraph"/>
              <w:tabs>
                <w:tab w:val="left" w:pos="5632"/>
                <w:tab w:val="left" w:pos="7936"/>
                <w:tab w:val="left" w:pos="9079"/>
              </w:tabs>
              <w:spacing w:before="60"/>
              <w:ind w:right="17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zákl.</w:t>
            </w:r>
            <w:r>
              <w:rPr>
                <w:color w:val="959595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959595"/>
                <w:sz w:val="20"/>
              </w:rPr>
              <w:t>přenese</w:t>
            </w:r>
            <w:proofErr w:type="gramEnd"/>
            <w:r>
              <w:rPr>
                <w:color w:val="959595"/>
                <w:sz w:val="20"/>
              </w:rPr>
              <w:tab/>
              <w:t>45</w:t>
            </w:r>
            <w:r>
              <w:rPr>
                <w:color w:val="959595"/>
                <w:spacing w:val="-4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231,34</w:t>
            </w:r>
            <w:r>
              <w:rPr>
                <w:color w:val="959595"/>
                <w:sz w:val="20"/>
              </w:rPr>
              <w:tab/>
              <w:t>21,00%</w:t>
            </w:r>
            <w:r>
              <w:rPr>
                <w:color w:val="959595"/>
                <w:sz w:val="20"/>
              </w:rPr>
              <w:tab/>
              <w:t>9</w:t>
            </w:r>
            <w:r>
              <w:rPr>
                <w:color w:val="959595"/>
                <w:spacing w:val="-10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498,58</w:t>
            </w:r>
          </w:p>
          <w:p w:rsidR="002C250E" w:rsidRDefault="00867946">
            <w:pPr>
              <w:pStyle w:val="TableParagraph"/>
              <w:tabs>
                <w:tab w:val="left" w:pos="6129"/>
                <w:tab w:val="left" w:pos="7936"/>
                <w:tab w:val="left" w:pos="9465"/>
              </w:tabs>
              <w:spacing w:before="61"/>
              <w:ind w:right="18"/>
              <w:jc w:val="right"/>
              <w:rPr>
                <w:sz w:val="20"/>
              </w:rPr>
            </w:pPr>
            <w:proofErr w:type="spellStart"/>
            <w:r>
              <w:rPr>
                <w:color w:val="959595"/>
                <w:sz w:val="20"/>
              </w:rPr>
              <w:t>sníž</w:t>
            </w:r>
            <w:proofErr w:type="spellEnd"/>
            <w:r>
              <w:rPr>
                <w:color w:val="959595"/>
                <w:sz w:val="20"/>
              </w:rPr>
              <w:t>.</w:t>
            </w:r>
            <w:r>
              <w:rPr>
                <w:color w:val="959595"/>
                <w:spacing w:val="-6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přenese</w:t>
            </w:r>
            <w:r>
              <w:rPr>
                <w:color w:val="959595"/>
                <w:sz w:val="20"/>
              </w:rPr>
              <w:tab/>
              <w:t>0,00</w:t>
            </w:r>
            <w:r>
              <w:rPr>
                <w:color w:val="959595"/>
                <w:sz w:val="20"/>
              </w:rPr>
              <w:tab/>
              <w:t>15,00%</w:t>
            </w:r>
            <w:r>
              <w:rPr>
                <w:color w:val="959595"/>
                <w:sz w:val="20"/>
              </w:rPr>
              <w:tab/>
            </w:r>
            <w:r>
              <w:rPr>
                <w:color w:val="959595"/>
                <w:spacing w:val="-1"/>
                <w:w w:val="95"/>
                <w:sz w:val="20"/>
              </w:rPr>
              <w:t>0,00</w:t>
            </w:r>
          </w:p>
          <w:p w:rsidR="002C250E" w:rsidRDefault="00867946">
            <w:pPr>
              <w:pStyle w:val="TableParagraph"/>
              <w:tabs>
                <w:tab w:val="left" w:pos="6129"/>
                <w:tab w:val="left" w:pos="8047"/>
                <w:tab w:val="left" w:pos="9465"/>
              </w:tabs>
              <w:spacing w:before="60"/>
              <w:ind w:right="18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nulová</w:t>
            </w:r>
            <w:r>
              <w:rPr>
                <w:color w:val="959595"/>
                <w:sz w:val="20"/>
              </w:rPr>
              <w:tab/>
              <w:t>0,00</w:t>
            </w:r>
            <w:r>
              <w:rPr>
                <w:color w:val="959595"/>
                <w:sz w:val="20"/>
              </w:rPr>
              <w:tab/>
              <w:t>0,00%</w:t>
            </w:r>
            <w:r>
              <w:rPr>
                <w:color w:val="959595"/>
                <w:sz w:val="20"/>
              </w:rPr>
              <w:tab/>
            </w:r>
            <w:r>
              <w:rPr>
                <w:color w:val="959595"/>
                <w:spacing w:val="-1"/>
                <w:w w:val="95"/>
                <w:sz w:val="20"/>
              </w:rPr>
              <w:t>0,00</w:t>
            </w:r>
          </w:p>
        </w:tc>
      </w:tr>
      <w:tr w:rsidR="002C250E">
        <w:trPr>
          <w:trHeight w:val="284"/>
        </w:trPr>
        <w:tc>
          <w:tcPr>
            <w:tcW w:w="467" w:type="dxa"/>
            <w:vMerge/>
            <w:tcBorders>
              <w:top w:val="nil"/>
              <w:right w:val="nil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0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tabs>
                <w:tab w:val="left" w:pos="7115"/>
                <w:tab w:val="left" w:pos="7454"/>
                <w:tab w:val="left" w:pos="9136"/>
              </w:tabs>
              <w:spacing w:before="3" w:line="261" w:lineRule="exact"/>
              <w:ind w:right="21"/>
              <w:jc w:val="right"/>
              <w:rPr>
                <w:sz w:val="24"/>
              </w:rPr>
            </w:pPr>
            <w:r>
              <w:rPr>
                <w:spacing w:val="2"/>
                <w:sz w:val="24"/>
              </w:rPr>
              <w:t>Cena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DPH</w:t>
            </w:r>
            <w:r>
              <w:rPr>
                <w:sz w:val="24"/>
              </w:rPr>
              <w:tab/>
              <w:t>v</w:t>
            </w:r>
            <w:r>
              <w:rPr>
                <w:sz w:val="24"/>
              </w:rPr>
              <w:tab/>
              <w:t>CZK</w:t>
            </w:r>
            <w:r>
              <w:rPr>
                <w:sz w:val="24"/>
              </w:rPr>
              <w:tab/>
              <w:t>54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729,92</w:t>
            </w:r>
          </w:p>
        </w:tc>
      </w:tr>
      <w:tr w:rsidR="002C250E">
        <w:trPr>
          <w:trHeight w:val="269"/>
        </w:trPr>
        <w:tc>
          <w:tcPr>
            <w:tcW w:w="467" w:type="dxa"/>
            <w:vMerge/>
            <w:tcBorders>
              <w:top w:val="nil"/>
              <w:right w:val="nil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0297" w:type="dxa"/>
            <w:tcBorders>
              <w:top w:val="single" w:sz="2" w:space="0" w:color="000000"/>
              <w:left w:val="nil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C250E" w:rsidRDefault="00867946">
      <w:pPr>
        <w:rPr>
          <w:sz w:val="2"/>
          <w:szCs w:val="2"/>
        </w:rPr>
      </w:pPr>
      <w:r>
        <w:pict>
          <v:polyline id="_x0000_s1035" style="position:absolute;z-index:-261611520;mso-position-horizontal-relative:page;mso-position-vertical-relative:page" points="1059.65pt,558.5pt,997.5pt,558.5pt,997.5pt,573.05pt,997.5pt,573.15pt,997.5pt,587.65pt,1059.65pt,587.65pt,1059.65pt,573.15pt,1059.65pt,573.05pt,1059.65pt,558.5pt" coordorigin="9975,5585" coordsize="1244,584" fillcolor="#ffc" stroked="f">
            <v:path arrowok="t"/>
            <w10:wrap anchorx="page" anchory="page"/>
          </v:polyline>
        </w:pict>
      </w:r>
      <w:r>
        <w:pict>
          <v:rect id="_x0000_s1034" style="position:absolute;margin-left:27.4pt;margin-top:585.4pt;width:533.5pt;height:15.35pt;z-index:-261610496;mso-position-horizontal-relative:page;mso-position-vertical-relative:page" fillcolor="#d2d2d2" stroked="f">
            <w10:wrap anchorx="page" anchory="page"/>
          </v:rect>
        </w:pict>
      </w:r>
    </w:p>
    <w:p w:rsidR="002C250E" w:rsidRDefault="002C250E">
      <w:pPr>
        <w:rPr>
          <w:sz w:val="2"/>
          <w:szCs w:val="2"/>
        </w:rPr>
        <w:sectPr w:rsidR="002C250E">
          <w:pgSz w:w="11910" w:h="16840"/>
          <w:pgMar w:top="116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466"/>
        <w:gridCol w:w="1281"/>
        <w:gridCol w:w="4779"/>
        <w:gridCol w:w="2997"/>
        <w:gridCol w:w="1240"/>
      </w:tblGrid>
      <w:tr w:rsidR="002C250E">
        <w:trPr>
          <w:trHeight w:val="785"/>
        </w:trPr>
        <w:tc>
          <w:tcPr>
            <w:tcW w:w="1076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REKAPITULACE ČLENĚNÍ SOUPISU PRACÍ</w:t>
            </w:r>
          </w:p>
        </w:tc>
      </w:tr>
      <w:tr w:rsidR="002C250E">
        <w:trPr>
          <w:trHeight w:val="464"/>
        </w:trPr>
        <w:tc>
          <w:tcPr>
            <w:tcW w:w="10763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62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Stavba:</w:t>
            </w:r>
          </w:p>
        </w:tc>
      </w:tr>
      <w:tr w:rsidR="002C250E">
        <w:trPr>
          <w:trHeight w:val="376"/>
        </w:trPr>
        <w:tc>
          <w:tcPr>
            <w:tcW w:w="10763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65"/>
              <w:ind w:left="873"/>
              <w:rPr>
                <w:sz w:val="20"/>
              </w:rPr>
            </w:pPr>
            <w:r>
              <w:rPr>
                <w:color w:val="959595"/>
                <w:sz w:val="20"/>
              </w:rPr>
              <w:t xml:space="preserve">Sádrokartonářské práce v budově Krajského soudu v Ústí nad Labem – </w:t>
            </w:r>
            <w:proofErr w:type="spellStart"/>
            <w:proofErr w:type="gramStart"/>
            <w:r>
              <w:rPr>
                <w:color w:val="959595"/>
                <w:sz w:val="20"/>
              </w:rPr>
              <w:t>II.Etapa</w:t>
            </w:r>
            <w:proofErr w:type="spellEnd"/>
            <w:proofErr w:type="gramEnd"/>
          </w:p>
        </w:tc>
      </w:tr>
      <w:tr w:rsidR="002C250E">
        <w:trPr>
          <w:trHeight w:val="329"/>
        </w:trPr>
        <w:tc>
          <w:tcPr>
            <w:tcW w:w="10763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74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Objekt:</w:t>
            </w:r>
          </w:p>
        </w:tc>
      </w:tr>
      <w:tr w:rsidR="002C250E">
        <w:trPr>
          <w:trHeight w:val="447"/>
        </w:trPr>
        <w:tc>
          <w:tcPr>
            <w:tcW w:w="10763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9"/>
              <w:ind w:left="875"/>
            </w:pPr>
            <w:r>
              <w:t>SO-01 - Nadpraží M - MALBA A ŠTUK</w:t>
            </w:r>
          </w:p>
        </w:tc>
      </w:tr>
      <w:tr w:rsidR="002C250E">
        <w:trPr>
          <w:trHeight w:val="577"/>
        </w:trPr>
        <w:tc>
          <w:tcPr>
            <w:tcW w:w="1747" w:type="dxa"/>
            <w:gridSpan w:val="2"/>
            <w:tcBorders>
              <w:left w:val="single" w:sz="8" w:space="0" w:color="000000"/>
            </w:tcBorders>
          </w:tcPr>
          <w:p w:rsidR="002C250E" w:rsidRDefault="00867946">
            <w:pPr>
              <w:pStyle w:val="TableParagraph"/>
              <w:spacing w:before="168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Místo:</w:t>
            </w:r>
          </w:p>
        </w:tc>
        <w:tc>
          <w:tcPr>
            <w:tcW w:w="4779" w:type="dxa"/>
          </w:tcPr>
          <w:p w:rsidR="002C250E" w:rsidRDefault="00867946">
            <w:pPr>
              <w:pStyle w:val="TableParagraph"/>
              <w:spacing w:before="168"/>
              <w:ind w:left="345"/>
              <w:rPr>
                <w:sz w:val="20"/>
              </w:rPr>
            </w:pPr>
            <w:r>
              <w:rPr>
                <w:sz w:val="20"/>
              </w:rPr>
              <w:t>Ústí nad Labem</w:t>
            </w:r>
          </w:p>
        </w:tc>
        <w:tc>
          <w:tcPr>
            <w:tcW w:w="2997" w:type="dxa"/>
          </w:tcPr>
          <w:p w:rsidR="002C250E" w:rsidRDefault="00867946">
            <w:pPr>
              <w:pStyle w:val="TableParagraph"/>
              <w:spacing w:before="168"/>
              <w:ind w:right="223"/>
              <w:jc w:val="right"/>
              <w:rPr>
                <w:sz w:val="20"/>
              </w:rPr>
            </w:pPr>
            <w:r>
              <w:rPr>
                <w:color w:val="959595"/>
                <w:w w:val="95"/>
                <w:sz w:val="20"/>
              </w:rPr>
              <w:t>Datum:</w:t>
            </w: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68"/>
              <w:ind w:left="48"/>
              <w:rPr>
                <w:sz w:val="20"/>
              </w:rPr>
            </w:pPr>
            <w:proofErr w:type="gramStart"/>
            <w:r>
              <w:rPr>
                <w:sz w:val="20"/>
              </w:rPr>
              <w:t>21.07.2021</w:t>
            </w:r>
            <w:proofErr w:type="gramEnd"/>
          </w:p>
        </w:tc>
      </w:tr>
      <w:tr w:rsidR="002C250E">
        <w:trPr>
          <w:trHeight w:val="435"/>
        </w:trPr>
        <w:tc>
          <w:tcPr>
            <w:tcW w:w="1747" w:type="dxa"/>
            <w:gridSpan w:val="2"/>
            <w:tcBorders>
              <w:left w:val="single" w:sz="8" w:space="0" w:color="000000"/>
            </w:tcBorders>
          </w:tcPr>
          <w:p w:rsidR="002C250E" w:rsidRDefault="00867946">
            <w:pPr>
              <w:pStyle w:val="TableParagraph"/>
              <w:spacing w:before="172"/>
              <w:ind w:left="133"/>
              <w:rPr>
                <w:sz w:val="20"/>
              </w:rPr>
            </w:pPr>
            <w:r>
              <w:rPr>
                <w:color w:val="959595"/>
                <w:sz w:val="20"/>
              </w:rPr>
              <w:t>Investor:</w:t>
            </w:r>
          </w:p>
        </w:tc>
        <w:tc>
          <w:tcPr>
            <w:tcW w:w="4779" w:type="dxa"/>
          </w:tcPr>
          <w:p w:rsidR="002C250E" w:rsidRDefault="00867946">
            <w:pPr>
              <w:pStyle w:val="TableParagraph"/>
              <w:spacing w:before="172"/>
              <w:ind w:left="345"/>
              <w:rPr>
                <w:sz w:val="20"/>
              </w:rPr>
            </w:pPr>
            <w:r>
              <w:rPr>
                <w:sz w:val="20"/>
              </w:rPr>
              <w:t>Krajský soud v Ústí nad Labem</w:t>
            </w:r>
          </w:p>
        </w:tc>
        <w:tc>
          <w:tcPr>
            <w:tcW w:w="2997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50E">
        <w:trPr>
          <w:trHeight w:val="579"/>
        </w:trPr>
        <w:tc>
          <w:tcPr>
            <w:tcW w:w="1747" w:type="dxa"/>
            <w:gridSpan w:val="2"/>
            <w:tcBorders>
              <w:left w:val="single" w:sz="8" w:space="0" w:color="000000"/>
            </w:tcBorders>
          </w:tcPr>
          <w:p w:rsidR="002C250E" w:rsidRDefault="00867946">
            <w:pPr>
              <w:pStyle w:val="TableParagraph"/>
              <w:spacing w:before="26"/>
              <w:ind w:left="133"/>
              <w:rPr>
                <w:sz w:val="20"/>
              </w:rPr>
            </w:pPr>
            <w:r>
              <w:rPr>
                <w:color w:val="959595"/>
                <w:sz w:val="20"/>
              </w:rPr>
              <w:t>Zhotovitel:</w:t>
            </w:r>
          </w:p>
        </w:tc>
        <w:tc>
          <w:tcPr>
            <w:tcW w:w="7776" w:type="dxa"/>
            <w:gridSpan w:val="2"/>
          </w:tcPr>
          <w:p w:rsidR="002C250E" w:rsidRDefault="00867946">
            <w:pPr>
              <w:pStyle w:val="TableParagraph"/>
              <w:spacing w:before="26"/>
              <w:ind w:left="345"/>
              <w:rPr>
                <w:sz w:val="20"/>
              </w:rPr>
            </w:pPr>
            <w:proofErr w:type="spellStart"/>
            <w:r>
              <w:rPr>
                <w:sz w:val="20"/>
              </w:rPr>
              <w:t>Develop</w:t>
            </w:r>
            <w:proofErr w:type="spellEnd"/>
            <w:r>
              <w:rPr>
                <w:sz w:val="20"/>
              </w:rPr>
              <w:t xml:space="preserve"> plus s.r.o., J. </w:t>
            </w:r>
            <w:proofErr w:type="spellStart"/>
            <w:r>
              <w:rPr>
                <w:sz w:val="20"/>
              </w:rPr>
              <w:t>Dobrouvského</w:t>
            </w:r>
            <w:proofErr w:type="spellEnd"/>
            <w:r>
              <w:rPr>
                <w:sz w:val="20"/>
              </w:rPr>
              <w:t xml:space="preserve"> 2162/5, Most 434 01</w:t>
            </w: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50E">
        <w:trPr>
          <w:trHeight w:val="292"/>
        </w:trPr>
        <w:tc>
          <w:tcPr>
            <w:tcW w:w="1747" w:type="dxa"/>
            <w:gridSpan w:val="2"/>
            <w:tcBorders>
              <w:left w:val="single" w:sz="8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40"/>
              <w:ind w:left="131"/>
              <w:rPr>
                <w:sz w:val="18"/>
              </w:rPr>
            </w:pPr>
            <w:r>
              <w:rPr>
                <w:sz w:val="18"/>
              </w:rPr>
              <w:t>Kód dílu - Popis</w:t>
            </w:r>
          </w:p>
        </w:tc>
        <w:tc>
          <w:tcPr>
            <w:tcW w:w="4779" w:type="dxa"/>
            <w:shd w:val="clear" w:color="auto" w:fill="D2D2D2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7" w:type="dxa"/>
            <w:gridSpan w:val="2"/>
            <w:tcBorders>
              <w:right w:val="single" w:sz="8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40"/>
              <w:ind w:left="2642"/>
              <w:rPr>
                <w:sz w:val="18"/>
              </w:rPr>
            </w:pPr>
            <w:r>
              <w:rPr>
                <w:sz w:val="18"/>
              </w:rPr>
              <w:t>Cena celkem [CZK]</w:t>
            </w:r>
          </w:p>
        </w:tc>
      </w:tr>
      <w:tr w:rsidR="002C250E">
        <w:trPr>
          <w:trHeight w:val="592"/>
        </w:trPr>
        <w:tc>
          <w:tcPr>
            <w:tcW w:w="6526" w:type="dxa"/>
            <w:gridSpan w:val="3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before="1" w:line="270" w:lineRule="exact"/>
              <w:ind w:left="138"/>
              <w:rPr>
                <w:sz w:val="24"/>
              </w:rPr>
            </w:pPr>
            <w:r>
              <w:rPr>
                <w:color w:val="800000"/>
                <w:sz w:val="24"/>
              </w:rPr>
              <w:t>Náklady stavby celkem</w:t>
            </w:r>
          </w:p>
        </w:tc>
        <w:tc>
          <w:tcPr>
            <w:tcW w:w="2997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before="1" w:line="270" w:lineRule="exact"/>
              <w:ind w:right="20"/>
              <w:jc w:val="right"/>
              <w:rPr>
                <w:sz w:val="24"/>
              </w:rPr>
            </w:pPr>
            <w:r>
              <w:rPr>
                <w:color w:val="950000"/>
                <w:sz w:val="24"/>
              </w:rPr>
              <w:t>45 231,34</w:t>
            </w:r>
          </w:p>
        </w:tc>
      </w:tr>
      <w:tr w:rsidR="002C250E">
        <w:trPr>
          <w:trHeight w:val="289"/>
        </w:trPr>
        <w:tc>
          <w:tcPr>
            <w:tcW w:w="46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60" w:type="dxa"/>
            <w:gridSpan w:val="2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" w:line="264" w:lineRule="exact"/>
              <w:ind w:left="52"/>
              <w:rPr>
                <w:sz w:val="24"/>
              </w:rPr>
            </w:pPr>
            <w:r>
              <w:rPr>
                <w:color w:val="003366"/>
                <w:sz w:val="24"/>
              </w:rPr>
              <w:t>HSV - Práce a dodávky HSV</w:t>
            </w:r>
          </w:p>
        </w:tc>
        <w:tc>
          <w:tcPr>
            <w:tcW w:w="299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5" w:line="264" w:lineRule="exact"/>
              <w:ind w:right="20"/>
              <w:jc w:val="right"/>
              <w:rPr>
                <w:sz w:val="24"/>
              </w:rPr>
            </w:pPr>
            <w:r>
              <w:rPr>
                <w:color w:val="003366"/>
                <w:sz w:val="24"/>
              </w:rPr>
              <w:t>43 608,13</w:t>
            </w:r>
          </w:p>
        </w:tc>
      </w:tr>
      <w:tr w:rsidR="002C250E">
        <w:trPr>
          <w:trHeight w:val="277"/>
        </w:trPr>
        <w:tc>
          <w:tcPr>
            <w:tcW w:w="46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6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4"/>
              <w:ind w:left="323"/>
              <w:rPr>
                <w:sz w:val="20"/>
              </w:rPr>
            </w:pPr>
            <w:r>
              <w:rPr>
                <w:color w:val="003366"/>
                <w:sz w:val="20"/>
              </w:rPr>
              <w:t>3 - Svislé a kompletní konstrukce</w:t>
            </w:r>
          </w:p>
        </w:tc>
        <w:tc>
          <w:tcPr>
            <w:tcW w:w="2997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4"/>
              <w:ind w:right="16"/>
              <w:jc w:val="right"/>
              <w:rPr>
                <w:sz w:val="20"/>
              </w:rPr>
            </w:pPr>
            <w:r>
              <w:rPr>
                <w:color w:val="003366"/>
                <w:w w:val="95"/>
                <w:sz w:val="20"/>
              </w:rPr>
              <w:t>828,00</w:t>
            </w:r>
          </w:p>
        </w:tc>
      </w:tr>
      <w:tr w:rsidR="002C250E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7"/>
              <w:ind w:left="268"/>
              <w:rPr>
                <w:sz w:val="20"/>
              </w:rPr>
            </w:pPr>
            <w:r>
              <w:rPr>
                <w:color w:val="003366"/>
                <w:sz w:val="20"/>
              </w:rPr>
              <w:t>61 - Úprava povrchů vnitřních</w:t>
            </w:r>
          </w:p>
        </w:tc>
        <w:tc>
          <w:tcPr>
            <w:tcW w:w="2997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7"/>
              <w:ind w:right="16"/>
              <w:jc w:val="right"/>
              <w:rPr>
                <w:sz w:val="20"/>
              </w:rPr>
            </w:pPr>
            <w:r>
              <w:rPr>
                <w:color w:val="003366"/>
                <w:sz w:val="20"/>
              </w:rPr>
              <w:t>22 174,37</w:t>
            </w:r>
          </w:p>
        </w:tc>
      </w:tr>
      <w:tr w:rsidR="002C250E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7"/>
              <w:ind w:left="268"/>
              <w:rPr>
                <w:sz w:val="20"/>
              </w:rPr>
            </w:pPr>
            <w:r>
              <w:rPr>
                <w:color w:val="003366"/>
                <w:sz w:val="20"/>
              </w:rPr>
              <w:t>784 - Dokončovací práce - malby a tapety</w:t>
            </w:r>
          </w:p>
        </w:tc>
        <w:tc>
          <w:tcPr>
            <w:tcW w:w="2997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7"/>
              <w:ind w:right="16"/>
              <w:jc w:val="right"/>
              <w:rPr>
                <w:sz w:val="20"/>
              </w:rPr>
            </w:pPr>
            <w:r>
              <w:rPr>
                <w:color w:val="003366"/>
                <w:sz w:val="20"/>
              </w:rPr>
              <w:t>20 605,76</w:t>
            </w:r>
          </w:p>
        </w:tc>
      </w:tr>
      <w:tr w:rsidR="002C250E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gridSpan w:val="2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color w:val="003366"/>
                <w:sz w:val="24"/>
                <w:u w:val="single" w:color="000000"/>
              </w:rPr>
              <w:t xml:space="preserve"> PS</w:t>
            </w:r>
            <w:r>
              <w:rPr>
                <w:color w:val="003366"/>
                <w:sz w:val="24"/>
              </w:rPr>
              <w:t>V - Práce a dodávky PSV</w:t>
            </w:r>
          </w:p>
        </w:tc>
        <w:tc>
          <w:tcPr>
            <w:tcW w:w="299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line="250" w:lineRule="exact"/>
              <w:ind w:right="20"/>
              <w:jc w:val="right"/>
              <w:rPr>
                <w:sz w:val="24"/>
              </w:rPr>
            </w:pPr>
            <w:r>
              <w:rPr>
                <w:color w:val="003366"/>
                <w:sz w:val="24"/>
              </w:rPr>
              <w:t>1 623,21</w:t>
            </w:r>
          </w:p>
        </w:tc>
      </w:tr>
      <w:tr w:rsidR="002C250E">
        <w:trPr>
          <w:trHeight w:val="269"/>
        </w:trPr>
        <w:tc>
          <w:tcPr>
            <w:tcW w:w="46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line="249" w:lineRule="exact"/>
              <w:ind w:left="29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713 - Izolace tepelné</w:t>
            </w:r>
          </w:p>
        </w:tc>
        <w:tc>
          <w:tcPr>
            <w:tcW w:w="2997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7"/>
              <w:ind w:right="16"/>
              <w:jc w:val="right"/>
              <w:rPr>
                <w:sz w:val="20"/>
              </w:rPr>
            </w:pPr>
            <w:r>
              <w:rPr>
                <w:color w:val="003366"/>
                <w:sz w:val="20"/>
              </w:rPr>
              <w:t>1 623,21</w:t>
            </w:r>
          </w:p>
        </w:tc>
      </w:tr>
    </w:tbl>
    <w:p w:rsidR="002C250E" w:rsidRDefault="00867946">
      <w:pPr>
        <w:rPr>
          <w:sz w:val="2"/>
          <w:szCs w:val="2"/>
        </w:rPr>
      </w:pPr>
      <w:r>
        <w:pict>
          <v:rect id="_x0000_s1033" style="position:absolute;margin-left:27.4pt;margin-top:254.8pt;width:533.5pt;height:14.65pt;z-index:-261609472;mso-position-horizontal-relative:page;mso-position-vertical-relative:page" fillcolor="#d2d2d2" stroked="f">
            <w10:wrap anchorx="page" anchory="page"/>
          </v:rect>
        </w:pict>
      </w:r>
    </w:p>
    <w:p w:rsidR="002C250E" w:rsidRDefault="002C250E">
      <w:pPr>
        <w:rPr>
          <w:sz w:val="2"/>
          <w:szCs w:val="2"/>
        </w:rPr>
        <w:sectPr w:rsidR="002C250E">
          <w:pgSz w:w="11910" w:h="16840"/>
          <w:pgMar w:top="106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96"/>
        <w:gridCol w:w="370"/>
        <w:gridCol w:w="369"/>
        <w:gridCol w:w="1209"/>
        <w:gridCol w:w="5383"/>
        <w:gridCol w:w="369"/>
        <w:gridCol w:w="806"/>
        <w:gridCol w:w="919"/>
        <w:gridCol w:w="1239"/>
      </w:tblGrid>
      <w:tr w:rsidR="002C250E">
        <w:trPr>
          <w:trHeight w:val="657"/>
        </w:trPr>
        <w:tc>
          <w:tcPr>
            <w:tcW w:w="10760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66"/>
              <w:ind w:left="146"/>
              <w:rPr>
                <w:sz w:val="28"/>
              </w:rPr>
            </w:pPr>
            <w:r>
              <w:rPr>
                <w:sz w:val="28"/>
              </w:rPr>
              <w:lastRenderedPageBreak/>
              <w:t>SOUPIS PRACÍ</w:t>
            </w:r>
          </w:p>
        </w:tc>
      </w:tr>
      <w:tr w:rsidR="002C250E">
        <w:trPr>
          <w:trHeight w:val="461"/>
        </w:trPr>
        <w:tc>
          <w:tcPr>
            <w:tcW w:w="10760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62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Stavba:</w:t>
            </w:r>
          </w:p>
        </w:tc>
      </w:tr>
      <w:tr w:rsidR="002C250E">
        <w:trPr>
          <w:trHeight w:val="372"/>
        </w:trPr>
        <w:tc>
          <w:tcPr>
            <w:tcW w:w="10760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62"/>
              <w:ind w:left="873"/>
              <w:rPr>
                <w:sz w:val="20"/>
              </w:rPr>
            </w:pPr>
            <w:r>
              <w:rPr>
                <w:color w:val="959595"/>
                <w:sz w:val="20"/>
              </w:rPr>
              <w:t xml:space="preserve">Sádrokartonářské práce v budově Krajského soudu v Ústí nad Labem – </w:t>
            </w:r>
            <w:proofErr w:type="spellStart"/>
            <w:proofErr w:type="gramStart"/>
            <w:r>
              <w:rPr>
                <w:color w:val="959595"/>
                <w:sz w:val="20"/>
              </w:rPr>
              <w:t>II.Etapa</w:t>
            </w:r>
            <w:proofErr w:type="spellEnd"/>
            <w:proofErr w:type="gramEnd"/>
          </w:p>
        </w:tc>
      </w:tr>
      <w:tr w:rsidR="002C250E">
        <w:trPr>
          <w:trHeight w:val="327"/>
        </w:trPr>
        <w:tc>
          <w:tcPr>
            <w:tcW w:w="10760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72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Objekt:</w:t>
            </w:r>
          </w:p>
        </w:tc>
      </w:tr>
      <w:tr w:rsidR="002C250E">
        <w:trPr>
          <w:trHeight w:val="447"/>
        </w:trPr>
        <w:tc>
          <w:tcPr>
            <w:tcW w:w="10760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9"/>
              <w:ind w:left="875"/>
            </w:pPr>
            <w:r>
              <w:t>SO-01 - Nadpraží M - MALBA A ŠTUK</w:t>
            </w:r>
          </w:p>
        </w:tc>
      </w:tr>
      <w:tr w:rsidR="002C250E">
        <w:trPr>
          <w:trHeight w:val="577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  <w:gridSpan w:val="2"/>
          </w:tcPr>
          <w:p w:rsidR="002C250E" w:rsidRDefault="00867946">
            <w:pPr>
              <w:pStyle w:val="TableParagraph"/>
              <w:spacing w:before="168"/>
              <w:ind w:left="48"/>
              <w:rPr>
                <w:sz w:val="20"/>
              </w:rPr>
            </w:pPr>
            <w:r>
              <w:rPr>
                <w:color w:val="959595"/>
                <w:sz w:val="20"/>
              </w:rPr>
              <w:t>Místo:</w:t>
            </w: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168"/>
              <w:ind w:left="48"/>
              <w:rPr>
                <w:sz w:val="20"/>
              </w:rPr>
            </w:pPr>
            <w:r>
              <w:rPr>
                <w:sz w:val="20"/>
              </w:rPr>
              <w:t>Ústí nad Labem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867946">
            <w:pPr>
              <w:pStyle w:val="TableParagraph"/>
              <w:spacing w:before="168"/>
              <w:ind w:left="50"/>
              <w:rPr>
                <w:sz w:val="20"/>
              </w:rPr>
            </w:pPr>
            <w:r>
              <w:rPr>
                <w:color w:val="959595"/>
                <w:sz w:val="20"/>
              </w:rPr>
              <w:t>Datum:</w:t>
            </w: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68"/>
              <w:ind w:left="50"/>
              <w:rPr>
                <w:sz w:val="20"/>
              </w:rPr>
            </w:pPr>
            <w:proofErr w:type="gramStart"/>
            <w:r>
              <w:rPr>
                <w:sz w:val="20"/>
              </w:rPr>
              <w:t>21.07.2021</w:t>
            </w:r>
            <w:proofErr w:type="gramEnd"/>
          </w:p>
        </w:tc>
      </w:tr>
      <w:tr w:rsidR="002C250E">
        <w:trPr>
          <w:trHeight w:val="435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8" w:type="dxa"/>
            <w:gridSpan w:val="3"/>
          </w:tcPr>
          <w:p w:rsidR="002C250E" w:rsidRDefault="00867946">
            <w:pPr>
              <w:pStyle w:val="TableParagraph"/>
              <w:spacing w:before="172"/>
              <w:ind w:left="47"/>
              <w:rPr>
                <w:sz w:val="20"/>
              </w:rPr>
            </w:pPr>
            <w:r>
              <w:rPr>
                <w:color w:val="959595"/>
                <w:sz w:val="20"/>
              </w:rPr>
              <w:t>Investor:</w:t>
            </w: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172"/>
              <w:ind w:left="48"/>
              <w:rPr>
                <w:sz w:val="20"/>
              </w:rPr>
            </w:pPr>
            <w:r>
              <w:rPr>
                <w:sz w:val="20"/>
              </w:rPr>
              <w:t>Krajský soud v Ústí nad Labem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580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8" w:type="dxa"/>
            <w:gridSpan w:val="3"/>
          </w:tcPr>
          <w:p w:rsidR="002C250E" w:rsidRDefault="00867946">
            <w:pPr>
              <w:pStyle w:val="TableParagraph"/>
              <w:spacing w:before="26"/>
              <w:ind w:left="47"/>
              <w:rPr>
                <w:sz w:val="20"/>
              </w:rPr>
            </w:pPr>
            <w:r>
              <w:rPr>
                <w:color w:val="959595"/>
                <w:sz w:val="20"/>
              </w:rPr>
              <w:t>Zhotovitel:</w:t>
            </w: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26"/>
              <w:ind w:left="48"/>
              <w:rPr>
                <w:sz w:val="20"/>
              </w:rPr>
            </w:pPr>
            <w:proofErr w:type="spellStart"/>
            <w:r>
              <w:rPr>
                <w:sz w:val="20"/>
              </w:rPr>
              <w:t>Develop</w:t>
            </w:r>
            <w:proofErr w:type="spellEnd"/>
            <w:r>
              <w:rPr>
                <w:sz w:val="20"/>
              </w:rPr>
              <w:t xml:space="preserve"> plus s.r.o., J. </w:t>
            </w:r>
            <w:proofErr w:type="spellStart"/>
            <w:r>
              <w:rPr>
                <w:sz w:val="20"/>
              </w:rPr>
              <w:t>Dobrouvského</w:t>
            </w:r>
            <w:proofErr w:type="spellEnd"/>
            <w:r>
              <w:rPr>
                <w:sz w:val="20"/>
              </w:rPr>
              <w:t xml:space="preserve"> 2162/5, Most 434 01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695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  <w:shd w:val="clear" w:color="auto" w:fill="D2D2D2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left w:val="single" w:sz="2" w:space="0" w:color="000000"/>
            </w:tcBorders>
            <w:shd w:val="clear" w:color="auto" w:fill="D2D2D2"/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PČ</w:t>
            </w:r>
          </w:p>
        </w:tc>
        <w:tc>
          <w:tcPr>
            <w:tcW w:w="369" w:type="dxa"/>
            <w:shd w:val="clear" w:color="auto" w:fill="D2D2D2"/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left="47"/>
              <w:rPr>
                <w:sz w:val="18"/>
              </w:rPr>
            </w:pPr>
            <w:r>
              <w:rPr>
                <w:sz w:val="18"/>
              </w:rPr>
              <w:t>Typ</w:t>
            </w:r>
          </w:p>
        </w:tc>
        <w:tc>
          <w:tcPr>
            <w:tcW w:w="1209" w:type="dxa"/>
            <w:shd w:val="clear" w:color="auto" w:fill="D2D2D2"/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left="436" w:right="412"/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</w:tc>
        <w:tc>
          <w:tcPr>
            <w:tcW w:w="5383" w:type="dxa"/>
            <w:shd w:val="clear" w:color="auto" w:fill="D2D2D2"/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left="2458" w:right="2434"/>
              <w:jc w:val="center"/>
              <w:rPr>
                <w:sz w:val="18"/>
              </w:rPr>
            </w:pPr>
            <w:r>
              <w:rPr>
                <w:sz w:val="18"/>
              </w:rPr>
              <w:t>Popis</w:t>
            </w:r>
          </w:p>
        </w:tc>
        <w:tc>
          <w:tcPr>
            <w:tcW w:w="369" w:type="dxa"/>
            <w:shd w:val="clear" w:color="auto" w:fill="D2D2D2"/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806" w:type="dxa"/>
            <w:shd w:val="clear" w:color="auto" w:fill="D2D2D2"/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Množství</w:t>
            </w:r>
          </w:p>
        </w:tc>
        <w:tc>
          <w:tcPr>
            <w:tcW w:w="919" w:type="dxa"/>
            <w:shd w:val="clear" w:color="auto" w:fill="D2D2D2"/>
          </w:tcPr>
          <w:p w:rsidR="002C250E" w:rsidRDefault="00867946">
            <w:pPr>
              <w:pStyle w:val="TableParagraph"/>
              <w:spacing w:before="131" w:line="259" w:lineRule="auto"/>
              <w:ind w:left="244" w:right="163" w:hanging="3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J.cena</w:t>
            </w:r>
            <w:proofErr w:type="spellEnd"/>
            <w:proofErr w:type="gramEnd"/>
            <w:r>
              <w:rPr>
                <w:sz w:val="18"/>
              </w:rPr>
              <w:t xml:space="preserve"> [CZK]</w:t>
            </w:r>
          </w:p>
        </w:tc>
        <w:tc>
          <w:tcPr>
            <w:tcW w:w="1239" w:type="dxa"/>
            <w:shd w:val="clear" w:color="auto" w:fill="D2D2D2"/>
          </w:tcPr>
          <w:p w:rsidR="002C250E" w:rsidRDefault="00867946">
            <w:pPr>
              <w:pStyle w:val="TableParagraph"/>
              <w:spacing w:before="131" w:line="259" w:lineRule="auto"/>
              <w:ind w:left="405" w:right="64" w:hanging="301"/>
              <w:rPr>
                <w:sz w:val="18"/>
              </w:rPr>
            </w:pPr>
            <w:r>
              <w:rPr>
                <w:sz w:val="18"/>
              </w:rPr>
              <w:t>Cena celkem [CZK]</w:t>
            </w:r>
          </w:p>
        </w:tc>
      </w:tr>
      <w:tr w:rsidR="002C250E">
        <w:trPr>
          <w:trHeight w:val="304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31" w:type="dxa"/>
            <w:gridSpan w:val="4"/>
          </w:tcPr>
          <w:p w:rsidR="002C250E" w:rsidRDefault="00867946">
            <w:pPr>
              <w:pStyle w:val="TableParagraph"/>
              <w:spacing w:before="12" w:line="271" w:lineRule="exact"/>
              <w:ind w:left="52"/>
              <w:rPr>
                <w:sz w:val="24"/>
              </w:rPr>
            </w:pPr>
            <w:r>
              <w:rPr>
                <w:color w:val="950000"/>
                <w:sz w:val="24"/>
              </w:rPr>
              <w:t>Náklady soupisu celkem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</w:tcPr>
          <w:p w:rsidR="002C250E" w:rsidRDefault="00867946">
            <w:pPr>
              <w:pStyle w:val="TableParagraph"/>
              <w:spacing w:before="5"/>
              <w:ind w:right="27"/>
              <w:jc w:val="right"/>
              <w:rPr>
                <w:sz w:val="24"/>
              </w:rPr>
            </w:pPr>
            <w:r>
              <w:rPr>
                <w:color w:val="950000"/>
                <w:sz w:val="24"/>
              </w:rPr>
              <w:t>45 231,34</w:t>
            </w:r>
          </w:p>
        </w:tc>
      </w:tr>
      <w:tr w:rsidR="002C250E">
        <w:trPr>
          <w:trHeight w:val="312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82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09" w:type="dxa"/>
          </w:tcPr>
          <w:p w:rsidR="002C250E" w:rsidRDefault="00867946">
            <w:pPr>
              <w:pStyle w:val="TableParagraph"/>
              <w:spacing w:before="7"/>
              <w:ind w:left="52"/>
              <w:rPr>
                <w:sz w:val="24"/>
              </w:rPr>
            </w:pPr>
            <w:r>
              <w:rPr>
                <w:color w:val="003366"/>
                <w:sz w:val="24"/>
              </w:rPr>
              <w:t>HSV</w:t>
            </w: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7"/>
              <w:ind w:left="53"/>
              <w:rPr>
                <w:sz w:val="24"/>
              </w:rPr>
            </w:pPr>
            <w:r>
              <w:rPr>
                <w:color w:val="003366"/>
                <w:sz w:val="24"/>
              </w:rPr>
              <w:t>Práce a dodávky HSV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7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43 608,13</w:t>
            </w:r>
          </w:p>
        </w:tc>
      </w:tr>
      <w:tr w:rsidR="002C250E">
        <w:trPr>
          <w:trHeight w:val="280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0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0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2"/>
              <w:ind w:left="48"/>
              <w:rPr>
                <w:sz w:val="20"/>
              </w:rPr>
            </w:pPr>
            <w:r>
              <w:rPr>
                <w:color w:val="003366"/>
                <w:w w:val="99"/>
                <w:sz w:val="20"/>
              </w:rPr>
              <w:t>3</w:t>
            </w:r>
          </w:p>
        </w:tc>
        <w:tc>
          <w:tcPr>
            <w:tcW w:w="538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2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Svislé a kompletní konstrukce</w:t>
            </w: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2"/>
              <w:ind w:right="1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828,00</w:t>
            </w:r>
          </w:p>
        </w:tc>
      </w:tr>
      <w:tr w:rsidR="002C250E">
        <w:trPr>
          <w:trHeight w:val="458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4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sz w:val="18"/>
              </w:rPr>
              <w:t>340237211</w:t>
            </w: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0"/>
              <w:ind w:left="43"/>
              <w:rPr>
                <w:sz w:val="18"/>
              </w:rPr>
            </w:pPr>
            <w:r>
              <w:rPr>
                <w:sz w:val="18"/>
              </w:rPr>
              <w:t xml:space="preserve">Zazdívka otvorů v příčkách nebo stěnách plochy přes 0,09 m2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  <w:p w:rsidR="002C250E" w:rsidRDefault="00867946">
            <w:pPr>
              <w:pStyle w:val="TableParagraph"/>
              <w:spacing w:before="16" w:line="205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0,25 m2 cihlami plnými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 xml:space="preserve"> do 100 mm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53"/>
              <w:rPr>
                <w:sz w:val="18"/>
              </w:rPr>
            </w:pPr>
            <w:r>
              <w:rPr>
                <w:sz w:val="18"/>
              </w:rPr>
              <w:t>kus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2,000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162,00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324,00</w:t>
            </w:r>
          </w:p>
        </w:tc>
      </w:tr>
      <w:tr w:rsidR="002C250E">
        <w:trPr>
          <w:trHeight w:val="371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02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1"/>
              <w:ind w:left="39"/>
              <w:rPr>
                <w:sz w:val="14"/>
              </w:rPr>
            </w:pPr>
            <w:r>
              <w:rPr>
                <w:sz w:val="14"/>
              </w:rPr>
              <w:t>Zazdívka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otvorů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příčkách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nebo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stěnách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cihlami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plnými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pálenými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plochy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přes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0,09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m2</w:t>
            </w:r>
          </w:p>
          <w:p w:rsidR="002C250E" w:rsidRDefault="00867946">
            <w:pPr>
              <w:pStyle w:val="TableParagraph"/>
              <w:spacing w:before="21" w:line="158" w:lineRule="exact"/>
              <w:ind w:left="39"/>
              <w:rPr>
                <w:sz w:val="14"/>
              </w:rPr>
            </w:pPr>
            <w:r>
              <w:rPr>
                <w:sz w:val="14"/>
              </w:rPr>
              <w:t>do 0,25 m2, tloušťky do 100 mm</w:t>
            </w:r>
          </w:p>
        </w:tc>
        <w:tc>
          <w:tcPr>
            <w:tcW w:w="36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58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5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4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sz w:val="18"/>
              </w:rPr>
              <w:t>340238211</w:t>
            </w: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0"/>
              <w:ind w:left="43"/>
              <w:rPr>
                <w:sz w:val="18"/>
              </w:rPr>
            </w:pPr>
            <w:r>
              <w:rPr>
                <w:sz w:val="18"/>
              </w:rPr>
              <w:t xml:space="preserve">Zazdívka otvorů v příčkách nebo stěnách plochy přes 0,25 m2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  <w:p w:rsidR="002C250E" w:rsidRDefault="00867946">
            <w:pPr>
              <w:pStyle w:val="TableParagraph"/>
              <w:spacing w:before="16" w:line="205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1 m2 cihlami plnými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 xml:space="preserve"> do 100 mm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53"/>
              <w:rPr>
                <w:sz w:val="18"/>
              </w:rPr>
            </w:pPr>
            <w:r>
              <w:rPr>
                <w:sz w:val="18"/>
              </w:rPr>
              <w:t>kus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504,00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504,00</w:t>
            </w:r>
          </w:p>
        </w:tc>
      </w:tr>
      <w:tr w:rsidR="002C250E">
        <w:trPr>
          <w:trHeight w:val="382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02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0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1"/>
              <w:ind w:left="39"/>
              <w:rPr>
                <w:sz w:val="14"/>
              </w:rPr>
            </w:pPr>
            <w:r>
              <w:rPr>
                <w:sz w:val="14"/>
              </w:rPr>
              <w:t>Zazdívka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otvorů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příčkách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nebo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stěnách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cihlami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plnými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pálenými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plochy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přes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0,25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m2</w:t>
            </w:r>
          </w:p>
          <w:p w:rsidR="002C250E" w:rsidRDefault="00867946">
            <w:pPr>
              <w:pStyle w:val="TableParagraph"/>
              <w:spacing w:before="21"/>
              <w:ind w:left="39"/>
              <w:rPr>
                <w:sz w:val="14"/>
              </w:rPr>
            </w:pPr>
            <w:r>
              <w:rPr>
                <w:sz w:val="14"/>
              </w:rPr>
              <w:t>do 1 m2, tloušťky do 100 mm</w:t>
            </w: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79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8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0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1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61</w:t>
            </w:r>
          </w:p>
        </w:tc>
        <w:tc>
          <w:tcPr>
            <w:tcW w:w="538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1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Úprava povrchů vnitřních</w:t>
            </w: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1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22 174,37</w:t>
            </w:r>
          </w:p>
        </w:tc>
      </w:tr>
      <w:tr w:rsidR="002C250E">
        <w:trPr>
          <w:trHeight w:val="458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5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4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sz w:val="18"/>
              </w:rPr>
              <w:t>612325222</w:t>
            </w: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line="224" w:lineRule="exact"/>
              <w:ind w:left="43"/>
              <w:rPr>
                <w:sz w:val="18"/>
              </w:rPr>
            </w:pPr>
            <w:r>
              <w:rPr>
                <w:sz w:val="18"/>
              </w:rPr>
              <w:t>Vápenocementová štuková omítka malých ploch přes 0,09 m2 do 0,25 m2 na stěnách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53"/>
              <w:rPr>
                <w:sz w:val="18"/>
              </w:rPr>
            </w:pPr>
            <w:r>
              <w:rPr>
                <w:sz w:val="18"/>
              </w:rPr>
              <w:t>kus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2,000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244,00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488,00</w:t>
            </w:r>
          </w:p>
        </w:tc>
      </w:tr>
      <w:tr w:rsidR="002C250E">
        <w:trPr>
          <w:trHeight w:val="371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02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1"/>
              <w:ind w:left="39"/>
              <w:rPr>
                <w:sz w:val="14"/>
              </w:rPr>
            </w:pPr>
            <w:r>
              <w:rPr>
                <w:sz w:val="14"/>
              </w:rPr>
              <w:t>Vápenocementová omítka jednotlivých malých ploch štuková na stěnách, plochy</w:t>
            </w:r>
          </w:p>
          <w:p w:rsidR="002C250E" w:rsidRDefault="00867946">
            <w:pPr>
              <w:pStyle w:val="TableParagraph"/>
              <w:spacing w:before="21" w:line="158" w:lineRule="exact"/>
              <w:ind w:left="39"/>
              <w:rPr>
                <w:sz w:val="14"/>
              </w:rPr>
            </w:pPr>
            <w:r>
              <w:rPr>
                <w:sz w:val="14"/>
              </w:rPr>
              <w:t>jednotlivě přes 0,09 m2 do 0,25 m2</w:t>
            </w:r>
          </w:p>
        </w:tc>
        <w:tc>
          <w:tcPr>
            <w:tcW w:w="36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58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51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4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sz w:val="18"/>
              </w:rPr>
              <w:t>612325223</w:t>
            </w: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line="224" w:lineRule="exact"/>
              <w:ind w:left="43" w:right="42"/>
              <w:rPr>
                <w:sz w:val="18"/>
              </w:rPr>
            </w:pPr>
            <w:r>
              <w:rPr>
                <w:sz w:val="18"/>
              </w:rPr>
              <w:t>Vápenocementová štuková omítka malých ploch přes 0,25 m2 do 1 m2 na stěnách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53"/>
              <w:rPr>
                <w:sz w:val="18"/>
              </w:rPr>
            </w:pPr>
            <w:r>
              <w:rPr>
                <w:sz w:val="18"/>
              </w:rPr>
              <w:t>kus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1,000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483,00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483,00</w:t>
            </w:r>
          </w:p>
        </w:tc>
      </w:tr>
      <w:tr w:rsidR="002C250E">
        <w:trPr>
          <w:trHeight w:val="371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02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1"/>
              <w:ind w:left="39"/>
              <w:rPr>
                <w:sz w:val="14"/>
              </w:rPr>
            </w:pPr>
            <w:r>
              <w:rPr>
                <w:sz w:val="14"/>
              </w:rPr>
              <w:t>Vápenocementová omítka jednotlivých malých ploch štuková na stěnách, plochy</w:t>
            </w:r>
          </w:p>
          <w:p w:rsidR="002C250E" w:rsidRDefault="00867946">
            <w:pPr>
              <w:pStyle w:val="TableParagraph"/>
              <w:spacing w:before="21" w:line="158" w:lineRule="exact"/>
              <w:ind w:left="39"/>
              <w:rPr>
                <w:sz w:val="14"/>
              </w:rPr>
            </w:pPr>
            <w:r>
              <w:rPr>
                <w:sz w:val="14"/>
              </w:rPr>
              <w:t>jednotlivě přes 0,25 m2 do 1 m2</w:t>
            </w:r>
          </w:p>
        </w:tc>
        <w:tc>
          <w:tcPr>
            <w:tcW w:w="36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58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51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4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sz w:val="18"/>
              </w:rPr>
              <w:t>612325302</w:t>
            </w: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sz w:val="18"/>
              </w:rPr>
              <w:t>Vápenocementová štuková omítka ostění nebo nadpraží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68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4,600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743,00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3 417,80</w:t>
            </w:r>
          </w:p>
        </w:tc>
      </w:tr>
      <w:tr w:rsidR="002C250E">
        <w:trPr>
          <w:trHeight w:val="285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9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9"/>
              <w:ind w:left="39"/>
              <w:rPr>
                <w:sz w:val="14"/>
              </w:rPr>
            </w:pPr>
            <w:r>
              <w:rPr>
                <w:sz w:val="14"/>
              </w:rPr>
              <w:t>Vápenocementová štuková omítka ostění nebo nadpraží</w:t>
            </w:r>
          </w:p>
        </w:tc>
        <w:tc>
          <w:tcPr>
            <w:tcW w:w="36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58"/>
        </w:trPr>
        <w:tc>
          <w:tcPr>
            <w:tcW w:w="466" w:type="dxa"/>
            <w:gridSpan w:val="2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94"/>
              <w:ind w:right="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4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sz w:val="18"/>
              </w:rPr>
              <w:t>612142001</w:t>
            </w: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line="224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Potažení vnitřních ploch pletivem v ploše nebo pruzích, na plném podkladu </w:t>
            </w:r>
            <w:proofErr w:type="spellStart"/>
            <w:r>
              <w:rPr>
                <w:sz w:val="18"/>
              </w:rPr>
              <w:t>sklovláknitým</w:t>
            </w:r>
            <w:proofErr w:type="spellEnd"/>
            <w:r>
              <w:rPr>
                <w:sz w:val="18"/>
              </w:rPr>
              <w:t xml:space="preserve"> vtlačením do tmelu stěn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68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4,600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226,00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1 039,60</w:t>
            </w:r>
          </w:p>
        </w:tc>
      </w:tr>
      <w:tr w:rsidR="002C250E">
        <w:trPr>
          <w:trHeight w:val="285"/>
        </w:trPr>
        <w:tc>
          <w:tcPr>
            <w:tcW w:w="10760" w:type="dxa"/>
            <w:gridSpan w:val="9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59"/>
              <w:ind w:left="2073"/>
              <w:rPr>
                <w:sz w:val="14"/>
              </w:rPr>
            </w:pPr>
            <w:r>
              <w:rPr>
                <w:sz w:val="14"/>
              </w:rPr>
              <w:t>Potažení vnitřních ploch pletivem</w:t>
            </w:r>
          </w:p>
        </w:tc>
      </w:tr>
      <w:tr w:rsidR="002C250E">
        <w:trPr>
          <w:trHeight w:val="458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5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4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sz w:val="18"/>
              </w:rPr>
              <w:t>612131121</w:t>
            </w: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sz w:val="18"/>
              </w:rPr>
              <w:t>Penetrační disperzní nátěr vnitřních stěn nanášený ručně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68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222,390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75,30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16 745,97</w:t>
            </w:r>
          </w:p>
        </w:tc>
      </w:tr>
      <w:tr w:rsidR="002C250E">
        <w:trPr>
          <w:trHeight w:val="391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02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0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1"/>
              <w:ind w:left="39"/>
              <w:rPr>
                <w:sz w:val="14"/>
              </w:rPr>
            </w:pPr>
            <w:r>
              <w:rPr>
                <w:sz w:val="14"/>
              </w:rPr>
              <w:t>Podkladní a spojovací vrstva vnitřních omítaných ploch penetrace akrylát-silikonová</w:t>
            </w:r>
          </w:p>
          <w:p w:rsidR="002C250E" w:rsidRDefault="00867946">
            <w:pPr>
              <w:pStyle w:val="TableParagraph"/>
              <w:spacing w:before="21"/>
              <w:ind w:left="39"/>
              <w:rPr>
                <w:sz w:val="14"/>
              </w:rPr>
            </w:pPr>
            <w:r>
              <w:rPr>
                <w:sz w:val="14"/>
              </w:rPr>
              <w:t>nanášená ručně stěn</w:t>
            </w: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63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44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32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>0,12*2 + 0,35 + 4,6+ 217,2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867946">
            <w:pPr>
              <w:pStyle w:val="TableParagraph"/>
              <w:spacing w:before="32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222,390</w:t>
            </w: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7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76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0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39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784</w:t>
            </w:r>
          </w:p>
        </w:tc>
        <w:tc>
          <w:tcPr>
            <w:tcW w:w="538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39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Dokončovací práce - malby a tapety</w:t>
            </w: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9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>20 605,76</w:t>
            </w:r>
          </w:p>
        </w:tc>
      </w:tr>
      <w:tr w:rsidR="002C250E">
        <w:trPr>
          <w:trHeight w:val="458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00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141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sz w:val="18"/>
              </w:rPr>
              <w:t>784211101</w:t>
            </w: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line="224" w:lineRule="exact"/>
              <w:ind w:left="43"/>
              <w:rPr>
                <w:sz w:val="18"/>
              </w:rPr>
            </w:pPr>
            <w:r>
              <w:rPr>
                <w:sz w:val="18"/>
              </w:rPr>
              <w:t>Dvojnásobné bílé malby ze směsí za mokra výborně otěruvzdorných v místnostech výšky do 3,80 m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68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217,200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94,87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20 605,76</w:t>
            </w:r>
          </w:p>
        </w:tc>
      </w:tr>
      <w:tr w:rsidR="002C250E">
        <w:trPr>
          <w:trHeight w:val="391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1"/>
              <w:ind w:left="39"/>
              <w:rPr>
                <w:sz w:val="14"/>
              </w:rPr>
            </w:pPr>
            <w:r>
              <w:rPr>
                <w:sz w:val="14"/>
              </w:rPr>
              <w:t>Malby z malířských směsí otěruvzdorných za mokra dvojnásobné, bílé za mokra</w:t>
            </w:r>
          </w:p>
          <w:p w:rsidR="002C250E" w:rsidRDefault="00867946">
            <w:pPr>
              <w:pStyle w:val="TableParagraph"/>
              <w:spacing w:before="21"/>
              <w:ind w:left="39"/>
              <w:rPr>
                <w:sz w:val="14"/>
              </w:rPr>
            </w:pPr>
            <w:r>
              <w:rPr>
                <w:sz w:val="14"/>
              </w:rPr>
              <w:t>otěruvzdorné výborně v místnostech výšky do 3,80 m</w:t>
            </w: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72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32"/>
              <w:ind w:left="44"/>
              <w:rPr>
                <w:sz w:val="16"/>
              </w:rPr>
            </w:pPr>
            <w:r>
              <w:rPr>
                <w:color w:val="800080"/>
                <w:sz w:val="16"/>
              </w:rPr>
              <w:t>Místnost 305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0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51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>((6,2-0,72)*3)*2+(2,1*3)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867946">
            <w:pPr>
              <w:pStyle w:val="TableParagraph"/>
              <w:spacing w:before="51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39,180</w:t>
            </w: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0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51"/>
              <w:ind w:left="44"/>
              <w:rPr>
                <w:sz w:val="16"/>
              </w:rPr>
            </w:pPr>
            <w:r>
              <w:rPr>
                <w:color w:val="800080"/>
                <w:sz w:val="16"/>
              </w:rPr>
              <w:t>Místnost 305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0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51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>((6,2-0,72)*3)*2+(5,1*3)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867946">
            <w:pPr>
              <w:pStyle w:val="TableParagraph"/>
              <w:spacing w:before="51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48,180</w:t>
            </w: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0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51"/>
              <w:ind w:left="44"/>
              <w:rPr>
                <w:sz w:val="16"/>
              </w:rPr>
            </w:pPr>
            <w:r>
              <w:rPr>
                <w:color w:val="800080"/>
                <w:sz w:val="16"/>
              </w:rPr>
              <w:t>Místnost 213 - včetně stropu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2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51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>((6,2-0,72)*3)*2+(</w:t>
            </w:r>
            <w:proofErr w:type="gramStart"/>
            <w:r>
              <w:rPr>
                <w:color w:val="505050"/>
                <w:sz w:val="16"/>
              </w:rPr>
              <w:t>2,1*3)+(6,2*3</w:t>
            </w:r>
            <w:proofErr w:type="gramEnd"/>
            <w:r>
              <w:rPr>
                <w:color w:val="505050"/>
                <w:sz w:val="16"/>
              </w:rPr>
              <w:t>)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867946">
            <w:pPr>
              <w:pStyle w:val="TableParagraph"/>
              <w:spacing w:before="51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57,780</w:t>
            </w: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C250E" w:rsidRDefault="002C250E">
      <w:pPr>
        <w:rPr>
          <w:rFonts w:ascii="Times New Roman"/>
          <w:sz w:val="16"/>
        </w:rPr>
        <w:sectPr w:rsidR="002C250E">
          <w:pgSz w:w="11910" w:h="16840"/>
          <w:pgMar w:top="106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361" w:type="dxa"/>
        <w:tblLayout w:type="fixed"/>
        <w:tblLook w:val="01E0" w:firstRow="1" w:lastRow="1" w:firstColumn="1" w:lastColumn="1" w:noHBand="0" w:noVBand="0"/>
      </w:tblPr>
      <w:tblGrid>
        <w:gridCol w:w="97"/>
        <w:gridCol w:w="369"/>
        <w:gridCol w:w="369"/>
        <w:gridCol w:w="1209"/>
        <w:gridCol w:w="5383"/>
        <w:gridCol w:w="369"/>
        <w:gridCol w:w="806"/>
        <w:gridCol w:w="919"/>
        <w:gridCol w:w="1239"/>
      </w:tblGrid>
      <w:tr w:rsidR="002C250E">
        <w:trPr>
          <w:trHeight w:val="291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45"/>
              <w:ind w:left="44"/>
              <w:rPr>
                <w:sz w:val="16"/>
              </w:rPr>
            </w:pPr>
            <w:r>
              <w:rPr>
                <w:color w:val="800080"/>
                <w:sz w:val="16"/>
              </w:rPr>
              <w:t>Místnost 211 - včetně stropu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0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44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>(6,2-0,72)*3+(3,1-0,72)*3+(</w:t>
            </w:r>
            <w:proofErr w:type="gramStart"/>
            <w:r>
              <w:rPr>
                <w:color w:val="505050"/>
                <w:sz w:val="16"/>
              </w:rPr>
              <w:t>2,1*3)+(6,2*3</w:t>
            </w:r>
            <w:proofErr w:type="gramEnd"/>
            <w:r>
              <w:rPr>
                <w:color w:val="505050"/>
                <w:sz w:val="16"/>
              </w:rPr>
              <w:t>)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48,480</w:t>
            </w: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0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44"/>
              <w:ind w:left="44"/>
              <w:rPr>
                <w:sz w:val="16"/>
              </w:rPr>
            </w:pPr>
            <w:r>
              <w:rPr>
                <w:color w:val="800080"/>
                <w:sz w:val="16"/>
              </w:rPr>
              <w:t>Místnost 209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70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44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>(6,2-0,72)*3+(3,1-0,72)*3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23,580</w:t>
            </w: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32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96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09" w:type="dxa"/>
          </w:tcPr>
          <w:p w:rsidR="002C250E" w:rsidRDefault="00867946">
            <w:pPr>
              <w:pStyle w:val="TableParagraph"/>
              <w:spacing w:before="21"/>
              <w:ind w:left="52"/>
              <w:rPr>
                <w:sz w:val="24"/>
              </w:rPr>
            </w:pPr>
            <w:r>
              <w:rPr>
                <w:color w:val="003366"/>
                <w:sz w:val="24"/>
              </w:rPr>
              <w:t>PSV</w:t>
            </w: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21"/>
              <w:ind w:left="53"/>
              <w:rPr>
                <w:sz w:val="24"/>
              </w:rPr>
            </w:pPr>
            <w:r>
              <w:rPr>
                <w:color w:val="003366"/>
                <w:sz w:val="24"/>
              </w:rPr>
              <w:t>Práce a dodávky PSV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1"/>
              <w:ind w:right="17"/>
              <w:jc w:val="right"/>
              <w:rPr>
                <w:sz w:val="24"/>
              </w:rPr>
            </w:pPr>
            <w:r>
              <w:rPr>
                <w:color w:val="003366"/>
                <w:sz w:val="24"/>
              </w:rPr>
              <w:t>1 623,21</w:t>
            </w:r>
          </w:p>
        </w:tc>
      </w:tr>
      <w:tr w:rsidR="002C250E">
        <w:trPr>
          <w:trHeight w:val="280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0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6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713</w:t>
            </w:r>
          </w:p>
        </w:tc>
        <w:tc>
          <w:tcPr>
            <w:tcW w:w="538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6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Izolace tepelné</w:t>
            </w: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6"/>
              <w:ind w:right="13"/>
              <w:jc w:val="right"/>
              <w:rPr>
                <w:sz w:val="20"/>
              </w:rPr>
            </w:pPr>
            <w:r>
              <w:rPr>
                <w:color w:val="003366"/>
                <w:sz w:val="20"/>
              </w:rPr>
              <w:t>1 623,21</w:t>
            </w:r>
          </w:p>
        </w:tc>
      </w:tr>
      <w:tr w:rsidR="002C250E">
        <w:trPr>
          <w:trHeight w:val="458"/>
        </w:trPr>
        <w:tc>
          <w:tcPr>
            <w:tcW w:w="97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63" w:right="26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3"/>
              <w:rPr>
                <w:sz w:val="18"/>
              </w:rPr>
            </w:pPr>
            <w:r>
              <w:rPr>
                <w:sz w:val="18"/>
              </w:rPr>
              <w:t>713131141</w:t>
            </w: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"/>
              <w:ind w:left="43"/>
              <w:rPr>
                <w:sz w:val="18"/>
              </w:rPr>
            </w:pPr>
            <w:r>
              <w:rPr>
                <w:sz w:val="18"/>
              </w:rPr>
              <w:t>Montáž izolace tepelné stěn a základů lepením celoplošně rohoží,</w:t>
            </w:r>
          </w:p>
          <w:p w:rsidR="002C250E" w:rsidRDefault="00867946">
            <w:pPr>
              <w:pStyle w:val="TableParagraph"/>
              <w:spacing w:before="16"/>
              <w:ind w:left="43"/>
              <w:rPr>
                <w:sz w:val="18"/>
              </w:rPr>
            </w:pPr>
            <w:r>
              <w:rPr>
                <w:sz w:val="18"/>
              </w:rPr>
              <w:t>pásů, dílců, desek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68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2,500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1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233,63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584,08</w:t>
            </w:r>
          </w:p>
        </w:tc>
      </w:tr>
      <w:tr w:rsidR="002C250E">
        <w:trPr>
          <w:trHeight w:val="391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6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0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" w:line="271" w:lineRule="auto"/>
              <w:ind w:left="39" w:right="-14"/>
              <w:rPr>
                <w:sz w:val="14"/>
              </w:rPr>
            </w:pPr>
            <w:r>
              <w:rPr>
                <w:sz w:val="14"/>
              </w:rPr>
              <w:t>Montáž tepelné izolace stěn rohožemi, pásy, deskami, dílci, bloky (izolační materiál ve specifikaci) lepením celoplošně</w:t>
            </w: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72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:rsidR="002C250E" w:rsidRDefault="00867946">
            <w:pPr>
              <w:pStyle w:val="TableParagraph"/>
              <w:spacing w:before="38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</w:tcPr>
          <w:p w:rsidR="002C250E" w:rsidRDefault="00867946">
            <w:pPr>
              <w:pStyle w:val="TableParagraph"/>
              <w:spacing w:before="26"/>
              <w:ind w:left="44"/>
              <w:rPr>
                <w:sz w:val="16"/>
              </w:rPr>
            </w:pPr>
            <w:r>
              <w:rPr>
                <w:color w:val="800080"/>
                <w:sz w:val="16"/>
              </w:rPr>
              <w:t>N1 (parapet)</w:t>
            </w:r>
          </w:p>
        </w:tc>
        <w:tc>
          <w:tcPr>
            <w:tcW w:w="36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88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>2,5*1,0</w:t>
            </w:r>
          </w:p>
        </w:tc>
        <w:tc>
          <w:tcPr>
            <w:tcW w:w="36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2,500</w:t>
            </w:r>
          </w:p>
        </w:tc>
        <w:tc>
          <w:tcPr>
            <w:tcW w:w="919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58"/>
        </w:trPr>
        <w:tc>
          <w:tcPr>
            <w:tcW w:w="97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4"/>
              <w:ind w:left="46" w:right="43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14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4"/>
              <w:ind w:right="99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4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>63150</w:t>
            </w:r>
          </w:p>
        </w:tc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>reflexní odrazivá fólie z pěnového PE s polepem Al fólií se</w:t>
            </w:r>
          </w:p>
          <w:p w:rsidR="002C250E" w:rsidRDefault="00867946">
            <w:pPr>
              <w:pStyle w:val="TableParagraph"/>
              <w:spacing w:before="18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>sklolaminátovou příčkou</w:t>
            </w: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4"/>
              <w:ind w:left="53"/>
              <w:rPr>
                <w:sz w:val="18"/>
              </w:rPr>
            </w:pPr>
            <w:r>
              <w:rPr>
                <w:color w:val="0000FF"/>
                <w:sz w:val="18"/>
              </w:rPr>
              <w:t>m2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4"/>
              <w:ind w:right="5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2,550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14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407,50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14"/>
              <w:ind w:right="4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1 039,13</w:t>
            </w:r>
          </w:p>
        </w:tc>
      </w:tr>
      <w:tr w:rsidR="002C250E">
        <w:trPr>
          <w:trHeight w:val="346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6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0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6"/>
              <w:ind w:left="39"/>
              <w:rPr>
                <w:sz w:val="14"/>
              </w:rPr>
            </w:pPr>
            <w:r>
              <w:rPr>
                <w:sz w:val="14"/>
              </w:rPr>
              <w:t>reflexní odrazivá fólie z pěnového PE s polepem Al fólií se sklolaminátovou příčkou</w:t>
            </w:r>
          </w:p>
        </w:tc>
        <w:tc>
          <w:tcPr>
            <w:tcW w:w="36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07"/>
        </w:trPr>
        <w:tc>
          <w:tcPr>
            <w:tcW w:w="97" w:type="dxa"/>
            <w:tcBorders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83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09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3" w:type="dxa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72"/>
              <w:ind w:left="44"/>
              <w:rPr>
                <w:sz w:val="16"/>
              </w:rPr>
            </w:pPr>
            <w:r>
              <w:rPr>
                <w:color w:val="505050"/>
                <w:sz w:val="16"/>
              </w:rPr>
              <w:t>2,5*1,02</w:t>
            </w:r>
          </w:p>
        </w:tc>
        <w:tc>
          <w:tcPr>
            <w:tcW w:w="369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6" w:type="dxa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72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2,550</w:t>
            </w:r>
          </w:p>
        </w:tc>
        <w:tc>
          <w:tcPr>
            <w:tcW w:w="919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bottom w:val="single" w:sz="8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C250E" w:rsidRDefault="002C250E">
      <w:pPr>
        <w:rPr>
          <w:rFonts w:ascii="Times New Roman"/>
          <w:sz w:val="16"/>
        </w:rPr>
        <w:sectPr w:rsidR="002C250E">
          <w:pgSz w:w="11910" w:h="16840"/>
          <w:pgMar w:top="10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sz w:val="16"/>
        </w:rPr>
      </w:pPr>
    </w:p>
    <w:p w:rsidR="002C250E" w:rsidRDefault="002C250E">
      <w:pPr>
        <w:rPr>
          <w:sz w:val="16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sz w:val="16"/>
        </w:rPr>
      </w:pPr>
    </w:p>
    <w:p w:rsidR="002C250E" w:rsidRDefault="002C250E">
      <w:pPr>
        <w:rPr>
          <w:sz w:val="16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p w:rsidR="002C250E" w:rsidRDefault="002C250E">
      <w:pPr>
        <w:pStyle w:val="Zkladntext"/>
        <w:spacing w:before="4"/>
        <w:rPr>
          <w:sz w:val="16"/>
        </w:rPr>
      </w:pPr>
    </w:p>
    <w:p w:rsidR="002C250E" w:rsidRDefault="002C250E">
      <w:pPr>
        <w:rPr>
          <w:sz w:val="16"/>
        </w:rPr>
        <w:sectPr w:rsidR="002C250E">
          <w:pgSz w:w="11910" w:h="16840"/>
          <w:pgMar w:top="158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10475"/>
      </w:tblGrid>
      <w:tr w:rsidR="002C250E">
        <w:trPr>
          <w:trHeight w:val="6845"/>
        </w:trPr>
        <w:tc>
          <w:tcPr>
            <w:tcW w:w="388" w:type="dxa"/>
            <w:vMerge w:val="restart"/>
            <w:tcBorders>
              <w:right w:val="nil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5" w:type="dxa"/>
            <w:tcBorders>
              <w:left w:val="nil"/>
              <w:bottom w:val="single" w:sz="2" w:space="0" w:color="000000"/>
            </w:tcBorders>
          </w:tcPr>
          <w:p w:rsidR="002C250E" w:rsidRDefault="002C250E">
            <w:pPr>
              <w:pStyle w:val="TableParagraph"/>
              <w:spacing w:before="7"/>
              <w:rPr>
                <w:rFonts w:ascii="Calibri"/>
                <w:sz w:val="23"/>
              </w:rPr>
            </w:pPr>
          </w:p>
          <w:p w:rsidR="002C250E" w:rsidRDefault="00867946">
            <w:pPr>
              <w:pStyle w:val="TableParagraph"/>
              <w:ind w:left="58"/>
              <w:rPr>
                <w:sz w:val="28"/>
              </w:rPr>
            </w:pPr>
            <w:bookmarkStart w:id="4" w:name="MÉNĚPRÁCE"/>
            <w:bookmarkEnd w:id="4"/>
            <w:r>
              <w:rPr>
                <w:sz w:val="28"/>
              </w:rPr>
              <w:t>KRYCÍ LIST SOUPISU PRACÍ</w:t>
            </w:r>
          </w:p>
          <w:p w:rsidR="002C250E" w:rsidRDefault="002C250E">
            <w:pPr>
              <w:pStyle w:val="TableParagraph"/>
              <w:spacing w:before="2"/>
              <w:rPr>
                <w:rFonts w:ascii="Calibri"/>
                <w:sz w:val="27"/>
              </w:rPr>
            </w:pPr>
          </w:p>
          <w:p w:rsidR="002C250E" w:rsidRDefault="00867946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Stavba:</w:t>
            </w:r>
          </w:p>
          <w:p w:rsidR="002C250E" w:rsidRDefault="00867946">
            <w:pPr>
              <w:pStyle w:val="TableParagraph"/>
              <w:spacing w:before="51"/>
              <w:ind w:left="384"/>
              <w:rPr>
                <w:sz w:val="20"/>
              </w:rPr>
            </w:pPr>
            <w:r>
              <w:rPr>
                <w:color w:val="959595"/>
                <w:sz w:val="20"/>
              </w:rPr>
              <w:t xml:space="preserve">Sádrokartonářské práce v budově Krajského soudu v Ústí nad Labem – </w:t>
            </w:r>
            <w:proofErr w:type="spellStart"/>
            <w:proofErr w:type="gramStart"/>
            <w:r>
              <w:rPr>
                <w:color w:val="959595"/>
                <w:sz w:val="20"/>
              </w:rPr>
              <w:t>II.Etapa</w:t>
            </w:r>
            <w:proofErr w:type="spellEnd"/>
            <w:proofErr w:type="gramEnd"/>
          </w:p>
          <w:p w:rsidR="002C250E" w:rsidRDefault="00867946">
            <w:pPr>
              <w:pStyle w:val="TableParagraph"/>
              <w:spacing w:before="70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Objekt:</w:t>
            </w:r>
          </w:p>
          <w:p w:rsidR="002C250E" w:rsidRDefault="00867946">
            <w:pPr>
              <w:pStyle w:val="TableParagraph"/>
              <w:spacing w:before="44"/>
              <w:ind w:left="387"/>
            </w:pPr>
            <w:r>
              <w:t>SO-01 - Nadpraží M - MÉNĚPRÁCE</w:t>
            </w:r>
          </w:p>
          <w:p w:rsidR="002C250E" w:rsidRDefault="00867946">
            <w:pPr>
              <w:pStyle w:val="TableParagraph"/>
              <w:tabs>
                <w:tab w:val="right" w:pos="2249"/>
              </w:tabs>
              <w:spacing w:before="344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KSO: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801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</w:p>
          <w:p w:rsidR="002C250E" w:rsidRDefault="00867946">
            <w:pPr>
              <w:pStyle w:val="TableParagraph"/>
              <w:tabs>
                <w:tab w:val="left" w:pos="1642"/>
                <w:tab w:val="left" w:pos="8314"/>
                <w:tab w:val="right" w:pos="10145"/>
              </w:tabs>
              <w:spacing w:before="60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Místo: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Ústí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Labem</w:t>
            </w:r>
            <w:r>
              <w:rPr>
                <w:sz w:val="20"/>
              </w:rPr>
              <w:tab/>
            </w:r>
            <w:r>
              <w:rPr>
                <w:color w:val="959595"/>
                <w:sz w:val="20"/>
              </w:rPr>
              <w:t>Datum:</w:t>
            </w:r>
            <w:r>
              <w:rPr>
                <w:color w:val="959595"/>
                <w:sz w:val="20"/>
              </w:rPr>
              <w:tab/>
            </w:r>
            <w:proofErr w:type="gramStart"/>
            <w:r>
              <w:rPr>
                <w:sz w:val="20"/>
              </w:rPr>
              <w:t>21.07.2021</w:t>
            </w:r>
            <w:proofErr w:type="gramEnd"/>
          </w:p>
          <w:p w:rsidR="002C250E" w:rsidRDefault="002C250E">
            <w:pPr>
              <w:pStyle w:val="TableParagraph"/>
              <w:spacing w:before="9"/>
              <w:rPr>
                <w:rFonts w:ascii="Calibri"/>
                <w:sz w:val="28"/>
              </w:rPr>
            </w:pPr>
          </w:p>
          <w:p w:rsidR="002C250E" w:rsidRDefault="00867946">
            <w:pPr>
              <w:pStyle w:val="TableParagraph"/>
              <w:tabs>
                <w:tab w:val="left" w:pos="8314"/>
              </w:tabs>
              <w:spacing w:before="1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Investor:</w:t>
            </w:r>
            <w:r>
              <w:rPr>
                <w:color w:val="959595"/>
                <w:sz w:val="20"/>
              </w:rPr>
              <w:tab/>
              <w:t>IČ:</w:t>
            </w:r>
          </w:p>
          <w:p w:rsidR="002C250E" w:rsidRDefault="00867946">
            <w:pPr>
              <w:pStyle w:val="TableParagraph"/>
              <w:tabs>
                <w:tab w:val="left" w:pos="8314"/>
              </w:tabs>
              <w:spacing w:before="60"/>
              <w:ind w:left="384"/>
              <w:rPr>
                <w:sz w:val="20"/>
              </w:rPr>
            </w:pPr>
            <w:r>
              <w:rPr>
                <w:sz w:val="20"/>
              </w:rPr>
              <w:t>Krajský soud v Ústí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Labem</w:t>
            </w:r>
            <w:r>
              <w:rPr>
                <w:sz w:val="20"/>
              </w:rPr>
              <w:tab/>
            </w:r>
            <w:r>
              <w:rPr>
                <w:color w:val="959595"/>
                <w:sz w:val="20"/>
              </w:rPr>
              <w:t>DIČ:</w:t>
            </w:r>
          </w:p>
          <w:p w:rsidR="002C250E" w:rsidRDefault="00867946">
            <w:pPr>
              <w:pStyle w:val="TableParagraph"/>
              <w:tabs>
                <w:tab w:val="left" w:pos="8314"/>
                <w:tab w:val="right" w:pos="9924"/>
              </w:tabs>
              <w:spacing w:before="351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Zhotovitel:</w:t>
            </w:r>
            <w:r>
              <w:rPr>
                <w:color w:val="959595"/>
                <w:sz w:val="20"/>
              </w:rPr>
              <w:tab/>
              <w:t>IČ: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5074541</w:t>
            </w:r>
          </w:p>
          <w:p w:rsidR="002C250E" w:rsidRDefault="00867946">
            <w:pPr>
              <w:pStyle w:val="TableParagraph"/>
              <w:tabs>
                <w:tab w:val="left" w:pos="8278"/>
                <w:tab w:val="left" w:pos="9151"/>
              </w:tabs>
              <w:spacing w:before="50"/>
              <w:ind w:left="384"/>
              <w:rPr>
                <w:sz w:val="20"/>
              </w:rPr>
            </w:pPr>
            <w:proofErr w:type="spellStart"/>
            <w:r>
              <w:rPr>
                <w:position w:val="1"/>
                <w:sz w:val="20"/>
                <w:shd w:val="clear" w:color="auto" w:fill="FFFFCC"/>
              </w:rPr>
              <w:t>Develop</w:t>
            </w:r>
            <w:proofErr w:type="spellEnd"/>
            <w:r>
              <w:rPr>
                <w:position w:val="1"/>
                <w:sz w:val="20"/>
                <w:shd w:val="clear" w:color="auto" w:fill="FFFFCC"/>
              </w:rPr>
              <w:t xml:space="preserve"> plus s.r.o., J. </w:t>
            </w:r>
            <w:proofErr w:type="spellStart"/>
            <w:r>
              <w:rPr>
                <w:position w:val="1"/>
                <w:sz w:val="20"/>
                <w:shd w:val="clear" w:color="auto" w:fill="FFFFCC"/>
              </w:rPr>
              <w:t>Dobrouvského</w:t>
            </w:r>
            <w:proofErr w:type="spellEnd"/>
            <w:r>
              <w:rPr>
                <w:position w:val="1"/>
                <w:sz w:val="20"/>
                <w:shd w:val="clear" w:color="auto" w:fill="FFFFCC"/>
              </w:rPr>
              <w:t xml:space="preserve"> 2162/5, Most</w:t>
            </w:r>
            <w:r>
              <w:rPr>
                <w:spacing w:val="-38"/>
                <w:position w:val="1"/>
                <w:sz w:val="20"/>
                <w:shd w:val="clear" w:color="auto" w:fill="FFFFCC"/>
              </w:rPr>
              <w:t xml:space="preserve"> </w:t>
            </w:r>
            <w:r>
              <w:rPr>
                <w:position w:val="1"/>
                <w:sz w:val="20"/>
                <w:shd w:val="clear" w:color="auto" w:fill="FFFFCC"/>
              </w:rPr>
              <w:t>434</w:t>
            </w:r>
            <w:r>
              <w:rPr>
                <w:spacing w:val="-5"/>
                <w:position w:val="1"/>
                <w:sz w:val="20"/>
                <w:shd w:val="clear" w:color="auto" w:fill="FFFFCC"/>
              </w:rPr>
              <w:t xml:space="preserve"> </w:t>
            </w:r>
            <w:r>
              <w:rPr>
                <w:position w:val="1"/>
                <w:sz w:val="20"/>
                <w:shd w:val="clear" w:color="auto" w:fill="FFFFCC"/>
              </w:rPr>
              <w:t>01</w:t>
            </w:r>
            <w:r>
              <w:rPr>
                <w:position w:val="1"/>
                <w:sz w:val="20"/>
                <w:shd w:val="clear" w:color="auto" w:fill="FFFFCC"/>
              </w:rPr>
              <w:tab/>
            </w:r>
            <w:r>
              <w:rPr>
                <w:color w:val="959595"/>
                <w:sz w:val="20"/>
              </w:rPr>
              <w:t>DIČ:</w:t>
            </w:r>
            <w:r>
              <w:rPr>
                <w:color w:val="959595"/>
                <w:sz w:val="20"/>
              </w:rPr>
              <w:tab/>
            </w:r>
            <w:r>
              <w:rPr>
                <w:sz w:val="20"/>
              </w:rPr>
              <w:t>CZ05074541</w:t>
            </w:r>
          </w:p>
          <w:p w:rsidR="002C250E" w:rsidRDefault="002C250E">
            <w:pPr>
              <w:pStyle w:val="TableParagraph"/>
              <w:spacing w:before="9"/>
              <w:rPr>
                <w:rFonts w:ascii="Calibri"/>
                <w:sz w:val="28"/>
              </w:rPr>
            </w:pPr>
          </w:p>
          <w:p w:rsidR="002C250E" w:rsidRDefault="00867946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959595"/>
                <w:sz w:val="20"/>
              </w:rPr>
              <w:t>Poznámka:</w:t>
            </w:r>
          </w:p>
          <w:p w:rsidR="002C250E" w:rsidRDefault="00867946">
            <w:pPr>
              <w:pStyle w:val="TableParagraph"/>
              <w:spacing w:before="56" w:line="256" w:lineRule="auto"/>
              <w:ind w:left="384" w:right="2312"/>
              <w:rPr>
                <w:sz w:val="20"/>
              </w:rPr>
            </w:pPr>
            <w:r>
              <w:rPr>
                <w:sz w:val="20"/>
              </w:rPr>
              <w:t>Soupis prací je sestaven za využití položek Cenové soustavy ÚRS. Cenové a technické podmínky položek Cenové soustavy ÚRS, které nejsou uvedeny v soupisu prací (</w:t>
            </w:r>
            <w:proofErr w:type="spellStart"/>
            <w:proofErr w:type="gramStart"/>
            <w:r>
              <w:rPr>
                <w:sz w:val="20"/>
              </w:rPr>
              <w:t>tzv.úvodní</w:t>
            </w:r>
            <w:proofErr w:type="spellEnd"/>
            <w:proofErr w:type="gramEnd"/>
            <w:r>
              <w:rPr>
                <w:sz w:val="20"/>
              </w:rPr>
              <w:t xml:space="preserve"> části katalogů), jsou neomezeně dálkově k dispozici na </w:t>
            </w:r>
            <w:hyperlink r:id="rId7">
              <w:r>
                <w:rPr>
                  <w:sz w:val="20"/>
                </w:rPr>
                <w:t>www.cs-urs.cz.</w:t>
              </w:r>
            </w:hyperlink>
          </w:p>
          <w:p w:rsidR="002C250E" w:rsidRDefault="00867946">
            <w:pPr>
              <w:pStyle w:val="TableParagraph"/>
              <w:spacing w:before="3" w:line="256" w:lineRule="auto"/>
              <w:ind w:left="384" w:right="2536"/>
              <w:rPr>
                <w:sz w:val="20"/>
              </w:rPr>
            </w:pPr>
            <w:r>
              <w:rPr>
                <w:sz w:val="20"/>
              </w:rPr>
              <w:t>Položky, které nemají ve sloupci "Cenová soustava" uveden žádný údaj, nepochází z Cenové soustavy ÚRS.</w:t>
            </w:r>
          </w:p>
        </w:tc>
      </w:tr>
      <w:tr w:rsidR="002C250E">
        <w:trPr>
          <w:trHeight w:val="575"/>
        </w:trPr>
        <w:tc>
          <w:tcPr>
            <w:tcW w:w="388" w:type="dxa"/>
            <w:vMerge/>
            <w:tcBorders>
              <w:top w:val="nil"/>
              <w:right w:val="nil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047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2C250E" w:rsidRDefault="002C250E">
            <w:pPr>
              <w:pStyle w:val="TableParagraph"/>
              <w:spacing w:before="7"/>
              <w:rPr>
                <w:rFonts w:ascii="Calibri"/>
                <w:sz w:val="23"/>
              </w:rPr>
            </w:pPr>
          </w:p>
          <w:p w:rsidR="002C250E" w:rsidRDefault="00867946">
            <w:pPr>
              <w:pStyle w:val="TableParagraph"/>
              <w:tabs>
                <w:tab w:val="left" w:pos="9286"/>
              </w:tabs>
              <w:spacing w:line="267" w:lineRule="exact"/>
              <w:ind w:left="46"/>
              <w:rPr>
                <w:sz w:val="24"/>
              </w:rPr>
            </w:pPr>
            <w:r>
              <w:rPr>
                <w:spacing w:val="2"/>
                <w:position w:val="1"/>
                <w:sz w:val="20"/>
              </w:rPr>
              <w:t>Cena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spacing w:val="3"/>
                <w:position w:val="1"/>
                <w:sz w:val="20"/>
              </w:rPr>
              <w:t>bez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DPH</w:t>
            </w:r>
            <w:r>
              <w:rPr>
                <w:position w:val="1"/>
                <w:sz w:val="20"/>
              </w:rPr>
              <w:tab/>
            </w:r>
            <w:r>
              <w:rPr>
                <w:color w:val="950000"/>
                <w:sz w:val="24"/>
              </w:rPr>
              <w:t>-12</w:t>
            </w:r>
            <w:r>
              <w:rPr>
                <w:color w:val="950000"/>
                <w:spacing w:val="1"/>
                <w:sz w:val="24"/>
              </w:rPr>
              <w:t xml:space="preserve"> </w:t>
            </w:r>
            <w:r>
              <w:rPr>
                <w:color w:val="950000"/>
                <w:sz w:val="24"/>
              </w:rPr>
              <w:t>212,76</w:t>
            </w:r>
          </w:p>
        </w:tc>
      </w:tr>
      <w:tr w:rsidR="002C250E">
        <w:trPr>
          <w:trHeight w:val="2303"/>
        </w:trPr>
        <w:tc>
          <w:tcPr>
            <w:tcW w:w="388" w:type="dxa"/>
            <w:vMerge/>
            <w:tcBorders>
              <w:top w:val="nil"/>
              <w:right w:val="nil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0475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tabs>
                <w:tab w:val="left" w:pos="2747"/>
                <w:tab w:val="left" w:pos="4240"/>
              </w:tabs>
              <w:ind w:right="17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Základ</w:t>
            </w:r>
            <w:r>
              <w:rPr>
                <w:color w:val="959595"/>
                <w:spacing w:val="-4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daně</w:t>
            </w:r>
            <w:r>
              <w:rPr>
                <w:color w:val="959595"/>
                <w:sz w:val="20"/>
              </w:rPr>
              <w:tab/>
              <w:t>Sazba</w:t>
            </w:r>
            <w:r>
              <w:rPr>
                <w:color w:val="959595"/>
                <w:spacing w:val="-6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daně</w:t>
            </w:r>
            <w:r>
              <w:rPr>
                <w:color w:val="959595"/>
                <w:sz w:val="20"/>
              </w:rPr>
              <w:tab/>
              <w:t>Výše</w:t>
            </w:r>
            <w:r>
              <w:rPr>
                <w:color w:val="959595"/>
                <w:spacing w:val="-14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daně</w:t>
            </w:r>
          </w:p>
          <w:p w:rsidR="002C250E" w:rsidRDefault="00867946">
            <w:pPr>
              <w:pStyle w:val="TableParagraph"/>
              <w:tabs>
                <w:tab w:val="left" w:pos="5939"/>
                <w:tab w:val="left" w:pos="8359"/>
                <w:tab w:val="left" w:pos="10017"/>
              </w:tabs>
              <w:spacing w:before="60"/>
              <w:ind w:right="17"/>
              <w:jc w:val="right"/>
              <w:rPr>
                <w:sz w:val="20"/>
              </w:rPr>
            </w:pPr>
            <w:r>
              <w:rPr>
                <w:color w:val="959595"/>
                <w:position w:val="1"/>
                <w:sz w:val="16"/>
              </w:rPr>
              <w:t>DPH</w:t>
            </w:r>
            <w:r>
              <w:rPr>
                <w:color w:val="959595"/>
                <w:sz w:val="20"/>
              </w:rPr>
              <w:t>základní</w:t>
            </w:r>
            <w:r>
              <w:rPr>
                <w:color w:val="959595"/>
                <w:sz w:val="20"/>
              </w:rPr>
              <w:tab/>
              <w:t>0,00</w:t>
            </w:r>
            <w:r>
              <w:rPr>
                <w:color w:val="959595"/>
                <w:sz w:val="20"/>
              </w:rPr>
              <w:tab/>
              <w:t>21,00%</w:t>
            </w:r>
            <w:r>
              <w:rPr>
                <w:color w:val="959595"/>
                <w:sz w:val="20"/>
              </w:rPr>
              <w:tab/>
            </w:r>
            <w:r>
              <w:rPr>
                <w:color w:val="959595"/>
                <w:spacing w:val="-1"/>
                <w:w w:val="95"/>
                <w:sz w:val="20"/>
              </w:rPr>
              <w:t>0,00</w:t>
            </w:r>
          </w:p>
          <w:p w:rsidR="002C250E" w:rsidRDefault="00867946">
            <w:pPr>
              <w:pStyle w:val="TableParagraph"/>
              <w:tabs>
                <w:tab w:val="left" w:pos="5596"/>
                <w:tab w:val="left" w:pos="8015"/>
                <w:tab w:val="left" w:pos="9674"/>
              </w:tabs>
              <w:spacing w:before="61"/>
              <w:ind w:right="17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snížená</w:t>
            </w:r>
            <w:r>
              <w:rPr>
                <w:color w:val="959595"/>
                <w:sz w:val="20"/>
              </w:rPr>
              <w:tab/>
              <w:t>0,00</w:t>
            </w:r>
            <w:r>
              <w:rPr>
                <w:color w:val="959595"/>
                <w:sz w:val="20"/>
              </w:rPr>
              <w:tab/>
              <w:t>15,00%</w:t>
            </w:r>
            <w:r>
              <w:rPr>
                <w:color w:val="959595"/>
                <w:sz w:val="20"/>
              </w:rPr>
              <w:tab/>
            </w:r>
            <w:r>
              <w:rPr>
                <w:color w:val="959595"/>
                <w:spacing w:val="-1"/>
                <w:w w:val="95"/>
                <w:sz w:val="20"/>
              </w:rPr>
              <w:t>0,00</w:t>
            </w:r>
          </w:p>
          <w:p w:rsidR="002C250E" w:rsidRDefault="00867946">
            <w:pPr>
              <w:pStyle w:val="TableParagraph"/>
              <w:tabs>
                <w:tab w:val="left" w:pos="5032"/>
                <w:tab w:val="left" w:pos="8015"/>
                <w:tab w:val="left" w:pos="9220"/>
              </w:tabs>
              <w:spacing w:before="60"/>
              <w:ind w:right="17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zákl.</w:t>
            </w:r>
            <w:r>
              <w:rPr>
                <w:color w:val="959595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959595"/>
                <w:sz w:val="20"/>
              </w:rPr>
              <w:t>přenese</w:t>
            </w:r>
            <w:proofErr w:type="gramEnd"/>
            <w:r>
              <w:rPr>
                <w:color w:val="959595"/>
                <w:sz w:val="20"/>
              </w:rPr>
              <w:tab/>
              <w:t>-12</w:t>
            </w:r>
            <w:r>
              <w:rPr>
                <w:color w:val="959595"/>
                <w:spacing w:val="-4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212,76</w:t>
            </w:r>
            <w:r>
              <w:rPr>
                <w:color w:val="959595"/>
                <w:sz w:val="20"/>
              </w:rPr>
              <w:tab/>
              <w:t>21,00%</w:t>
            </w:r>
            <w:r>
              <w:rPr>
                <w:color w:val="959595"/>
                <w:sz w:val="20"/>
              </w:rPr>
              <w:tab/>
              <w:t>-2</w:t>
            </w:r>
            <w:r>
              <w:rPr>
                <w:color w:val="959595"/>
                <w:spacing w:val="-10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564,68</w:t>
            </w:r>
          </w:p>
          <w:p w:rsidR="002C250E" w:rsidRDefault="00867946">
            <w:pPr>
              <w:pStyle w:val="TableParagraph"/>
              <w:tabs>
                <w:tab w:val="left" w:pos="5596"/>
                <w:tab w:val="left" w:pos="8015"/>
                <w:tab w:val="left" w:pos="9674"/>
              </w:tabs>
              <w:spacing w:before="60"/>
              <w:ind w:right="17"/>
              <w:jc w:val="right"/>
              <w:rPr>
                <w:sz w:val="20"/>
              </w:rPr>
            </w:pPr>
            <w:proofErr w:type="spellStart"/>
            <w:r>
              <w:rPr>
                <w:color w:val="959595"/>
                <w:sz w:val="20"/>
              </w:rPr>
              <w:t>sníž</w:t>
            </w:r>
            <w:proofErr w:type="spellEnd"/>
            <w:r>
              <w:rPr>
                <w:color w:val="959595"/>
                <w:sz w:val="20"/>
              </w:rPr>
              <w:t>.</w:t>
            </w:r>
            <w:r>
              <w:rPr>
                <w:color w:val="959595"/>
                <w:spacing w:val="-6"/>
                <w:sz w:val="20"/>
              </w:rPr>
              <w:t xml:space="preserve"> </w:t>
            </w:r>
            <w:r>
              <w:rPr>
                <w:color w:val="959595"/>
                <w:sz w:val="20"/>
              </w:rPr>
              <w:t>přenese</w:t>
            </w:r>
            <w:r>
              <w:rPr>
                <w:color w:val="959595"/>
                <w:sz w:val="20"/>
              </w:rPr>
              <w:tab/>
              <w:t>0,00</w:t>
            </w:r>
            <w:r>
              <w:rPr>
                <w:color w:val="959595"/>
                <w:sz w:val="20"/>
              </w:rPr>
              <w:tab/>
              <w:t>15,00%</w:t>
            </w:r>
            <w:r>
              <w:rPr>
                <w:color w:val="959595"/>
                <w:sz w:val="20"/>
              </w:rPr>
              <w:tab/>
            </w:r>
            <w:r>
              <w:rPr>
                <w:color w:val="959595"/>
                <w:spacing w:val="-1"/>
                <w:w w:val="95"/>
                <w:sz w:val="20"/>
              </w:rPr>
              <w:t>0,00</w:t>
            </w:r>
          </w:p>
          <w:p w:rsidR="002C250E" w:rsidRDefault="00867946">
            <w:pPr>
              <w:pStyle w:val="TableParagraph"/>
              <w:tabs>
                <w:tab w:val="left" w:pos="5596"/>
                <w:tab w:val="left" w:pos="8126"/>
                <w:tab w:val="left" w:pos="9674"/>
              </w:tabs>
              <w:spacing w:before="61"/>
              <w:ind w:right="17"/>
              <w:jc w:val="right"/>
              <w:rPr>
                <w:sz w:val="20"/>
              </w:rPr>
            </w:pPr>
            <w:r>
              <w:rPr>
                <w:color w:val="959595"/>
                <w:sz w:val="20"/>
              </w:rPr>
              <w:t>nulová</w:t>
            </w:r>
            <w:r>
              <w:rPr>
                <w:color w:val="959595"/>
                <w:sz w:val="20"/>
              </w:rPr>
              <w:tab/>
              <w:t>0,00</w:t>
            </w:r>
            <w:r>
              <w:rPr>
                <w:color w:val="959595"/>
                <w:sz w:val="20"/>
              </w:rPr>
              <w:tab/>
              <w:t>0,00%</w:t>
            </w:r>
            <w:r>
              <w:rPr>
                <w:color w:val="959595"/>
                <w:sz w:val="20"/>
              </w:rPr>
              <w:tab/>
            </w:r>
            <w:r>
              <w:rPr>
                <w:color w:val="959595"/>
                <w:spacing w:val="-1"/>
                <w:w w:val="95"/>
                <w:sz w:val="20"/>
              </w:rPr>
              <w:t>0,00</w:t>
            </w:r>
          </w:p>
        </w:tc>
      </w:tr>
      <w:tr w:rsidR="002C250E">
        <w:trPr>
          <w:trHeight w:val="284"/>
        </w:trPr>
        <w:tc>
          <w:tcPr>
            <w:tcW w:w="388" w:type="dxa"/>
            <w:vMerge/>
            <w:tcBorders>
              <w:top w:val="nil"/>
              <w:right w:val="nil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0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tabs>
                <w:tab w:val="left" w:pos="6876"/>
                <w:tab w:val="left" w:pos="7423"/>
                <w:tab w:val="left" w:pos="9283"/>
              </w:tabs>
              <w:spacing w:line="265" w:lineRule="exact"/>
              <w:ind w:left="48"/>
              <w:rPr>
                <w:sz w:val="24"/>
              </w:rPr>
            </w:pPr>
            <w:r>
              <w:rPr>
                <w:spacing w:val="2"/>
                <w:sz w:val="24"/>
              </w:rPr>
              <w:t>Cena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DPH</w:t>
            </w:r>
            <w:r>
              <w:rPr>
                <w:sz w:val="24"/>
              </w:rPr>
              <w:tab/>
              <w:t>v</w:t>
            </w:r>
            <w:r>
              <w:rPr>
                <w:sz w:val="24"/>
              </w:rPr>
              <w:tab/>
              <w:t>CZK</w:t>
            </w:r>
            <w:r>
              <w:rPr>
                <w:sz w:val="24"/>
              </w:rPr>
              <w:tab/>
              <w:t>-14 777,44</w:t>
            </w:r>
          </w:p>
        </w:tc>
      </w:tr>
      <w:tr w:rsidR="002C250E">
        <w:trPr>
          <w:trHeight w:val="269"/>
        </w:trPr>
        <w:tc>
          <w:tcPr>
            <w:tcW w:w="388" w:type="dxa"/>
            <w:vMerge/>
            <w:tcBorders>
              <w:top w:val="nil"/>
              <w:right w:val="nil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0475" w:type="dxa"/>
            <w:tcBorders>
              <w:top w:val="single" w:sz="2" w:space="0" w:color="000000"/>
              <w:left w:val="nil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C250E" w:rsidRDefault="00867946">
      <w:pPr>
        <w:rPr>
          <w:sz w:val="2"/>
          <w:szCs w:val="2"/>
        </w:rPr>
      </w:pPr>
      <w:r>
        <w:pict>
          <v:polyline id="_x0000_s1032" style="position:absolute;z-index:-261608448;mso-position-horizontal-relative:page;mso-position-vertical-relative:page" points="1074.25pt,550.4pt,1005.6pt,550.4pt,1005.6pt,564.9pt,1005.6pt,565pt,1005.6pt,579.55pt,1074.25pt,579.55pt,1074.25pt,565pt,1074.25pt,564.9pt,1074.25pt,550.4pt" coordorigin="10056,5504" coordsize="1373,584" fillcolor="#ffc" stroked="f">
            <v:path arrowok="t"/>
            <w10:wrap anchorx="page" anchory="page"/>
          </v:polyline>
        </w:pict>
      </w:r>
      <w:r>
        <w:pict>
          <v:rect id="_x0000_s1031" style="position:absolute;margin-left:33pt;margin-top:558.15pt;width:538.45pt;height:15.35pt;z-index:-261607424;mso-position-horizontal-relative:page;mso-position-vertical-relative:page" fillcolor="#d2d2d2" stroked="f">
            <w10:wrap anchorx="page" anchory="page"/>
          </v:rect>
        </w:pict>
      </w:r>
    </w:p>
    <w:p w:rsidR="002C250E" w:rsidRDefault="002C250E">
      <w:pPr>
        <w:rPr>
          <w:sz w:val="2"/>
          <w:szCs w:val="2"/>
        </w:rPr>
        <w:sectPr w:rsidR="002C250E">
          <w:pgSz w:w="11910" w:h="16840"/>
          <w:pgMar w:top="136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474" w:type="dxa"/>
        <w:tblLayout w:type="fixed"/>
        <w:tblLook w:val="01E0" w:firstRow="1" w:lastRow="1" w:firstColumn="1" w:lastColumn="1" w:noHBand="0" w:noVBand="0"/>
      </w:tblPr>
      <w:tblGrid>
        <w:gridCol w:w="386"/>
        <w:gridCol w:w="1329"/>
        <w:gridCol w:w="4413"/>
        <w:gridCol w:w="3306"/>
        <w:gridCol w:w="1428"/>
      </w:tblGrid>
      <w:tr w:rsidR="002C250E">
        <w:trPr>
          <w:trHeight w:val="785"/>
        </w:trPr>
        <w:tc>
          <w:tcPr>
            <w:tcW w:w="10862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REKAPITULACE ČLENĚNÍ SOUPISU PRACÍ</w:t>
            </w:r>
          </w:p>
        </w:tc>
      </w:tr>
      <w:tr w:rsidR="002C250E">
        <w:trPr>
          <w:trHeight w:val="420"/>
        </w:trPr>
        <w:tc>
          <w:tcPr>
            <w:tcW w:w="1086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62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Stavba:</w:t>
            </w:r>
          </w:p>
        </w:tc>
      </w:tr>
      <w:tr w:rsidR="002C250E">
        <w:trPr>
          <w:trHeight w:val="290"/>
        </w:trPr>
        <w:tc>
          <w:tcPr>
            <w:tcW w:w="1086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2"/>
              <w:ind w:left="762"/>
              <w:rPr>
                <w:sz w:val="20"/>
              </w:rPr>
            </w:pPr>
            <w:r>
              <w:rPr>
                <w:color w:val="959595"/>
                <w:sz w:val="20"/>
              </w:rPr>
              <w:t xml:space="preserve">Sádrokartonářské práce v budově Krajského soudu v Ústí nad Labem – </w:t>
            </w:r>
            <w:proofErr w:type="spellStart"/>
            <w:proofErr w:type="gramStart"/>
            <w:r>
              <w:rPr>
                <w:color w:val="959595"/>
                <w:sz w:val="20"/>
              </w:rPr>
              <w:t>II.Etapa</w:t>
            </w:r>
            <w:proofErr w:type="spellEnd"/>
            <w:proofErr w:type="gramEnd"/>
          </w:p>
        </w:tc>
      </w:tr>
      <w:tr w:rsidR="002C250E">
        <w:trPr>
          <w:trHeight w:val="286"/>
        </w:trPr>
        <w:tc>
          <w:tcPr>
            <w:tcW w:w="1086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1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Objekt:</w:t>
            </w:r>
          </w:p>
        </w:tc>
      </w:tr>
      <w:tr w:rsidR="002C250E">
        <w:trPr>
          <w:trHeight w:val="447"/>
        </w:trPr>
        <w:tc>
          <w:tcPr>
            <w:tcW w:w="1086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9"/>
              <w:ind w:left="765"/>
            </w:pPr>
            <w:r>
              <w:t>SO-01 - Nadpraží M - MÉNĚPRÁCE</w:t>
            </w:r>
          </w:p>
        </w:tc>
      </w:tr>
      <w:tr w:rsidR="002C250E">
        <w:trPr>
          <w:trHeight w:val="577"/>
        </w:trPr>
        <w:tc>
          <w:tcPr>
            <w:tcW w:w="1715" w:type="dxa"/>
            <w:gridSpan w:val="2"/>
            <w:tcBorders>
              <w:left w:val="single" w:sz="8" w:space="0" w:color="000000"/>
            </w:tcBorders>
          </w:tcPr>
          <w:p w:rsidR="002C250E" w:rsidRDefault="00867946">
            <w:pPr>
              <w:pStyle w:val="TableParagraph"/>
              <w:spacing w:before="168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Místo:</w:t>
            </w:r>
          </w:p>
        </w:tc>
        <w:tc>
          <w:tcPr>
            <w:tcW w:w="4413" w:type="dxa"/>
          </w:tcPr>
          <w:p w:rsidR="002C250E" w:rsidRDefault="00867946">
            <w:pPr>
              <w:pStyle w:val="TableParagraph"/>
              <w:spacing w:before="168"/>
              <w:ind w:left="315"/>
              <w:rPr>
                <w:sz w:val="20"/>
              </w:rPr>
            </w:pPr>
            <w:r>
              <w:rPr>
                <w:sz w:val="20"/>
              </w:rPr>
              <w:t>Ústí nad Labem</w:t>
            </w:r>
          </w:p>
        </w:tc>
        <w:tc>
          <w:tcPr>
            <w:tcW w:w="3306" w:type="dxa"/>
          </w:tcPr>
          <w:p w:rsidR="002C250E" w:rsidRDefault="00867946">
            <w:pPr>
              <w:pStyle w:val="TableParagraph"/>
              <w:spacing w:before="168"/>
              <w:ind w:right="84"/>
              <w:jc w:val="right"/>
              <w:rPr>
                <w:sz w:val="20"/>
              </w:rPr>
            </w:pPr>
            <w:r>
              <w:rPr>
                <w:color w:val="959595"/>
                <w:w w:val="95"/>
                <w:sz w:val="20"/>
              </w:rPr>
              <w:t>Datum:</w:t>
            </w:r>
          </w:p>
        </w:tc>
        <w:tc>
          <w:tcPr>
            <w:tcW w:w="1428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68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21.07.2021</w:t>
            </w:r>
            <w:proofErr w:type="gramEnd"/>
          </w:p>
        </w:tc>
      </w:tr>
      <w:tr w:rsidR="002C250E">
        <w:trPr>
          <w:trHeight w:val="435"/>
        </w:trPr>
        <w:tc>
          <w:tcPr>
            <w:tcW w:w="1715" w:type="dxa"/>
            <w:gridSpan w:val="2"/>
            <w:tcBorders>
              <w:left w:val="single" w:sz="8" w:space="0" w:color="000000"/>
            </w:tcBorders>
          </w:tcPr>
          <w:p w:rsidR="002C250E" w:rsidRDefault="00867946">
            <w:pPr>
              <w:pStyle w:val="TableParagraph"/>
              <w:spacing w:before="172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Investor:</w:t>
            </w:r>
          </w:p>
        </w:tc>
        <w:tc>
          <w:tcPr>
            <w:tcW w:w="4413" w:type="dxa"/>
          </w:tcPr>
          <w:p w:rsidR="002C250E" w:rsidRDefault="00867946">
            <w:pPr>
              <w:pStyle w:val="TableParagraph"/>
              <w:spacing w:before="172"/>
              <w:ind w:left="315"/>
              <w:rPr>
                <w:sz w:val="20"/>
              </w:rPr>
            </w:pPr>
            <w:r>
              <w:rPr>
                <w:sz w:val="20"/>
              </w:rPr>
              <w:t>Krajský soud v Ústí nad Labem</w:t>
            </w:r>
          </w:p>
        </w:tc>
        <w:tc>
          <w:tcPr>
            <w:tcW w:w="3306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50E">
        <w:trPr>
          <w:trHeight w:val="579"/>
        </w:trPr>
        <w:tc>
          <w:tcPr>
            <w:tcW w:w="1715" w:type="dxa"/>
            <w:gridSpan w:val="2"/>
            <w:tcBorders>
              <w:left w:val="single" w:sz="8" w:space="0" w:color="000000"/>
            </w:tcBorders>
          </w:tcPr>
          <w:p w:rsidR="002C250E" w:rsidRDefault="00867946">
            <w:pPr>
              <w:pStyle w:val="TableParagraph"/>
              <w:spacing w:before="26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Zhotovitel:</w:t>
            </w:r>
          </w:p>
        </w:tc>
        <w:tc>
          <w:tcPr>
            <w:tcW w:w="7719" w:type="dxa"/>
            <w:gridSpan w:val="2"/>
          </w:tcPr>
          <w:p w:rsidR="002C250E" w:rsidRDefault="00867946">
            <w:pPr>
              <w:pStyle w:val="TableParagraph"/>
              <w:spacing w:before="26"/>
              <w:ind w:left="315"/>
              <w:rPr>
                <w:sz w:val="20"/>
              </w:rPr>
            </w:pPr>
            <w:proofErr w:type="spellStart"/>
            <w:r>
              <w:rPr>
                <w:sz w:val="20"/>
              </w:rPr>
              <w:t>Develop</w:t>
            </w:r>
            <w:proofErr w:type="spellEnd"/>
            <w:r>
              <w:rPr>
                <w:sz w:val="20"/>
              </w:rPr>
              <w:t xml:space="preserve"> plus s.r.o., J. </w:t>
            </w:r>
            <w:proofErr w:type="spellStart"/>
            <w:r>
              <w:rPr>
                <w:sz w:val="20"/>
              </w:rPr>
              <w:t>Dobrouvského</w:t>
            </w:r>
            <w:proofErr w:type="spellEnd"/>
            <w:r>
              <w:rPr>
                <w:sz w:val="20"/>
              </w:rPr>
              <w:t xml:space="preserve"> 2162/5, Most 434 01</w:t>
            </w:r>
          </w:p>
        </w:tc>
        <w:tc>
          <w:tcPr>
            <w:tcW w:w="1428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50E">
        <w:trPr>
          <w:trHeight w:val="292"/>
        </w:trPr>
        <w:tc>
          <w:tcPr>
            <w:tcW w:w="1715" w:type="dxa"/>
            <w:gridSpan w:val="2"/>
            <w:tcBorders>
              <w:left w:val="single" w:sz="8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40"/>
              <w:ind w:left="131"/>
              <w:rPr>
                <w:sz w:val="18"/>
              </w:rPr>
            </w:pPr>
            <w:r>
              <w:rPr>
                <w:sz w:val="18"/>
              </w:rPr>
              <w:t>Kód dílu - Popis</w:t>
            </w:r>
          </w:p>
        </w:tc>
        <w:tc>
          <w:tcPr>
            <w:tcW w:w="4413" w:type="dxa"/>
            <w:shd w:val="clear" w:color="auto" w:fill="D2D2D2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4" w:type="dxa"/>
            <w:gridSpan w:val="2"/>
            <w:tcBorders>
              <w:right w:val="single" w:sz="8" w:space="0" w:color="000000"/>
            </w:tcBorders>
            <w:shd w:val="clear" w:color="auto" w:fill="D2D2D2"/>
          </w:tcPr>
          <w:p w:rsidR="002C250E" w:rsidRDefault="00867946">
            <w:pPr>
              <w:pStyle w:val="TableParagraph"/>
              <w:spacing w:before="40"/>
              <w:ind w:left="3138"/>
              <w:rPr>
                <w:sz w:val="18"/>
              </w:rPr>
            </w:pPr>
            <w:r>
              <w:rPr>
                <w:sz w:val="18"/>
              </w:rPr>
              <w:t>Cena celkem [CZK]</w:t>
            </w:r>
          </w:p>
        </w:tc>
      </w:tr>
      <w:tr w:rsidR="002C250E">
        <w:trPr>
          <w:trHeight w:val="592"/>
        </w:trPr>
        <w:tc>
          <w:tcPr>
            <w:tcW w:w="6128" w:type="dxa"/>
            <w:gridSpan w:val="3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before="1" w:line="270" w:lineRule="exact"/>
              <w:ind w:left="138"/>
              <w:rPr>
                <w:sz w:val="24"/>
              </w:rPr>
            </w:pPr>
            <w:r>
              <w:rPr>
                <w:color w:val="800000"/>
                <w:sz w:val="24"/>
              </w:rPr>
              <w:t>Náklady stavby celkem</w:t>
            </w:r>
          </w:p>
        </w:tc>
        <w:tc>
          <w:tcPr>
            <w:tcW w:w="3306" w:type="dxa"/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spacing w:before="1" w:line="270" w:lineRule="exact"/>
              <w:ind w:right="21"/>
              <w:jc w:val="right"/>
              <w:rPr>
                <w:sz w:val="24"/>
              </w:rPr>
            </w:pPr>
            <w:r>
              <w:rPr>
                <w:color w:val="950000"/>
                <w:sz w:val="24"/>
              </w:rPr>
              <w:t>-12 212,76</w:t>
            </w:r>
          </w:p>
        </w:tc>
      </w:tr>
      <w:tr w:rsidR="002C250E">
        <w:trPr>
          <w:trHeight w:val="289"/>
        </w:trPr>
        <w:tc>
          <w:tcPr>
            <w:tcW w:w="38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2" w:type="dxa"/>
            <w:gridSpan w:val="2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" w:line="264" w:lineRule="exact"/>
              <w:ind w:left="53"/>
              <w:rPr>
                <w:sz w:val="24"/>
              </w:rPr>
            </w:pPr>
            <w:r>
              <w:rPr>
                <w:color w:val="003366"/>
                <w:sz w:val="24"/>
              </w:rPr>
              <w:t>HSV - Práce a dodávky HSV</w:t>
            </w:r>
          </w:p>
        </w:tc>
        <w:tc>
          <w:tcPr>
            <w:tcW w:w="3306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5" w:line="264" w:lineRule="exact"/>
              <w:ind w:right="21"/>
              <w:jc w:val="right"/>
              <w:rPr>
                <w:sz w:val="24"/>
              </w:rPr>
            </w:pPr>
            <w:r>
              <w:rPr>
                <w:color w:val="003366"/>
                <w:sz w:val="24"/>
              </w:rPr>
              <w:t>-759,24</w:t>
            </w:r>
          </w:p>
        </w:tc>
      </w:tr>
      <w:tr w:rsidR="002C250E">
        <w:trPr>
          <w:trHeight w:val="277"/>
        </w:trPr>
        <w:tc>
          <w:tcPr>
            <w:tcW w:w="38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4"/>
              <w:ind w:left="269"/>
              <w:rPr>
                <w:sz w:val="20"/>
              </w:rPr>
            </w:pPr>
            <w:r>
              <w:rPr>
                <w:color w:val="003366"/>
                <w:sz w:val="20"/>
              </w:rPr>
              <w:t>61 - Úprava povrchů vnitřních</w:t>
            </w:r>
          </w:p>
        </w:tc>
        <w:tc>
          <w:tcPr>
            <w:tcW w:w="3306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4"/>
              <w:ind w:right="16"/>
              <w:jc w:val="right"/>
              <w:rPr>
                <w:sz w:val="20"/>
              </w:rPr>
            </w:pPr>
            <w:r>
              <w:rPr>
                <w:color w:val="003366"/>
                <w:w w:val="95"/>
                <w:sz w:val="20"/>
              </w:rPr>
              <w:t>-759,24</w:t>
            </w:r>
          </w:p>
        </w:tc>
      </w:tr>
      <w:tr w:rsidR="002C250E">
        <w:trPr>
          <w:trHeight w:val="270"/>
        </w:trPr>
        <w:tc>
          <w:tcPr>
            <w:tcW w:w="38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line="250" w:lineRule="exact"/>
              <w:ind w:left="53"/>
              <w:rPr>
                <w:sz w:val="24"/>
              </w:rPr>
            </w:pPr>
            <w:r>
              <w:rPr>
                <w:color w:val="003366"/>
                <w:sz w:val="24"/>
              </w:rPr>
              <w:t>PSV - Práce a dodávky PSV</w:t>
            </w:r>
          </w:p>
        </w:tc>
        <w:tc>
          <w:tcPr>
            <w:tcW w:w="3306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line="250" w:lineRule="exact"/>
              <w:ind w:right="21"/>
              <w:jc w:val="right"/>
              <w:rPr>
                <w:sz w:val="24"/>
              </w:rPr>
            </w:pPr>
            <w:r>
              <w:rPr>
                <w:color w:val="003366"/>
                <w:sz w:val="24"/>
              </w:rPr>
              <w:t>-11 453,52</w:t>
            </w:r>
          </w:p>
        </w:tc>
      </w:tr>
      <w:tr w:rsidR="002C250E">
        <w:trPr>
          <w:trHeight w:val="270"/>
        </w:trPr>
        <w:tc>
          <w:tcPr>
            <w:tcW w:w="38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7"/>
              <w:ind w:left="269"/>
              <w:rPr>
                <w:sz w:val="20"/>
              </w:rPr>
            </w:pPr>
            <w:r>
              <w:rPr>
                <w:color w:val="003366"/>
                <w:sz w:val="20"/>
              </w:rPr>
              <w:t>763 - Konstrukce suché výstavby</w:t>
            </w:r>
          </w:p>
        </w:tc>
        <w:tc>
          <w:tcPr>
            <w:tcW w:w="3306" w:type="dxa"/>
            <w:tcBorders>
              <w:top w:val="single" w:sz="2" w:space="0" w:color="000000"/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7"/>
              <w:ind w:right="16"/>
              <w:jc w:val="right"/>
              <w:rPr>
                <w:sz w:val="20"/>
              </w:rPr>
            </w:pPr>
            <w:r>
              <w:rPr>
                <w:color w:val="003366"/>
                <w:sz w:val="20"/>
              </w:rPr>
              <w:t>-11 453,52</w:t>
            </w:r>
          </w:p>
        </w:tc>
      </w:tr>
      <w:tr w:rsidR="002C250E">
        <w:trPr>
          <w:trHeight w:val="269"/>
        </w:trPr>
        <w:tc>
          <w:tcPr>
            <w:tcW w:w="38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rPr>
                <w:sz w:val="2"/>
                <w:szCs w:val="2"/>
              </w:rPr>
            </w:pPr>
          </w:p>
        </w:tc>
        <w:tc>
          <w:tcPr>
            <w:tcW w:w="10476" w:type="dxa"/>
            <w:gridSpan w:val="4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C250E" w:rsidRDefault="00867946">
      <w:pPr>
        <w:rPr>
          <w:sz w:val="2"/>
          <w:szCs w:val="2"/>
        </w:rPr>
      </w:pPr>
      <w:r>
        <w:pict>
          <v:rect id="_x0000_s1030" style="position:absolute;margin-left:33pt;margin-top:246.15pt;width:538.45pt;height:14.65pt;z-index:-261606400;mso-position-horizontal-relative:page;mso-position-vertical-relative:page" fillcolor="#d2d2d2" stroked="f">
            <w10:wrap anchorx="page" anchory="page"/>
          </v:rect>
        </w:pict>
      </w:r>
    </w:p>
    <w:p w:rsidR="002C250E" w:rsidRDefault="002C250E">
      <w:pPr>
        <w:rPr>
          <w:sz w:val="2"/>
          <w:szCs w:val="2"/>
        </w:rPr>
        <w:sectPr w:rsidR="002C250E">
          <w:pgSz w:w="11910" w:h="16840"/>
          <w:pgMar w:top="106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474" w:type="dxa"/>
        <w:tblLayout w:type="fixed"/>
        <w:tblLook w:val="01E0" w:firstRow="1" w:lastRow="1" w:firstColumn="1" w:lastColumn="1" w:noHBand="0" w:noVBand="0"/>
      </w:tblPr>
      <w:tblGrid>
        <w:gridCol w:w="96"/>
        <w:gridCol w:w="291"/>
        <w:gridCol w:w="338"/>
        <w:gridCol w:w="1257"/>
        <w:gridCol w:w="4802"/>
        <w:gridCol w:w="645"/>
        <w:gridCol w:w="1223"/>
        <w:gridCol w:w="837"/>
        <w:gridCol w:w="1369"/>
      </w:tblGrid>
      <w:tr w:rsidR="002C250E">
        <w:trPr>
          <w:trHeight w:val="785"/>
        </w:trPr>
        <w:tc>
          <w:tcPr>
            <w:tcW w:w="10858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Calibri"/>
                <w:sz w:val="24"/>
              </w:rPr>
            </w:pPr>
          </w:p>
          <w:p w:rsidR="002C250E" w:rsidRDefault="00867946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SOUPIS PRACÍ</w:t>
            </w:r>
          </w:p>
        </w:tc>
      </w:tr>
      <w:tr w:rsidR="002C250E">
        <w:trPr>
          <w:trHeight w:val="420"/>
        </w:trPr>
        <w:tc>
          <w:tcPr>
            <w:tcW w:w="10858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62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Stavba:</w:t>
            </w:r>
          </w:p>
        </w:tc>
      </w:tr>
      <w:tr w:rsidR="002C250E">
        <w:trPr>
          <w:trHeight w:val="290"/>
        </w:trPr>
        <w:tc>
          <w:tcPr>
            <w:tcW w:w="10858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2"/>
              <w:ind w:left="762"/>
              <w:rPr>
                <w:sz w:val="20"/>
              </w:rPr>
            </w:pPr>
            <w:r>
              <w:rPr>
                <w:color w:val="959595"/>
                <w:sz w:val="20"/>
              </w:rPr>
              <w:t xml:space="preserve">Sádrokartonářské práce v budově Krajského soudu v Ústí nad Labem – </w:t>
            </w:r>
            <w:proofErr w:type="spellStart"/>
            <w:proofErr w:type="gramStart"/>
            <w:r>
              <w:rPr>
                <w:color w:val="959595"/>
                <w:sz w:val="20"/>
              </w:rPr>
              <w:t>II.Etapa</w:t>
            </w:r>
            <w:proofErr w:type="spellEnd"/>
            <w:proofErr w:type="gramEnd"/>
          </w:p>
        </w:tc>
      </w:tr>
      <w:tr w:rsidR="002C250E">
        <w:trPr>
          <w:trHeight w:val="286"/>
        </w:trPr>
        <w:tc>
          <w:tcPr>
            <w:tcW w:w="10858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1"/>
              <w:ind w:left="134"/>
              <w:rPr>
                <w:sz w:val="20"/>
              </w:rPr>
            </w:pPr>
            <w:r>
              <w:rPr>
                <w:color w:val="959595"/>
                <w:sz w:val="20"/>
              </w:rPr>
              <w:t>Objekt:</w:t>
            </w:r>
          </w:p>
        </w:tc>
      </w:tr>
      <w:tr w:rsidR="002C250E">
        <w:trPr>
          <w:trHeight w:val="447"/>
        </w:trPr>
        <w:tc>
          <w:tcPr>
            <w:tcW w:w="10858" w:type="dxa"/>
            <w:gridSpan w:val="9"/>
            <w:tcBorders>
              <w:left w:val="single" w:sz="8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9"/>
              <w:ind w:left="765"/>
            </w:pPr>
            <w:r>
              <w:t>SO-01 - Nadpraží M - MÉNĚPRÁCE</w:t>
            </w:r>
          </w:p>
        </w:tc>
      </w:tr>
      <w:tr w:rsidR="002C250E">
        <w:trPr>
          <w:trHeight w:val="577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gridSpan w:val="2"/>
          </w:tcPr>
          <w:p w:rsidR="002C250E" w:rsidRDefault="00867946">
            <w:pPr>
              <w:pStyle w:val="TableParagraph"/>
              <w:spacing w:before="168"/>
              <w:ind w:left="48"/>
              <w:rPr>
                <w:sz w:val="20"/>
              </w:rPr>
            </w:pPr>
            <w:r>
              <w:rPr>
                <w:color w:val="959595"/>
                <w:sz w:val="20"/>
              </w:rPr>
              <w:t>Místo: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168"/>
              <w:ind w:left="48"/>
              <w:rPr>
                <w:sz w:val="20"/>
              </w:rPr>
            </w:pPr>
            <w:r>
              <w:rPr>
                <w:sz w:val="20"/>
              </w:rPr>
              <w:t>Ústí nad Labem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 w:rsidR="002C250E" w:rsidRDefault="00867946">
            <w:pPr>
              <w:pStyle w:val="TableParagraph"/>
              <w:spacing w:before="168"/>
              <w:ind w:left="50"/>
              <w:rPr>
                <w:sz w:val="20"/>
              </w:rPr>
            </w:pPr>
            <w:r>
              <w:rPr>
                <w:color w:val="959595"/>
                <w:sz w:val="20"/>
              </w:rPr>
              <w:t>Datum:</w:t>
            </w: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68"/>
              <w:ind w:left="51"/>
              <w:rPr>
                <w:sz w:val="20"/>
              </w:rPr>
            </w:pPr>
            <w:proofErr w:type="gramStart"/>
            <w:r>
              <w:rPr>
                <w:sz w:val="20"/>
              </w:rPr>
              <w:t>21.07.2021</w:t>
            </w:r>
            <w:proofErr w:type="gramEnd"/>
          </w:p>
        </w:tc>
      </w:tr>
      <w:tr w:rsidR="002C250E">
        <w:trPr>
          <w:trHeight w:val="435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3"/>
          </w:tcPr>
          <w:p w:rsidR="002C250E" w:rsidRDefault="00867946">
            <w:pPr>
              <w:pStyle w:val="TableParagraph"/>
              <w:spacing w:before="172"/>
              <w:ind w:left="48"/>
              <w:rPr>
                <w:sz w:val="20"/>
              </w:rPr>
            </w:pPr>
            <w:r>
              <w:rPr>
                <w:color w:val="959595"/>
                <w:sz w:val="20"/>
              </w:rPr>
              <w:t>Investor:</w:t>
            </w: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172"/>
              <w:ind w:left="48"/>
              <w:rPr>
                <w:sz w:val="20"/>
              </w:rPr>
            </w:pPr>
            <w:r>
              <w:rPr>
                <w:sz w:val="20"/>
              </w:rPr>
              <w:t>Krajský soud v Ústí nad Labem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gridSpan w:val="2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72"/>
              <w:ind w:left="50"/>
              <w:rPr>
                <w:sz w:val="20"/>
              </w:rPr>
            </w:pPr>
            <w:r>
              <w:rPr>
                <w:color w:val="959595"/>
                <w:sz w:val="20"/>
              </w:rPr>
              <w:t>Projektant:</w:t>
            </w:r>
          </w:p>
        </w:tc>
      </w:tr>
      <w:tr w:rsidR="002C250E">
        <w:trPr>
          <w:trHeight w:val="580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6" w:type="dxa"/>
            <w:gridSpan w:val="3"/>
          </w:tcPr>
          <w:p w:rsidR="002C250E" w:rsidRDefault="00867946">
            <w:pPr>
              <w:pStyle w:val="TableParagraph"/>
              <w:spacing w:before="26"/>
              <w:ind w:left="48"/>
              <w:rPr>
                <w:sz w:val="20"/>
              </w:rPr>
            </w:pPr>
            <w:r>
              <w:rPr>
                <w:color w:val="959595"/>
                <w:sz w:val="20"/>
              </w:rPr>
              <w:t>Zhotovitel:</w:t>
            </w:r>
          </w:p>
        </w:tc>
        <w:tc>
          <w:tcPr>
            <w:tcW w:w="5447" w:type="dxa"/>
            <w:gridSpan w:val="2"/>
          </w:tcPr>
          <w:p w:rsidR="002C250E" w:rsidRDefault="00867946">
            <w:pPr>
              <w:pStyle w:val="TableParagraph"/>
              <w:spacing w:before="26"/>
              <w:ind w:left="48"/>
              <w:rPr>
                <w:sz w:val="20"/>
              </w:rPr>
            </w:pPr>
            <w:proofErr w:type="spellStart"/>
            <w:r>
              <w:rPr>
                <w:sz w:val="20"/>
              </w:rPr>
              <w:t>Develop</w:t>
            </w:r>
            <w:proofErr w:type="spellEnd"/>
            <w:r>
              <w:rPr>
                <w:sz w:val="20"/>
              </w:rPr>
              <w:t xml:space="preserve"> plus s.r.o., J. </w:t>
            </w:r>
            <w:proofErr w:type="spellStart"/>
            <w:r>
              <w:rPr>
                <w:sz w:val="20"/>
              </w:rPr>
              <w:t>Dobrouvského</w:t>
            </w:r>
            <w:proofErr w:type="spellEnd"/>
            <w:r>
              <w:rPr>
                <w:sz w:val="20"/>
              </w:rPr>
              <w:t xml:space="preserve"> 2162/5, Most 434 01</w:t>
            </w: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gridSpan w:val="2"/>
          </w:tcPr>
          <w:p w:rsidR="002C250E" w:rsidRDefault="00867946">
            <w:pPr>
              <w:pStyle w:val="TableParagraph"/>
              <w:spacing w:before="26"/>
              <w:ind w:left="50"/>
              <w:rPr>
                <w:sz w:val="20"/>
              </w:rPr>
            </w:pPr>
            <w:r>
              <w:rPr>
                <w:color w:val="959595"/>
                <w:sz w:val="20"/>
              </w:rPr>
              <w:t>Zpracovatel:</w:t>
            </w:r>
          </w:p>
        </w:tc>
      </w:tr>
      <w:tr w:rsidR="002C250E">
        <w:trPr>
          <w:trHeight w:val="463"/>
        </w:trPr>
        <w:tc>
          <w:tcPr>
            <w:tcW w:w="96" w:type="dxa"/>
            <w:tcBorders>
              <w:left w:val="single" w:sz="8" w:space="0" w:color="000000"/>
            </w:tcBorders>
            <w:shd w:val="clear" w:color="auto" w:fill="D2D2D2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shd w:val="clear" w:color="auto" w:fill="D2D2D2"/>
          </w:tcPr>
          <w:p w:rsidR="002C250E" w:rsidRDefault="00867946">
            <w:pPr>
              <w:pStyle w:val="TableParagraph"/>
              <w:spacing w:before="13"/>
              <w:ind w:left="96"/>
              <w:rPr>
                <w:sz w:val="18"/>
              </w:rPr>
            </w:pPr>
            <w:r>
              <w:rPr>
                <w:sz w:val="18"/>
              </w:rPr>
              <w:t>P</w:t>
            </w:r>
          </w:p>
          <w:p w:rsidR="002C250E" w:rsidRDefault="00867946">
            <w:pPr>
              <w:pStyle w:val="TableParagraph"/>
              <w:spacing w:before="16"/>
              <w:ind w:left="91"/>
              <w:rPr>
                <w:sz w:val="18"/>
              </w:rPr>
            </w:pPr>
            <w:r>
              <w:rPr>
                <w:sz w:val="18"/>
              </w:rPr>
              <w:t>Č</w:t>
            </w:r>
          </w:p>
        </w:tc>
        <w:tc>
          <w:tcPr>
            <w:tcW w:w="338" w:type="dxa"/>
            <w:shd w:val="clear" w:color="auto" w:fill="D2D2D2"/>
          </w:tcPr>
          <w:p w:rsidR="002C250E" w:rsidRDefault="00867946">
            <w:pPr>
              <w:pStyle w:val="TableParagraph"/>
              <w:spacing w:before="3" w:line="224" w:lineRule="exact"/>
              <w:ind w:left="129" w:right="38" w:hanging="49"/>
              <w:rPr>
                <w:sz w:val="18"/>
              </w:rPr>
            </w:pPr>
            <w:r>
              <w:rPr>
                <w:sz w:val="18"/>
              </w:rPr>
              <w:t>Ty p</w:t>
            </w:r>
          </w:p>
        </w:tc>
        <w:tc>
          <w:tcPr>
            <w:tcW w:w="1257" w:type="dxa"/>
            <w:shd w:val="clear" w:color="auto" w:fill="D2D2D2"/>
          </w:tcPr>
          <w:p w:rsidR="002C250E" w:rsidRDefault="00867946">
            <w:pPr>
              <w:pStyle w:val="TableParagraph"/>
              <w:spacing w:before="126"/>
              <w:ind w:left="459" w:right="436"/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</w:tc>
        <w:tc>
          <w:tcPr>
            <w:tcW w:w="4802" w:type="dxa"/>
            <w:shd w:val="clear" w:color="auto" w:fill="D2D2D2"/>
          </w:tcPr>
          <w:p w:rsidR="002C250E" w:rsidRDefault="00867946">
            <w:pPr>
              <w:pStyle w:val="TableParagraph"/>
              <w:spacing w:before="126"/>
              <w:ind w:left="2167" w:right="2143"/>
              <w:jc w:val="center"/>
              <w:rPr>
                <w:sz w:val="18"/>
              </w:rPr>
            </w:pPr>
            <w:r>
              <w:rPr>
                <w:sz w:val="18"/>
              </w:rPr>
              <w:t>Popis</w:t>
            </w:r>
          </w:p>
        </w:tc>
        <w:tc>
          <w:tcPr>
            <w:tcW w:w="645" w:type="dxa"/>
            <w:shd w:val="clear" w:color="auto" w:fill="D2D2D2"/>
          </w:tcPr>
          <w:p w:rsidR="002C250E" w:rsidRDefault="00867946">
            <w:pPr>
              <w:pStyle w:val="TableParagraph"/>
              <w:spacing w:before="126"/>
              <w:ind w:left="216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223" w:type="dxa"/>
            <w:shd w:val="clear" w:color="auto" w:fill="D2D2D2"/>
          </w:tcPr>
          <w:p w:rsidR="002C250E" w:rsidRDefault="00867946">
            <w:pPr>
              <w:pStyle w:val="TableParagraph"/>
              <w:spacing w:before="126"/>
              <w:ind w:left="265"/>
              <w:rPr>
                <w:sz w:val="18"/>
              </w:rPr>
            </w:pPr>
            <w:r>
              <w:rPr>
                <w:sz w:val="18"/>
              </w:rPr>
              <w:t>Množství</w:t>
            </w:r>
          </w:p>
        </w:tc>
        <w:tc>
          <w:tcPr>
            <w:tcW w:w="837" w:type="dxa"/>
            <w:shd w:val="clear" w:color="auto" w:fill="D2D2D2"/>
          </w:tcPr>
          <w:p w:rsidR="002C250E" w:rsidRDefault="00867946">
            <w:pPr>
              <w:pStyle w:val="TableParagraph"/>
              <w:spacing w:before="3" w:line="224" w:lineRule="exact"/>
              <w:ind w:left="203" w:right="122" w:hanging="39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J.cena</w:t>
            </w:r>
            <w:proofErr w:type="spellEnd"/>
            <w:proofErr w:type="gramEnd"/>
            <w:r>
              <w:rPr>
                <w:sz w:val="18"/>
              </w:rPr>
              <w:t xml:space="preserve"> [CZK]</w:t>
            </w:r>
          </w:p>
        </w:tc>
        <w:tc>
          <w:tcPr>
            <w:tcW w:w="1369" w:type="dxa"/>
            <w:shd w:val="clear" w:color="auto" w:fill="D2D2D2"/>
          </w:tcPr>
          <w:p w:rsidR="002C250E" w:rsidRDefault="00867946">
            <w:pPr>
              <w:pStyle w:val="TableParagraph"/>
              <w:spacing w:before="3" w:line="224" w:lineRule="exact"/>
              <w:ind w:left="471" w:right="128" w:hanging="301"/>
              <w:rPr>
                <w:sz w:val="18"/>
              </w:rPr>
            </w:pPr>
            <w:r>
              <w:rPr>
                <w:sz w:val="18"/>
              </w:rPr>
              <w:t>Cena celkem [CZK]</w:t>
            </w:r>
          </w:p>
        </w:tc>
      </w:tr>
      <w:tr w:rsidR="002C250E">
        <w:trPr>
          <w:trHeight w:val="304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8" w:type="dxa"/>
            <w:gridSpan w:val="4"/>
          </w:tcPr>
          <w:p w:rsidR="002C250E" w:rsidRDefault="00867946">
            <w:pPr>
              <w:pStyle w:val="TableParagraph"/>
              <w:spacing w:before="12" w:line="271" w:lineRule="exact"/>
              <w:ind w:left="52"/>
              <w:rPr>
                <w:sz w:val="24"/>
              </w:rPr>
            </w:pPr>
            <w:r>
              <w:rPr>
                <w:color w:val="950000"/>
                <w:sz w:val="24"/>
              </w:rPr>
              <w:t>Náklady soupisu celkem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:rsidR="002C250E" w:rsidRDefault="00867946">
            <w:pPr>
              <w:pStyle w:val="TableParagraph"/>
              <w:spacing w:before="5"/>
              <w:ind w:right="27"/>
              <w:jc w:val="right"/>
              <w:rPr>
                <w:sz w:val="24"/>
              </w:rPr>
            </w:pPr>
            <w:r>
              <w:rPr>
                <w:color w:val="950000"/>
                <w:sz w:val="24"/>
              </w:rPr>
              <w:t>-12 212,76</w:t>
            </w:r>
          </w:p>
        </w:tc>
      </w:tr>
      <w:tr w:rsidR="002C250E">
        <w:trPr>
          <w:trHeight w:val="312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82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57" w:type="dxa"/>
          </w:tcPr>
          <w:p w:rsidR="002C250E" w:rsidRDefault="00867946">
            <w:pPr>
              <w:pStyle w:val="TableParagraph"/>
              <w:spacing w:before="7"/>
              <w:ind w:left="52"/>
              <w:rPr>
                <w:sz w:val="24"/>
              </w:rPr>
            </w:pPr>
            <w:r>
              <w:rPr>
                <w:color w:val="003366"/>
                <w:sz w:val="24"/>
              </w:rPr>
              <w:t>HSV</w:t>
            </w: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7"/>
              <w:ind w:left="53"/>
              <w:rPr>
                <w:sz w:val="24"/>
              </w:rPr>
            </w:pPr>
            <w:r>
              <w:rPr>
                <w:color w:val="003366"/>
                <w:sz w:val="24"/>
              </w:rPr>
              <w:t>Práce a dodávky HSV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7"/>
              <w:ind w:right="17"/>
              <w:jc w:val="right"/>
              <w:rPr>
                <w:sz w:val="24"/>
              </w:rPr>
            </w:pPr>
            <w:r>
              <w:rPr>
                <w:color w:val="003366"/>
                <w:sz w:val="24"/>
              </w:rPr>
              <w:t>-759,24</w:t>
            </w:r>
          </w:p>
        </w:tc>
      </w:tr>
      <w:tr w:rsidR="002C250E">
        <w:trPr>
          <w:trHeight w:val="280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0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2"/>
              <w:ind w:left="47"/>
              <w:rPr>
                <w:sz w:val="20"/>
              </w:rPr>
            </w:pPr>
            <w:r>
              <w:rPr>
                <w:color w:val="003366"/>
                <w:sz w:val="20"/>
              </w:rPr>
              <w:t>61</w:t>
            </w: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2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Úprava povrchů vnitřních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2"/>
              <w:ind w:right="12"/>
              <w:jc w:val="right"/>
              <w:rPr>
                <w:sz w:val="20"/>
              </w:rPr>
            </w:pPr>
            <w:r>
              <w:rPr>
                <w:color w:val="003366"/>
                <w:w w:val="95"/>
                <w:sz w:val="20"/>
              </w:rPr>
              <w:t>-759,24</w:t>
            </w:r>
          </w:p>
        </w:tc>
      </w:tr>
      <w:tr w:rsidR="002C250E">
        <w:trPr>
          <w:trHeight w:val="458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2"/>
              <w:rPr>
                <w:sz w:val="18"/>
              </w:rPr>
            </w:pPr>
            <w:r>
              <w:rPr>
                <w:sz w:val="18"/>
              </w:rPr>
              <w:t>61-001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sz w:val="18"/>
              </w:rPr>
              <w:t xml:space="preserve">Butylová oboustranná </w:t>
            </w:r>
            <w:proofErr w:type="gramStart"/>
            <w:r>
              <w:rPr>
                <w:sz w:val="18"/>
              </w:rPr>
              <w:t>lepící</w:t>
            </w:r>
            <w:proofErr w:type="gramEnd"/>
            <w:r>
              <w:rPr>
                <w:sz w:val="18"/>
              </w:rPr>
              <w:t xml:space="preserve"> páska (</w:t>
            </w:r>
            <w:proofErr w:type="spellStart"/>
            <w:r>
              <w:rPr>
                <w:sz w:val="18"/>
              </w:rPr>
              <w:t>dodávka+montáž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257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-6,000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22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126,54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-759,24</w:t>
            </w:r>
          </w:p>
        </w:tc>
      </w:tr>
      <w:tr w:rsidR="002C250E">
        <w:trPr>
          <w:trHeight w:val="281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9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9"/>
              <w:ind w:left="38"/>
              <w:rPr>
                <w:sz w:val="14"/>
              </w:rPr>
            </w:pPr>
            <w:r>
              <w:rPr>
                <w:sz w:val="14"/>
              </w:rPr>
              <w:t xml:space="preserve">Butylová oboustranná </w:t>
            </w:r>
            <w:proofErr w:type="gramStart"/>
            <w:r>
              <w:rPr>
                <w:sz w:val="14"/>
              </w:rPr>
              <w:t>lepící</w:t>
            </w:r>
            <w:proofErr w:type="gramEnd"/>
            <w:r>
              <w:rPr>
                <w:sz w:val="14"/>
              </w:rPr>
              <w:t xml:space="preserve"> páska (</w:t>
            </w:r>
            <w:proofErr w:type="spellStart"/>
            <w:r>
              <w:rPr>
                <w:sz w:val="14"/>
              </w:rPr>
              <w:t>dodávka+montáž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6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68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56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70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3,00*2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867946">
            <w:pPr>
              <w:pStyle w:val="TableParagraph"/>
              <w:spacing w:before="51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6,000</w:t>
            </w: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332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102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57" w:type="dxa"/>
          </w:tcPr>
          <w:p w:rsidR="002C250E" w:rsidRDefault="00867946">
            <w:pPr>
              <w:pStyle w:val="TableParagraph"/>
              <w:spacing w:before="27"/>
              <w:ind w:left="52"/>
              <w:rPr>
                <w:sz w:val="24"/>
              </w:rPr>
            </w:pPr>
            <w:r>
              <w:rPr>
                <w:color w:val="003366"/>
                <w:sz w:val="24"/>
              </w:rPr>
              <w:t>PSV</w:t>
            </w: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27"/>
              <w:ind w:left="53"/>
              <w:rPr>
                <w:sz w:val="24"/>
              </w:rPr>
            </w:pPr>
            <w:r>
              <w:rPr>
                <w:color w:val="003366"/>
                <w:sz w:val="24"/>
              </w:rPr>
              <w:t>Práce a dodávky PSV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17"/>
              <w:jc w:val="right"/>
              <w:rPr>
                <w:sz w:val="24"/>
              </w:rPr>
            </w:pPr>
            <w:r>
              <w:rPr>
                <w:color w:val="003366"/>
                <w:sz w:val="24"/>
              </w:rPr>
              <w:t>-11 453,52</w:t>
            </w:r>
          </w:p>
        </w:tc>
      </w:tr>
      <w:tr w:rsidR="002C250E">
        <w:trPr>
          <w:trHeight w:val="280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0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2"/>
              <w:ind w:left="47"/>
              <w:rPr>
                <w:sz w:val="20"/>
              </w:rPr>
            </w:pPr>
            <w:r>
              <w:rPr>
                <w:color w:val="003366"/>
                <w:sz w:val="20"/>
              </w:rPr>
              <w:t>763</w:t>
            </w: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2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Konstrukce suché výstavby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2"/>
              <w:ind w:right="12"/>
              <w:jc w:val="right"/>
              <w:rPr>
                <w:sz w:val="20"/>
              </w:rPr>
            </w:pPr>
            <w:r>
              <w:rPr>
                <w:color w:val="003366"/>
                <w:sz w:val="20"/>
              </w:rPr>
              <w:t>-11 453,52</w:t>
            </w:r>
          </w:p>
        </w:tc>
      </w:tr>
      <w:tr w:rsidR="002C250E">
        <w:trPr>
          <w:trHeight w:val="458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42"/>
              <w:rPr>
                <w:sz w:val="18"/>
              </w:rPr>
            </w:pPr>
            <w:r>
              <w:rPr>
                <w:sz w:val="18"/>
              </w:rPr>
              <w:t>763121612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line="224" w:lineRule="exact"/>
              <w:ind w:left="43"/>
              <w:rPr>
                <w:sz w:val="18"/>
              </w:rPr>
            </w:pPr>
            <w:r>
              <w:rPr>
                <w:sz w:val="18"/>
              </w:rPr>
              <w:t>Montáž nosné konstrukce z profilů CD a UD SDK stěna předsazená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left="207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-0,185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22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429,60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22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-79,48</w:t>
            </w:r>
          </w:p>
        </w:tc>
      </w:tr>
      <w:tr w:rsidR="002C250E">
        <w:trPr>
          <w:trHeight w:val="456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spacing w:before="11"/>
              <w:rPr>
                <w:rFonts w:ascii="Calibri"/>
                <w:sz w:val="11"/>
              </w:rPr>
            </w:pPr>
          </w:p>
          <w:p w:rsidR="002C250E" w:rsidRDefault="00867946">
            <w:pPr>
              <w:pStyle w:val="TableParagraph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4" w:line="271" w:lineRule="auto"/>
              <w:ind w:left="38" w:right="121"/>
              <w:rPr>
                <w:sz w:val="14"/>
              </w:rPr>
            </w:pPr>
            <w:r>
              <w:rPr>
                <w:sz w:val="14"/>
              </w:rPr>
              <w:t>Stěna předsazená ze sádrokartonových desek montáž nosné konstrukce z profilů CD a UD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3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6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54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N3 (sloupek)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88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0,10*1,85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1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0,185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690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spacing w:before="1"/>
              <w:ind w:left="40" w:right="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spacing w:before="1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spacing w:before="1"/>
              <w:ind w:left="42"/>
              <w:rPr>
                <w:sz w:val="18"/>
              </w:rPr>
            </w:pPr>
            <w:r>
              <w:rPr>
                <w:sz w:val="18"/>
              </w:rPr>
              <w:t>763121612.01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4" w:line="224" w:lineRule="exact"/>
              <w:ind w:left="43"/>
              <w:rPr>
                <w:sz w:val="18"/>
              </w:rPr>
            </w:pPr>
            <w:r>
              <w:rPr>
                <w:sz w:val="18"/>
              </w:rPr>
              <w:t>Příplatek k montáži nosné konstrukce z profilů CD a UD SDK stěna předsazená za nýtované spoje (</w:t>
            </w:r>
            <w:proofErr w:type="spellStart"/>
            <w:r>
              <w:rPr>
                <w:sz w:val="18"/>
              </w:rPr>
              <w:t>dodávka+montáž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spacing w:before="1"/>
              <w:ind w:left="207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spacing w:before="1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-0,185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spacing w:before="1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268,07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spacing w:before="5"/>
              <w:rPr>
                <w:rFonts w:ascii="Calibri"/>
                <w:sz w:val="19"/>
              </w:rPr>
            </w:pPr>
          </w:p>
          <w:p w:rsidR="002C250E" w:rsidRDefault="00867946">
            <w:pPr>
              <w:pStyle w:val="TableParagraph"/>
              <w:spacing w:before="1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-49,59</w:t>
            </w:r>
          </w:p>
        </w:tc>
      </w:tr>
      <w:tr w:rsidR="002C250E">
        <w:trPr>
          <w:trHeight w:val="391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02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1"/>
              <w:ind w:left="38"/>
              <w:rPr>
                <w:sz w:val="14"/>
              </w:rPr>
            </w:pPr>
            <w:r>
              <w:rPr>
                <w:sz w:val="14"/>
              </w:rPr>
              <w:t>Příplatek k montáži nosné konstrukce z profilů CD a UD SDK stěna</w:t>
            </w:r>
          </w:p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r>
              <w:rPr>
                <w:sz w:val="14"/>
              </w:rPr>
              <w:t>předsazená za nýtované spoje (</w:t>
            </w:r>
            <w:proofErr w:type="spellStart"/>
            <w:r>
              <w:rPr>
                <w:sz w:val="14"/>
              </w:rPr>
              <w:t>dodávka+montáž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72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44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32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N3 (sloupek)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88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0,10*1,85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1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0,185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85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left="11" w:right="5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left="95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left="42"/>
              <w:rPr>
                <w:sz w:val="18"/>
              </w:rPr>
            </w:pPr>
            <w:r>
              <w:rPr>
                <w:color w:val="0000FF"/>
                <w:sz w:val="18"/>
              </w:rPr>
              <w:t>59030617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>profil výztužný UA 50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left="243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-3,885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34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160,80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4"/>
              <w:ind w:right="4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-624,71</w:t>
            </w:r>
          </w:p>
        </w:tc>
      </w:tr>
      <w:tr w:rsidR="002C250E">
        <w:trPr>
          <w:trHeight w:val="263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9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9"/>
              <w:ind w:left="38"/>
              <w:rPr>
                <w:sz w:val="14"/>
              </w:rPr>
            </w:pPr>
            <w:r>
              <w:rPr>
                <w:sz w:val="14"/>
              </w:rPr>
              <w:t>profil výztužný UA 50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417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129"/>
              <w:ind w:left="37"/>
              <w:rPr>
                <w:sz w:val="14"/>
              </w:rPr>
            </w:pPr>
            <w:r>
              <w:rPr>
                <w:color w:val="959595"/>
                <w:w w:val="99"/>
                <w:sz w:val="14"/>
              </w:rPr>
              <w:t>P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38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Poznámka k položce:□</w:t>
            </w:r>
          </w:p>
          <w:p w:rsidR="002C250E" w:rsidRDefault="00867946">
            <w:pPr>
              <w:pStyle w:val="TableParagraph"/>
              <w:spacing w:before="19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 xml:space="preserve">Žárově pozinkovaný, podélně děrovaný plech </w:t>
            </w:r>
            <w:proofErr w:type="spellStart"/>
            <w:r>
              <w:rPr>
                <w:color w:val="959595"/>
                <w:sz w:val="14"/>
              </w:rPr>
              <w:t>tl</w:t>
            </w:r>
            <w:proofErr w:type="spellEnd"/>
            <w:r>
              <w:rPr>
                <w:color w:val="959595"/>
                <w:sz w:val="14"/>
              </w:rPr>
              <w:t>. 2,0 mm.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73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45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34"/>
              <w:ind w:left="43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ozn</w:t>
            </w:r>
            <w:proofErr w:type="spellEnd"/>
            <w:r>
              <w:rPr>
                <w:color w:val="800080"/>
                <w:sz w:val="16"/>
              </w:rPr>
              <w:t>.(17)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0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N3 (sloupek)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88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1,85*2*1,05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1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3,885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85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left="40" w:right="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left="42"/>
              <w:rPr>
                <w:sz w:val="18"/>
              </w:rPr>
            </w:pPr>
            <w:r>
              <w:rPr>
                <w:sz w:val="18"/>
              </w:rPr>
              <w:t>763164791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left="43"/>
              <w:rPr>
                <w:sz w:val="18"/>
              </w:rPr>
            </w:pPr>
            <w:r>
              <w:rPr>
                <w:sz w:val="18"/>
              </w:rPr>
              <w:t xml:space="preserve">Montáž SDK obkladu </w:t>
            </w:r>
            <w:proofErr w:type="spellStart"/>
            <w:r>
              <w:rPr>
                <w:sz w:val="18"/>
              </w:rPr>
              <w:t>kcí</w:t>
            </w:r>
            <w:proofErr w:type="spellEnd"/>
            <w:r>
              <w:rPr>
                <w:sz w:val="18"/>
              </w:rPr>
              <w:t xml:space="preserve"> jednoduché opláštění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left="207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-0,370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36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752,99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6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-278,61</w:t>
            </w:r>
          </w:p>
        </w:tc>
      </w:tr>
      <w:tr w:rsidR="002C250E">
        <w:trPr>
          <w:trHeight w:val="287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9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48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N3 (sloupek)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88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1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(0,10*2)*1,85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1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0,370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85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left="11" w:right="5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15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left="95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left="42"/>
              <w:rPr>
                <w:sz w:val="18"/>
              </w:rPr>
            </w:pPr>
            <w:r>
              <w:rPr>
                <w:color w:val="0000FF"/>
                <w:sz w:val="18"/>
              </w:rPr>
              <w:t>59030025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 xml:space="preserve">deska SDK impregnovaná H2 </w:t>
            </w:r>
            <w:proofErr w:type="spellStart"/>
            <w:r>
              <w:rPr>
                <w:color w:val="0000FF"/>
                <w:sz w:val="18"/>
              </w:rPr>
              <w:t>tl</w:t>
            </w:r>
            <w:proofErr w:type="spellEnd"/>
            <w:r>
              <w:rPr>
                <w:color w:val="0000FF"/>
                <w:sz w:val="18"/>
              </w:rPr>
              <w:t xml:space="preserve"> 12,5mm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left="192"/>
              <w:rPr>
                <w:sz w:val="18"/>
              </w:rPr>
            </w:pPr>
            <w:r>
              <w:rPr>
                <w:color w:val="0000FF"/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4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-0,389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34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172,10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4"/>
              <w:ind w:right="4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-66,95</w:t>
            </w:r>
          </w:p>
        </w:tc>
      </w:tr>
      <w:tr w:rsidR="002C250E">
        <w:trPr>
          <w:trHeight w:val="281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9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9"/>
              <w:ind w:left="38"/>
              <w:rPr>
                <w:sz w:val="14"/>
              </w:rPr>
            </w:pPr>
            <w:r>
              <w:rPr>
                <w:sz w:val="14"/>
              </w:rPr>
              <w:t xml:space="preserve">deska SDK impregnovaná H2 </w:t>
            </w:r>
            <w:proofErr w:type="spellStart"/>
            <w:r>
              <w:rPr>
                <w:sz w:val="14"/>
              </w:rPr>
              <w:t>tl</w:t>
            </w:r>
            <w:proofErr w:type="spellEnd"/>
            <w:r>
              <w:rPr>
                <w:sz w:val="14"/>
              </w:rPr>
              <w:t xml:space="preserve"> 12,5mm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94"/>
        </w:trPr>
        <w:tc>
          <w:tcPr>
            <w:tcW w:w="96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8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0,370*1,05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0,389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250E">
        <w:trPr>
          <w:trHeight w:val="285"/>
        </w:trPr>
        <w:tc>
          <w:tcPr>
            <w:tcW w:w="96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left="40" w:right="5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left="42"/>
              <w:rPr>
                <w:sz w:val="18"/>
              </w:rPr>
            </w:pPr>
            <w:r>
              <w:rPr>
                <w:sz w:val="18"/>
              </w:rPr>
              <w:t>763121712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left="43"/>
              <w:rPr>
                <w:sz w:val="18"/>
              </w:rPr>
            </w:pPr>
            <w:r>
              <w:rPr>
                <w:sz w:val="18"/>
              </w:rPr>
              <w:t>SDK stěna předsazená zalomení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left="257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-1,850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36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222,33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6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-411,31</w:t>
            </w:r>
          </w:p>
        </w:tc>
      </w:tr>
    </w:tbl>
    <w:p w:rsidR="002C250E" w:rsidRDefault="00867946">
      <w:pPr>
        <w:rPr>
          <w:sz w:val="2"/>
          <w:szCs w:val="2"/>
        </w:rPr>
      </w:pPr>
      <w:r>
        <w:pict>
          <v:line id="_x0000_s1029" style="position:absolute;z-index:-261605376;mso-position-horizontal-relative:page;mso-position-vertical-relative:page" from="33.1pt,246.15pt" to="33.1pt,269.4pt" strokeweight=".04269mm">
            <w10:wrap anchorx="page" anchory="page"/>
          </v:line>
        </w:pict>
      </w:r>
    </w:p>
    <w:p w:rsidR="002C250E" w:rsidRDefault="002C250E">
      <w:pPr>
        <w:rPr>
          <w:sz w:val="2"/>
          <w:szCs w:val="2"/>
        </w:rPr>
        <w:sectPr w:rsidR="002C250E">
          <w:pgSz w:w="11910" w:h="16840"/>
          <w:pgMar w:top="1060" w:right="260" w:bottom="280" w:left="100" w:header="708" w:footer="708" w:gutter="0"/>
          <w:cols w:space="708"/>
        </w:sectPr>
      </w:pPr>
    </w:p>
    <w:p w:rsidR="002C250E" w:rsidRDefault="00867946">
      <w:pPr>
        <w:pStyle w:val="Zkladntext"/>
        <w:rPr>
          <w:sz w:val="20"/>
        </w:rPr>
      </w:pPr>
      <w:r>
        <w:lastRenderedPageBreak/>
        <w:pict>
          <v:line id="_x0000_s1028" style="position:absolute;z-index:251675648;mso-position-horizontal-relative:page;mso-position-vertical-relative:page" from="28.2pt,54.5pt" to="28.2pt,773.4pt" strokeweight=".33831mm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.6pt;margin-top:54.5pt;width:539.7pt;height:718.95pt;z-index:2516766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0"/>
                    <w:gridCol w:w="338"/>
                    <w:gridCol w:w="1257"/>
                    <w:gridCol w:w="4802"/>
                    <w:gridCol w:w="645"/>
                    <w:gridCol w:w="1223"/>
                    <w:gridCol w:w="837"/>
                    <w:gridCol w:w="1369"/>
                  </w:tblGrid>
                  <w:tr w:rsidR="002C250E">
                    <w:trPr>
                      <w:trHeight w:val="538"/>
                    </w:trPr>
                    <w:tc>
                      <w:tcPr>
                        <w:tcW w:w="290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2C250E" w:rsidRDefault="002C250E">
                        <w:pPr>
                          <w:pStyle w:val="TableParagraph"/>
                          <w:spacing w:before="6"/>
                          <w:rPr>
                            <w:rFonts w:ascii="Calibri"/>
                            <w:sz w:val="16"/>
                          </w:rPr>
                        </w:pPr>
                      </w:p>
                      <w:p w:rsidR="002C250E" w:rsidRDefault="00867946">
                        <w:pPr>
                          <w:pStyle w:val="TableParagraph"/>
                          <w:spacing w:before="1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</w:tcPr>
                      <w:p w:rsidR="002C250E" w:rsidRDefault="00867946">
                        <w:pPr>
                          <w:pStyle w:val="TableParagraph"/>
                          <w:spacing w:before="111" w:line="271" w:lineRule="auto"/>
                          <w:ind w:left="38" w:right="-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Stěna předsazená ze sádrokartonových desek ostatní konstrukce a práce na předsazených stěnách ze sádrokartonových desek zalomení stěny</w:t>
                        </w:r>
                      </w:p>
                    </w:tc>
                    <w:tc>
                      <w:tcPr>
                        <w:tcW w:w="645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319"/>
                    </w:trPr>
                    <w:tc>
                      <w:tcPr>
                        <w:tcW w:w="290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2C250E" w:rsidRDefault="00867946">
                        <w:pPr>
                          <w:pStyle w:val="TableParagraph"/>
                          <w:spacing w:before="91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</w:tcPr>
                      <w:p w:rsidR="002C250E" w:rsidRDefault="00867946">
                        <w:pPr>
                          <w:pStyle w:val="TableParagraph"/>
                          <w:spacing w:before="79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800080"/>
                            <w:sz w:val="16"/>
                          </w:rPr>
                          <w:t>N3 (sloupek)</w:t>
                        </w:r>
                      </w:p>
                    </w:tc>
                    <w:tc>
                      <w:tcPr>
                        <w:tcW w:w="645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88"/>
                    </w:trPr>
                    <w:tc>
                      <w:tcPr>
                        <w:tcW w:w="290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6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1,85*1</w:t>
                        </w:r>
                      </w:p>
                    </w:tc>
                    <w:tc>
                      <w:tcPr>
                        <w:tcW w:w="645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right="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1,850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85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38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763121714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SDK stěna předsazená základní penetrační nátěr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2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m2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-0,370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C"/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35,03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-12,96</w:t>
                        </w:r>
                      </w:p>
                    </w:tc>
                  </w:tr>
                  <w:tr w:rsidR="002C250E">
                    <w:trPr>
                      <w:trHeight w:val="561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2C250E" w:rsidRDefault="00867946">
                        <w:pPr>
                          <w:pStyle w:val="TableParagraph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07" w:line="271" w:lineRule="auto"/>
                          <w:ind w:left="38" w:right="-1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Stěna předsazená ze sádrokartonových desek ostatní konstrukce a práce na předsazených stěnách ze sádrokartonových desek základní penetrační nátěr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458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38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763121751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line="224" w:lineRule="exact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Příplatek k SDK stěně předsazené za plochu do 6 m2 jednotlivě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2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m2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-0,370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C"/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64,06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-23,70</w:t>
                        </w:r>
                      </w:p>
                    </w:tc>
                  </w:tr>
                  <w:tr w:rsidR="002C250E">
                    <w:trPr>
                      <w:trHeight w:val="371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0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1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Stěna předsazená ze sádrokartonových desek Příplatek k cenám za plochu</w:t>
                        </w:r>
                      </w:p>
                      <w:p w:rsidR="002C250E" w:rsidRDefault="00867946">
                        <w:pPr>
                          <w:pStyle w:val="TableParagraph"/>
                          <w:spacing w:before="21" w:line="158" w:lineRule="exact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 6 m2 jednotlivě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458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38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763121716.01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SDK úprava styku silikátovým tmelem (</w:t>
                        </w:r>
                        <w:proofErr w:type="spellStart"/>
                        <w:r>
                          <w:rPr>
                            <w:sz w:val="18"/>
                          </w:rPr>
                          <w:t>dodávka+montáž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2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-3,700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C"/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92,84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-343,51</w:t>
                        </w:r>
                      </w:p>
                    </w:tc>
                  </w:tr>
                  <w:tr w:rsidR="002C250E">
                    <w:trPr>
                      <w:trHeight w:val="281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9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9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SDK úprava styku silikátovým tmelem (</w:t>
                        </w:r>
                        <w:proofErr w:type="spellStart"/>
                        <w:r>
                          <w:rPr>
                            <w:sz w:val="14"/>
                          </w:rPr>
                          <w:t>dodávka+montáž</w:t>
                        </w:r>
                        <w:proofErr w:type="spellEnd"/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96"/>
                    </w:trPr>
                    <w:tc>
                      <w:tcPr>
                        <w:tcW w:w="290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2C250E" w:rsidRDefault="00867946">
                        <w:pPr>
                          <w:pStyle w:val="TableParagraph"/>
                          <w:spacing w:before="68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</w:tcPr>
                      <w:p w:rsidR="002C250E" w:rsidRDefault="00867946">
                        <w:pPr>
                          <w:pStyle w:val="TableParagraph"/>
                          <w:spacing w:before="56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800080"/>
                            <w:sz w:val="16"/>
                          </w:rPr>
                          <w:t>N3 (sloupek)</w:t>
                        </w:r>
                      </w:p>
                    </w:tc>
                    <w:tc>
                      <w:tcPr>
                        <w:tcW w:w="645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88"/>
                    </w:trPr>
                    <w:tc>
                      <w:tcPr>
                        <w:tcW w:w="290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6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1,85*2</w:t>
                        </w:r>
                      </w:p>
                    </w:tc>
                    <w:tc>
                      <w:tcPr>
                        <w:tcW w:w="645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right="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3,700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458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38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763121716.02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line="224" w:lineRule="exact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SDK úprava styku těsnícím profilem PE průměr 15mm (</w:t>
                        </w:r>
                        <w:proofErr w:type="spellStart"/>
                        <w:r>
                          <w:rPr>
                            <w:sz w:val="18"/>
                          </w:rPr>
                          <w:t>dodávka+montáž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2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-1,850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C"/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398,42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-737,08</w:t>
                        </w:r>
                      </w:p>
                    </w:tc>
                  </w:tr>
                  <w:tr w:rsidR="002C250E">
                    <w:trPr>
                      <w:trHeight w:val="346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0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02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SDK úprava styku těsnícím profilem PE průměr 15mm (</w:t>
                        </w:r>
                        <w:proofErr w:type="spellStart"/>
                        <w:r>
                          <w:rPr>
                            <w:sz w:val="14"/>
                          </w:rPr>
                          <w:t>dodávka+montáž</w:t>
                        </w:r>
                        <w:proofErr w:type="spellEnd"/>
                        <w:r>
                          <w:rPr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317"/>
                    </w:trPr>
                    <w:tc>
                      <w:tcPr>
                        <w:tcW w:w="290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2C250E" w:rsidRDefault="00867946">
                        <w:pPr>
                          <w:pStyle w:val="TableParagraph"/>
                          <w:spacing w:before="90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</w:tcPr>
                      <w:p w:rsidR="002C250E" w:rsidRDefault="00867946">
                        <w:pPr>
                          <w:pStyle w:val="TableParagraph"/>
                          <w:spacing w:before="78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800080"/>
                            <w:sz w:val="16"/>
                          </w:rPr>
                          <w:t>N3 (sloupek)</w:t>
                        </w:r>
                      </w:p>
                    </w:tc>
                    <w:tc>
                      <w:tcPr>
                        <w:tcW w:w="645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88"/>
                    </w:trPr>
                    <w:tc>
                      <w:tcPr>
                        <w:tcW w:w="290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6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1,85*1</w:t>
                        </w:r>
                      </w:p>
                    </w:tc>
                    <w:tc>
                      <w:tcPr>
                        <w:tcW w:w="645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right="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1,850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85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38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763111742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Montáž jedné vrstvy tepelné izolace do SDK příčky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2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m2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-0,185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C"/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41,07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-7,60</w:t>
                        </w:r>
                      </w:p>
                    </w:tc>
                  </w:tr>
                  <w:tr w:rsidR="002C250E">
                    <w:trPr>
                      <w:trHeight w:val="534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spacing w:before="3"/>
                          <w:rPr>
                            <w:rFonts w:ascii="Calibri"/>
                            <w:sz w:val="16"/>
                          </w:rPr>
                        </w:pPr>
                      </w:p>
                      <w:p w:rsidR="002C250E" w:rsidRDefault="00867946">
                        <w:pPr>
                          <w:pStyle w:val="TableParagraph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07" w:line="271" w:lineRule="auto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Příčka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sádrokartonových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desek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ostatní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konstrukce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práce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příčkách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ze sádrokartonových desek montáž jedné vrstvy tepelné</w:t>
                        </w:r>
                        <w:r>
                          <w:rPr>
                            <w:spacing w:val="-2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izolace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319"/>
                    </w:trPr>
                    <w:tc>
                      <w:tcPr>
                        <w:tcW w:w="290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2C250E" w:rsidRDefault="00867946">
                        <w:pPr>
                          <w:pStyle w:val="TableParagraph"/>
                          <w:spacing w:before="91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</w:tcPr>
                      <w:p w:rsidR="002C250E" w:rsidRDefault="00867946">
                        <w:pPr>
                          <w:pStyle w:val="TableParagraph"/>
                          <w:spacing w:before="79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800080"/>
                            <w:sz w:val="16"/>
                          </w:rPr>
                          <w:t>EPS tl.4cm</w:t>
                        </w:r>
                      </w:p>
                    </w:tc>
                    <w:tc>
                      <w:tcPr>
                        <w:tcW w:w="645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90"/>
                    </w:trPr>
                    <w:tc>
                      <w:tcPr>
                        <w:tcW w:w="290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2C250E" w:rsidRDefault="00867946">
                        <w:pPr>
                          <w:pStyle w:val="TableParagraph"/>
                          <w:spacing w:before="6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800080"/>
                            <w:sz w:val="16"/>
                          </w:rPr>
                          <w:t>N3 (sloupek)</w:t>
                        </w:r>
                      </w:p>
                    </w:tc>
                    <w:tc>
                      <w:tcPr>
                        <w:tcW w:w="645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88"/>
                    </w:trPr>
                    <w:tc>
                      <w:tcPr>
                        <w:tcW w:w="290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6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0,10*1,85</w:t>
                        </w:r>
                      </w:p>
                    </w:tc>
                    <w:tc>
                      <w:tcPr>
                        <w:tcW w:w="645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right="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0,185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85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4"/>
                          <w:ind w:left="10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23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4"/>
                          <w:ind w:right="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4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28375932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4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 xml:space="preserve">deska EPS 70 </w:t>
                        </w:r>
                        <w:proofErr w:type="spellStart"/>
                        <w:r>
                          <w:rPr>
                            <w:color w:val="0000FF"/>
                            <w:sz w:val="18"/>
                          </w:rPr>
                          <w:t>tl</w:t>
                        </w:r>
                        <w:proofErr w:type="spellEnd"/>
                        <w:r>
                          <w:rPr>
                            <w:color w:val="0000FF"/>
                            <w:sz w:val="18"/>
                          </w:rPr>
                          <w:t xml:space="preserve"> 40mm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4"/>
                          <w:ind w:left="192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m2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4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-0,189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C"/>
                      </w:tcPr>
                      <w:p w:rsidR="002C250E" w:rsidRDefault="00867946">
                        <w:pPr>
                          <w:pStyle w:val="TableParagraph"/>
                          <w:spacing w:before="34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72,30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4"/>
                          <w:ind w:right="4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-13,66</w:t>
                        </w:r>
                      </w:p>
                    </w:tc>
                  </w:tr>
                  <w:tr w:rsidR="002C250E">
                    <w:trPr>
                      <w:trHeight w:val="281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9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9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deska EPS 70 </w:t>
                        </w:r>
                        <w:proofErr w:type="spellStart"/>
                        <w:r>
                          <w:rPr>
                            <w:sz w:val="14"/>
                          </w:rPr>
                          <w:t>tl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 40mm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94"/>
                    </w:trPr>
                    <w:tc>
                      <w:tcPr>
                        <w:tcW w:w="290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68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6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0,185 *1,02</w:t>
                        </w:r>
                      </w:p>
                    </w:tc>
                    <w:tc>
                      <w:tcPr>
                        <w:tcW w:w="645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6"/>
                          <w:ind w:right="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0,189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85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38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763111741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Montáž parotěsné zábrany do SDK příčky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left="2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m2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-0,370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C"/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34,43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36"/>
                          <w:ind w:right="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-12,74</w:t>
                        </w:r>
                      </w:p>
                    </w:tc>
                  </w:tr>
                  <w:tr w:rsidR="002C250E">
                    <w:trPr>
                      <w:trHeight w:val="391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0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1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Příčka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sádrokartonových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desek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ostatní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konstrukce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práce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příčkách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4"/>
                          </w:rPr>
                          <w:t>ze</w:t>
                        </w:r>
                        <w:proofErr w:type="gramEnd"/>
                      </w:p>
                      <w:p w:rsidR="002C250E" w:rsidRDefault="00867946">
                        <w:pPr>
                          <w:pStyle w:val="TableParagraph"/>
                          <w:spacing w:before="21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sádrokartonových desek montáž parotěsné zábrany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72"/>
                    </w:trPr>
                    <w:tc>
                      <w:tcPr>
                        <w:tcW w:w="290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2C250E" w:rsidRDefault="00867946">
                        <w:pPr>
                          <w:pStyle w:val="TableParagraph"/>
                          <w:spacing w:before="44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</w:tcPr>
                      <w:p w:rsidR="002C250E" w:rsidRDefault="00867946">
                        <w:pPr>
                          <w:pStyle w:val="TableParagraph"/>
                          <w:spacing w:before="32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800080"/>
                            <w:sz w:val="16"/>
                          </w:rPr>
                          <w:t>N3 (sloupek)</w:t>
                        </w:r>
                      </w:p>
                    </w:tc>
                    <w:tc>
                      <w:tcPr>
                        <w:tcW w:w="645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88"/>
                    </w:trPr>
                    <w:tc>
                      <w:tcPr>
                        <w:tcW w:w="290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6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(0,10*2)*1,85</w:t>
                        </w:r>
                      </w:p>
                    </w:tc>
                    <w:tc>
                      <w:tcPr>
                        <w:tcW w:w="645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right="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0,370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458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left="10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25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28329276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7"/>
                          <w:ind w:left="43" w:right="-15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fólie PE vyztužená pro parotěsnou vrstvu (reakce na oheň</w:t>
                        </w:r>
                        <w:r>
                          <w:rPr>
                            <w:color w:val="0000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18"/>
                          </w:rPr>
                          <w:t>-</w:t>
                        </w:r>
                      </w:p>
                      <w:p w:rsidR="002C250E" w:rsidRDefault="00867946">
                        <w:pPr>
                          <w:pStyle w:val="TableParagraph"/>
                          <w:spacing w:before="19" w:line="205" w:lineRule="exact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třída E) 140g/m2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left="192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m2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5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-0,407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C"/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36,20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4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-14,73</w:t>
                        </w:r>
                      </w:p>
                    </w:tc>
                  </w:tr>
                  <w:tr w:rsidR="002C250E">
                    <w:trPr>
                      <w:trHeight w:val="346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0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02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fólie PE vyztužená pro parotěsnou vrstvu (reakce na oheň - třída E) 140g/m2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315"/>
                    </w:trPr>
                    <w:tc>
                      <w:tcPr>
                        <w:tcW w:w="290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90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78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0,37*1,10</w:t>
                        </w:r>
                      </w:p>
                    </w:tc>
                    <w:tc>
                      <w:tcPr>
                        <w:tcW w:w="645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78"/>
                          <w:ind w:right="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0,407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458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38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8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763131613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0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Montáž zavěšené jednovrstvé nosné konstrukce z profilů</w:t>
                        </w:r>
                      </w:p>
                      <w:p w:rsidR="002C250E" w:rsidRDefault="00867946">
                        <w:pPr>
                          <w:pStyle w:val="TableParagraph"/>
                          <w:spacing w:before="16" w:line="205" w:lineRule="exact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CD, UD SDK podhled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left="2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m2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-3,150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C"/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803,30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2"/>
                          <w:ind w:right="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-2 530,40</w:t>
                        </w:r>
                      </w:p>
                    </w:tc>
                  </w:tr>
                  <w:tr w:rsidR="002C250E">
                    <w:trPr>
                      <w:trHeight w:val="391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0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1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Podhled ze sádrokartonových desek montáž nosné konstrukce z profilů CD,</w:t>
                        </w:r>
                      </w:p>
                      <w:p w:rsidR="002C250E" w:rsidRDefault="00867946">
                        <w:pPr>
                          <w:pStyle w:val="TableParagraph"/>
                          <w:spacing w:before="21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UD jednovrstvé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72"/>
                    </w:trPr>
                    <w:tc>
                      <w:tcPr>
                        <w:tcW w:w="290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2C250E" w:rsidRDefault="00867946">
                        <w:pPr>
                          <w:pStyle w:val="TableParagraph"/>
                          <w:spacing w:before="44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</w:tcPr>
                      <w:p w:rsidR="002C250E" w:rsidRDefault="00867946">
                        <w:pPr>
                          <w:pStyle w:val="TableParagraph"/>
                          <w:spacing w:before="32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800080"/>
                            <w:sz w:val="16"/>
                          </w:rPr>
                          <w:t>N4</w:t>
                        </w:r>
                      </w:p>
                    </w:tc>
                    <w:tc>
                      <w:tcPr>
                        <w:tcW w:w="645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88"/>
                    </w:trPr>
                    <w:tc>
                      <w:tcPr>
                        <w:tcW w:w="290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6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3,00*(0,70+0,35)</w:t>
                        </w:r>
                      </w:p>
                    </w:tc>
                    <w:tc>
                      <w:tcPr>
                        <w:tcW w:w="645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right="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3,150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458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left="10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59030626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profil pro stropní konstrukce a předsazené stěny CD 60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left="243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-4,410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C"/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39,50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4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-174,20</w:t>
                        </w:r>
                      </w:p>
                    </w:tc>
                  </w:tr>
                  <w:tr w:rsidR="002C250E">
                    <w:trPr>
                      <w:trHeight w:val="281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9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9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profil pro stropní konstrukce a předsazené stěny CD 60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96"/>
                    </w:trPr>
                    <w:tc>
                      <w:tcPr>
                        <w:tcW w:w="290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2C250E" w:rsidRDefault="00867946">
                        <w:pPr>
                          <w:pStyle w:val="TableParagraph"/>
                          <w:spacing w:before="68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</w:tcPr>
                      <w:p w:rsidR="002C250E" w:rsidRDefault="00867946">
                        <w:pPr>
                          <w:pStyle w:val="TableParagraph"/>
                          <w:spacing w:before="56"/>
                          <w:ind w:left="4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800080"/>
                            <w:sz w:val="16"/>
                          </w:rPr>
                          <w:t>ozn</w:t>
                        </w:r>
                        <w:proofErr w:type="spellEnd"/>
                        <w:r>
                          <w:rPr>
                            <w:color w:val="800080"/>
                            <w:sz w:val="16"/>
                          </w:rPr>
                          <w:t>.(3)</w:t>
                        </w:r>
                      </w:p>
                    </w:tc>
                    <w:tc>
                      <w:tcPr>
                        <w:tcW w:w="645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90"/>
                    </w:trPr>
                    <w:tc>
                      <w:tcPr>
                        <w:tcW w:w="290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2C250E" w:rsidRDefault="00867946">
                        <w:pPr>
                          <w:pStyle w:val="TableParagraph"/>
                          <w:spacing w:before="6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800080"/>
                            <w:sz w:val="16"/>
                          </w:rPr>
                          <w:t>N4</w:t>
                        </w:r>
                      </w:p>
                    </w:tc>
                    <w:tc>
                      <w:tcPr>
                        <w:tcW w:w="645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288"/>
                    </w:trPr>
                    <w:tc>
                      <w:tcPr>
                        <w:tcW w:w="290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62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VV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0,70*6 *1,05</w:t>
                        </w:r>
                      </w:p>
                    </w:tc>
                    <w:tc>
                      <w:tcPr>
                        <w:tcW w:w="645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1"/>
                          <w:ind w:right="2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05050"/>
                            <w:sz w:val="16"/>
                          </w:rPr>
                          <w:t>4,410</w:t>
                        </w:r>
                      </w:p>
                    </w:tc>
                    <w:tc>
                      <w:tcPr>
                        <w:tcW w:w="837" w:type="dxa"/>
                        <w:tcBorders>
                          <w:bottom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C250E">
                    <w:trPr>
                      <w:trHeight w:val="458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left="10" w:righ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left="42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59030624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profil pro stropní konstrukce a předsazené stěny UD 28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left="243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-6,300</w:t>
                        </w: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FFFCC"/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26,30</w:t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120"/>
                          <w:ind w:right="4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00FF"/>
                            <w:sz w:val="18"/>
                          </w:rPr>
                          <w:t>-165,69</w:t>
                        </w:r>
                      </w:p>
                    </w:tc>
                  </w:tr>
                  <w:tr w:rsidR="002C250E">
                    <w:trPr>
                      <w:trHeight w:val="289"/>
                    </w:trPr>
                    <w:tc>
                      <w:tcPr>
                        <w:tcW w:w="290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9"/>
                          <w:ind w:right="11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959595"/>
                            <w:w w:val="95"/>
                            <w:sz w:val="14"/>
                          </w:rPr>
                          <w:t>PP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single" w:sz="2" w:space="0" w:color="000000"/>
                        </w:tcBorders>
                      </w:tcPr>
                      <w:p w:rsidR="002C250E" w:rsidRDefault="00867946">
                        <w:pPr>
                          <w:pStyle w:val="TableParagraph"/>
                          <w:spacing w:before="59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profil pro stropní konstrukce a předsazené stěny UD 28</w:t>
                        </w:r>
                      </w:p>
                    </w:tc>
                    <w:tc>
                      <w:tcPr>
                        <w:tcW w:w="645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3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7" w:type="dxa"/>
                        <w:tcBorders>
                          <w:top w:val="single" w:sz="2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single" w:sz="2" w:space="0" w:color="000000"/>
                          <w:right w:val="single" w:sz="8" w:space="0" w:color="000000"/>
                        </w:tcBorders>
                      </w:tcPr>
                      <w:p w:rsidR="002C250E" w:rsidRDefault="002C25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2C250E" w:rsidRDefault="002C250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0"/>
        </w:rPr>
      </w:pPr>
    </w:p>
    <w:p w:rsidR="002C250E" w:rsidRDefault="002C250E">
      <w:pPr>
        <w:pStyle w:val="Zkladntext"/>
        <w:rPr>
          <w:sz w:val="29"/>
        </w:rPr>
      </w:pPr>
    </w:p>
    <w:p w:rsidR="002C250E" w:rsidRDefault="00867946">
      <w:pPr>
        <w:pStyle w:val="Zkladntext"/>
        <w:spacing w:before="65"/>
        <w:ind w:left="313"/>
      </w:pPr>
      <w:r>
        <w:t>0</w:t>
      </w:r>
    </w:p>
    <w:p w:rsidR="002C250E" w:rsidRDefault="002C250E">
      <w:pPr>
        <w:sectPr w:rsidR="002C250E">
          <w:pgSz w:w="11910" w:h="16840"/>
          <w:pgMar w:top="108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290"/>
        <w:gridCol w:w="338"/>
        <w:gridCol w:w="1257"/>
        <w:gridCol w:w="4802"/>
        <w:gridCol w:w="645"/>
        <w:gridCol w:w="1223"/>
        <w:gridCol w:w="837"/>
        <w:gridCol w:w="1369"/>
      </w:tblGrid>
      <w:tr w:rsidR="002C250E">
        <w:trPr>
          <w:trHeight w:val="581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2C250E">
            <w:pPr>
              <w:pStyle w:val="TableParagraph"/>
              <w:rPr>
                <w:rFonts w:ascii="Calibri"/>
                <w:sz w:val="16"/>
              </w:rPr>
            </w:pPr>
          </w:p>
          <w:p w:rsidR="002C250E" w:rsidRDefault="00867946">
            <w:pPr>
              <w:pStyle w:val="TableParagraph"/>
              <w:ind w:left="37"/>
              <w:rPr>
                <w:sz w:val="14"/>
              </w:rPr>
            </w:pPr>
            <w:r>
              <w:rPr>
                <w:color w:val="959595"/>
                <w:w w:val="99"/>
                <w:sz w:val="14"/>
              </w:rPr>
              <w:t>P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13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Poznámka k položce:□</w:t>
            </w:r>
          </w:p>
          <w:p w:rsidR="002C250E" w:rsidRDefault="00867946">
            <w:pPr>
              <w:pStyle w:val="TableParagraph"/>
              <w:spacing w:before="19" w:line="268" w:lineRule="auto"/>
              <w:ind w:left="38" w:right="176"/>
              <w:rPr>
                <w:sz w:val="14"/>
              </w:rPr>
            </w:pPr>
            <w:r>
              <w:rPr>
                <w:color w:val="959595"/>
                <w:sz w:val="14"/>
              </w:rPr>
              <w:t xml:space="preserve">Pro stropní konstrukce a předsazené stěny. Pozinkovaný ocelový plech </w:t>
            </w:r>
            <w:proofErr w:type="spellStart"/>
            <w:r>
              <w:rPr>
                <w:color w:val="959595"/>
                <w:sz w:val="14"/>
              </w:rPr>
              <w:t>tl</w:t>
            </w:r>
            <w:proofErr w:type="spellEnd"/>
            <w:r>
              <w:rPr>
                <w:color w:val="959595"/>
                <w:sz w:val="14"/>
              </w:rPr>
              <w:t>. 0,6 mm. Dle ČSN EN 141 95.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75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41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30"/>
              <w:ind w:left="43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ozn</w:t>
            </w:r>
            <w:proofErr w:type="spellEnd"/>
            <w:r>
              <w:rPr>
                <w:color w:val="800080"/>
                <w:sz w:val="16"/>
              </w:rPr>
              <w:t>.(2)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0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3,00*2 *1,05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6,300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5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10" w:right="5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29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95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42"/>
              <w:rPr>
                <w:sz w:val="18"/>
              </w:rPr>
            </w:pPr>
            <w:r>
              <w:rPr>
                <w:color w:val="0000FF"/>
                <w:sz w:val="18"/>
              </w:rPr>
              <w:t>59030045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>profil stěnový CW 50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242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-2,205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27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50,40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4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-111,13</w:t>
            </w:r>
          </w:p>
        </w:tc>
      </w:tr>
      <w:tr w:rsidR="002C250E">
        <w:trPr>
          <w:trHeight w:val="266"/>
        </w:trPr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8"/>
              <w:rPr>
                <w:sz w:val="14"/>
              </w:rPr>
            </w:pPr>
            <w:r>
              <w:rPr>
                <w:sz w:val="14"/>
              </w:rPr>
              <w:t>profil stěnový CW 50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602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2C250E" w:rsidRDefault="00867946">
            <w:pPr>
              <w:pStyle w:val="TableParagraph"/>
              <w:ind w:left="37"/>
              <w:rPr>
                <w:sz w:val="14"/>
              </w:rPr>
            </w:pPr>
            <w:r>
              <w:rPr>
                <w:color w:val="959595"/>
                <w:w w:val="99"/>
                <w:sz w:val="14"/>
              </w:rPr>
              <w:t>P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34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Poznámka k položce:□</w:t>
            </w:r>
          </w:p>
          <w:p w:rsidR="002C250E" w:rsidRDefault="00867946">
            <w:pPr>
              <w:pStyle w:val="TableParagraph"/>
              <w:spacing w:before="19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Pro stěnové konstrukce. Pozinkovaný ocelový plech 0,6 mm. Dle ČSN EN</w:t>
            </w:r>
          </w:p>
          <w:p w:rsidR="002C250E" w:rsidRDefault="00867946">
            <w:pPr>
              <w:pStyle w:val="TableParagraph"/>
              <w:spacing w:before="19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141 95.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75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41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30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0,35*6 *1,05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2,205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5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10" w:right="5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30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95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42"/>
              <w:rPr>
                <w:sz w:val="18"/>
              </w:rPr>
            </w:pPr>
            <w:r>
              <w:rPr>
                <w:color w:val="0000FF"/>
                <w:sz w:val="18"/>
              </w:rPr>
              <w:t>59030042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>profil vodící stěnový UW 50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242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-6,300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27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41,00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4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-258,30</w:t>
            </w:r>
          </w:p>
        </w:tc>
      </w:tr>
      <w:tr w:rsidR="002C250E">
        <w:trPr>
          <w:trHeight w:val="266"/>
        </w:trPr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8"/>
              <w:rPr>
                <w:sz w:val="14"/>
              </w:rPr>
            </w:pPr>
            <w:r>
              <w:rPr>
                <w:sz w:val="14"/>
              </w:rPr>
              <w:t>profil vodící stěnový UW 50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602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2C250E" w:rsidRDefault="00867946">
            <w:pPr>
              <w:pStyle w:val="TableParagraph"/>
              <w:ind w:left="37"/>
              <w:rPr>
                <w:sz w:val="14"/>
              </w:rPr>
            </w:pPr>
            <w:r>
              <w:rPr>
                <w:color w:val="959595"/>
                <w:w w:val="99"/>
                <w:sz w:val="14"/>
              </w:rPr>
              <w:t>P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34"/>
              <w:ind w:left="38"/>
              <w:rPr>
                <w:sz w:val="14"/>
              </w:rPr>
            </w:pPr>
            <w:r>
              <w:rPr>
                <w:color w:val="959595"/>
                <w:sz w:val="14"/>
              </w:rPr>
              <w:t>Poznámka k položce:□</w:t>
            </w:r>
          </w:p>
          <w:p w:rsidR="002C250E" w:rsidRDefault="00867946">
            <w:pPr>
              <w:pStyle w:val="TableParagraph"/>
              <w:spacing w:before="19" w:line="268" w:lineRule="auto"/>
              <w:ind w:left="38" w:right="-15"/>
              <w:rPr>
                <w:sz w:val="14"/>
              </w:rPr>
            </w:pPr>
            <w:r>
              <w:rPr>
                <w:color w:val="959595"/>
                <w:sz w:val="14"/>
              </w:rPr>
              <w:t xml:space="preserve">Vodicí profil pro stěnové konstrukce. Pozinkovaný ocelový plech 0,6 </w:t>
            </w:r>
            <w:r>
              <w:rPr>
                <w:color w:val="959595"/>
                <w:spacing w:val="-3"/>
                <w:sz w:val="14"/>
              </w:rPr>
              <w:t xml:space="preserve">mm. </w:t>
            </w:r>
            <w:r>
              <w:rPr>
                <w:color w:val="959595"/>
                <w:sz w:val="14"/>
              </w:rPr>
              <w:t>Dle ČSN EN 141 95.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75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41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30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3,00*2 *1,05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6,300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5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38" w:right="5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42"/>
              <w:rPr>
                <w:sz w:val="18"/>
              </w:rPr>
            </w:pPr>
            <w:r>
              <w:rPr>
                <w:sz w:val="18"/>
              </w:rPr>
              <w:t>763131621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43"/>
              <w:rPr>
                <w:sz w:val="18"/>
              </w:rPr>
            </w:pPr>
            <w:r>
              <w:rPr>
                <w:sz w:val="18"/>
              </w:rPr>
              <w:t xml:space="preserve">Montáž desek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12,5 mm SDK podhled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207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-2,460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30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113,82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-280,00</w:t>
            </w:r>
          </w:p>
        </w:tc>
      </w:tr>
      <w:tr w:rsidR="002C250E">
        <w:trPr>
          <w:trHeight w:val="281"/>
        </w:trPr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8"/>
              <w:rPr>
                <w:sz w:val="14"/>
              </w:rPr>
            </w:pPr>
            <w:r>
              <w:rPr>
                <w:sz w:val="14"/>
              </w:rPr>
              <w:t xml:space="preserve">Podhled ze sádrokartonových desek montáž desek, </w:t>
            </w:r>
            <w:proofErr w:type="spellStart"/>
            <w:r>
              <w:rPr>
                <w:sz w:val="14"/>
              </w:rPr>
              <w:t>tl</w:t>
            </w:r>
            <w:proofErr w:type="spellEnd"/>
            <w:r>
              <w:rPr>
                <w:sz w:val="14"/>
              </w:rPr>
              <w:t>. 12,5 mm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6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50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3,00*(0,72+0,10)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2,460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5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10" w:right="5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32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95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42"/>
              <w:rPr>
                <w:sz w:val="18"/>
              </w:rPr>
            </w:pPr>
            <w:r>
              <w:rPr>
                <w:color w:val="0000FF"/>
                <w:sz w:val="18"/>
              </w:rPr>
              <w:t>59030025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 xml:space="preserve">deska SDK impregnovaná H2 </w:t>
            </w:r>
            <w:proofErr w:type="spellStart"/>
            <w:r>
              <w:rPr>
                <w:color w:val="0000FF"/>
                <w:sz w:val="18"/>
              </w:rPr>
              <w:t>tl</w:t>
            </w:r>
            <w:proofErr w:type="spellEnd"/>
            <w:r>
              <w:rPr>
                <w:color w:val="0000FF"/>
                <w:sz w:val="18"/>
              </w:rPr>
              <w:t xml:space="preserve"> 12,5mm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192"/>
              <w:rPr>
                <w:sz w:val="18"/>
              </w:rPr>
            </w:pPr>
            <w:r>
              <w:rPr>
                <w:color w:val="0000FF"/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-2,583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27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172,10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4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-444,53</w:t>
            </w:r>
          </w:p>
        </w:tc>
      </w:tr>
      <w:tr w:rsidR="002C250E">
        <w:trPr>
          <w:trHeight w:val="281"/>
        </w:trPr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8"/>
              <w:rPr>
                <w:sz w:val="14"/>
              </w:rPr>
            </w:pPr>
            <w:r>
              <w:rPr>
                <w:sz w:val="14"/>
              </w:rPr>
              <w:t xml:space="preserve">deska SDK impregnovaná H2 </w:t>
            </w:r>
            <w:proofErr w:type="spellStart"/>
            <w:r>
              <w:rPr>
                <w:sz w:val="14"/>
              </w:rPr>
              <w:t>tl</w:t>
            </w:r>
            <w:proofErr w:type="spellEnd"/>
            <w:r>
              <w:rPr>
                <w:sz w:val="14"/>
              </w:rPr>
              <w:t xml:space="preserve"> 12,5mm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4"/>
        </w:trPr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0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2,46 *1,05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0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2,583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458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38" w:right="5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2"/>
              <w:rPr>
                <w:sz w:val="18"/>
              </w:rPr>
            </w:pPr>
            <w:r>
              <w:rPr>
                <w:sz w:val="18"/>
              </w:rPr>
              <w:t>763121716.01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3"/>
              <w:rPr>
                <w:sz w:val="18"/>
              </w:rPr>
            </w:pPr>
            <w:r>
              <w:rPr>
                <w:sz w:val="18"/>
              </w:rPr>
              <w:t>SDK úprava styku silikátovým tmelem (</w:t>
            </w:r>
            <w:proofErr w:type="spellStart"/>
            <w:r>
              <w:rPr>
                <w:sz w:val="18"/>
              </w:rPr>
              <w:t>dodávka+montáž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257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-7,440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16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92,87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-690,95</w:t>
            </w:r>
          </w:p>
        </w:tc>
      </w:tr>
      <w:tr w:rsidR="002C250E">
        <w:trPr>
          <w:trHeight w:val="281"/>
        </w:trPr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8"/>
              <w:rPr>
                <w:sz w:val="14"/>
              </w:rPr>
            </w:pPr>
            <w:r>
              <w:rPr>
                <w:sz w:val="14"/>
              </w:rPr>
              <w:t>SDK úprava styku silikátovým tmelem (</w:t>
            </w:r>
            <w:proofErr w:type="spellStart"/>
            <w:r>
              <w:rPr>
                <w:sz w:val="14"/>
              </w:rPr>
              <w:t>dodávka+montáž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6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50"/>
              <w:ind w:left="43"/>
              <w:rPr>
                <w:sz w:val="16"/>
              </w:rPr>
            </w:pPr>
            <w:proofErr w:type="spellStart"/>
            <w:r>
              <w:rPr>
                <w:color w:val="800080"/>
                <w:sz w:val="16"/>
              </w:rPr>
              <w:t>ozn</w:t>
            </w:r>
            <w:proofErr w:type="spellEnd"/>
            <w:r>
              <w:rPr>
                <w:color w:val="800080"/>
                <w:sz w:val="16"/>
              </w:rPr>
              <w:t>.(12)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0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3,00*2+0,72*2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7,440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458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38" w:right="5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2"/>
              <w:rPr>
                <w:sz w:val="18"/>
              </w:rPr>
            </w:pPr>
            <w:r>
              <w:rPr>
                <w:sz w:val="18"/>
              </w:rPr>
              <w:t>763121716.02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"/>
              <w:ind w:left="43"/>
              <w:rPr>
                <w:sz w:val="18"/>
              </w:rPr>
            </w:pPr>
            <w:r>
              <w:rPr>
                <w:sz w:val="18"/>
              </w:rPr>
              <w:t>SDK úprava styku těsnícím profilem PE průměr 15mm</w:t>
            </w:r>
          </w:p>
          <w:p w:rsidR="002C250E" w:rsidRDefault="00867946">
            <w:pPr>
              <w:pStyle w:val="TableParagraph"/>
              <w:spacing w:before="16"/>
              <w:ind w:left="4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dodávka+montáž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257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-4,440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1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397,72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-1 765,88</w:t>
            </w:r>
          </w:p>
        </w:tc>
      </w:tr>
      <w:tr w:rsidR="002C250E">
        <w:trPr>
          <w:trHeight w:val="346"/>
        </w:trPr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6"/>
              <w:ind w:left="38"/>
              <w:rPr>
                <w:sz w:val="14"/>
              </w:rPr>
            </w:pPr>
            <w:r>
              <w:rPr>
                <w:sz w:val="14"/>
              </w:rPr>
              <w:t>SDK úprava styku těsnícím profilem PE průměr 15mm (</w:t>
            </w:r>
            <w:proofErr w:type="spellStart"/>
            <w:r>
              <w:rPr>
                <w:sz w:val="14"/>
              </w:rPr>
              <w:t>dodávka+montáž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317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83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72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3,00+0,72*2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4,440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5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38" w:right="5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42"/>
              <w:rPr>
                <w:sz w:val="18"/>
              </w:rPr>
            </w:pPr>
            <w:r>
              <w:rPr>
                <w:sz w:val="18"/>
              </w:rPr>
              <w:t>763131714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43"/>
              <w:rPr>
                <w:sz w:val="18"/>
              </w:rPr>
            </w:pPr>
            <w:r>
              <w:rPr>
                <w:sz w:val="18"/>
              </w:rPr>
              <w:t>SDK podhled základní penetrační nátěr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207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-2,460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30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40,18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-98,84</w:t>
            </w:r>
          </w:p>
        </w:tc>
      </w:tr>
      <w:tr w:rsidR="002C250E">
        <w:trPr>
          <w:trHeight w:val="391"/>
        </w:trPr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"/>
              <w:ind w:left="38"/>
              <w:rPr>
                <w:sz w:val="14"/>
              </w:rPr>
            </w:pPr>
            <w:r>
              <w:rPr>
                <w:sz w:val="14"/>
              </w:rPr>
              <w:t xml:space="preserve">Podhled ze sádrokartonových desek ostatní práce a konstrukce </w:t>
            </w:r>
            <w:proofErr w:type="gramStart"/>
            <w:r>
              <w:rPr>
                <w:sz w:val="14"/>
              </w:rPr>
              <w:t>na</w:t>
            </w:r>
            <w:proofErr w:type="gramEnd"/>
          </w:p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proofErr w:type="gramStart"/>
            <w:r>
              <w:rPr>
                <w:sz w:val="14"/>
              </w:rPr>
              <w:t>podhledech</w:t>
            </w:r>
            <w:proofErr w:type="gramEnd"/>
            <w:r>
              <w:rPr>
                <w:sz w:val="14"/>
              </w:rPr>
              <w:t xml:space="preserve"> ze sádrokartonových desek základní penetrační nátěr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72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38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26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3,00*(0,72+0,10)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2,460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5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38" w:right="5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42"/>
              <w:rPr>
                <w:sz w:val="18"/>
              </w:rPr>
            </w:pPr>
            <w:r>
              <w:rPr>
                <w:sz w:val="18"/>
              </w:rPr>
              <w:t>763131721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43"/>
              <w:rPr>
                <w:sz w:val="18"/>
              </w:rPr>
            </w:pPr>
            <w:r>
              <w:rPr>
                <w:sz w:val="18"/>
              </w:rPr>
              <w:t xml:space="preserve">SDK podhled skoková </w:t>
            </w:r>
            <w:proofErr w:type="gramStart"/>
            <w:r>
              <w:rPr>
                <w:sz w:val="18"/>
              </w:rPr>
              <w:t>změna v do</w:t>
            </w:r>
            <w:proofErr w:type="gramEnd"/>
            <w:r>
              <w:rPr>
                <w:sz w:val="18"/>
              </w:rPr>
              <w:t xml:space="preserve"> 0,5 m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257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-3,000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30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317,00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-951,00</w:t>
            </w:r>
          </w:p>
        </w:tc>
      </w:tr>
      <w:tr w:rsidR="002C250E">
        <w:trPr>
          <w:trHeight w:val="580"/>
        </w:trPr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  <w:p w:rsidR="002C250E" w:rsidRDefault="00867946">
            <w:pPr>
              <w:pStyle w:val="TableParagraph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" w:line="271" w:lineRule="auto"/>
              <w:ind w:left="38" w:right="74"/>
              <w:rPr>
                <w:sz w:val="14"/>
              </w:rPr>
            </w:pPr>
            <w:r>
              <w:rPr>
                <w:sz w:val="14"/>
              </w:rPr>
              <w:t>Podhled ze sádrokartonových desek ostatní práce a konstrukce na podhledech ze sádrokartonových desek skokové změny výšky podhledu do 0,5 m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73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27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3,000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5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38" w:right="5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42"/>
              <w:rPr>
                <w:sz w:val="18"/>
              </w:rPr>
            </w:pPr>
            <w:r>
              <w:rPr>
                <w:sz w:val="18"/>
              </w:rPr>
              <w:t>763131751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43"/>
              <w:rPr>
                <w:sz w:val="18"/>
              </w:rPr>
            </w:pPr>
            <w:r>
              <w:rPr>
                <w:sz w:val="18"/>
              </w:rPr>
              <w:t>Montáž parotěsné zábrany do SDK podhledu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left="206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-2,400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30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38,03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30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-91,27</w:t>
            </w:r>
          </w:p>
        </w:tc>
      </w:tr>
      <w:tr w:rsidR="002C250E">
        <w:trPr>
          <w:trHeight w:val="391"/>
        </w:trPr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"/>
              <w:ind w:left="38"/>
              <w:rPr>
                <w:sz w:val="14"/>
              </w:rPr>
            </w:pPr>
            <w:r>
              <w:rPr>
                <w:sz w:val="14"/>
              </w:rPr>
              <w:t>Podhled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sádrokartonových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desek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ostatní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práce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konstrukce</w:t>
            </w:r>
            <w:r>
              <w:rPr>
                <w:spacing w:val="-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na</w:t>
            </w:r>
            <w:proofErr w:type="gramEnd"/>
          </w:p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proofErr w:type="gramStart"/>
            <w:r>
              <w:rPr>
                <w:sz w:val="14"/>
              </w:rPr>
              <w:t>podhledech</w:t>
            </w:r>
            <w:proofErr w:type="gramEnd"/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sádrokartonových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desek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montáž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parotěsné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zábrany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72"/>
        </w:trPr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38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26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3,00*(0,70+0,10)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20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2,400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458"/>
        </w:trPr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4"/>
              <w:ind w:left="10" w:right="5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38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4"/>
              <w:ind w:left="95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4"/>
              <w:ind w:left="42"/>
              <w:rPr>
                <w:sz w:val="18"/>
              </w:rPr>
            </w:pPr>
            <w:r>
              <w:rPr>
                <w:color w:val="0000FF"/>
                <w:sz w:val="18"/>
              </w:rPr>
              <w:t>28329276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"/>
              <w:ind w:left="43" w:right="-15"/>
              <w:rPr>
                <w:sz w:val="18"/>
              </w:rPr>
            </w:pPr>
            <w:r>
              <w:rPr>
                <w:color w:val="0000FF"/>
                <w:sz w:val="18"/>
              </w:rPr>
              <w:t>fólie PE vyztužená pro parotěsnou vrstvu (reakce na oheň</w:t>
            </w:r>
            <w:r>
              <w:rPr>
                <w:color w:val="0000FF"/>
                <w:spacing w:val="2"/>
                <w:sz w:val="18"/>
              </w:rPr>
              <w:t xml:space="preserve"> </w:t>
            </w:r>
            <w:r>
              <w:rPr>
                <w:color w:val="0000FF"/>
                <w:sz w:val="18"/>
              </w:rPr>
              <w:t>-</w:t>
            </w:r>
          </w:p>
          <w:p w:rsidR="002C250E" w:rsidRDefault="00867946">
            <w:pPr>
              <w:pStyle w:val="TableParagraph"/>
              <w:spacing w:before="18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>třída E) 140g/m2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4"/>
              <w:ind w:left="192"/>
              <w:rPr>
                <w:sz w:val="18"/>
              </w:rPr>
            </w:pPr>
            <w:r>
              <w:rPr>
                <w:color w:val="0000FF"/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4"/>
              <w:ind w:right="5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-2,640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14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36,10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14"/>
              <w:ind w:right="4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-95,30</w:t>
            </w:r>
          </w:p>
        </w:tc>
      </w:tr>
    </w:tbl>
    <w:p w:rsidR="002C250E" w:rsidRDefault="00867946">
      <w:pPr>
        <w:rPr>
          <w:sz w:val="2"/>
          <w:szCs w:val="2"/>
        </w:rPr>
      </w:pPr>
      <w:r>
        <w:pict>
          <v:line id="_x0000_s1026" style="position:absolute;z-index:251677696;mso-position-horizontal-relative:page;mso-position-vertical-relative:page" from="28.2pt,54.5pt" to="28.2pt,773.05pt" strokeweight=".33831mm">
            <w10:wrap anchorx="page" anchory="page"/>
          </v:line>
        </w:pict>
      </w:r>
    </w:p>
    <w:p w:rsidR="002C250E" w:rsidRDefault="002C250E">
      <w:pPr>
        <w:rPr>
          <w:sz w:val="2"/>
          <w:szCs w:val="2"/>
        </w:rPr>
        <w:sectPr w:rsidR="002C250E">
          <w:pgSz w:w="11910" w:h="16840"/>
          <w:pgMar w:top="1080" w:right="260" w:bottom="280" w:left="100" w:header="708" w:footer="708" w:gutter="0"/>
          <w:cols w:space="708"/>
        </w:sectPr>
      </w:pPr>
    </w:p>
    <w:tbl>
      <w:tblPr>
        <w:tblStyle w:val="TableNormal"/>
        <w:tblW w:w="0" w:type="auto"/>
        <w:tblInd w:w="474" w:type="dxa"/>
        <w:tblLayout w:type="fixed"/>
        <w:tblLook w:val="01E0" w:firstRow="1" w:lastRow="1" w:firstColumn="1" w:lastColumn="1" w:noHBand="0" w:noVBand="0"/>
      </w:tblPr>
      <w:tblGrid>
        <w:gridCol w:w="97"/>
        <w:gridCol w:w="290"/>
        <w:gridCol w:w="338"/>
        <w:gridCol w:w="1257"/>
        <w:gridCol w:w="4802"/>
        <w:gridCol w:w="645"/>
        <w:gridCol w:w="1223"/>
        <w:gridCol w:w="837"/>
        <w:gridCol w:w="1369"/>
      </w:tblGrid>
      <w:tr w:rsidR="002C250E">
        <w:trPr>
          <w:trHeight w:val="349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100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100"/>
              <w:ind w:left="38"/>
              <w:rPr>
                <w:sz w:val="14"/>
              </w:rPr>
            </w:pPr>
            <w:r>
              <w:rPr>
                <w:sz w:val="14"/>
              </w:rPr>
              <w:t>fólie PE vyztužená pro parotěsnou vrstvu (reakce na oheň - třída E) 140g/m2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315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83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72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2,40 *1,10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72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2,640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458"/>
        </w:trPr>
        <w:tc>
          <w:tcPr>
            <w:tcW w:w="97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38" w:right="4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2"/>
              <w:rPr>
                <w:sz w:val="18"/>
              </w:rPr>
            </w:pPr>
            <w:r>
              <w:rPr>
                <w:sz w:val="18"/>
              </w:rPr>
              <w:t>763131752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3"/>
              <w:rPr>
                <w:sz w:val="18"/>
              </w:rPr>
            </w:pPr>
            <w:r>
              <w:rPr>
                <w:sz w:val="18"/>
              </w:rPr>
              <w:t>Montáž jedné vrstvy tepelné izolace do SDK podhledu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172" w:right="145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-2,100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16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56,86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-119,41</w:t>
            </w:r>
          </w:p>
        </w:tc>
      </w:tr>
      <w:tr w:rsidR="002C250E">
        <w:trPr>
          <w:trHeight w:val="534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  <w:p w:rsidR="002C250E" w:rsidRDefault="00867946">
            <w:pPr>
              <w:pStyle w:val="TableParagraph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01"/>
              <w:ind w:left="38"/>
              <w:rPr>
                <w:sz w:val="14"/>
              </w:rPr>
            </w:pPr>
            <w:r>
              <w:rPr>
                <w:sz w:val="14"/>
              </w:rPr>
              <w:t xml:space="preserve">Podhled ze sádrokartonových desek ostatní práce a konstrukce </w:t>
            </w:r>
            <w:proofErr w:type="gramStart"/>
            <w:r>
              <w:rPr>
                <w:sz w:val="14"/>
              </w:rPr>
              <w:t>na</w:t>
            </w:r>
            <w:proofErr w:type="gramEnd"/>
          </w:p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proofErr w:type="gramStart"/>
            <w:r>
              <w:rPr>
                <w:sz w:val="14"/>
              </w:rPr>
              <w:t>podhledech</w:t>
            </w:r>
            <w:proofErr w:type="gramEnd"/>
            <w:r>
              <w:rPr>
                <w:sz w:val="14"/>
              </w:rPr>
              <w:t xml:space="preserve"> ze sádrokartonových desek montáž jedné vrstvy tepelné izolace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319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84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73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EPS tl.3cm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0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3,00*0,70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2,100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5"/>
        </w:trPr>
        <w:tc>
          <w:tcPr>
            <w:tcW w:w="97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10" w:right="5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40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95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42"/>
              <w:rPr>
                <w:sz w:val="18"/>
              </w:rPr>
            </w:pPr>
            <w:r>
              <w:rPr>
                <w:color w:val="0000FF"/>
                <w:sz w:val="18"/>
              </w:rPr>
              <w:t>28375931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 xml:space="preserve">deska EPS 70 </w:t>
            </w:r>
            <w:proofErr w:type="spellStart"/>
            <w:r>
              <w:rPr>
                <w:color w:val="0000FF"/>
                <w:sz w:val="18"/>
              </w:rPr>
              <w:t>tl</w:t>
            </w:r>
            <w:proofErr w:type="spellEnd"/>
            <w:r>
              <w:rPr>
                <w:color w:val="0000FF"/>
                <w:sz w:val="18"/>
              </w:rPr>
              <w:t xml:space="preserve"> 30mm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157" w:right="161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-2,142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27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53,70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4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-115,03</w:t>
            </w:r>
          </w:p>
        </w:tc>
      </w:tr>
      <w:tr w:rsidR="002C250E">
        <w:trPr>
          <w:trHeight w:val="263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8"/>
              <w:rPr>
                <w:sz w:val="14"/>
              </w:rPr>
            </w:pPr>
            <w:r>
              <w:rPr>
                <w:sz w:val="14"/>
              </w:rPr>
              <w:t xml:space="preserve">deska EPS 70 </w:t>
            </w:r>
            <w:proofErr w:type="spellStart"/>
            <w:r>
              <w:rPr>
                <w:sz w:val="14"/>
              </w:rPr>
              <w:t>tl</w:t>
            </w:r>
            <w:proofErr w:type="spellEnd"/>
            <w:r>
              <w:rPr>
                <w:sz w:val="14"/>
              </w:rPr>
              <w:t xml:space="preserve"> 30mm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417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123"/>
              <w:ind w:left="37"/>
              <w:rPr>
                <w:sz w:val="14"/>
              </w:rPr>
            </w:pPr>
            <w:r>
              <w:rPr>
                <w:color w:val="959595"/>
                <w:w w:val="99"/>
                <w:sz w:val="14"/>
              </w:rPr>
              <w:t>P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31" w:line="268" w:lineRule="auto"/>
              <w:ind w:left="38" w:right="2422"/>
              <w:rPr>
                <w:sz w:val="14"/>
              </w:rPr>
            </w:pPr>
            <w:r>
              <w:rPr>
                <w:color w:val="959595"/>
                <w:sz w:val="14"/>
              </w:rPr>
              <w:t>Poznámka k položce:□ lambda=0,039 [W / m K]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71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2,10 *1,02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2,142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458"/>
        </w:trPr>
        <w:tc>
          <w:tcPr>
            <w:tcW w:w="97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38" w:right="4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2"/>
              <w:rPr>
                <w:sz w:val="18"/>
              </w:rPr>
            </w:pPr>
            <w:r>
              <w:rPr>
                <w:sz w:val="18"/>
              </w:rPr>
              <w:t>763131761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3"/>
              <w:rPr>
                <w:sz w:val="18"/>
              </w:rPr>
            </w:pPr>
            <w:r>
              <w:rPr>
                <w:sz w:val="18"/>
              </w:rPr>
              <w:t>Příplatek k SDK podhledu za plochu do 3 m2 jednotlivě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172" w:right="145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-2,460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16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77,47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-190,58</w:t>
            </w:r>
          </w:p>
        </w:tc>
      </w:tr>
      <w:tr w:rsidR="002C250E">
        <w:trPr>
          <w:trHeight w:val="391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" w:line="271" w:lineRule="auto"/>
              <w:ind w:left="38" w:right="144"/>
              <w:rPr>
                <w:sz w:val="14"/>
              </w:rPr>
            </w:pPr>
            <w:r>
              <w:rPr>
                <w:sz w:val="14"/>
              </w:rPr>
              <w:t>Podhled ze sádrokartonových desek Příplatek k cenám za plochu do 3 m2 jednotlivě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72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38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26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3,00*(0,72+0,10)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2,460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458"/>
        </w:trPr>
        <w:tc>
          <w:tcPr>
            <w:tcW w:w="97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38" w:right="4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2"/>
              <w:rPr>
                <w:sz w:val="18"/>
              </w:rPr>
            </w:pPr>
            <w:r>
              <w:rPr>
                <w:sz w:val="18"/>
              </w:rPr>
              <w:t>998763301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"/>
              <w:ind w:left="43"/>
              <w:rPr>
                <w:sz w:val="18"/>
              </w:rPr>
            </w:pPr>
            <w:r>
              <w:rPr>
                <w:sz w:val="18"/>
              </w:rPr>
              <w:t>Přesun hmot tonážní pro sádrokartonové konstrukce v</w:t>
            </w:r>
          </w:p>
          <w:p w:rsidR="002C250E" w:rsidRDefault="00867946">
            <w:pPr>
              <w:pStyle w:val="TableParagraph"/>
              <w:spacing w:before="16"/>
              <w:ind w:left="43"/>
              <w:rPr>
                <w:sz w:val="18"/>
              </w:rPr>
            </w:pPr>
            <w:proofErr w:type="gramStart"/>
            <w:r>
              <w:rPr>
                <w:sz w:val="18"/>
              </w:rPr>
              <w:t>objektech v do 6 m</w:t>
            </w:r>
            <w:proofErr w:type="gramEnd"/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-0,096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16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1 344,05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-129,03</w:t>
            </w:r>
          </w:p>
        </w:tc>
      </w:tr>
      <w:tr w:rsidR="002C250E">
        <w:trPr>
          <w:trHeight w:val="898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Calibri"/>
                <w:sz w:val="16"/>
              </w:rPr>
            </w:pPr>
          </w:p>
          <w:p w:rsidR="002C250E" w:rsidRDefault="002C250E">
            <w:pPr>
              <w:pStyle w:val="TableParagraph"/>
              <w:spacing w:before="1"/>
              <w:rPr>
                <w:rFonts w:ascii="Calibri"/>
                <w:sz w:val="15"/>
              </w:rPr>
            </w:pPr>
          </w:p>
          <w:p w:rsidR="002C250E" w:rsidRDefault="00867946">
            <w:pPr>
              <w:pStyle w:val="TableParagraph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05"/>
              <w:ind w:left="38"/>
              <w:rPr>
                <w:sz w:val="14"/>
              </w:rPr>
            </w:pPr>
            <w:r>
              <w:rPr>
                <w:sz w:val="14"/>
              </w:rPr>
              <w:t>Přesun hmot pro konstrukce montované z desek sádrokartonových,</w:t>
            </w:r>
          </w:p>
          <w:p w:rsidR="002C250E" w:rsidRDefault="00867946">
            <w:pPr>
              <w:pStyle w:val="TableParagraph"/>
              <w:spacing w:before="22"/>
              <w:ind w:left="38"/>
              <w:rPr>
                <w:sz w:val="14"/>
              </w:rPr>
            </w:pPr>
            <w:proofErr w:type="spellStart"/>
            <w:r>
              <w:rPr>
                <w:sz w:val="14"/>
              </w:rPr>
              <w:t>sádrovláknitých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cementovláknitých</w:t>
            </w:r>
            <w:proofErr w:type="spellEnd"/>
            <w:r>
              <w:rPr>
                <w:sz w:val="14"/>
              </w:rPr>
              <w:t xml:space="preserve"> nebo cementových stanovený</w:t>
            </w:r>
          </w:p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r>
              <w:rPr>
                <w:sz w:val="14"/>
              </w:rPr>
              <w:t>z hmotnosti přesunovaného materiálu vodorovná dopravní vzdálenost do 50</w:t>
            </w:r>
          </w:p>
          <w:p w:rsidR="002C250E" w:rsidRDefault="00867946">
            <w:pPr>
              <w:pStyle w:val="TableParagraph"/>
              <w:spacing w:before="22"/>
              <w:ind w:left="38"/>
              <w:rPr>
                <w:sz w:val="14"/>
              </w:rPr>
            </w:pPr>
            <w:r>
              <w:rPr>
                <w:sz w:val="14"/>
              </w:rPr>
              <w:t>m v objektech výšky do 6 m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329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102"/>
              <w:ind w:left="42"/>
              <w:rPr>
                <w:sz w:val="16"/>
              </w:rPr>
            </w:pPr>
            <w:r>
              <w:rPr>
                <w:color w:val="003366"/>
                <w:sz w:val="16"/>
              </w:rPr>
              <w:t>D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5"/>
              <w:ind w:left="47"/>
              <w:rPr>
                <w:sz w:val="20"/>
              </w:rPr>
            </w:pPr>
            <w:r>
              <w:rPr>
                <w:color w:val="003366"/>
                <w:sz w:val="20"/>
              </w:rPr>
              <w:t>784</w:t>
            </w: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5"/>
              <w:ind w:left="48"/>
              <w:rPr>
                <w:sz w:val="20"/>
              </w:rPr>
            </w:pPr>
            <w:r>
              <w:rPr>
                <w:color w:val="003366"/>
                <w:sz w:val="20"/>
              </w:rPr>
              <w:t>Dokončovací práce - malby a tapety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65"/>
              <w:ind w:right="12"/>
              <w:jc w:val="right"/>
              <w:rPr>
                <w:sz w:val="20"/>
              </w:rPr>
            </w:pPr>
            <w:r>
              <w:rPr>
                <w:color w:val="003366"/>
                <w:w w:val="95"/>
                <w:sz w:val="20"/>
              </w:rPr>
              <w:t>0,00</w:t>
            </w:r>
          </w:p>
        </w:tc>
      </w:tr>
      <w:tr w:rsidR="002C250E">
        <w:trPr>
          <w:trHeight w:val="458"/>
        </w:trPr>
        <w:tc>
          <w:tcPr>
            <w:tcW w:w="97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38" w:right="4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2"/>
              <w:rPr>
                <w:sz w:val="18"/>
              </w:rPr>
            </w:pPr>
            <w:r>
              <w:rPr>
                <w:sz w:val="18"/>
              </w:rPr>
              <w:t>784161111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3"/>
              <w:rPr>
                <w:sz w:val="18"/>
              </w:rPr>
            </w:pPr>
            <w:r>
              <w:rPr>
                <w:sz w:val="18"/>
              </w:rPr>
              <w:t>Bandážování rohů stěn v místnostech výšky do 3,80 m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-4,850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16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60,16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-291,78</w:t>
            </w:r>
          </w:p>
        </w:tc>
      </w:tr>
      <w:tr w:rsidR="002C250E">
        <w:trPr>
          <w:trHeight w:val="391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9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"/>
              <w:ind w:left="38"/>
              <w:rPr>
                <w:sz w:val="14"/>
              </w:rPr>
            </w:pPr>
            <w:r>
              <w:rPr>
                <w:sz w:val="14"/>
              </w:rPr>
              <w:t>Bandážování (materiál ve specifikaci) rohů stěn v místnostech výšky do 3,80</w:t>
            </w:r>
          </w:p>
          <w:p w:rsidR="002C250E" w:rsidRDefault="00867946">
            <w:pPr>
              <w:pStyle w:val="TableParagraph"/>
              <w:spacing w:before="21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72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38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26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N3 (sloupek)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0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1,85*1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867946">
            <w:pPr>
              <w:pStyle w:val="TableParagraph"/>
              <w:spacing w:before="44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1,850</w:t>
            </w: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0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0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3,00*1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867946">
            <w:pPr>
              <w:pStyle w:val="TableParagraph"/>
              <w:spacing w:before="44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3,000</w:t>
            </w: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8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FF0000"/>
                <w:sz w:val="16"/>
              </w:rPr>
              <w:t>Součet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19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4,850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85"/>
        </w:trPr>
        <w:tc>
          <w:tcPr>
            <w:tcW w:w="97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10" w:right="5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44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95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42"/>
              <w:rPr>
                <w:sz w:val="18"/>
              </w:rPr>
            </w:pPr>
            <w:r>
              <w:rPr>
                <w:color w:val="0000FF"/>
                <w:sz w:val="18"/>
              </w:rPr>
              <w:t>59030680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left="43"/>
              <w:rPr>
                <w:sz w:val="18"/>
              </w:rPr>
            </w:pPr>
            <w:r>
              <w:rPr>
                <w:color w:val="0000FF"/>
                <w:sz w:val="18"/>
              </w:rPr>
              <w:t>páska ze skelných vláken pro SDK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1"/>
              <w:jc w:val="center"/>
              <w:rPr>
                <w:sz w:val="18"/>
              </w:rPr>
            </w:pPr>
            <w:r>
              <w:rPr>
                <w:color w:val="0000FF"/>
                <w:sz w:val="18"/>
              </w:rPr>
              <w:t>m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-5,093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27"/>
              <w:ind w:right="50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1,00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27"/>
              <w:ind w:right="41"/>
              <w:jc w:val="right"/>
              <w:rPr>
                <w:sz w:val="18"/>
              </w:rPr>
            </w:pPr>
            <w:r>
              <w:rPr>
                <w:color w:val="0000FF"/>
                <w:sz w:val="18"/>
              </w:rPr>
              <w:t>-5,09</w:t>
            </w:r>
          </w:p>
        </w:tc>
      </w:tr>
      <w:tr w:rsidR="002C250E">
        <w:trPr>
          <w:trHeight w:val="281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53"/>
              <w:ind w:left="38"/>
              <w:rPr>
                <w:sz w:val="14"/>
              </w:rPr>
            </w:pPr>
            <w:r>
              <w:rPr>
                <w:sz w:val="14"/>
              </w:rPr>
              <w:t>páska ze skelných vláken pro SDK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4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0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4,85 *1,05</w:t>
            </w:r>
          </w:p>
        </w:tc>
        <w:tc>
          <w:tcPr>
            <w:tcW w:w="645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2" w:space="0" w:color="000000"/>
            </w:tcBorders>
          </w:tcPr>
          <w:p w:rsidR="002C250E" w:rsidRDefault="00867946">
            <w:pPr>
              <w:pStyle w:val="TableParagraph"/>
              <w:spacing w:before="50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5,093</w:t>
            </w:r>
          </w:p>
        </w:tc>
        <w:tc>
          <w:tcPr>
            <w:tcW w:w="837" w:type="dxa"/>
            <w:tcBorders>
              <w:bottom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458"/>
        </w:trPr>
        <w:tc>
          <w:tcPr>
            <w:tcW w:w="97" w:type="dxa"/>
            <w:tcBorders>
              <w:left w:val="single" w:sz="8" w:space="0" w:color="000000"/>
              <w:right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38" w:right="4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K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42"/>
              <w:rPr>
                <w:sz w:val="18"/>
              </w:rPr>
            </w:pPr>
            <w:r>
              <w:rPr>
                <w:sz w:val="18"/>
              </w:rPr>
              <w:t>784211101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3"/>
              <w:ind w:left="43"/>
              <w:rPr>
                <w:sz w:val="18"/>
              </w:rPr>
            </w:pPr>
            <w:r>
              <w:rPr>
                <w:sz w:val="18"/>
              </w:rPr>
              <w:t>Dvojnásobné bílé malby ze směsí za mokra výborně</w:t>
            </w:r>
          </w:p>
          <w:p w:rsidR="002C250E" w:rsidRDefault="00867946">
            <w:pPr>
              <w:pStyle w:val="TableParagraph"/>
              <w:spacing w:before="16"/>
              <w:ind w:left="43"/>
              <w:rPr>
                <w:sz w:val="18"/>
              </w:rPr>
            </w:pPr>
            <w:r>
              <w:rPr>
                <w:sz w:val="18"/>
              </w:rPr>
              <w:t>otěruvzdorných v místnostech výšky do 3,80 m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left="172" w:right="146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-2,830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C250E" w:rsidRDefault="00867946">
            <w:pPr>
              <w:pStyle w:val="TableParagraph"/>
              <w:spacing w:before="116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94,87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2C250E" w:rsidRDefault="00867946">
            <w:pPr>
              <w:pStyle w:val="TableParagraph"/>
              <w:spacing w:before="116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-268,48</w:t>
            </w:r>
          </w:p>
        </w:tc>
      </w:tr>
      <w:tr w:rsidR="002C250E">
        <w:trPr>
          <w:trHeight w:val="534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  <w:p w:rsidR="002C250E" w:rsidRDefault="00867946">
            <w:pPr>
              <w:pStyle w:val="TableParagraph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PP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top w:val="single" w:sz="2" w:space="0" w:color="000000"/>
            </w:tcBorders>
          </w:tcPr>
          <w:p w:rsidR="002C250E" w:rsidRDefault="00867946">
            <w:pPr>
              <w:pStyle w:val="TableParagraph"/>
              <w:spacing w:before="101" w:line="271" w:lineRule="auto"/>
              <w:ind w:left="38" w:right="207"/>
              <w:rPr>
                <w:sz w:val="14"/>
              </w:rPr>
            </w:pPr>
            <w:r>
              <w:rPr>
                <w:sz w:val="14"/>
              </w:rPr>
              <w:t>Malby z malířských směsí otěruvzdorných za mokra dvojnásobné, bílé za mokra otěruvzdorné výborně v místnostech výšky do 3,80 m</w:t>
            </w:r>
          </w:p>
        </w:tc>
        <w:tc>
          <w:tcPr>
            <w:tcW w:w="645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  <w:tcBorders>
              <w:top w:val="single" w:sz="2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top w:val="single" w:sz="2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319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84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73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N3 (sloupek)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0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(0,10*2)*1,85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867946">
            <w:pPr>
              <w:pStyle w:val="TableParagraph"/>
              <w:spacing w:before="44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0,370</w:t>
            </w: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0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800080"/>
                <w:sz w:val="16"/>
              </w:rPr>
              <w:t>N4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290"/>
        </w:trPr>
        <w:tc>
          <w:tcPr>
            <w:tcW w:w="97" w:type="dxa"/>
            <w:tcBorders>
              <w:lef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505050"/>
                <w:sz w:val="16"/>
              </w:rPr>
              <w:t>3,00*(0,72+0,10)</w:t>
            </w:r>
          </w:p>
        </w:tc>
        <w:tc>
          <w:tcPr>
            <w:tcW w:w="645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</w:tcPr>
          <w:p w:rsidR="002C250E" w:rsidRDefault="00867946">
            <w:pPr>
              <w:pStyle w:val="TableParagraph"/>
              <w:spacing w:before="44"/>
              <w:ind w:right="19"/>
              <w:jc w:val="right"/>
              <w:rPr>
                <w:sz w:val="16"/>
              </w:rPr>
            </w:pPr>
            <w:r>
              <w:rPr>
                <w:color w:val="505050"/>
                <w:sz w:val="16"/>
              </w:rPr>
              <w:t>2,460</w:t>
            </w:r>
          </w:p>
        </w:tc>
        <w:tc>
          <w:tcPr>
            <w:tcW w:w="837" w:type="dxa"/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C250E">
        <w:trPr>
          <w:trHeight w:val="570"/>
        </w:trPr>
        <w:tc>
          <w:tcPr>
            <w:tcW w:w="97" w:type="dxa"/>
            <w:tcBorders>
              <w:left w:val="single" w:sz="8" w:space="0" w:color="000000"/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56"/>
              <w:ind w:left="37"/>
              <w:rPr>
                <w:sz w:val="14"/>
              </w:rPr>
            </w:pPr>
            <w:r>
              <w:rPr>
                <w:color w:val="959595"/>
                <w:sz w:val="14"/>
              </w:rPr>
              <w:t>VV</w:t>
            </w:r>
          </w:p>
        </w:tc>
        <w:tc>
          <w:tcPr>
            <w:tcW w:w="1257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02" w:type="dxa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44"/>
              <w:ind w:left="43"/>
              <w:rPr>
                <w:sz w:val="16"/>
              </w:rPr>
            </w:pPr>
            <w:r>
              <w:rPr>
                <w:color w:val="FF0000"/>
                <w:sz w:val="16"/>
              </w:rPr>
              <w:t>Součet</w:t>
            </w:r>
          </w:p>
        </w:tc>
        <w:tc>
          <w:tcPr>
            <w:tcW w:w="645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3" w:type="dxa"/>
            <w:tcBorders>
              <w:bottom w:val="single" w:sz="8" w:space="0" w:color="000000"/>
            </w:tcBorders>
          </w:tcPr>
          <w:p w:rsidR="002C250E" w:rsidRDefault="00867946">
            <w:pPr>
              <w:pStyle w:val="TableParagraph"/>
              <w:spacing w:before="44"/>
              <w:ind w:right="19"/>
              <w:jc w:val="right"/>
              <w:rPr>
                <w:sz w:val="16"/>
              </w:rPr>
            </w:pPr>
            <w:r>
              <w:rPr>
                <w:color w:val="FF0000"/>
                <w:sz w:val="16"/>
              </w:rPr>
              <w:t>2,830</w:t>
            </w: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9" w:type="dxa"/>
            <w:tcBorders>
              <w:bottom w:val="single" w:sz="8" w:space="0" w:color="000000"/>
              <w:right w:val="single" w:sz="8" w:space="0" w:color="000000"/>
            </w:tcBorders>
          </w:tcPr>
          <w:p w:rsidR="002C250E" w:rsidRDefault="002C25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00000" w:rsidRDefault="00867946"/>
    <w:sectPr w:rsidR="00000000">
      <w:pgSz w:w="11910" w:h="16840"/>
      <w:pgMar w:top="1080" w:right="26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lSaizmeDvGhWQ3HUpf1XBlhV31+5lkGwg5GpqIcAqxOOPyUn1A2X/kHWSkwwe8LjyMxliKokgMNO7Z/5DZHEng==" w:salt="t4Ryy36JxFlU7EX4Sv/uo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C250E"/>
    <w:rsid w:val="002C250E"/>
    <w:rsid w:val="0086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A14B0DF6-01BE-45C0-9A4A-43C29F1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s-ur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-urs.cz/" TargetMode="External"/><Relationship Id="rId5" Type="http://schemas.openxmlformats.org/officeDocument/2006/relationships/hyperlink" Target="http://www.cs-urs.cz/" TargetMode="External"/><Relationship Id="rId4" Type="http://schemas.openxmlformats.org/officeDocument/2006/relationships/hyperlink" Target="http://www.cs-urs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Z9rgdB5PEtrg39YlProcs9C0AN3HE55s8enMgBImm84=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md06bfa6unDSM73/OACmxEhPuURZQ6tsb9wRXLDjU3o=</DigestValue>
    </Reference>
  </SignedInfo>
  <SignatureValue>leI5p9g8pjEYRueSl0EDvBJ2QUCoKHCAB037dNfvDBsH5rBoBOW7YAPbngabbv7mmLbr6C0l9190
Z0D2166ELsP8/394qAEMwe4Re5WwcCWasxa4EIP1a6xPV7wb3M3RBZtPtp49LgVPYCinvkG/pERy
M38OD3GUt13a05sICk2yrgOHjHrDeKolZpCbvjz996n4Bi8+P8nwo/B5Nmplu86QrNzHC5RUJ9hp
MHW5Tf3H4tzxa4z29ksRR/UjUeQ0pe/zp5+bt/tiR9/gcgboArFClw+aJXj1RpH7Qpv3Zjm6H5Vw
/2G5T/B+BgPh06OeaV/bG60RwRGk95vz4VOvxg==</SignatureValue>
  <KeyInfo>
    <X509Data>
      <X509Certificate>MIIIgTCCBmmgAwIBAgIEAVLDsDANBgkqhkiG9w0BAQsFADBpMQswCQYDVQQGEwJDWjEXMBUGA1UEYRMOTlRSQ1otNDcxMTQ5ODMxHTAbBgNVBAoMFMSMZXNrw6EgcG/FoXRhLCBzLnAuMSIwIAYDVQQDExlQb3N0U2lnbnVtIFF1YWxpZmllZCBDQSA0MB4XDTIwMDkwMjA4MTQyMloXDTIxMDkyMjA4MTQyMl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lbXTV4QSkAOq3jCWimklOMBA1RQbMAFiZTIuW4E3CzHkbsUQkPKwfEu+QwhAJWs51mEwMNuiET1TB/dznBGE8Mlr0EOlhkeZzmcZ2yY1n6vCiOPjTJCANkDmsvJbzcigT/NwRgfhNE0Q5cSfJLCLDW3sKN0hUbVX6g+c0dWecfptt8uE7kSdpKR57ES3GggrfgEI1pqatRmaNb8sKLvZT9CLpXJG4B/UsdiRFjr3bdOTf0Jf+iSQsENiIkEX5Mpilske1uByDPxIlN4zNMTN93d3Oe8tFcJwKWmcbOLo1GLQGFySg83tdaJcW5WOl5GK82hAWmSzJJ01ixhnTrHbv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kqN0Zhazpy1LxCU8x9vLcGG1naGyW5xBFpNC1deBCw4=</DigestValue>
      </Reference>
      <Reference URI="/word/document.xml?ContentType=application/vnd.openxmlformats-officedocument.wordprocessingml.document.main+xml">
        <DigestMethod Algorithm="http://www.w3.org/2001/04/xmlenc#sha256"/>
        <DigestValue>L0dYkQQk6OZBqeFTtwWYlJbf9Ahrvpm6zFEpZuqDx6U=</DigestValue>
      </Reference>
      <Reference URI="/word/fontTable.xml?ContentType=application/vnd.openxmlformats-officedocument.wordprocessingml.fontTable+xml">
        <DigestMethod Algorithm="http://www.w3.org/2001/04/xmlenc#sha256"/>
        <DigestValue>J6G6ASA5SwL7w5AjLGRMDeRAEumSWMc5QXHFE/HB2yQ=</DigestValue>
      </Reference>
      <Reference URI="/word/settings.xml?ContentType=application/vnd.openxmlformats-officedocument.wordprocessingml.settings+xml">
        <DigestMethod Algorithm="http://www.w3.org/2001/04/xmlenc#sha256"/>
        <DigestValue>cishpCmQ0CNgne5tlKLjgNqjXOJTdHlH4IOQAvrgpjM=</DigestValue>
      </Reference>
      <Reference URI="/word/styles.xml?ContentType=application/vnd.openxmlformats-officedocument.wordprocessingml.styles+xml">
        <DigestMethod Algorithm="http://www.w3.org/2001/04/xmlenc#sha256"/>
        <DigestValue>ZFxpmnkwBr0pux5+9i08vY9DbzRHSchID7zzKXdJm3g=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2021-08-02T10:46:33Z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2021-08-02T10:46:33Z</xd:SigningTime>
          <xd:SigningCertificate>
            <xd:Cert>
              <xd:CertDigest>
                <DigestMethod Algorithm="http://www.w3.org/2001/04/xmlenc#sha256"/>
                <DigestValue>yOoi2RjQXG3VDZWG+2HQd+HfjcM66y5KdymFfHI9UTk=</DigestValue>
              </xd:CertDigest>
              <xd:IssuerSerial>
                <X509IssuerName>CN=PostSignum Qualified CA 4, O="Česká pošta, s.p.", OID.2.5.4.97=NTRCZ-47114983, C=CZ</X509IssuerName>
                <X509SerialNumber>22201264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3044</Words>
  <Characters>17965</Characters>
  <Application>Microsoft Office Word</Application>
  <DocSecurity>8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20968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Okrutová Jana</cp:lastModifiedBy>
  <cp:revision>2</cp:revision>
  <dcterms:created xsi:type="dcterms:W3CDTF">2021-08-02T10:45:00Z</dcterms:created>
  <dcterms:modified xsi:type="dcterms:W3CDTF">2021-08-02T10:46:00Z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Acrobat PDFMaker 17 pro Excel</vt:lpwstr>
  </property>
  <property fmtid="{D5CDD505-2E9C-101B-9397-08002B2CF9AE}" pid="4" name="LastSaved">
    <vt:filetime>2021-08-02T00:00:00Z</vt:filetime>
  </property>
</Properties>
</file>