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97" w:rsidRDefault="00B03997" w:rsidP="00B03997">
      <w:pPr>
        <w:rPr>
          <w:color w:val="1F497D"/>
        </w:rPr>
      </w:pPr>
      <w:bookmarkStart w:id="0" w:name="_MailOriginal"/>
    </w:p>
    <w:p w:rsidR="00B03997" w:rsidRDefault="00B03997" w:rsidP="00B03997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t xml:space="preserve">@promos-vm.cz]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</w:t>
      </w:r>
      <w:r>
        <w:rPr>
          <w:rFonts w:ascii="Tahoma" w:hAnsi="Tahoma" w:cs="Tahoma"/>
          <w:sz w:val="20"/>
          <w:szCs w:val="20"/>
          <w:lang w:eastAsia="cs-CZ"/>
        </w:rPr>
        <w:t>ly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05</w:t>
      </w:r>
      <w:r>
        <w:rPr>
          <w:rFonts w:ascii="Tahoma" w:hAnsi="Tahoma" w:cs="Tahoma"/>
          <w:sz w:val="20"/>
          <w:szCs w:val="20"/>
          <w:lang w:eastAsia="cs-CZ"/>
        </w:rPr>
        <w:t>, 2021 11:</w:t>
      </w:r>
      <w:r>
        <w:rPr>
          <w:rFonts w:ascii="Tahoma" w:hAnsi="Tahoma" w:cs="Tahoma"/>
          <w:sz w:val="20"/>
          <w:szCs w:val="20"/>
          <w:lang w:eastAsia="cs-CZ"/>
        </w:rPr>
        <w:t>40</w:t>
      </w:r>
      <w:r>
        <w:rPr>
          <w:rFonts w:ascii="Tahoma" w:hAnsi="Tahoma" w:cs="Tahoma"/>
          <w:sz w:val="20"/>
          <w:szCs w:val="20"/>
          <w:lang w:eastAsia="cs-CZ"/>
        </w:rPr>
        <w:t xml:space="preserve">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BTK</w:t>
      </w:r>
    </w:p>
    <w:p w:rsidR="00B03997" w:rsidRDefault="00B03997" w:rsidP="00B03997"/>
    <w:p w:rsidR="00B03997" w:rsidRDefault="00B03997" w:rsidP="00B03997">
      <w:r>
        <w:t xml:space="preserve">Potvrzuji přijetí </w:t>
      </w:r>
      <w:proofErr w:type="spellStart"/>
      <w:proofErr w:type="gramStart"/>
      <w:r>
        <w:t>obj.č</w:t>
      </w:r>
      <w:proofErr w:type="spellEnd"/>
      <w:r>
        <w:t>.</w:t>
      </w:r>
      <w:proofErr w:type="gramEnd"/>
      <w:r>
        <w:t xml:space="preserve"> VOC-2021-001975.</w:t>
      </w:r>
    </w:p>
    <w:p w:rsidR="00B03997" w:rsidRDefault="00B03997" w:rsidP="00B03997"/>
    <w:p w:rsidR="00B03997" w:rsidRDefault="00B03997" w:rsidP="00B03997">
      <w:pPr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B03997" w:rsidRDefault="00B03997" w:rsidP="00B0399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Microsoft Sans Serif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B03997" w:rsidRDefault="00B03997" w:rsidP="00B03997">
      <w:pPr>
        <w:rPr>
          <w:rFonts w:ascii="Times New Roman" w:hAnsi="Times New Roman" w:cs="Times New Roman"/>
          <w:b/>
          <w:bCs/>
          <w:color w:val="000080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eastAsia="cs-CZ"/>
        </w:rPr>
        <w:t>X</w:t>
      </w:r>
    </w:p>
    <w:p w:rsidR="00B03997" w:rsidRDefault="00B03997" w:rsidP="00B0399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B03997" w:rsidRDefault="00B03997" w:rsidP="00B03997">
      <w:pPr>
        <w:rPr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B03997" w:rsidRDefault="00B03997" w:rsidP="00B03997">
      <w:pPr>
        <w:rPr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B03997" w:rsidRDefault="00B03997" w:rsidP="00B03997">
      <w:pPr>
        <w:rPr>
          <w:lang w:eastAsia="cs-CZ"/>
        </w:rPr>
      </w:pPr>
      <w:r>
        <w:rPr>
          <w:color w:val="000080"/>
          <w:sz w:val="20"/>
          <w:szCs w:val="20"/>
          <w:lang w:eastAsia="cs-CZ"/>
        </w:rPr>
        <w:t>X</w:t>
      </w:r>
    </w:p>
    <w:p w:rsidR="00B03997" w:rsidRDefault="00B03997" w:rsidP="00B03997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5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www.promos-vm.cz</w:t>
        </w:r>
      </w:hyperlink>
    </w:p>
    <w:p w:rsidR="00B03997" w:rsidRDefault="00B03997" w:rsidP="00B03997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6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7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www.germicidnilampy.cz</w:t>
        </w:r>
      </w:hyperlink>
    </w:p>
    <w:p w:rsidR="00B03997" w:rsidRDefault="00B03997" w:rsidP="00B03997">
      <w:pPr>
        <w:rPr>
          <w:rFonts w:ascii="Times New Roman" w:hAnsi="Times New Roman" w:cs="Times New Roman"/>
          <w:sz w:val="24"/>
          <w:szCs w:val="24"/>
          <w:lang w:eastAsia="cs-CZ"/>
        </w:rPr>
      </w:pPr>
      <w:hyperlink r:id="rId8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X</w:t>
        </w:r>
      </w:hyperlink>
    </w:p>
    <w:p w:rsidR="00B03997" w:rsidRDefault="00B03997" w:rsidP="00B03997">
      <w:pPr>
        <w:rPr>
          <w:lang w:eastAsia="cs-CZ"/>
        </w:rPr>
      </w:pPr>
    </w:p>
    <w:p w:rsidR="00B03997" w:rsidRDefault="00B03997" w:rsidP="00B0399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16"/>
          <w:szCs w:val="16"/>
          <w:lang w:eastAsia="cs-CZ"/>
        </w:rPr>
      </w:pPr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 xml:space="preserve">Obsah této e-mailové zprávy (včetně připojených dokumentů a/nebo jejich příloh), není závazným návrhem na uzavření smlouvy ani závazným přijetím nabídky na uzavření smlouvy. Prosíme, vezměte na vědomí, že naše společnost činí závazné návrhy na uzavření smlouvy a závazně přijímá nabídky na uzavření smlouvy výhradně připojením podpisu nebo podpisů osob oprávněných za ni jednat, na příslušnou listinu. Do tohoto okamžiku si naše společnost vyhrazuje právo jednání o uzavření smlouvy nezahájit nebo kdykoli ukončit, zejména na základě vyhodnocení průběhu a výsledků jednání o obsahu smlouvy, dalších obchodních podmínek, svých obchodních potřeb, aktuálního vývoje trhu, případně dalších skutkových a právních okolností, podstatných pro uzavření smlouvy. Jakákoli sdělení obsažená v této e-mailové zprávě v žádném případě nezakládají nárok adresáta zprávy na náhradu škody podle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ust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. § 1729 zákona č. 89/2012 Sb., občanského zákoníku, ani na žádný jiný nárok vůči naší společnosti.</w:t>
      </w:r>
    </w:p>
    <w:p w:rsidR="00B03997" w:rsidRDefault="00B03997" w:rsidP="00B0399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16"/>
          <w:szCs w:val="16"/>
          <w:lang w:eastAsia="cs-CZ"/>
        </w:rPr>
      </w:pPr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Tato e-mailová zpráva může obsahovat osobní údaje ve smyslu zákona č. 101/2000 Sb., o ochraně osobních údajů, a nařízení Evropského parlamentu a Rady (EU) 2016/679 o ochraně fyzických osob v souvislosti se zpracováním osobních údajů a o volném pohybu těchto údajů a o zrušení směrnice 95/46/ES utajované informace a/nebo informace důvěrné povahy. Adresát této e-mailové zprávy je povinen nakládat s těmito informace v souladu s platnými právními předpisy. Pokud nejste zamýšleným adresátem této zprávy (nebo jste ji obdrželi omylem), oznamte laskavě neprodleně tuto skutečnost odesílateli a tuto zprávu vymažte. Jakékoli neoprávněné kopírování, zveřejnění, změny nebo šíření této komunikace nebo jejích částí a/nebo jakékoli jiné užití informací obsažených v této zprávě je přísně zakázáno.</w:t>
      </w:r>
    </w:p>
    <w:p w:rsidR="00B03997" w:rsidRDefault="00B03997" w:rsidP="00B03997"/>
    <w:p w:rsidR="00B03997" w:rsidRDefault="00B03997" w:rsidP="00B03997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</w:t>
      </w:r>
      <w:r>
        <w:rPr>
          <w:lang w:eastAsia="cs-CZ"/>
        </w:rPr>
        <w:t>ly</w:t>
      </w:r>
      <w:r>
        <w:rPr>
          <w:lang w:eastAsia="cs-CZ"/>
        </w:rPr>
        <w:t xml:space="preserve"> </w:t>
      </w:r>
      <w:r>
        <w:rPr>
          <w:lang w:eastAsia="cs-CZ"/>
        </w:rPr>
        <w:t>05</w:t>
      </w:r>
      <w:r>
        <w:rPr>
          <w:lang w:eastAsia="cs-CZ"/>
        </w:rPr>
        <w:t xml:space="preserve">, 2021 </w:t>
      </w:r>
      <w:r>
        <w:rPr>
          <w:lang w:eastAsia="cs-CZ"/>
        </w:rPr>
        <w:t>09:15</w:t>
      </w:r>
      <w:r>
        <w:rPr>
          <w:lang w:eastAsia="cs-CZ"/>
        </w:rPr>
        <w:t xml:space="preserve">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>@promos-vm.cz&gt;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BTK</w:t>
      </w:r>
    </w:p>
    <w:p w:rsidR="00B03997" w:rsidRDefault="00B03997" w:rsidP="00B03997"/>
    <w:p w:rsidR="00B03997" w:rsidRDefault="00B03997" w:rsidP="00B03997">
      <w:r>
        <w:t>Dobrý den, posílám objednávku VOC-2021-00</w:t>
      </w:r>
      <w:r>
        <w:t>1975</w:t>
      </w:r>
      <w:r>
        <w:t xml:space="preserve"> na BTK do SN Opava. </w:t>
      </w:r>
    </w:p>
    <w:p w:rsidR="00B03997" w:rsidRDefault="00B03997" w:rsidP="00B03997">
      <w:r>
        <w:t xml:space="preserve">Z důvodu nutnosti zveřejnění v registru smluv žádám o její akceptaci. </w:t>
      </w:r>
    </w:p>
    <w:p w:rsidR="00B03997" w:rsidRDefault="00B03997" w:rsidP="00B03997"/>
    <w:p w:rsidR="00B03997" w:rsidRDefault="00B03997" w:rsidP="00B03997">
      <w:r>
        <w:t>Díky a hezký den</w:t>
      </w:r>
    </w:p>
    <w:p w:rsidR="00B03997" w:rsidRDefault="00B03997" w:rsidP="00B03997"/>
    <w:p w:rsidR="00B03997" w:rsidRDefault="00B03997" w:rsidP="00B03997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X</w:t>
      </w:r>
    </w:p>
    <w:p w:rsidR="00B03997" w:rsidRDefault="00B03997" w:rsidP="00B03997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B03997" w:rsidRDefault="00B03997" w:rsidP="00B0399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B03997" w:rsidRDefault="00B03997" w:rsidP="00B03997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B03997" w:rsidRDefault="00B03997" w:rsidP="00B03997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B03997" w:rsidRDefault="00B03997" w:rsidP="00B03997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bookmarkStart w:id="1" w:name="_GoBack"/>
      <w:bookmarkEnd w:id="1"/>
    </w:p>
    <w:p w:rsidR="00B03997" w:rsidRDefault="00B03997" w:rsidP="00B03997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9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B03997" w:rsidRDefault="00B03997" w:rsidP="00B03997">
      <w:pPr>
        <w:rPr>
          <w:color w:val="1F497D"/>
          <w:sz w:val="18"/>
          <w:szCs w:val="18"/>
          <w:lang w:eastAsia="cs-CZ"/>
        </w:rPr>
      </w:pPr>
    </w:p>
    <w:p w:rsidR="00B03997" w:rsidRDefault="00B03997" w:rsidP="00B03997"/>
    <w:p w:rsidR="00B03997" w:rsidRDefault="00B03997" w:rsidP="00B03997">
      <w:pPr>
        <w:rPr>
          <w:lang w:eastAsia="cs-CZ"/>
        </w:rPr>
      </w:pPr>
      <w:r>
        <w:rPr>
          <w:lang w:eastAsia="cs-CZ"/>
        </w:rPr>
        <w:lastRenderedPageBreak/>
        <w:br/>
        <w:t xml:space="preserve">-- </w:t>
      </w:r>
      <w:r>
        <w:rPr>
          <w:lang w:eastAsia="cs-CZ"/>
        </w:rPr>
        <w:br/>
        <w:t xml:space="preserve">Zprava byla </w:t>
      </w:r>
      <w:proofErr w:type="spellStart"/>
      <w:r>
        <w:rPr>
          <w:lang w:eastAsia="cs-CZ"/>
        </w:rPr>
        <w:t>zkontrolovana</w:t>
      </w:r>
      <w:proofErr w:type="spellEnd"/>
      <w:r>
        <w:rPr>
          <w:lang w:eastAsia="cs-CZ"/>
        </w:rPr>
        <w:t xml:space="preserve">. </w:t>
      </w:r>
      <w:r>
        <w:rPr>
          <w:lang w:eastAsia="cs-CZ"/>
        </w:rPr>
        <w:br/>
        <w:t xml:space="preserve">Reklama pro </w:t>
      </w:r>
      <w:proofErr w:type="spellStart"/>
      <w:r>
        <w:rPr>
          <w:lang w:eastAsia="cs-CZ"/>
        </w:rPr>
        <w:t>vsechny</w:t>
      </w:r>
      <w:proofErr w:type="spellEnd"/>
      <w:r>
        <w:rPr>
          <w:lang w:eastAsia="cs-CZ"/>
        </w:rPr>
        <w:t xml:space="preserve"> na </w:t>
      </w:r>
      <w:hyperlink r:id="rId11" w:history="1">
        <w:r>
          <w:rPr>
            <w:rStyle w:val="Hypertextovodkaz"/>
            <w:lang w:eastAsia="cs-CZ"/>
          </w:rPr>
          <w:t>http://miger.cz</w:t>
        </w:r>
      </w:hyperlink>
      <w:r>
        <w:rPr>
          <w:lang w:eastAsia="cs-CZ"/>
        </w:rPr>
        <w:t xml:space="preserve"> </w:t>
      </w:r>
    </w:p>
    <w:p w:rsidR="00B03997" w:rsidRDefault="00B03997" w:rsidP="00B0399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Zprava byla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zkontrolovana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Reklama pro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vsechny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http://miger.cz </w:t>
      </w:r>
    </w:p>
    <w:p w:rsidR="00B03997" w:rsidRDefault="00B03997" w:rsidP="00B039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3997" w:rsidRDefault="00B03997" w:rsidP="00B039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***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Zvazte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zda je nutno tuto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vytisknout: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Setreme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zivotni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prostredi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! ***</w:t>
      </w:r>
    </w:p>
    <w:bookmarkEnd w:id="0"/>
    <w:p w:rsidR="00B03997" w:rsidRDefault="00B03997" w:rsidP="00B039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5A93" w:rsidRDefault="00355A93"/>
    <w:sectPr w:rsidR="0035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97"/>
    <w:rsid w:val="00355A93"/>
    <w:rsid w:val="00B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9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3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9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ajova@promos-v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rmicidnilampy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zdratova-signalizace.cz/" TargetMode="External"/><Relationship Id="rId11" Type="http://schemas.openxmlformats.org/officeDocument/2006/relationships/hyperlink" Target="http://miger.cz" TargetMode="External"/><Relationship Id="rId5" Type="http://schemas.openxmlformats.org/officeDocument/2006/relationships/hyperlink" Target="http://www.promos-vm.cz/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mocnice.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2021-07-30T09:42:00Z</dcterms:created>
  <dcterms:modified xsi:type="dcterms:W3CDTF">2021-07-30T09:43:00Z</dcterms:modified>
</cp:coreProperties>
</file>