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5B5C70AE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</w:t>
      </w:r>
      <w:r w:rsidR="00EB5544">
        <w:rPr>
          <w:b/>
          <w:color w:val="000000"/>
          <w:sz w:val="24"/>
          <w:szCs w:val="24"/>
          <w:lang w:val="en-US"/>
        </w:rPr>
        <w:t xml:space="preserve">         </w:t>
      </w:r>
      <w:r w:rsidRPr="00F76854">
        <w:rPr>
          <w:b/>
          <w:color w:val="000000"/>
          <w:sz w:val="24"/>
          <w:szCs w:val="24"/>
          <w:lang w:val="en-US"/>
        </w:rPr>
        <w:t xml:space="preserve">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140724" w:rsidRPr="00F76854">
        <w:rPr>
          <w:b/>
          <w:sz w:val="24"/>
          <w:szCs w:val="24"/>
        </w:rPr>
        <w:t xml:space="preserve"> </w:t>
      </w:r>
      <w:r w:rsidR="0090671C">
        <w:rPr>
          <w:b/>
          <w:sz w:val="24"/>
          <w:szCs w:val="24"/>
        </w:rPr>
        <w:t>256</w:t>
      </w:r>
      <w:r w:rsidR="00B122D7">
        <w:rPr>
          <w:b/>
          <w:sz w:val="24"/>
          <w:szCs w:val="24"/>
        </w:rPr>
        <w:t xml:space="preserve"> </w:t>
      </w:r>
      <w:r w:rsidR="008F4153" w:rsidRPr="00F76854">
        <w:rPr>
          <w:b/>
          <w:sz w:val="24"/>
          <w:szCs w:val="24"/>
        </w:rPr>
        <w:t xml:space="preserve"> </w:t>
      </w:r>
      <w:r w:rsidR="00694A6B" w:rsidRPr="00F76854">
        <w:rPr>
          <w:b/>
          <w:sz w:val="24"/>
          <w:szCs w:val="24"/>
        </w:rPr>
        <w:t>/20</w:t>
      </w:r>
      <w:r w:rsidR="00EB5544">
        <w:rPr>
          <w:b/>
          <w:sz w:val="24"/>
          <w:szCs w:val="24"/>
        </w:rPr>
        <w:t>19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1754D582" w:rsidR="003B0177" w:rsidRPr="00F76854" w:rsidRDefault="0090671C" w:rsidP="003B01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572EA" w:rsidRPr="00F768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="00694A6B" w:rsidRPr="00F76854">
        <w:rPr>
          <w:b/>
          <w:sz w:val="24"/>
          <w:szCs w:val="24"/>
        </w:rPr>
        <w:t>. 20</w:t>
      </w:r>
      <w:r w:rsidR="00EB5544">
        <w:rPr>
          <w:b/>
          <w:sz w:val="24"/>
          <w:szCs w:val="24"/>
        </w:rPr>
        <w:t>19</w:t>
      </w:r>
      <w:r w:rsidR="00B91792" w:rsidRPr="00F76854">
        <w:rPr>
          <w:b/>
          <w:sz w:val="24"/>
          <w:szCs w:val="24"/>
        </w:rPr>
        <w:br/>
      </w:r>
    </w:p>
    <w:p w14:paraId="0A0649C5" w14:textId="0C07981E" w:rsidR="007614A0" w:rsidRPr="00F76854" w:rsidRDefault="007614A0" w:rsidP="003B0177">
      <w:pPr>
        <w:rPr>
          <w:b/>
          <w:sz w:val="24"/>
          <w:szCs w:val="24"/>
        </w:rPr>
      </w:pPr>
      <w:r w:rsidRPr="00F76854">
        <w:rPr>
          <w:sz w:val="24"/>
          <w:szCs w:val="24"/>
        </w:rPr>
        <w:t>Objednavatel :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</w:t>
      </w:r>
      <w:r w:rsidRPr="00F76854">
        <w:rPr>
          <w:sz w:val="24"/>
          <w:szCs w:val="24"/>
        </w:rPr>
        <w:t xml:space="preserve">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0926DD9E" w14:textId="5CDF5296" w:rsidR="00B122D7" w:rsidRDefault="00BC34C6" w:rsidP="00BE59C1">
      <w:pPr>
        <w:spacing w:after="0" w:line="240" w:lineRule="auto"/>
        <w:rPr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End w:id="1"/>
      <w:bookmarkEnd w:id="2"/>
      <w:r w:rsidR="001604E4" w:rsidRPr="00F76854">
        <w:rPr>
          <w:sz w:val="24"/>
          <w:szCs w:val="24"/>
        </w:rPr>
        <w:t>:</w:t>
      </w:r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</w:t>
      </w:r>
      <w:r w:rsidR="00D33D05">
        <w:rPr>
          <w:sz w:val="24"/>
          <w:szCs w:val="24"/>
        </w:rPr>
        <w:t>Filmex CZ</w:t>
      </w:r>
      <w:r w:rsidR="00BE59C1">
        <w:rPr>
          <w:sz w:val="24"/>
          <w:szCs w:val="24"/>
        </w:rPr>
        <w:t xml:space="preserve"> s</w:t>
      </w:r>
      <w:r w:rsidR="00D33D05">
        <w:rPr>
          <w:sz w:val="24"/>
          <w:szCs w:val="24"/>
        </w:rPr>
        <w:t>.</w:t>
      </w:r>
      <w:r w:rsidR="00BE59C1">
        <w:rPr>
          <w:sz w:val="24"/>
          <w:szCs w:val="24"/>
        </w:rPr>
        <w:t> r.o.</w:t>
      </w:r>
    </w:p>
    <w:p w14:paraId="440889C1" w14:textId="3712D485" w:rsidR="00BE59C1" w:rsidRPr="00BE59C1" w:rsidRDefault="00BE59C1" w:rsidP="00BE59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33D05">
        <w:rPr>
          <w:sz w:val="24"/>
          <w:szCs w:val="24"/>
        </w:rPr>
        <w:t>Petra Tomíková</w:t>
      </w:r>
    </w:p>
    <w:p w14:paraId="71D3A2E3" w14:textId="6C55AD9A" w:rsidR="00F76854" w:rsidRPr="00B122D7" w:rsidRDefault="00B122D7" w:rsidP="00B122D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D33D05">
        <w:rPr>
          <w:sz w:val="24"/>
          <w:szCs w:val="24"/>
        </w:rPr>
        <w:t>Vrchlického 705</w:t>
      </w:r>
    </w:p>
    <w:p w14:paraId="5F1CDA9F" w14:textId="23009744" w:rsidR="00F76854" w:rsidRPr="00B122D7" w:rsidRDefault="00F76854" w:rsidP="00F76854">
      <w:pPr>
        <w:spacing w:after="0" w:line="240" w:lineRule="auto"/>
        <w:rPr>
          <w:sz w:val="24"/>
          <w:szCs w:val="24"/>
        </w:rPr>
      </w:pPr>
      <w:r w:rsidRPr="00B122D7">
        <w:rPr>
          <w:sz w:val="24"/>
          <w:szCs w:val="24"/>
        </w:rPr>
        <w:t xml:space="preserve">            4</w:t>
      </w:r>
      <w:r w:rsidR="00D33D05">
        <w:rPr>
          <w:sz w:val="24"/>
          <w:szCs w:val="24"/>
        </w:rPr>
        <w:t>11 17</w:t>
      </w:r>
      <w:r w:rsidRPr="00B122D7">
        <w:rPr>
          <w:sz w:val="24"/>
          <w:szCs w:val="24"/>
        </w:rPr>
        <w:t xml:space="preserve"> </w:t>
      </w:r>
      <w:r w:rsidR="00B122D7">
        <w:rPr>
          <w:sz w:val="24"/>
          <w:szCs w:val="24"/>
        </w:rPr>
        <w:t xml:space="preserve">    </w:t>
      </w:r>
      <w:r w:rsidR="00D33D05">
        <w:rPr>
          <w:sz w:val="24"/>
          <w:szCs w:val="24"/>
        </w:rPr>
        <w:t>Libochovice</w:t>
      </w:r>
    </w:p>
    <w:p w14:paraId="08903377" w14:textId="77777777" w:rsidR="00F76854" w:rsidRPr="00B122D7" w:rsidRDefault="00F76854" w:rsidP="00F76854">
      <w:pPr>
        <w:rPr>
          <w:sz w:val="24"/>
          <w:szCs w:val="24"/>
        </w:rPr>
      </w:pPr>
      <w:r w:rsidRPr="00B122D7">
        <w:rPr>
          <w:sz w:val="24"/>
          <w:szCs w:val="24"/>
        </w:rPr>
        <w:t xml:space="preserve"> </w:t>
      </w:r>
    </w:p>
    <w:p w14:paraId="71A5FA66" w14:textId="49083680" w:rsidR="00D33D05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       </w:t>
      </w:r>
      <w:r w:rsidR="00C10C53">
        <w:rPr>
          <w:sz w:val="24"/>
          <w:szCs w:val="24"/>
        </w:rPr>
        <w:t xml:space="preserve">         </w:t>
      </w:r>
      <w:r w:rsidRPr="00C10C53">
        <w:rPr>
          <w:sz w:val="24"/>
          <w:szCs w:val="24"/>
        </w:rPr>
        <w:t xml:space="preserve">IČ:  </w:t>
      </w:r>
      <w:r w:rsidR="00EB5544" w:rsidRPr="00C10C53">
        <w:rPr>
          <w:sz w:val="24"/>
          <w:szCs w:val="24"/>
        </w:rPr>
        <w:t xml:space="preserve">  </w:t>
      </w:r>
      <w:r w:rsidR="00BE59C1">
        <w:rPr>
          <w:sz w:val="24"/>
          <w:szCs w:val="24"/>
        </w:rPr>
        <w:t>250</w:t>
      </w:r>
      <w:r w:rsidR="00D33D05">
        <w:rPr>
          <w:sz w:val="24"/>
          <w:szCs w:val="24"/>
        </w:rPr>
        <w:t>26496</w:t>
      </w:r>
      <w:r w:rsidRPr="00C10C53">
        <w:rPr>
          <w:sz w:val="24"/>
          <w:szCs w:val="24"/>
        </w:rPr>
        <w:t xml:space="preserve">        </w:t>
      </w:r>
    </w:p>
    <w:p w14:paraId="66FAF759" w14:textId="68B7E3AB" w:rsidR="00F76854" w:rsidRPr="00C10C53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</w:t>
      </w:r>
    </w:p>
    <w:p w14:paraId="0E64BE9C" w14:textId="0EAFC51E" w:rsidR="00AB1FCB" w:rsidRPr="00C10C53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               DIČ: </w:t>
      </w:r>
      <w:r w:rsidR="00EB5544" w:rsidRPr="00C10C53">
        <w:rPr>
          <w:sz w:val="24"/>
          <w:szCs w:val="24"/>
        </w:rPr>
        <w:t xml:space="preserve"> </w:t>
      </w:r>
      <w:r w:rsidR="00C10C53">
        <w:rPr>
          <w:sz w:val="24"/>
          <w:szCs w:val="24"/>
        </w:rPr>
        <w:t>CZ</w:t>
      </w:r>
      <w:r w:rsidR="00D33D05" w:rsidRPr="00C10C53">
        <w:rPr>
          <w:sz w:val="24"/>
          <w:szCs w:val="24"/>
        </w:rPr>
        <w:t xml:space="preserve"> </w:t>
      </w:r>
      <w:r w:rsidR="00D33D05">
        <w:rPr>
          <w:sz w:val="24"/>
          <w:szCs w:val="24"/>
        </w:rPr>
        <w:t>25026496</w:t>
      </w:r>
      <w:r w:rsidR="00D33D05" w:rsidRPr="00C10C53">
        <w:rPr>
          <w:sz w:val="24"/>
          <w:szCs w:val="24"/>
        </w:rPr>
        <w:t xml:space="preserve">  </w:t>
      </w:r>
      <w:r w:rsidR="00BE59C1" w:rsidRPr="00C10C53">
        <w:rPr>
          <w:sz w:val="24"/>
          <w:szCs w:val="24"/>
        </w:rPr>
        <w:t xml:space="preserve">  </w:t>
      </w:r>
    </w:p>
    <w:p w14:paraId="3BF46030" w14:textId="7B18862A" w:rsidR="002B177E" w:rsidRPr="00EB5544" w:rsidRDefault="00AB1FCB" w:rsidP="005C3A58">
      <w:pPr>
        <w:rPr>
          <w:b/>
          <w:bCs/>
        </w:rPr>
      </w:pPr>
      <w:r w:rsidRPr="00EB5544">
        <w:rPr>
          <w:rFonts w:ascii="Arial" w:eastAsia="Times New Roman" w:hAnsi="Arial" w:cs="Arial"/>
          <w:b/>
          <w:bCs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2311A77C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346229">
        <w:rPr>
          <w:sz w:val="24"/>
          <w:szCs w:val="24"/>
        </w:rPr>
        <w:t xml:space="preserve"> pan</w:t>
      </w:r>
      <w:r w:rsidR="00D33D05">
        <w:rPr>
          <w:sz w:val="24"/>
          <w:szCs w:val="24"/>
        </w:rPr>
        <w:t>í Tomíková</w:t>
      </w:r>
      <w:r w:rsidR="001604E4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4E394F">
        <w:rPr>
          <w:sz w:val="24"/>
          <w:szCs w:val="24"/>
        </w:rPr>
        <w:t>na oblast</w:t>
      </w:r>
      <w:r w:rsidR="00801641">
        <w:rPr>
          <w:sz w:val="24"/>
          <w:szCs w:val="24"/>
        </w:rPr>
        <w:t xml:space="preserve"> </w:t>
      </w:r>
      <w:r w:rsidR="0090671C">
        <w:rPr>
          <w:sz w:val="24"/>
          <w:szCs w:val="24"/>
        </w:rPr>
        <w:t>Šlukn</w:t>
      </w:r>
      <w:r w:rsidR="00701B73">
        <w:rPr>
          <w:sz w:val="24"/>
          <w:szCs w:val="24"/>
        </w:rPr>
        <w:t>ov čp.</w:t>
      </w:r>
      <w:r w:rsidR="0090671C">
        <w:rPr>
          <w:sz w:val="24"/>
          <w:szCs w:val="24"/>
        </w:rPr>
        <w:t xml:space="preserve"> 575</w:t>
      </w:r>
      <w:r w:rsidR="00701B73">
        <w:rPr>
          <w:sz w:val="24"/>
          <w:szCs w:val="24"/>
        </w:rPr>
        <w:t xml:space="preserve"> </w:t>
      </w:r>
      <w:r w:rsidR="00BE59C1">
        <w:rPr>
          <w:sz w:val="24"/>
          <w:szCs w:val="24"/>
        </w:rPr>
        <w:t>středisk</w:t>
      </w:r>
      <w:r w:rsidR="0090671C">
        <w:rPr>
          <w:sz w:val="24"/>
          <w:szCs w:val="24"/>
        </w:rPr>
        <w:t>o</w:t>
      </w:r>
      <w:r w:rsidR="00BE59C1">
        <w:rPr>
          <w:sz w:val="24"/>
          <w:szCs w:val="24"/>
        </w:rPr>
        <w:t xml:space="preserve"> </w:t>
      </w:r>
      <w:r w:rsidR="0090671C">
        <w:rPr>
          <w:sz w:val="24"/>
          <w:szCs w:val="24"/>
        </w:rPr>
        <w:t xml:space="preserve">231-zahrada-3 ks houpačky Mexiko za cenu 23990 Kč s DPH/+ ks, </w:t>
      </w:r>
      <w:r w:rsidR="007D27C5">
        <w:rPr>
          <w:sz w:val="24"/>
          <w:szCs w:val="24"/>
        </w:rPr>
        <w:t xml:space="preserve">dle </w:t>
      </w:r>
      <w:r w:rsidR="00F76854">
        <w:rPr>
          <w:sz w:val="24"/>
          <w:szCs w:val="24"/>
        </w:rPr>
        <w:t xml:space="preserve">zaslané nabídky ze dne </w:t>
      </w:r>
      <w:r w:rsidR="0090671C">
        <w:rPr>
          <w:sz w:val="24"/>
          <w:szCs w:val="24"/>
        </w:rPr>
        <w:t>2</w:t>
      </w:r>
      <w:r w:rsidR="00F76854">
        <w:rPr>
          <w:sz w:val="24"/>
          <w:szCs w:val="24"/>
        </w:rPr>
        <w:t>.</w:t>
      </w:r>
      <w:r w:rsidR="0090671C">
        <w:rPr>
          <w:sz w:val="24"/>
          <w:szCs w:val="24"/>
        </w:rPr>
        <w:t>9</w:t>
      </w:r>
      <w:r w:rsidR="00F76854">
        <w:rPr>
          <w:sz w:val="24"/>
          <w:szCs w:val="24"/>
        </w:rPr>
        <w:t>.20</w:t>
      </w:r>
      <w:r w:rsidR="007D27C5">
        <w:rPr>
          <w:sz w:val="24"/>
          <w:szCs w:val="24"/>
        </w:rPr>
        <w:t>19</w:t>
      </w:r>
      <w:r w:rsidR="00F76854">
        <w:rPr>
          <w:sz w:val="24"/>
          <w:szCs w:val="24"/>
        </w:rPr>
        <w:t xml:space="preserve"> </w:t>
      </w:r>
      <w:r w:rsidR="007D27C5">
        <w:rPr>
          <w:sz w:val="24"/>
          <w:szCs w:val="24"/>
        </w:rPr>
        <w:t>s celkovou cenou</w:t>
      </w:r>
      <w:r w:rsidR="00F76854">
        <w:rPr>
          <w:sz w:val="24"/>
          <w:szCs w:val="24"/>
        </w:rPr>
        <w:t xml:space="preserve"> </w:t>
      </w:r>
      <w:r w:rsidR="00D64DCC">
        <w:rPr>
          <w:sz w:val="24"/>
          <w:szCs w:val="24"/>
        </w:rPr>
        <w:t>7</w:t>
      </w:r>
      <w:r w:rsidR="0090671C">
        <w:rPr>
          <w:sz w:val="24"/>
          <w:szCs w:val="24"/>
        </w:rPr>
        <w:t>1970</w:t>
      </w:r>
      <w:r w:rsidR="00F76854">
        <w:rPr>
          <w:sz w:val="24"/>
          <w:szCs w:val="24"/>
        </w:rPr>
        <w:t xml:space="preserve"> Kč </w:t>
      </w:r>
      <w:r w:rsidR="0051376C">
        <w:rPr>
          <w:sz w:val="24"/>
          <w:szCs w:val="24"/>
        </w:rPr>
        <w:t xml:space="preserve">s </w:t>
      </w:r>
      <w:r w:rsidR="00F76854">
        <w:rPr>
          <w:sz w:val="24"/>
          <w:szCs w:val="24"/>
        </w:rPr>
        <w:t>DPH.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E824" w14:textId="77777777" w:rsidR="00C2231C" w:rsidRDefault="00C2231C" w:rsidP="00FC1805">
      <w:pPr>
        <w:spacing w:after="0" w:line="240" w:lineRule="auto"/>
      </w:pPr>
      <w:r>
        <w:separator/>
      </w:r>
    </w:p>
  </w:endnote>
  <w:endnote w:type="continuationSeparator" w:id="0">
    <w:p w14:paraId="698A9A06" w14:textId="77777777" w:rsidR="00C2231C" w:rsidRDefault="00C2231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8AF0" w14:textId="77777777" w:rsidR="00C2231C" w:rsidRDefault="00C2231C" w:rsidP="00FC1805">
      <w:pPr>
        <w:spacing w:after="0" w:line="240" w:lineRule="auto"/>
      </w:pPr>
      <w:r>
        <w:separator/>
      </w:r>
    </w:p>
  </w:footnote>
  <w:footnote w:type="continuationSeparator" w:id="0">
    <w:p w14:paraId="577D6A97" w14:textId="77777777" w:rsidR="00C2231C" w:rsidRDefault="00C2231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4FF6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0D2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4FAE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376C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024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32D7"/>
    <w:rsid w:val="00694A6B"/>
    <w:rsid w:val="00694D68"/>
    <w:rsid w:val="00695338"/>
    <w:rsid w:val="00695A53"/>
    <w:rsid w:val="00695F1E"/>
    <w:rsid w:val="00696583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CBB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1B73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42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1CF9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7C5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671C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126E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30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2D7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E59C1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0C53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231C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3D05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4DCC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0B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5544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2021-05-05T12:32:00Z</cp:lastPrinted>
  <dcterms:created xsi:type="dcterms:W3CDTF">2021-08-01T14:38:00Z</dcterms:created>
  <dcterms:modified xsi:type="dcterms:W3CDTF">2021-08-01T14:41:00Z</dcterms:modified>
</cp:coreProperties>
</file>