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92BC6" w14:textId="77777777" w:rsidR="00666569" w:rsidRDefault="00666569" w:rsidP="00666569">
      <w:pPr>
        <w:rPr>
          <w:sz w:val="22"/>
          <w:szCs w:val="22"/>
        </w:rPr>
      </w:pPr>
      <w:r>
        <w:rPr>
          <w:sz w:val="22"/>
          <w:szCs w:val="22"/>
        </w:rPr>
        <w:t>Smluvní strany:</w:t>
      </w:r>
    </w:p>
    <w:p w14:paraId="2AA13AA6" w14:textId="77777777" w:rsidR="00666569" w:rsidRDefault="00666569" w:rsidP="00666569">
      <w:pPr>
        <w:rPr>
          <w:sz w:val="22"/>
          <w:szCs w:val="22"/>
        </w:rPr>
      </w:pPr>
    </w:p>
    <w:p w14:paraId="0653C58E" w14:textId="77777777" w:rsidR="00666569" w:rsidRDefault="00666569" w:rsidP="00666569"/>
    <w:p w14:paraId="49B6D36F" w14:textId="5875534C" w:rsidR="00666569" w:rsidRDefault="00666569" w:rsidP="00666569">
      <w:r>
        <w:t>Mgr. Mirka Hušková</w:t>
      </w:r>
    </w:p>
    <w:p w14:paraId="28096D4B" w14:textId="61754CE5" w:rsidR="00CF5460" w:rsidRDefault="00CF5460" w:rsidP="00666569">
      <w:r>
        <w:t>xxxxxxxxxxxxxxxx</w:t>
      </w:r>
    </w:p>
    <w:p w14:paraId="57F8351F" w14:textId="687C2E51" w:rsidR="00666569" w:rsidRDefault="00666569" w:rsidP="00666569">
      <w:r>
        <w:t>Mírová 354</w:t>
      </w:r>
    </w:p>
    <w:p w14:paraId="7F09BB0E" w14:textId="015FC8DB" w:rsidR="00666569" w:rsidRDefault="00666569" w:rsidP="00666569">
      <w:r>
        <w:t>542 01 Žacléř</w:t>
      </w:r>
    </w:p>
    <w:p w14:paraId="05DA1F7F" w14:textId="25825CAD" w:rsidR="00666569" w:rsidRDefault="00666569" w:rsidP="00666569">
      <w:pPr>
        <w:jc w:val="both"/>
      </w:pPr>
      <w:r>
        <w:t xml:space="preserve">Bankovní spojení: č. ú.: </w:t>
      </w:r>
      <w:r w:rsidR="00CF5460">
        <w:t>xxxxxxxxxxxxxxx</w:t>
      </w:r>
    </w:p>
    <w:p w14:paraId="1BF6FA45" w14:textId="5A1D694F" w:rsidR="00666569" w:rsidRDefault="00666569" w:rsidP="00666569">
      <w:r>
        <w:t xml:space="preserve">(dále jen </w:t>
      </w:r>
      <w:r>
        <w:rPr>
          <w:b/>
        </w:rPr>
        <w:t>poskytovatel</w:t>
      </w:r>
      <w:r>
        <w:t>)</w:t>
      </w:r>
    </w:p>
    <w:p w14:paraId="6CEBE635" w14:textId="77777777" w:rsidR="00666569" w:rsidRDefault="00666569" w:rsidP="00666569">
      <w:pPr>
        <w:rPr>
          <w:sz w:val="22"/>
          <w:szCs w:val="22"/>
        </w:rPr>
      </w:pPr>
    </w:p>
    <w:p w14:paraId="30EB617C" w14:textId="77777777" w:rsidR="00666569" w:rsidRDefault="00666569" w:rsidP="00666569">
      <w:pPr>
        <w:rPr>
          <w:sz w:val="22"/>
          <w:szCs w:val="22"/>
        </w:rPr>
      </w:pPr>
      <w:r>
        <w:rPr>
          <w:sz w:val="22"/>
          <w:szCs w:val="22"/>
        </w:rPr>
        <w:t xml:space="preserve">a </w:t>
      </w:r>
    </w:p>
    <w:p w14:paraId="5107B0FB" w14:textId="77777777" w:rsidR="00666569" w:rsidRDefault="00666569" w:rsidP="00666569">
      <w:pPr>
        <w:rPr>
          <w:sz w:val="22"/>
          <w:szCs w:val="22"/>
        </w:rPr>
      </w:pPr>
    </w:p>
    <w:p w14:paraId="2F1D6C58" w14:textId="77777777" w:rsidR="00666569" w:rsidRDefault="00666569" w:rsidP="00666569">
      <w:r>
        <w:t>Domov pro seniory Trutnov</w:t>
      </w:r>
    </w:p>
    <w:p w14:paraId="16D239AC" w14:textId="77777777" w:rsidR="00666569" w:rsidRDefault="00666569" w:rsidP="00666569">
      <w:r>
        <w:t>R. Frimla 936</w:t>
      </w:r>
    </w:p>
    <w:p w14:paraId="19FB3CD3" w14:textId="77777777" w:rsidR="00666569" w:rsidRDefault="00666569" w:rsidP="00666569">
      <w:r>
        <w:t>541 01  Trutnov</w:t>
      </w:r>
    </w:p>
    <w:p w14:paraId="56592D1D" w14:textId="77777777" w:rsidR="00666569" w:rsidRDefault="00666569" w:rsidP="00666569"/>
    <w:p w14:paraId="36248FCC" w14:textId="77777777" w:rsidR="00666569" w:rsidRDefault="00666569" w:rsidP="00666569">
      <w:r>
        <w:t>IČ: 70153906</w:t>
      </w:r>
    </w:p>
    <w:p w14:paraId="33AD4BEB" w14:textId="77777777" w:rsidR="00666569" w:rsidRDefault="00666569" w:rsidP="00666569">
      <w:r>
        <w:t>Bankovní spojení: 788 774 0297/0100</w:t>
      </w:r>
    </w:p>
    <w:p w14:paraId="1A4642CD" w14:textId="35D407A4" w:rsidR="00666569" w:rsidRDefault="00666569" w:rsidP="00666569">
      <w:r>
        <w:t xml:space="preserve">Zastoupený ředitelem panem Ing. Milošem Soukupem, (dále jen </w:t>
      </w:r>
      <w:r>
        <w:rPr>
          <w:b/>
        </w:rPr>
        <w:t>objednatel</w:t>
      </w:r>
      <w:r>
        <w:t>)</w:t>
      </w:r>
    </w:p>
    <w:p w14:paraId="147D7071" w14:textId="77777777" w:rsidR="00666569" w:rsidRDefault="00666569" w:rsidP="00666569">
      <w:pPr>
        <w:rPr>
          <w:sz w:val="22"/>
          <w:szCs w:val="22"/>
        </w:rPr>
      </w:pPr>
    </w:p>
    <w:p w14:paraId="2B4F5AD8" w14:textId="77777777" w:rsidR="00666569" w:rsidRDefault="00666569" w:rsidP="00666569">
      <w:pPr>
        <w:rPr>
          <w:sz w:val="22"/>
          <w:szCs w:val="22"/>
        </w:rPr>
      </w:pPr>
    </w:p>
    <w:p w14:paraId="1E5CE85D" w14:textId="77777777" w:rsidR="00666569" w:rsidRDefault="00666569" w:rsidP="00666569">
      <w:pPr>
        <w:rPr>
          <w:sz w:val="22"/>
          <w:szCs w:val="22"/>
        </w:rPr>
      </w:pPr>
    </w:p>
    <w:p w14:paraId="6D4AEDBB" w14:textId="77777777" w:rsidR="00666569" w:rsidRDefault="00666569" w:rsidP="00666569">
      <w:pPr>
        <w:rPr>
          <w:sz w:val="22"/>
          <w:szCs w:val="22"/>
        </w:rPr>
      </w:pPr>
      <w:r>
        <w:rPr>
          <w:sz w:val="22"/>
          <w:szCs w:val="22"/>
        </w:rPr>
        <w:t>uzavírají v souladu s ustanoveními zák. č. 89/2012, občanského zákoníku, ve znění pozdějších předpisů následující</w:t>
      </w:r>
    </w:p>
    <w:p w14:paraId="6E8F16BE" w14:textId="77777777" w:rsidR="00666569" w:rsidRDefault="00666569" w:rsidP="00666569"/>
    <w:p w14:paraId="026861F3" w14:textId="77777777" w:rsidR="00666569" w:rsidRDefault="00666569" w:rsidP="00666569"/>
    <w:p w14:paraId="7982628B" w14:textId="77777777" w:rsidR="00666569" w:rsidRDefault="00666569" w:rsidP="0066656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bookmarkStart w:id="0" w:name="__DdeLink__224_1096385177"/>
      <w:r>
        <w:rPr>
          <w:b/>
          <w:sz w:val="32"/>
          <w:szCs w:val="32"/>
        </w:rPr>
        <w:t>SMLOVU O VYKONÁVÁNÍ CANISTERAPEUTICKÉ ČINNOSTI</w:t>
      </w:r>
    </w:p>
    <w:p w14:paraId="1A0B6257" w14:textId="77777777" w:rsidR="00666569" w:rsidRDefault="00666569" w:rsidP="00666569">
      <w:pPr>
        <w:jc w:val="center"/>
        <w:rPr>
          <w:b/>
          <w:sz w:val="32"/>
          <w:szCs w:val="32"/>
        </w:rPr>
      </w:pPr>
    </w:p>
    <w:p w14:paraId="41C8671E" w14:textId="77777777" w:rsidR="00666569" w:rsidRDefault="00666569" w:rsidP="00666569">
      <w:pPr>
        <w:jc w:val="center"/>
        <w:rPr>
          <w:b/>
          <w:sz w:val="16"/>
          <w:szCs w:val="16"/>
        </w:rPr>
      </w:pPr>
    </w:p>
    <w:p w14:paraId="4028B6A0" w14:textId="77777777" w:rsidR="00666569" w:rsidRDefault="00666569" w:rsidP="0066656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I. Předmět a účel smlouvy</w:t>
      </w:r>
    </w:p>
    <w:p w14:paraId="74F2F1F6" w14:textId="77777777" w:rsidR="00666569" w:rsidRDefault="00666569" w:rsidP="00666569">
      <w:pPr>
        <w:jc w:val="both"/>
        <w:rPr>
          <w:sz w:val="22"/>
          <w:szCs w:val="22"/>
        </w:rPr>
      </w:pPr>
    </w:p>
    <w:p w14:paraId="27396267" w14:textId="77777777" w:rsidR="00666569" w:rsidRDefault="00666569" w:rsidP="00666569">
      <w:pPr>
        <w:jc w:val="both"/>
        <w:rPr>
          <w:color w:val="auto"/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Předmětem této smlouvy je závazek poskytovatele vykonávat u objednatele canisterapeutickou činnost ve stanovených časových intervalech, včetně možných konzultací s personálem zařízení, </w:t>
      </w:r>
      <w:r>
        <w:rPr>
          <w:color w:val="auto"/>
          <w:sz w:val="22"/>
          <w:szCs w:val="22"/>
          <w:shd w:val="clear" w:color="auto" w:fill="FFFFFF"/>
        </w:rPr>
        <w:t>případně rodinnými příslušníky klientů.</w:t>
      </w:r>
    </w:p>
    <w:p w14:paraId="5F80E2F5" w14:textId="77777777" w:rsidR="00666569" w:rsidRDefault="00666569" w:rsidP="00666569">
      <w:pPr>
        <w:jc w:val="both"/>
        <w:rPr>
          <w:sz w:val="22"/>
          <w:szCs w:val="22"/>
        </w:rPr>
      </w:pPr>
      <w:r>
        <w:rPr>
          <w:sz w:val="22"/>
          <w:szCs w:val="22"/>
          <w:shd w:val="clear" w:color="auto" w:fill="FFFFFF"/>
        </w:rPr>
        <w:t>Předmětem této smlouvy je závazek objednatele umožnit poskytovateli výkon canisterapeutické činnosti a zaplatit poskytovateli sjednanou cenu.</w:t>
      </w:r>
    </w:p>
    <w:p w14:paraId="6E8FAD2A" w14:textId="77777777" w:rsidR="00666569" w:rsidRDefault="00666569" w:rsidP="00666569">
      <w:pPr>
        <w:jc w:val="both"/>
        <w:rPr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Účelem této smlouvy je upravení vzájemných práv a povinností smluvních stran v souladu s jejich vůlí a obecně závaznými právními předpisy.</w:t>
      </w:r>
    </w:p>
    <w:p w14:paraId="18F30E22" w14:textId="77777777" w:rsidR="00666569" w:rsidRDefault="00666569" w:rsidP="00666569">
      <w:pPr>
        <w:jc w:val="both"/>
        <w:rPr>
          <w:sz w:val="22"/>
          <w:szCs w:val="22"/>
          <w:shd w:val="clear" w:color="auto" w:fill="FFFFFF"/>
        </w:rPr>
      </w:pPr>
    </w:p>
    <w:p w14:paraId="3F71FB27" w14:textId="77777777" w:rsidR="00666569" w:rsidRDefault="00666569" w:rsidP="00666569">
      <w:pPr>
        <w:jc w:val="center"/>
        <w:rPr>
          <w:b/>
          <w:sz w:val="22"/>
          <w:szCs w:val="22"/>
          <w:shd w:val="clear" w:color="auto" w:fill="FFFFFF"/>
        </w:rPr>
      </w:pPr>
    </w:p>
    <w:p w14:paraId="12BCE7FA" w14:textId="77777777" w:rsidR="00666569" w:rsidRDefault="00666569" w:rsidP="0066656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  <w:shd w:val="clear" w:color="auto" w:fill="FFFFFF"/>
        </w:rPr>
        <w:t>II. Práva a povinnosti poskytovatele</w:t>
      </w:r>
    </w:p>
    <w:p w14:paraId="741C2F5E" w14:textId="77777777" w:rsidR="00666569" w:rsidRDefault="00666569" w:rsidP="00666569">
      <w:pPr>
        <w:jc w:val="center"/>
        <w:rPr>
          <w:b/>
          <w:sz w:val="22"/>
          <w:szCs w:val="22"/>
          <w:shd w:val="clear" w:color="auto" w:fill="FFFFFF"/>
        </w:rPr>
      </w:pPr>
    </w:p>
    <w:p w14:paraId="78522946" w14:textId="45C061EF" w:rsidR="00666569" w:rsidRDefault="00666569" w:rsidP="00666569">
      <w:pPr>
        <w:jc w:val="both"/>
      </w:pPr>
      <w:r>
        <w:rPr>
          <w:sz w:val="22"/>
          <w:szCs w:val="22"/>
          <w:shd w:val="clear" w:color="auto" w:fill="FFFFFF"/>
        </w:rPr>
        <w:t>Poskytovatel se zavazuje provádět canisterapeutickou či</w:t>
      </w:r>
      <w:r>
        <w:rPr>
          <w:sz w:val="22"/>
          <w:szCs w:val="22"/>
        </w:rPr>
        <w:t xml:space="preserve">nnost ve veřejných a společenských prostorách nebo na pokojích klientů. Návštěvy se uskutečňují vždy dle předběžné dohody, v rozsahu přibližně </w:t>
      </w:r>
      <w:r w:rsidR="00D839D4" w:rsidRPr="00D839D4">
        <w:rPr>
          <w:color w:val="FF0000"/>
          <w:sz w:val="22"/>
          <w:szCs w:val="22"/>
        </w:rPr>
        <w:t xml:space="preserve">1 hodina </w:t>
      </w:r>
      <w:r w:rsidRPr="00D839D4">
        <w:rPr>
          <w:color w:val="FF0000"/>
          <w:sz w:val="22"/>
          <w:szCs w:val="22"/>
        </w:rPr>
        <w:t>1x za 14 dní</w:t>
      </w:r>
      <w:r>
        <w:rPr>
          <w:sz w:val="22"/>
          <w:szCs w:val="22"/>
        </w:rPr>
        <w:t>. Návštěvy bude vykonávat paní Mgr. Mirka Hušková.</w:t>
      </w:r>
      <w:r>
        <w:t xml:space="preserve"> </w:t>
      </w:r>
    </w:p>
    <w:p w14:paraId="030653A6" w14:textId="77777777" w:rsidR="00666569" w:rsidRDefault="00666569" w:rsidP="00666569">
      <w:pPr>
        <w:jc w:val="both"/>
      </w:pPr>
      <w:r>
        <w:rPr>
          <w:sz w:val="22"/>
          <w:szCs w:val="22"/>
        </w:rPr>
        <w:t xml:space="preserve">V případě vážných důvodů, které budou sděleny objednateli předem, má poskytovatel právo návštěvu neuskutečnit. Náplň </w:t>
      </w:r>
      <w:r>
        <w:rPr>
          <w:sz w:val="22"/>
          <w:szCs w:val="22"/>
          <w:shd w:val="clear" w:color="auto" w:fill="FFFFFF"/>
        </w:rPr>
        <w:t>canisterapeutické činnosti se přizpůsobuje individuálním požadavkům a specifikaci objednatele. Poskytovatel nepřebírá povinnosti personálu objednatele. Za zdraví, čistotu, vakcinaci a chování psa po celou dobu terapie je odpovědný poskytovatel. Případné škody hradí ze svého pojištění.</w:t>
      </w:r>
    </w:p>
    <w:p w14:paraId="24C3CC77" w14:textId="77777777" w:rsidR="00666569" w:rsidRDefault="00666569" w:rsidP="00666569">
      <w:pPr>
        <w:rPr>
          <w:sz w:val="22"/>
          <w:szCs w:val="22"/>
        </w:rPr>
      </w:pPr>
      <w:r>
        <w:rPr>
          <w:sz w:val="22"/>
          <w:szCs w:val="22"/>
        </w:rPr>
        <w:t>Poskytovatel se zavazuje zachovávat mlčenlivost a diskrétnost o zdravotním stavu klientů.</w:t>
      </w:r>
    </w:p>
    <w:p w14:paraId="0687BDD0" w14:textId="77777777" w:rsidR="00666569" w:rsidRDefault="00666569" w:rsidP="00666569">
      <w:pPr>
        <w:rPr>
          <w:sz w:val="22"/>
          <w:szCs w:val="22"/>
        </w:rPr>
      </w:pPr>
    </w:p>
    <w:p w14:paraId="2089911B" w14:textId="77777777" w:rsidR="00666569" w:rsidRDefault="00666569" w:rsidP="00666569">
      <w:pPr>
        <w:jc w:val="center"/>
        <w:rPr>
          <w:b/>
          <w:sz w:val="22"/>
          <w:szCs w:val="22"/>
        </w:rPr>
      </w:pPr>
    </w:p>
    <w:p w14:paraId="589089A8" w14:textId="77777777" w:rsidR="00666569" w:rsidRDefault="00666569" w:rsidP="00666569">
      <w:pPr>
        <w:jc w:val="center"/>
        <w:rPr>
          <w:b/>
          <w:sz w:val="22"/>
          <w:szCs w:val="22"/>
        </w:rPr>
      </w:pPr>
    </w:p>
    <w:p w14:paraId="3BFDCB7F" w14:textId="77777777" w:rsidR="00666569" w:rsidRDefault="00666569" w:rsidP="00666569">
      <w:pPr>
        <w:jc w:val="center"/>
        <w:rPr>
          <w:b/>
          <w:sz w:val="22"/>
          <w:szCs w:val="22"/>
        </w:rPr>
      </w:pPr>
    </w:p>
    <w:p w14:paraId="12749C55" w14:textId="77777777" w:rsidR="00666569" w:rsidRDefault="00666569" w:rsidP="0066656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III. Práva a povinnosti objednatele</w:t>
      </w:r>
    </w:p>
    <w:p w14:paraId="1E9E3083" w14:textId="77777777" w:rsidR="00666569" w:rsidRDefault="00666569" w:rsidP="00666569">
      <w:pPr>
        <w:jc w:val="center"/>
        <w:rPr>
          <w:b/>
          <w:sz w:val="22"/>
          <w:szCs w:val="22"/>
        </w:rPr>
      </w:pPr>
    </w:p>
    <w:p w14:paraId="35B7DDF1" w14:textId="77777777" w:rsidR="00666569" w:rsidRDefault="00666569" w:rsidP="00666569">
      <w:pPr>
        <w:jc w:val="both"/>
        <w:rPr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Umožnit v dohodnutých termínech a vhodných prostorách vykonávat poskytovateli canisterapeutickou činnost.</w:t>
      </w:r>
    </w:p>
    <w:p w14:paraId="69CA43E9" w14:textId="77777777" w:rsidR="00666569" w:rsidRDefault="00666569" w:rsidP="00666569">
      <w:pPr>
        <w:jc w:val="both"/>
        <w:rPr>
          <w:color w:val="auto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Zajistit u každé z návštěv poskytovatele přítomnost pracovníka zařízení (</w:t>
      </w:r>
      <w:r>
        <w:rPr>
          <w:color w:val="auto"/>
          <w:sz w:val="22"/>
          <w:szCs w:val="22"/>
          <w:shd w:val="clear" w:color="auto" w:fill="FFFFFF"/>
        </w:rPr>
        <w:t>ošetřující personál, sociální pracovník, příp. fyzioterapeut). U klientů je možná přítomnost rodinných příslušníků.</w:t>
      </w:r>
    </w:p>
    <w:p w14:paraId="0F9C27ED" w14:textId="77777777" w:rsidR="00666569" w:rsidRDefault="00666569" w:rsidP="00666569">
      <w:pPr>
        <w:jc w:val="both"/>
        <w:rPr>
          <w:color w:val="auto"/>
          <w:shd w:val="clear" w:color="auto" w:fill="FFFFFF"/>
        </w:rPr>
      </w:pPr>
      <w:r>
        <w:rPr>
          <w:color w:val="auto"/>
          <w:sz w:val="22"/>
          <w:szCs w:val="22"/>
          <w:shd w:val="clear" w:color="auto" w:fill="FFFFFF"/>
        </w:rPr>
        <w:t xml:space="preserve">Fotodokumentace, příp. videozáznamy pořízené z terapií může poskytovatel využít pro vlastní potřebu k případným supervizím, prezentacím, propagacím, dokumentacím a vzdělávacím akcím. </w:t>
      </w:r>
    </w:p>
    <w:p w14:paraId="74B4603F" w14:textId="77777777" w:rsidR="00666569" w:rsidRDefault="00666569" w:rsidP="00666569">
      <w:pPr>
        <w:jc w:val="both"/>
        <w:rPr>
          <w:sz w:val="22"/>
          <w:szCs w:val="22"/>
          <w:shd w:val="clear" w:color="auto" w:fill="FFFFFF"/>
        </w:rPr>
      </w:pPr>
    </w:p>
    <w:p w14:paraId="46DD5715" w14:textId="77777777" w:rsidR="00666569" w:rsidRDefault="00666569" w:rsidP="00666569">
      <w:pPr>
        <w:jc w:val="both"/>
      </w:pPr>
    </w:p>
    <w:p w14:paraId="3462A6C2" w14:textId="77777777" w:rsidR="00666569" w:rsidRDefault="00666569" w:rsidP="0066656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IV. Cena za poskytnuté služby a způsob zaplacení</w:t>
      </w:r>
    </w:p>
    <w:p w14:paraId="47A42A0E" w14:textId="77777777" w:rsidR="00666569" w:rsidRDefault="00666569" w:rsidP="00666569">
      <w:pPr>
        <w:jc w:val="center"/>
        <w:rPr>
          <w:b/>
          <w:sz w:val="22"/>
          <w:szCs w:val="22"/>
        </w:rPr>
      </w:pPr>
    </w:p>
    <w:p w14:paraId="7FEE4328" w14:textId="6015324A" w:rsidR="00666569" w:rsidRDefault="00666569" w:rsidP="00666569">
      <w:pPr>
        <w:jc w:val="both"/>
        <w:rPr>
          <w:color w:val="auto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Za služby byla dohodnuta smluvní cena ve výši </w:t>
      </w:r>
      <w:r w:rsidR="00D839D4" w:rsidRPr="00D839D4">
        <w:rPr>
          <w:color w:val="FF0000"/>
          <w:sz w:val="22"/>
          <w:szCs w:val="22"/>
          <w:shd w:val="clear" w:color="auto" w:fill="FFFFFF"/>
        </w:rPr>
        <w:t xml:space="preserve">500,- Kč </w:t>
      </w:r>
      <w:r w:rsidRPr="00D839D4">
        <w:rPr>
          <w:color w:val="FF0000"/>
          <w:sz w:val="22"/>
          <w:szCs w:val="22"/>
          <w:shd w:val="clear" w:color="auto" w:fill="FFFFFF"/>
        </w:rPr>
        <w:t xml:space="preserve">za canisterapeutickou hodinu </w:t>
      </w:r>
      <w:r w:rsidR="00D839D4" w:rsidRPr="00D839D4">
        <w:rPr>
          <w:color w:val="FF0000"/>
          <w:sz w:val="22"/>
          <w:szCs w:val="22"/>
          <w:shd w:val="clear" w:color="auto" w:fill="FFFFFF"/>
        </w:rPr>
        <w:t xml:space="preserve">(60 minut) </w:t>
      </w:r>
      <w:r w:rsidRPr="00D839D4">
        <w:rPr>
          <w:color w:val="FF0000"/>
          <w:sz w:val="22"/>
          <w:szCs w:val="22"/>
          <w:shd w:val="clear" w:color="auto" w:fill="FFFFFF"/>
        </w:rPr>
        <w:t>+ úhrada cestovních nákladů</w:t>
      </w:r>
      <w:r>
        <w:rPr>
          <w:sz w:val="22"/>
          <w:szCs w:val="22"/>
          <w:shd w:val="clear" w:color="auto" w:fill="FFFFFF"/>
        </w:rPr>
        <w:t>. Canisterapeutická hodina zahrnuje nejen vlastní terapii s klienty, ale i možné konzultace s personálem zařízení</w:t>
      </w:r>
      <w:r>
        <w:rPr>
          <w:color w:val="auto"/>
          <w:sz w:val="22"/>
          <w:szCs w:val="22"/>
          <w:shd w:val="clear" w:color="auto" w:fill="FFFFFF"/>
        </w:rPr>
        <w:t>, případně rodinnými příslušníky klientů.</w:t>
      </w:r>
    </w:p>
    <w:p w14:paraId="72936132" w14:textId="16ECEE59" w:rsidR="00666569" w:rsidRDefault="00666569" w:rsidP="00666569">
      <w:pPr>
        <w:jc w:val="both"/>
        <w:rPr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Na konci každého kalendářního měsíce vystaví za poskytnuté služby poskytovatel fakturu, která bude splatná na bankovní účet poskytovatele číslo: </w:t>
      </w:r>
      <w:r w:rsidR="00CF5460">
        <w:t>xxxxxxxxxxxxx</w:t>
      </w:r>
      <w:r>
        <w:rPr>
          <w:sz w:val="22"/>
          <w:szCs w:val="22"/>
          <w:shd w:val="clear" w:color="auto" w:fill="FFFFFF"/>
        </w:rPr>
        <w:t xml:space="preserve"> do 14 dnů ode dne vystavení faktury.</w:t>
      </w:r>
    </w:p>
    <w:p w14:paraId="1B04AB2F" w14:textId="77777777" w:rsidR="00666569" w:rsidRDefault="00666569" w:rsidP="00666569">
      <w:pPr>
        <w:jc w:val="both"/>
        <w:rPr>
          <w:sz w:val="22"/>
          <w:szCs w:val="22"/>
        </w:rPr>
      </w:pPr>
    </w:p>
    <w:p w14:paraId="1D27F2D5" w14:textId="77777777" w:rsidR="00666569" w:rsidRDefault="00666569" w:rsidP="00666569">
      <w:pPr>
        <w:jc w:val="center"/>
        <w:rPr>
          <w:shd w:val="clear" w:color="auto" w:fill="FFFFFF"/>
        </w:rPr>
      </w:pPr>
      <w:r>
        <w:rPr>
          <w:b/>
          <w:sz w:val="22"/>
          <w:szCs w:val="22"/>
          <w:shd w:val="clear" w:color="auto" w:fill="FFFFFF"/>
        </w:rPr>
        <w:t xml:space="preserve">V. Závěrečné ustanovení </w:t>
      </w:r>
    </w:p>
    <w:p w14:paraId="209B972B" w14:textId="77777777" w:rsidR="00666569" w:rsidRDefault="00666569" w:rsidP="00666569">
      <w:pPr>
        <w:rPr>
          <w:sz w:val="22"/>
          <w:szCs w:val="22"/>
        </w:rPr>
      </w:pPr>
    </w:p>
    <w:p w14:paraId="0C031288" w14:textId="77777777" w:rsidR="00666569" w:rsidRDefault="00666569" w:rsidP="00666569">
      <w:pPr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Tato smlouva je vyhotovena ve dvou stejnopisech a nabývá účinnosti dnem jejího podepsání oběma smluvními stranami, z nich každá obdrží po jednom z nich. </w:t>
      </w:r>
    </w:p>
    <w:p w14:paraId="6CEAB0F0" w14:textId="77777777" w:rsidR="00666569" w:rsidRDefault="00666569" w:rsidP="00666569">
      <w:r>
        <w:rPr>
          <w:sz w:val="22"/>
          <w:szCs w:val="22"/>
          <w:shd w:val="clear" w:color="auto" w:fill="FFFFFF"/>
        </w:rPr>
        <w:t xml:space="preserve">Tato smlouva se uzavírá na dobu neurčitou. </w:t>
      </w:r>
      <w:r>
        <w:rPr>
          <w:sz w:val="22"/>
          <w:szCs w:val="22"/>
          <w:shd w:val="clear" w:color="auto" w:fill="FFFF00"/>
        </w:rPr>
        <w:t xml:space="preserve">  </w:t>
      </w:r>
    </w:p>
    <w:p w14:paraId="0292D69C" w14:textId="77777777" w:rsidR="00666569" w:rsidRDefault="00666569" w:rsidP="00666569">
      <w:pPr>
        <w:rPr>
          <w:sz w:val="22"/>
          <w:szCs w:val="22"/>
        </w:rPr>
      </w:pPr>
    </w:p>
    <w:p w14:paraId="563FD60B" w14:textId="77777777" w:rsidR="00666569" w:rsidRDefault="00666569" w:rsidP="00666569">
      <w:pPr>
        <w:rPr>
          <w:sz w:val="22"/>
          <w:szCs w:val="22"/>
        </w:rPr>
      </w:pPr>
    </w:p>
    <w:p w14:paraId="6A0346C0" w14:textId="70A33D21" w:rsidR="00666569" w:rsidRDefault="00666569" w:rsidP="00666569">
      <w:pPr>
        <w:rPr>
          <w:sz w:val="22"/>
          <w:szCs w:val="22"/>
        </w:rPr>
      </w:pPr>
      <w:r>
        <w:rPr>
          <w:sz w:val="22"/>
          <w:szCs w:val="22"/>
        </w:rPr>
        <w:t xml:space="preserve">V Trutnově dne ……………….  </w:t>
      </w:r>
    </w:p>
    <w:p w14:paraId="1ABE3408" w14:textId="77777777" w:rsidR="00666569" w:rsidRDefault="00666569" w:rsidP="00666569">
      <w:pPr>
        <w:rPr>
          <w:sz w:val="22"/>
          <w:szCs w:val="22"/>
        </w:rPr>
      </w:pPr>
    </w:p>
    <w:p w14:paraId="0DDEC930" w14:textId="77777777" w:rsidR="00666569" w:rsidRDefault="00666569" w:rsidP="00666569">
      <w:pPr>
        <w:rPr>
          <w:sz w:val="22"/>
          <w:szCs w:val="22"/>
        </w:rPr>
      </w:pPr>
    </w:p>
    <w:p w14:paraId="36D8E558" w14:textId="77777777" w:rsidR="00666569" w:rsidRDefault="00666569" w:rsidP="00666569">
      <w:pPr>
        <w:rPr>
          <w:sz w:val="22"/>
          <w:szCs w:val="22"/>
        </w:rPr>
      </w:pPr>
    </w:p>
    <w:p w14:paraId="39E32F92" w14:textId="77777777" w:rsidR="00666569" w:rsidRDefault="00666569" w:rsidP="00666569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…………………………………………….</w:t>
      </w:r>
    </w:p>
    <w:p w14:paraId="5BA4BC45" w14:textId="36F8A169" w:rsidR="00666569" w:rsidRDefault="00666569" w:rsidP="00666569">
      <w:pPr>
        <w:rPr>
          <w:sz w:val="22"/>
          <w:szCs w:val="22"/>
        </w:rPr>
      </w:pPr>
      <w:r>
        <w:rPr>
          <w:sz w:val="22"/>
          <w:szCs w:val="22"/>
        </w:rPr>
        <w:t>Mgr. Mirka Hušková</w:t>
      </w:r>
    </w:p>
    <w:p w14:paraId="59D780CD" w14:textId="0AE87229" w:rsidR="00666569" w:rsidRDefault="00666569" w:rsidP="00666569">
      <w:pPr>
        <w:rPr>
          <w:sz w:val="22"/>
          <w:szCs w:val="22"/>
        </w:rPr>
      </w:pPr>
      <w:r>
        <w:rPr>
          <w:sz w:val="22"/>
          <w:szCs w:val="22"/>
        </w:rPr>
        <w:t xml:space="preserve"> (poskytovatel)</w:t>
      </w:r>
    </w:p>
    <w:p w14:paraId="3B751B3B" w14:textId="77777777" w:rsidR="00666569" w:rsidRDefault="00666569" w:rsidP="00666569">
      <w:pPr>
        <w:rPr>
          <w:sz w:val="22"/>
          <w:szCs w:val="22"/>
        </w:rPr>
      </w:pPr>
    </w:p>
    <w:p w14:paraId="16A26959" w14:textId="77777777" w:rsidR="00666569" w:rsidRDefault="00666569" w:rsidP="00666569">
      <w:pPr>
        <w:rPr>
          <w:sz w:val="22"/>
          <w:szCs w:val="22"/>
        </w:rPr>
      </w:pPr>
    </w:p>
    <w:p w14:paraId="6FB036AC" w14:textId="77777777" w:rsidR="00666569" w:rsidRDefault="00666569" w:rsidP="00666569">
      <w:pPr>
        <w:rPr>
          <w:sz w:val="22"/>
          <w:szCs w:val="22"/>
        </w:rPr>
      </w:pPr>
    </w:p>
    <w:p w14:paraId="562E5F4A" w14:textId="77777777" w:rsidR="00666569" w:rsidRDefault="00666569" w:rsidP="00666569">
      <w:pPr>
        <w:rPr>
          <w:sz w:val="22"/>
          <w:szCs w:val="22"/>
        </w:rPr>
      </w:pPr>
    </w:p>
    <w:p w14:paraId="4C0A8EFF" w14:textId="77777777" w:rsidR="00666569" w:rsidRDefault="00666569" w:rsidP="00666569">
      <w:pPr>
        <w:rPr>
          <w:sz w:val="22"/>
          <w:szCs w:val="22"/>
        </w:rPr>
      </w:pPr>
    </w:p>
    <w:p w14:paraId="4C1CA2CE" w14:textId="77777777" w:rsidR="00666569" w:rsidRDefault="00666569" w:rsidP="00666569">
      <w:pPr>
        <w:rPr>
          <w:sz w:val="22"/>
          <w:szCs w:val="22"/>
        </w:rPr>
      </w:pPr>
    </w:p>
    <w:p w14:paraId="3AC71005" w14:textId="77777777" w:rsidR="00666569" w:rsidRDefault="00666569" w:rsidP="00666569">
      <w:pPr>
        <w:rPr>
          <w:sz w:val="22"/>
          <w:szCs w:val="22"/>
        </w:rPr>
      </w:pPr>
    </w:p>
    <w:p w14:paraId="01BE720D" w14:textId="77777777" w:rsidR="00666569" w:rsidRDefault="00666569" w:rsidP="00666569">
      <w:pPr>
        <w:rPr>
          <w:sz w:val="22"/>
          <w:szCs w:val="22"/>
        </w:rPr>
      </w:pPr>
    </w:p>
    <w:p w14:paraId="022A20B0" w14:textId="77777777" w:rsidR="00666569" w:rsidRDefault="00666569" w:rsidP="00666569">
      <w:pPr>
        <w:rPr>
          <w:sz w:val="22"/>
          <w:szCs w:val="22"/>
        </w:rPr>
      </w:pPr>
    </w:p>
    <w:p w14:paraId="2534A9C0" w14:textId="77777777" w:rsidR="00666569" w:rsidRDefault="00666569" w:rsidP="00666569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</w:t>
      </w:r>
    </w:p>
    <w:p w14:paraId="706102DC" w14:textId="0BB63A7A" w:rsidR="00666569" w:rsidRDefault="00666569" w:rsidP="00666569">
      <w:pPr>
        <w:rPr>
          <w:sz w:val="22"/>
          <w:szCs w:val="22"/>
        </w:rPr>
      </w:pPr>
      <w:r>
        <w:rPr>
          <w:sz w:val="22"/>
          <w:szCs w:val="22"/>
        </w:rPr>
        <w:t>Ing. Miloš Soukup – ředitel Domova pro seniory Trutnov</w:t>
      </w:r>
    </w:p>
    <w:p w14:paraId="54B79B7F" w14:textId="77777777" w:rsidR="00666569" w:rsidRDefault="00666569" w:rsidP="00666569">
      <w:pPr>
        <w:rPr>
          <w:sz w:val="22"/>
          <w:szCs w:val="22"/>
        </w:rPr>
      </w:pPr>
      <w:r>
        <w:rPr>
          <w:sz w:val="22"/>
          <w:szCs w:val="22"/>
        </w:rPr>
        <w:t xml:space="preserve">(zástupce objednatele)                  </w:t>
      </w:r>
    </w:p>
    <w:bookmarkEnd w:id="0"/>
    <w:p w14:paraId="22D52E6E" w14:textId="77777777" w:rsidR="00666569" w:rsidRDefault="00666569" w:rsidP="00666569"/>
    <w:p w14:paraId="64D73B73" w14:textId="77777777" w:rsidR="00FF2408" w:rsidRDefault="00FF2408"/>
    <w:sectPr w:rsidR="00FF2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7CA"/>
    <w:rsid w:val="001007CA"/>
    <w:rsid w:val="002E468F"/>
    <w:rsid w:val="00666569"/>
    <w:rsid w:val="00CF5460"/>
    <w:rsid w:val="00D839D4"/>
    <w:rsid w:val="00F91FE8"/>
    <w:rsid w:val="00FF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86F32"/>
  <w15:chartTrackingRefBased/>
  <w15:docId w15:val="{6E7B1454-4F88-4740-8922-8CD2A5BE0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6656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6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480</Words>
  <Characters>2834</Characters>
  <Application>Microsoft Office Word</Application>
  <DocSecurity>0</DocSecurity>
  <Lines>23</Lines>
  <Paragraphs>6</Paragraphs>
  <ScaleCrop>false</ScaleCrop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Topalovská</dc:creator>
  <cp:keywords/>
  <dc:description/>
  <cp:lastModifiedBy>Jitka Těžká</cp:lastModifiedBy>
  <cp:revision>8</cp:revision>
  <cp:lastPrinted>2021-07-28T10:42:00Z</cp:lastPrinted>
  <dcterms:created xsi:type="dcterms:W3CDTF">2021-06-23T11:29:00Z</dcterms:created>
  <dcterms:modified xsi:type="dcterms:W3CDTF">2021-07-29T06:22:00Z</dcterms:modified>
</cp:coreProperties>
</file>