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38" w:rsidRPr="00812238" w:rsidRDefault="00DF5392" w:rsidP="00812238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</w:t>
      </w:r>
      <w:r w:rsidR="006077A3">
        <w:rPr>
          <w:rFonts w:ascii="Arial" w:hAnsi="Arial" w:cs="Arial"/>
          <w:b/>
          <w:sz w:val="20"/>
          <w:szCs w:val="20"/>
        </w:rPr>
        <w:t xml:space="preserve"> Č. 1</w:t>
      </w:r>
      <w:r>
        <w:rPr>
          <w:rFonts w:ascii="Arial" w:hAnsi="Arial" w:cs="Arial"/>
          <w:b/>
          <w:sz w:val="20"/>
          <w:szCs w:val="20"/>
        </w:rPr>
        <w:t xml:space="preserve"> KE </w:t>
      </w:r>
      <w:r w:rsidR="00812238" w:rsidRPr="00812238">
        <w:rPr>
          <w:rFonts w:ascii="Arial" w:hAnsi="Arial" w:cs="Arial"/>
          <w:b/>
          <w:sz w:val="20"/>
          <w:szCs w:val="20"/>
        </w:rPr>
        <w:t>SMLOUV</w:t>
      </w:r>
      <w:r w:rsidR="00812238">
        <w:rPr>
          <w:rFonts w:ascii="Arial" w:hAnsi="Arial" w:cs="Arial"/>
          <w:b/>
          <w:sz w:val="20"/>
          <w:szCs w:val="20"/>
        </w:rPr>
        <w:t>Ě</w:t>
      </w:r>
      <w:r w:rsidR="00812238" w:rsidRPr="00812238">
        <w:rPr>
          <w:rFonts w:ascii="Arial" w:hAnsi="Arial" w:cs="Arial"/>
          <w:b/>
          <w:sz w:val="20"/>
          <w:szCs w:val="20"/>
        </w:rPr>
        <w:t xml:space="preserve"> O ZHOTOVENÍ PROJEKTOVÉ DOKUMENTACE </w:t>
      </w:r>
    </w:p>
    <w:p w:rsidR="00812238" w:rsidRPr="00812238" w:rsidRDefault="00812238" w:rsidP="00812238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667BC6" w:rsidRDefault="00812238" w:rsidP="00812238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2238">
        <w:rPr>
          <w:rFonts w:ascii="Arial" w:hAnsi="Arial" w:cs="Arial"/>
          <w:b/>
          <w:sz w:val="20"/>
          <w:szCs w:val="20"/>
        </w:rPr>
        <w:t>A OBSTARÁNÍ VYDÁNÍ STAVEBNÍHO POVOLENÍ</w:t>
      </w:r>
    </w:p>
    <w:p w:rsidR="006077A3" w:rsidRPr="00A44942" w:rsidRDefault="006077A3" w:rsidP="00812238">
      <w:pPr>
        <w:pStyle w:val="Bezmezer"/>
        <w:jc w:val="center"/>
        <w:rPr>
          <w:rFonts w:ascii="Arial" w:hAnsi="Arial" w:cs="Arial"/>
          <w:bCs/>
          <w:sz w:val="20"/>
          <w:szCs w:val="20"/>
        </w:rPr>
      </w:pPr>
      <w:r w:rsidRPr="00A44942">
        <w:rPr>
          <w:rFonts w:ascii="Arial" w:hAnsi="Arial" w:cs="Arial"/>
          <w:bCs/>
          <w:sz w:val="20"/>
          <w:szCs w:val="20"/>
        </w:rPr>
        <w:t>(dále jen „</w:t>
      </w:r>
      <w:r w:rsidRPr="00A44942">
        <w:rPr>
          <w:rFonts w:ascii="Arial" w:hAnsi="Arial" w:cs="Arial"/>
          <w:b/>
          <w:sz w:val="20"/>
          <w:szCs w:val="20"/>
        </w:rPr>
        <w:t>Dodatek</w:t>
      </w:r>
      <w:r w:rsidRPr="00A44942">
        <w:rPr>
          <w:rFonts w:ascii="Arial" w:hAnsi="Arial" w:cs="Arial"/>
          <w:bCs/>
          <w:sz w:val="20"/>
          <w:szCs w:val="20"/>
        </w:rPr>
        <w:t>“)</w:t>
      </w:r>
    </w:p>
    <w:p w:rsidR="00812238" w:rsidRDefault="00812238" w:rsidP="00812238">
      <w:pPr>
        <w:jc w:val="both"/>
        <w:rPr>
          <w:rFonts w:ascii="Arial" w:hAnsi="Arial" w:cs="Arial"/>
          <w:b/>
          <w:sz w:val="20"/>
          <w:szCs w:val="20"/>
        </w:rPr>
      </w:pPr>
    </w:p>
    <w:p w:rsidR="00812238" w:rsidRPr="00812238" w:rsidRDefault="00812238" w:rsidP="0081223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12238">
        <w:rPr>
          <w:rFonts w:ascii="Arial" w:hAnsi="Arial" w:cs="Arial"/>
          <w:b/>
          <w:bCs/>
          <w:sz w:val="20"/>
          <w:szCs w:val="20"/>
        </w:rPr>
        <w:t>Město Přeštice</w:t>
      </w:r>
    </w:p>
    <w:p w:rsidR="00812238" w:rsidRPr="006077A3" w:rsidRDefault="00812238" w:rsidP="00812238">
      <w:pPr>
        <w:jc w:val="both"/>
        <w:rPr>
          <w:rFonts w:ascii="Arial" w:hAnsi="Arial" w:cs="Arial"/>
          <w:sz w:val="20"/>
          <w:szCs w:val="20"/>
        </w:rPr>
      </w:pPr>
      <w:r w:rsidRPr="006077A3">
        <w:rPr>
          <w:rFonts w:ascii="Arial" w:hAnsi="Arial" w:cs="Arial"/>
          <w:sz w:val="20"/>
          <w:szCs w:val="20"/>
        </w:rPr>
        <w:t xml:space="preserve">IČO: </w:t>
      </w:r>
      <w:r w:rsidRPr="006077A3">
        <w:rPr>
          <w:rFonts w:ascii="Arial" w:hAnsi="Arial" w:cs="Arial"/>
          <w:sz w:val="20"/>
          <w:szCs w:val="20"/>
          <w:lang w:val="en-US"/>
        </w:rPr>
        <w:t>00257125</w:t>
      </w:r>
    </w:p>
    <w:p w:rsidR="00812238" w:rsidRPr="006077A3" w:rsidRDefault="00812238" w:rsidP="00812238">
      <w:pPr>
        <w:jc w:val="both"/>
        <w:rPr>
          <w:rFonts w:ascii="Arial" w:hAnsi="Arial" w:cs="Arial"/>
          <w:sz w:val="20"/>
          <w:szCs w:val="20"/>
        </w:rPr>
      </w:pPr>
      <w:r w:rsidRPr="006077A3">
        <w:rPr>
          <w:rFonts w:ascii="Arial" w:hAnsi="Arial" w:cs="Arial"/>
          <w:sz w:val="20"/>
          <w:szCs w:val="20"/>
        </w:rPr>
        <w:t>se sídlem Masarykovo nám. 107, 334 01 Přeštice</w:t>
      </w:r>
    </w:p>
    <w:p w:rsidR="00812238" w:rsidRPr="006077A3" w:rsidRDefault="00812238" w:rsidP="00812238">
      <w:pPr>
        <w:jc w:val="both"/>
        <w:rPr>
          <w:rFonts w:ascii="Arial" w:hAnsi="Arial" w:cs="Arial"/>
          <w:sz w:val="20"/>
          <w:szCs w:val="20"/>
        </w:rPr>
      </w:pPr>
      <w:r w:rsidRPr="006077A3">
        <w:rPr>
          <w:rFonts w:ascii="Arial" w:hAnsi="Arial" w:cs="Arial"/>
          <w:sz w:val="20"/>
          <w:szCs w:val="20"/>
        </w:rPr>
        <w:t>zastoupené starostou Mgr. Karlem Naxerou</w:t>
      </w:r>
    </w:p>
    <w:p w:rsidR="0054004E" w:rsidRDefault="0054004E" w:rsidP="00BE2D70">
      <w:pPr>
        <w:jc w:val="both"/>
        <w:rPr>
          <w:rFonts w:ascii="Arial" w:hAnsi="Arial" w:cs="Arial"/>
          <w:sz w:val="20"/>
          <w:szCs w:val="20"/>
        </w:rPr>
      </w:pPr>
      <w:r w:rsidRPr="0054004E">
        <w:rPr>
          <w:rFonts w:ascii="Arial" w:hAnsi="Arial" w:cs="Arial"/>
          <w:sz w:val="20"/>
          <w:szCs w:val="20"/>
        </w:rPr>
        <w:t>(dále jako „</w:t>
      </w:r>
      <w:r w:rsidR="00812238">
        <w:rPr>
          <w:rFonts w:ascii="Arial" w:hAnsi="Arial" w:cs="Arial"/>
          <w:b/>
          <w:bCs/>
          <w:sz w:val="20"/>
          <w:szCs w:val="20"/>
        </w:rPr>
        <w:t>Objednatel</w:t>
      </w:r>
      <w:r w:rsidRPr="0054004E">
        <w:rPr>
          <w:rFonts w:ascii="Arial" w:hAnsi="Arial" w:cs="Arial"/>
          <w:sz w:val="20"/>
          <w:szCs w:val="20"/>
        </w:rPr>
        <w:t>“)</w:t>
      </w:r>
    </w:p>
    <w:p w:rsidR="00BE2D70" w:rsidRPr="0054004E" w:rsidRDefault="00BE2D70" w:rsidP="00BE2D70">
      <w:pPr>
        <w:jc w:val="both"/>
        <w:rPr>
          <w:rFonts w:ascii="Arial" w:hAnsi="Arial" w:cs="Arial"/>
          <w:sz w:val="20"/>
          <w:szCs w:val="20"/>
        </w:rPr>
      </w:pPr>
    </w:p>
    <w:p w:rsidR="0054004E" w:rsidRDefault="0054004E" w:rsidP="00BE2D70">
      <w:pPr>
        <w:jc w:val="both"/>
        <w:rPr>
          <w:rFonts w:ascii="Arial" w:hAnsi="Arial" w:cs="Arial"/>
          <w:sz w:val="20"/>
          <w:szCs w:val="20"/>
        </w:rPr>
      </w:pPr>
      <w:r w:rsidRPr="0054004E">
        <w:rPr>
          <w:rFonts w:ascii="Arial" w:hAnsi="Arial" w:cs="Arial"/>
          <w:sz w:val="20"/>
          <w:szCs w:val="20"/>
        </w:rPr>
        <w:t>a</w:t>
      </w:r>
    </w:p>
    <w:p w:rsidR="00BE2D70" w:rsidRPr="0054004E" w:rsidRDefault="00BE2D70" w:rsidP="00BE2D70">
      <w:pPr>
        <w:jc w:val="both"/>
        <w:rPr>
          <w:rFonts w:ascii="Arial" w:hAnsi="Arial" w:cs="Arial"/>
          <w:sz w:val="20"/>
          <w:szCs w:val="20"/>
        </w:rPr>
      </w:pPr>
    </w:p>
    <w:p w:rsidR="0054004E" w:rsidRDefault="006077A3" w:rsidP="00BE2D7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ŠUMAVAPLAN, spol. s r. o.,</w:t>
      </w:r>
    </w:p>
    <w:p w:rsidR="006077A3" w:rsidRDefault="006077A3" w:rsidP="00BE2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49787454,</w:t>
      </w:r>
    </w:p>
    <w:p w:rsidR="006077A3" w:rsidRDefault="006077A3" w:rsidP="00BE2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Pivovarská 4, Pakoměřice, 250 65 Bořanovice,</w:t>
      </w:r>
    </w:p>
    <w:p w:rsidR="006077A3" w:rsidRDefault="006077A3" w:rsidP="00BE2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obchodním rejstříku vedeném Městským soudem v Praze, oddíl C, vložka 105424,</w:t>
      </w:r>
    </w:p>
    <w:p w:rsidR="006077A3" w:rsidRDefault="006077A3" w:rsidP="00BE2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 Ing. arch. Pavlem Lejskem, jednatelem</w:t>
      </w:r>
    </w:p>
    <w:p w:rsidR="0054004E" w:rsidRDefault="0054004E" w:rsidP="00BE2D70">
      <w:pPr>
        <w:jc w:val="both"/>
        <w:rPr>
          <w:rFonts w:ascii="Arial" w:hAnsi="Arial" w:cs="Arial"/>
          <w:sz w:val="20"/>
          <w:szCs w:val="20"/>
        </w:rPr>
      </w:pPr>
      <w:r w:rsidRPr="0054004E">
        <w:rPr>
          <w:rFonts w:ascii="Arial" w:hAnsi="Arial" w:cs="Arial"/>
          <w:sz w:val="20"/>
          <w:szCs w:val="20"/>
        </w:rPr>
        <w:t>(dále jako „</w:t>
      </w:r>
      <w:r w:rsidR="00812238">
        <w:rPr>
          <w:rFonts w:ascii="Arial" w:hAnsi="Arial" w:cs="Arial"/>
          <w:b/>
          <w:bCs/>
          <w:sz w:val="20"/>
          <w:szCs w:val="20"/>
        </w:rPr>
        <w:t>Zhotovitel</w:t>
      </w:r>
      <w:r w:rsidRPr="0054004E">
        <w:rPr>
          <w:rFonts w:ascii="Arial" w:hAnsi="Arial" w:cs="Arial"/>
          <w:sz w:val="20"/>
          <w:szCs w:val="20"/>
        </w:rPr>
        <w:t>“)</w:t>
      </w:r>
    </w:p>
    <w:p w:rsidR="006077A3" w:rsidRDefault="006077A3" w:rsidP="00BE2D70">
      <w:pPr>
        <w:jc w:val="both"/>
        <w:rPr>
          <w:rFonts w:ascii="Arial" w:hAnsi="Arial" w:cs="Arial"/>
          <w:sz w:val="20"/>
          <w:szCs w:val="20"/>
        </w:rPr>
      </w:pPr>
    </w:p>
    <w:p w:rsidR="006077A3" w:rsidRDefault="006077A3" w:rsidP="00BE2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Zhotovitel dále společně jako „</w:t>
      </w:r>
      <w:r w:rsidRPr="006077A3">
        <w:rPr>
          <w:rFonts w:ascii="Arial" w:hAnsi="Arial" w:cs="Arial"/>
          <w:b/>
          <w:bCs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jako „</w:t>
      </w:r>
      <w:r w:rsidRPr="006077A3">
        <w:rPr>
          <w:rFonts w:ascii="Arial" w:hAnsi="Arial" w:cs="Arial"/>
          <w:b/>
          <w:bCs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:rsidR="00BE2D70" w:rsidRPr="0054004E" w:rsidRDefault="00BE2D70" w:rsidP="00BE2D70">
      <w:pPr>
        <w:jc w:val="both"/>
        <w:rPr>
          <w:rFonts w:ascii="Arial" w:hAnsi="Arial" w:cs="Arial"/>
          <w:sz w:val="20"/>
          <w:szCs w:val="20"/>
        </w:rPr>
      </w:pPr>
    </w:p>
    <w:p w:rsidR="002B0A16" w:rsidRPr="000D7030" w:rsidRDefault="002B0A16" w:rsidP="007454A5">
      <w:pPr>
        <w:rPr>
          <w:rFonts w:ascii="Arial" w:hAnsi="Arial" w:cs="Arial"/>
          <w:sz w:val="20"/>
          <w:szCs w:val="20"/>
        </w:rPr>
      </w:pPr>
    </w:p>
    <w:p w:rsidR="002B0A16" w:rsidRPr="000D7030" w:rsidRDefault="002B0A16" w:rsidP="007454A5">
      <w:pPr>
        <w:jc w:val="center"/>
        <w:rPr>
          <w:rFonts w:ascii="Arial" w:hAnsi="Arial" w:cs="Arial"/>
          <w:b/>
          <w:sz w:val="20"/>
          <w:szCs w:val="20"/>
        </w:rPr>
      </w:pPr>
    </w:p>
    <w:p w:rsidR="002B0A16" w:rsidRPr="000D7030" w:rsidRDefault="002B0A16" w:rsidP="007454A5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6077A3" w:rsidRPr="006077A3" w:rsidRDefault="006077A3" w:rsidP="002B7734">
      <w:pPr>
        <w:numPr>
          <w:ilvl w:val="0"/>
          <w:numId w:val="1"/>
        </w:numPr>
        <w:tabs>
          <w:tab w:val="left" w:pos="1418"/>
        </w:tabs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426728808"/>
      <w:r w:rsidRPr="006077A3">
        <w:rPr>
          <w:rFonts w:ascii="Arial" w:hAnsi="Arial" w:cs="Arial"/>
          <w:b/>
          <w:bCs/>
          <w:sz w:val="20"/>
          <w:szCs w:val="20"/>
        </w:rPr>
        <w:t>Úvodní ujednání</w:t>
      </w:r>
    </w:p>
    <w:p w:rsidR="00DF5392" w:rsidRDefault="00DF5392" w:rsidP="000F3D40">
      <w:pPr>
        <w:numPr>
          <w:ilvl w:val="1"/>
          <w:numId w:val="1"/>
        </w:numPr>
        <w:tabs>
          <w:tab w:val="left" w:pos="1418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uzavřely dne</w:t>
      </w:r>
      <w:r w:rsidR="006077A3">
        <w:rPr>
          <w:rFonts w:ascii="Arial" w:hAnsi="Arial" w:cs="Arial"/>
          <w:sz w:val="20"/>
          <w:szCs w:val="20"/>
        </w:rPr>
        <w:t xml:space="preserve"> 15.04.</w:t>
      </w:r>
      <w:r>
        <w:rPr>
          <w:rFonts w:ascii="Arial" w:hAnsi="Arial" w:cs="Arial"/>
          <w:sz w:val="20"/>
          <w:szCs w:val="20"/>
        </w:rPr>
        <w:t xml:space="preserve">2021 </w:t>
      </w:r>
      <w:r w:rsidR="00812238">
        <w:rPr>
          <w:rFonts w:ascii="Arial" w:hAnsi="Arial" w:cs="Arial"/>
          <w:sz w:val="20"/>
          <w:szCs w:val="20"/>
        </w:rPr>
        <w:t>smlouvu o zhotovení projektové dokumentace a obstarání vydání stavebního povolení</w:t>
      </w:r>
      <w:r w:rsidR="006077A3">
        <w:rPr>
          <w:rFonts w:ascii="Arial" w:hAnsi="Arial" w:cs="Arial"/>
          <w:sz w:val="20"/>
          <w:szCs w:val="20"/>
        </w:rPr>
        <w:t>, na základě které se Zhotovitel zavázal vypracovat pro Objednatele kompletní projektovou dokumentaci na výstavbu plaveckého bazénu Přeštice, a současně vykonávat pro Objednatele inženýrskou činnost</w:t>
      </w:r>
      <w:r>
        <w:rPr>
          <w:rFonts w:ascii="Arial" w:hAnsi="Arial" w:cs="Arial"/>
          <w:sz w:val="20"/>
          <w:szCs w:val="20"/>
        </w:rPr>
        <w:t xml:space="preserve"> (dále jen „</w:t>
      </w:r>
      <w:r w:rsidRPr="00DF5392">
        <w:rPr>
          <w:rFonts w:ascii="Arial" w:hAnsi="Arial" w:cs="Arial"/>
          <w:b/>
          <w:bCs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“).</w:t>
      </w:r>
    </w:p>
    <w:p w:rsidR="002B7734" w:rsidRDefault="002B7734" w:rsidP="000F3D40">
      <w:pPr>
        <w:numPr>
          <w:ilvl w:val="1"/>
          <w:numId w:val="1"/>
        </w:numPr>
        <w:tabs>
          <w:tab w:val="left" w:pos="1418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ohledem na dosavadní průběh spolupráce Smluvních stran při plnění předmětu Smlouvy se Smluvní strany dohodly na úpravě termínů plnění dle Smlouvy a rozhodly se tak uzavřít tento Dodatek, kterým se upravují vybraná ustanovení Smlouvy.</w:t>
      </w:r>
    </w:p>
    <w:p w:rsidR="006077A3" w:rsidRDefault="006077A3" w:rsidP="006077A3">
      <w:pPr>
        <w:tabs>
          <w:tab w:val="left" w:pos="1418"/>
        </w:tabs>
        <w:suppressAutoHyphens/>
        <w:ind w:left="540"/>
        <w:jc w:val="both"/>
        <w:rPr>
          <w:rFonts w:ascii="Arial" w:hAnsi="Arial" w:cs="Arial"/>
          <w:sz w:val="20"/>
          <w:szCs w:val="20"/>
        </w:rPr>
      </w:pPr>
    </w:p>
    <w:p w:rsidR="00D76CCF" w:rsidRDefault="00D76CCF" w:rsidP="006077A3">
      <w:pPr>
        <w:tabs>
          <w:tab w:val="left" w:pos="1418"/>
        </w:tabs>
        <w:suppressAutoHyphens/>
        <w:ind w:left="540"/>
        <w:jc w:val="both"/>
        <w:rPr>
          <w:rFonts w:ascii="Arial" w:hAnsi="Arial" w:cs="Arial"/>
          <w:sz w:val="20"/>
          <w:szCs w:val="20"/>
        </w:rPr>
      </w:pPr>
    </w:p>
    <w:p w:rsidR="006077A3" w:rsidRPr="006077A3" w:rsidRDefault="006077A3" w:rsidP="00D76CCF">
      <w:pPr>
        <w:numPr>
          <w:ilvl w:val="0"/>
          <w:numId w:val="1"/>
        </w:numPr>
        <w:tabs>
          <w:tab w:val="left" w:pos="1418"/>
        </w:tabs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6077A3">
        <w:rPr>
          <w:rFonts w:ascii="Arial" w:hAnsi="Arial" w:cs="Arial"/>
          <w:b/>
          <w:bCs/>
          <w:sz w:val="20"/>
          <w:szCs w:val="20"/>
        </w:rPr>
        <w:t>Předmět Dodatku</w:t>
      </w:r>
    </w:p>
    <w:p w:rsidR="00DF5392" w:rsidRDefault="00142EE2" w:rsidP="001D33E6">
      <w:pPr>
        <w:numPr>
          <w:ilvl w:val="1"/>
          <w:numId w:val="1"/>
        </w:numPr>
        <w:tabs>
          <w:tab w:val="left" w:pos="1418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tímto dohodly, že ustanovení čl. </w:t>
      </w:r>
      <w:r w:rsidR="006077A3">
        <w:rPr>
          <w:rFonts w:ascii="Arial" w:hAnsi="Arial" w:cs="Arial"/>
          <w:sz w:val="20"/>
          <w:szCs w:val="20"/>
        </w:rPr>
        <w:t>V. odst. 2</w:t>
      </w:r>
      <w:r w:rsidR="00832168">
        <w:rPr>
          <w:rFonts w:ascii="Arial" w:hAnsi="Arial" w:cs="Arial"/>
          <w:sz w:val="20"/>
          <w:szCs w:val="20"/>
        </w:rPr>
        <w:t xml:space="preserve"> první věta</w:t>
      </w:r>
      <w:r>
        <w:rPr>
          <w:rFonts w:ascii="Arial" w:hAnsi="Arial" w:cs="Arial"/>
          <w:sz w:val="20"/>
          <w:szCs w:val="20"/>
        </w:rPr>
        <w:t xml:space="preserve"> Smlouvy bude tímto ujednáním </w:t>
      </w:r>
      <w:r w:rsidR="00A4494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odatku zcela nahrazeno a nově zní:</w:t>
      </w:r>
    </w:p>
    <w:p w:rsidR="00142EE2" w:rsidRPr="00A44942" w:rsidRDefault="00142EE2" w:rsidP="001D33E6">
      <w:pPr>
        <w:tabs>
          <w:tab w:val="left" w:pos="1418"/>
        </w:tabs>
        <w:suppressAutoHyphens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A44942" w:rsidRPr="00A44942">
        <w:rPr>
          <w:rFonts w:ascii="Arial" w:hAnsi="Arial" w:cs="Arial"/>
          <w:i/>
          <w:iCs/>
          <w:sz w:val="20"/>
          <w:szCs w:val="20"/>
        </w:rPr>
        <w:t xml:space="preserve">Zhotovitel je povinen provést dílo, resp. jej předat nejpozději do: </w:t>
      </w:r>
      <w:r w:rsidR="00A44942" w:rsidRPr="00B65678">
        <w:rPr>
          <w:rFonts w:ascii="Arial" w:hAnsi="Arial" w:cs="Arial"/>
          <w:i/>
          <w:iCs/>
          <w:sz w:val="20"/>
          <w:szCs w:val="20"/>
        </w:rPr>
        <w:t>30.07.2021</w:t>
      </w:r>
      <w:r>
        <w:rPr>
          <w:rFonts w:ascii="Arial" w:hAnsi="Arial" w:cs="Arial"/>
          <w:sz w:val="20"/>
          <w:szCs w:val="20"/>
        </w:rPr>
        <w:t>“</w:t>
      </w:r>
      <w:r w:rsidR="006077A3">
        <w:rPr>
          <w:rFonts w:ascii="Arial" w:hAnsi="Arial" w:cs="Arial"/>
          <w:sz w:val="20"/>
          <w:szCs w:val="20"/>
        </w:rPr>
        <w:t>.</w:t>
      </w:r>
    </w:p>
    <w:p w:rsidR="00A44942" w:rsidRDefault="00A44942" w:rsidP="001D33E6">
      <w:pPr>
        <w:numPr>
          <w:ilvl w:val="1"/>
          <w:numId w:val="1"/>
        </w:numPr>
        <w:tabs>
          <w:tab w:val="left" w:pos="1418"/>
        </w:tabs>
        <w:suppressAutoHyphens/>
        <w:jc w:val="both"/>
        <w:rPr>
          <w:rFonts w:ascii="Arial" w:hAnsi="Arial" w:cs="Arial"/>
          <w:sz w:val="20"/>
          <w:szCs w:val="20"/>
        </w:rPr>
      </w:pPr>
      <w:bookmarkStart w:id="1" w:name="_Hlk78191816"/>
      <w:r>
        <w:rPr>
          <w:rFonts w:ascii="Arial" w:hAnsi="Arial" w:cs="Arial"/>
          <w:sz w:val="20"/>
          <w:szCs w:val="20"/>
        </w:rPr>
        <w:t>Smluvní strany se dále dohodly, že ustanovení čl. V</w:t>
      </w:r>
      <w:r w:rsidR="00D87E2C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. odst. </w:t>
      </w:r>
      <w:r w:rsidR="00D87E2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Smlouvy bude tímto ujednáním Dodatku zcela nahrazeno a nově zní:</w:t>
      </w:r>
    </w:p>
    <w:bookmarkEnd w:id="1"/>
    <w:p w:rsidR="00A44942" w:rsidRDefault="00A44942" w:rsidP="001D33E6">
      <w:pPr>
        <w:tabs>
          <w:tab w:val="left" w:pos="1418"/>
        </w:tabs>
        <w:suppressAutoHyphens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A44942">
        <w:rPr>
          <w:rFonts w:ascii="Arial" w:hAnsi="Arial" w:cs="Arial"/>
          <w:i/>
          <w:iCs/>
          <w:sz w:val="20"/>
          <w:szCs w:val="20"/>
        </w:rPr>
        <w:t>Zhotovitel v rámci výkonu inženýrské činnosti se zavazuje podat žádost o vydání</w:t>
      </w:r>
      <w:r w:rsidR="002B7734">
        <w:rPr>
          <w:rFonts w:ascii="Arial" w:hAnsi="Arial" w:cs="Arial"/>
          <w:i/>
          <w:iCs/>
          <w:sz w:val="20"/>
          <w:szCs w:val="20"/>
        </w:rPr>
        <w:t xml:space="preserve"> stavebního</w:t>
      </w:r>
      <w:r w:rsidR="00DD0060">
        <w:rPr>
          <w:rFonts w:ascii="Arial" w:hAnsi="Arial" w:cs="Arial"/>
          <w:i/>
          <w:iCs/>
          <w:sz w:val="20"/>
          <w:szCs w:val="20"/>
        </w:rPr>
        <w:t xml:space="preserve"> povolení</w:t>
      </w:r>
      <w:r w:rsidRPr="00A44942">
        <w:rPr>
          <w:rFonts w:ascii="Arial" w:hAnsi="Arial" w:cs="Arial"/>
          <w:i/>
          <w:iCs/>
          <w:sz w:val="20"/>
          <w:szCs w:val="20"/>
        </w:rPr>
        <w:t xml:space="preserve">, </w:t>
      </w:r>
      <w:r w:rsidR="002B7734">
        <w:rPr>
          <w:rFonts w:ascii="Arial" w:hAnsi="Arial" w:cs="Arial"/>
          <w:i/>
          <w:iCs/>
          <w:sz w:val="20"/>
          <w:szCs w:val="20"/>
        </w:rPr>
        <w:t xml:space="preserve">na základě </w:t>
      </w:r>
      <w:r w:rsidRPr="00A44942">
        <w:rPr>
          <w:rFonts w:ascii="Arial" w:hAnsi="Arial" w:cs="Arial"/>
          <w:i/>
          <w:iCs/>
          <w:sz w:val="20"/>
          <w:szCs w:val="20"/>
        </w:rPr>
        <w:t>kter</w:t>
      </w:r>
      <w:r w:rsidR="002B7734">
        <w:rPr>
          <w:rFonts w:ascii="Arial" w:hAnsi="Arial" w:cs="Arial"/>
          <w:i/>
          <w:iCs/>
          <w:sz w:val="20"/>
          <w:szCs w:val="20"/>
        </w:rPr>
        <w:t>ého</w:t>
      </w:r>
      <w:r w:rsidRPr="00A44942">
        <w:rPr>
          <w:rFonts w:ascii="Arial" w:hAnsi="Arial" w:cs="Arial"/>
          <w:i/>
          <w:iCs/>
          <w:sz w:val="20"/>
          <w:szCs w:val="20"/>
        </w:rPr>
        <w:t xml:space="preserve"> bude vydáno stave</w:t>
      </w:r>
      <w:r w:rsidR="00464B7A">
        <w:rPr>
          <w:rFonts w:ascii="Arial" w:hAnsi="Arial" w:cs="Arial"/>
          <w:i/>
          <w:iCs/>
          <w:sz w:val="20"/>
          <w:szCs w:val="20"/>
        </w:rPr>
        <w:t>b</w:t>
      </w:r>
      <w:r w:rsidRPr="00A44942">
        <w:rPr>
          <w:rFonts w:ascii="Arial" w:hAnsi="Arial" w:cs="Arial"/>
          <w:i/>
          <w:iCs/>
          <w:sz w:val="20"/>
          <w:szCs w:val="20"/>
        </w:rPr>
        <w:t xml:space="preserve">ní povolení na Stavební záměr dle PD, nejpozději do 30.08.2021 a obstarat vydání pravomocného stavebního povolení ke Stavebnímu záměru objednatele podle PD, a to </w:t>
      </w:r>
      <w:r w:rsidRPr="00B6567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nejpozději do </w:t>
      </w:r>
      <w:r w:rsidR="00B65678" w:rsidRPr="00B65678">
        <w:rPr>
          <w:rFonts w:ascii="Arial" w:hAnsi="Arial" w:cs="Arial"/>
          <w:i/>
          <w:iCs/>
          <w:color w:val="000000" w:themeColor="text1"/>
          <w:sz w:val="20"/>
          <w:szCs w:val="20"/>
        </w:rPr>
        <w:t>5</w:t>
      </w:r>
      <w:r w:rsidRPr="00B6567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měsíců </w:t>
      </w:r>
      <w:r w:rsidRPr="00A44942">
        <w:rPr>
          <w:rFonts w:ascii="Arial" w:hAnsi="Arial" w:cs="Arial"/>
          <w:i/>
          <w:iCs/>
          <w:sz w:val="20"/>
          <w:szCs w:val="20"/>
        </w:rPr>
        <w:t>ode dne podpisu této smlouvy.</w:t>
      </w:r>
      <w:r>
        <w:rPr>
          <w:rFonts w:ascii="Arial" w:hAnsi="Arial" w:cs="Arial"/>
          <w:sz w:val="20"/>
          <w:szCs w:val="20"/>
        </w:rPr>
        <w:t>“</w:t>
      </w:r>
    </w:p>
    <w:p w:rsidR="00A44942" w:rsidRDefault="00A44942" w:rsidP="001D33E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44942">
        <w:rPr>
          <w:rFonts w:ascii="Arial" w:hAnsi="Arial" w:cs="Arial"/>
          <w:sz w:val="20"/>
          <w:szCs w:val="20"/>
        </w:rPr>
        <w:t>Smluvní strany se dále dohodly, že</w:t>
      </w:r>
      <w:r w:rsidR="00D87E2C">
        <w:rPr>
          <w:rFonts w:ascii="Arial" w:hAnsi="Arial" w:cs="Arial"/>
          <w:sz w:val="20"/>
          <w:szCs w:val="20"/>
        </w:rPr>
        <w:t xml:space="preserve"> v</w:t>
      </w:r>
      <w:r w:rsidRPr="00A44942">
        <w:rPr>
          <w:rFonts w:ascii="Arial" w:hAnsi="Arial" w:cs="Arial"/>
          <w:sz w:val="20"/>
          <w:szCs w:val="20"/>
        </w:rPr>
        <w:t xml:space="preserve"> ustanovení čl. </w:t>
      </w:r>
      <w:r>
        <w:rPr>
          <w:rFonts w:ascii="Arial" w:hAnsi="Arial" w:cs="Arial"/>
          <w:sz w:val="20"/>
          <w:szCs w:val="20"/>
        </w:rPr>
        <w:t>III</w:t>
      </w:r>
      <w:r w:rsidRPr="00A44942">
        <w:rPr>
          <w:rFonts w:ascii="Arial" w:hAnsi="Arial" w:cs="Arial"/>
          <w:sz w:val="20"/>
          <w:szCs w:val="20"/>
        </w:rPr>
        <w:t xml:space="preserve">. odst. </w:t>
      </w:r>
      <w:r>
        <w:rPr>
          <w:rFonts w:ascii="Arial" w:hAnsi="Arial" w:cs="Arial"/>
          <w:sz w:val="20"/>
          <w:szCs w:val="20"/>
        </w:rPr>
        <w:t>5</w:t>
      </w:r>
      <w:r w:rsidRPr="00A44942">
        <w:rPr>
          <w:rFonts w:ascii="Arial" w:hAnsi="Arial" w:cs="Arial"/>
          <w:sz w:val="20"/>
          <w:szCs w:val="20"/>
        </w:rPr>
        <w:t xml:space="preserve"> Smlouvy </w:t>
      </w:r>
      <w:r w:rsidR="00D87E2C">
        <w:rPr>
          <w:rFonts w:ascii="Arial" w:hAnsi="Arial" w:cs="Arial"/>
          <w:sz w:val="20"/>
          <w:szCs w:val="20"/>
        </w:rPr>
        <w:t>se tímto</w:t>
      </w:r>
      <w:r w:rsidRPr="00A44942">
        <w:rPr>
          <w:rFonts w:ascii="Arial" w:hAnsi="Arial" w:cs="Arial"/>
          <w:sz w:val="20"/>
          <w:szCs w:val="20"/>
        </w:rPr>
        <w:t xml:space="preserve"> Dodatk</w:t>
      </w:r>
      <w:r w:rsidR="00D87E2C">
        <w:rPr>
          <w:rFonts w:ascii="Arial" w:hAnsi="Arial" w:cs="Arial"/>
          <w:sz w:val="20"/>
          <w:szCs w:val="20"/>
        </w:rPr>
        <w:t>em</w:t>
      </w:r>
      <w:r w:rsidRPr="00A44942">
        <w:rPr>
          <w:rFonts w:ascii="Arial" w:hAnsi="Arial" w:cs="Arial"/>
          <w:sz w:val="20"/>
          <w:szCs w:val="20"/>
        </w:rPr>
        <w:t xml:space="preserve"> </w:t>
      </w:r>
      <w:r w:rsidR="00D87E2C">
        <w:rPr>
          <w:rFonts w:ascii="Arial" w:hAnsi="Arial" w:cs="Arial"/>
          <w:sz w:val="20"/>
          <w:szCs w:val="20"/>
        </w:rPr>
        <w:t xml:space="preserve">za poslední větu </w:t>
      </w:r>
      <w:r w:rsidR="001D33E6">
        <w:rPr>
          <w:rFonts w:ascii="Arial" w:hAnsi="Arial" w:cs="Arial"/>
          <w:sz w:val="20"/>
          <w:szCs w:val="20"/>
        </w:rPr>
        <w:t xml:space="preserve">doplňuje </w:t>
      </w:r>
      <w:r w:rsidR="00D87E2C">
        <w:rPr>
          <w:rFonts w:ascii="Arial" w:hAnsi="Arial" w:cs="Arial"/>
          <w:sz w:val="20"/>
          <w:szCs w:val="20"/>
        </w:rPr>
        <w:t>další věta v následujícím znění:</w:t>
      </w:r>
    </w:p>
    <w:p w:rsidR="00D87E2C" w:rsidRDefault="00D87E2C" w:rsidP="001D33E6">
      <w:pPr>
        <w:pStyle w:val="Odstavecseseznamem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 w:rsidRPr="00D87E2C">
        <w:rPr>
          <w:rFonts w:ascii="Arial" w:hAnsi="Arial" w:cs="Arial"/>
          <w:i/>
          <w:iCs/>
          <w:sz w:val="20"/>
          <w:szCs w:val="20"/>
        </w:rPr>
        <w:t xml:space="preserve">„Podá-li zhotovitel v souladu a ve lhůtě podle čl. VII. odst. 3 Smlouvy žádost o vydání </w:t>
      </w:r>
      <w:r w:rsidR="002B7734">
        <w:rPr>
          <w:rFonts w:ascii="Arial" w:hAnsi="Arial" w:cs="Arial"/>
          <w:i/>
          <w:iCs/>
          <w:sz w:val="20"/>
          <w:szCs w:val="20"/>
        </w:rPr>
        <w:t>stavebního povolení</w:t>
      </w:r>
      <w:r w:rsidRPr="00D87E2C">
        <w:rPr>
          <w:rFonts w:ascii="Arial" w:hAnsi="Arial" w:cs="Arial"/>
          <w:i/>
          <w:iCs/>
          <w:sz w:val="20"/>
          <w:szCs w:val="20"/>
        </w:rPr>
        <w:t xml:space="preserve">, je </w:t>
      </w:r>
      <w:r>
        <w:rPr>
          <w:rFonts w:ascii="Arial" w:hAnsi="Arial" w:cs="Arial"/>
          <w:i/>
          <w:iCs/>
          <w:sz w:val="20"/>
          <w:szCs w:val="20"/>
        </w:rPr>
        <w:t>o</w:t>
      </w:r>
      <w:r w:rsidRPr="00D87E2C">
        <w:rPr>
          <w:rFonts w:ascii="Arial" w:hAnsi="Arial" w:cs="Arial"/>
          <w:i/>
          <w:iCs/>
          <w:sz w:val="20"/>
          <w:szCs w:val="20"/>
        </w:rPr>
        <w:t xml:space="preserve">bjednatel oprávněn na základě žádosti </w:t>
      </w:r>
      <w:r>
        <w:rPr>
          <w:rFonts w:ascii="Arial" w:hAnsi="Arial" w:cs="Arial"/>
          <w:i/>
          <w:iCs/>
          <w:sz w:val="20"/>
          <w:szCs w:val="20"/>
        </w:rPr>
        <w:t>z</w:t>
      </w:r>
      <w:r w:rsidRPr="00D87E2C">
        <w:rPr>
          <w:rFonts w:ascii="Arial" w:hAnsi="Arial" w:cs="Arial"/>
          <w:i/>
          <w:iCs/>
          <w:sz w:val="20"/>
          <w:szCs w:val="20"/>
        </w:rPr>
        <w:t xml:space="preserve">hotovitele fakultativně poskytnout </w:t>
      </w:r>
      <w:r w:rsidR="002B7734">
        <w:rPr>
          <w:rFonts w:ascii="Arial" w:hAnsi="Arial" w:cs="Arial"/>
          <w:i/>
          <w:iCs/>
          <w:sz w:val="20"/>
          <w:szCs w:val="20"/>
        </w:rPr>
        <w:t xml:space="preserve">zhotoviteli </w:t>
      </w:r>
      <w:r w:rsidRPr="00D87E2C">
        <w:rPr>
          <w:rFonts w:ascii="Arial" w:hAnsi="Arial" w:cs="Arial"/>
          <w:i/>
          <w:iCs/>
          <w:sz w:val="20"/>
          <w:szCs w:val="20"/>
        </w:rPr>
        <w:t xml:space="preserve">další zálohu na cenu díla ve výši nejvýše </w:t>
      </w:r>
      <w:r w:rsidR="00102A44" w:rsidRPr="00B65678">
        <w:rPr>
          <w:rFonts w:ascii="Arial" w:hAnsi="Arial" w:cs="Arial"/>
          <w:i/>
          <w:iCs/>
          <w:color w:val="000000" w:themeColor="text1"/>
          <w:sz w:val="20"/>
          <w:szCs w:val="20"/>
        </w:rPr>
        <w:t>4</w:t>
      </w:r>
      <w:r w:rsidRPr="00B65678">
        <w:rPr>
          <w:rFonts w:ascii="Arial" w:hAnsi="Arial" w:cs="Arial"/>
          <w:i/>
          <w:iCs/>
          <w:color w:val="000000" w:themeColor="text1"/>
          <w:sz w:val="20"/>
          <w:szCs w:val="20"/>
        </w:rPr>
        <w:t>0</w:t>
      </w:r>
      <w:r w:rsidR="002B7734" w:rsidRPr="00B6567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B65678">
        <w:rPr>
          <w:rFonts w:ascii="Arial" w:hAnsi="Arial" w:cs="Arial"/>
          <w:i/>
          <w:iCs/>
          <w:color w:val="000000" w:themeColor="text1"/>
          <w:sz w:val="20"/>
          <w:szCs w:val="20"/>
        </w:rPr>
        <w:t>%</w:t>
      </w:r>
      <w:r w:rsidRPr="00D87E2C">
        <w:rPr>
          <w:rFonts w:ascii="Arial" w:hAnsi="Arial" w:cs="Arial"/>
          <w:i/>
          <w:iCs/>
          <w:sz w:val="20"/>
          <w:szCs w:val="20"/>
        </w:rPr>
        <w:t xml:space="preserve"> z ceny ujednané v ust. čl. III. odst. 1 této smlouvy“</w:t>
      </w:r>
    </w:p>
    <w:p w:rsidR="00D87E2C" w:rsidRDefault="00D87E2C" w:rsidP="00D87E2C">
      <w:pPr>
        <w:pStyle w:val="Odstavecseseznamem"/>
        <w:ind w:left="567"/>
        <w:jc w:val="both"/>
        <w:rPr>
          <w:rFonts w:ascii="Arial" w:hAnsi="Arial" w:cs="Arial"/>
          <w:i/>
          <w:iCs/>
          <w:sz w:val="20"/>
          <w:szCs w:val="20"/>
        </w:rPr>
      </w:pPr>
    </w:p>
    <w:p w:rsidR="00D76CCF" w:rsidRPr="00D87E2C" w:rsidRDefault="00D76CCF" w:rsidP="00D87E2C">
      <w:pPr>
        <w:pStyle w:val="Odstavecseseznamem"/>
        <w:ind w:left="567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0"/>
    <w:p w:rsidR="00A44942" w:rsidRPr="00D87E2C" w:rsidRDefault="00D87E2C" w:rsidP="00D76CCF">
      <w:pPr>
        <w:numPr>
          <w:ilvl w:val="0"/>
          <w:numId w:val="1"/>
        </w:numPr>
        <w:tabs>
          <w:tab w:val="left" w:pos="1418"/>
        </w:tabs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D87E2C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547684" w:rsidRDefault="00142EE2" w:rsidP="00142EE2">
      <w:pPr>
        <w:numPr>
          <w:ilvl w:val="1"/>
          <w:numId w:val="1"/>
        </w:numPr>
        <w:tabs>
          <w:tab w:val="left" w:pos="1418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Ostatní </w:t>
      </w:r>
      <w:r w:rsidR="002B7734">
        <w:rPr>
          <w:rFonts w:ascii="Arial" w:hAnsi="Arial" w:cs="Arial"/>
          <w:sz w:val="20"/>
          <w:szCs w:val="20"/>
        </w:rPr>
        <w:t>ustanovení</w:t>
      </w:r>
      <w:r>
        <w:rPr>
          <w:rFonts w:ascii="Arial" w:hAnsi="Arial" w:cs="Arial"/>
          <w:sz w:val="20"/>
          <w:szCs w:val="20"/>
        </w:rPr>
        <w:t xml:space="preserve"> Smlouvy zůstávají tímto </w:t>
      </w:r>
      <w:r w:rsidR="002B773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odatkem nedotčena.</w:t>
      </w:r>
    </w:p>
    <w:p w:rsidR="00D87E2C" w:rsidRDefault="002B7734" w:rsidP="00142EE2">
      <w:pPr>
        <w:numPr>
          <w:ilvl w:val="1"/>
          <w:numId w:val="1"/>
        </w:numPr>
        <w:tabs>
          <w:tab w:val="left" w:pos="1418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2B7734">
        <w:rPr>
          <w:rFonts w:ascii="Arial" w:hAnsi="Arial" w:cs="Arial"/>
          <w:sz w:val="20"/>
          <w:szCs w:val="20"/>
        </w:rPr>
        <w:t>Tento Dodatek je vyhotoven ve dvou stejnopisech s platností originálu, z nichž po jednom vyhotovení obdrží každá Smluvní strana.</w:t>
      </w:r>
    </w:p>
    <w:p w:rsidR="00142EE2" w:rsidRPr="000D7030" w:rsidRDefault="00D76CCF" w:rsidP="00142EE2">
      <w:pPr>
        <w:numPr>
          <w:ilvl w:val="1"/>
          <w:numId w:val="1"/>
        </w:numPr>
        <w:tabs>
          <w:tab w:val="left" w:pos="1418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76CCF">
        <w:rPr>
          <w:rFonts w:ascii="Arial" w:hAnsi="Arial" w:cs="Arial"/>
          <w:sz w:val="20"/>
          <w:szCs w:val="20"/>
        </w:rPr>
        <w:t xml:space="preserve">Smluvní strany tímto prohlašují, že se svobodně dohodly na obsahu tohoto dodatku, na důkaz čehož k němu připojily své </w:t>
      </w:r>
      <w:r>
        <w:rPr>
          <w:rFonts w:ascii="Arial" w:hAnsi="Arial" w:cs="Arial"/>
          <w:sz w:val="20"/>
          <w:szCs w:val="20"/>
        </w:rPr>
        <w:t>podpisy.</w:t>
      </w:r>
    </w:p>
    <w:p w:rsidR="002B0A16" w:rsidRPr="000D7030" w:rsidRDefault="002B0A16" w:rsidP="007454A5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2B7734" w:rsidRDefault="002B773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:rsidR="002B0A16" w:rsidRPr="000D7030" w:rsidRDefault="002B0A16" w:rsidP="007454A5">
      <w:pPr>
        <w:jc w:val="both"/>
        <w:rPr>
          <w:rFonts w:ascii="Arial" w:hAnsi="Arial" w:cs="Arial"/>
          <w:iCs/>
          <w:sz w:val="20"/>
          <w:szCs w:val="20"/>
        </w:rPr>
      </w:pPr>
    </w:p>
    <w:p w:rsidR="002B0A16" w:rsidRPr="000D7030" w:rsidRDefault="002B0A16" w:rsidP="007454A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488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36"/>
        <w:gridCol w:w="4537"/>
      </w:tblGrid>
      <w:tr w:rsidR="001E4B18" w:rsidRPr="001E4B18" w:rsidTr="001E4B18">
        <w:tc>
          <w:tcPr>
            <w:tcW w:w="2500" w:type="pct"/>
            <w:hideMark/>
          </w:tcPr>
          <w:p w:rsidR="001E4B18" w:rsidRPr="001E4B18" w:rsidRDefault="001E4B18" w:rsidP="00EE04D6">
            <w:pPr>
              <w:pStyle w:val="MSGENFONTSTYLENAMETEMPLATEROLELEVELMSGENFONTSTYLENAMEBYROLEHEADING10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2" w:name="_Hlk64994749"/>
            <w:r w:rsidRPr="001E4B18">
              <w:rPr>
                <w:rFonts w:ascii="Arial" w:hAnsi="Arial" w:cs="Arial"/>
                <w:b w:val="0"/>
                <w:sz w:val="20"/>
                <w:szCs w:val="20"/>
              </w:rPr>
              <w:t>V</w:t>
            </w:r>
            <w:r w:rsidR="00CD2E82">
              <w:rPr>
                <w:rFonts w:ascii="Arial" w:hAnsi="Arial" w:cs="Arial"/>
                <w:b w:val="0"/>
                <w:sz w:val="20"/>
                <w:szCs w:val="20"/>
              </w:rPr>
              <w:t xml:space="preserve"> Přešticích </w:t>
            </w:r>
            <w:r w:rsidRPr="001E4B18">
              <w:rPr>
                <w:rFonts w:ascii="Arial" w:hAnsi="Arial" w:cs="Arial"/>
                <w:b w:val="0"/>
                <w:sz w:val="20"/>
                <w:szCs w:val="20"/>
              </w:rPr>
              <w:t xml:space="preserve">dne </w:t>
            </w:r>
            <w:r w:rsidR="00EE04D6">
              <w:rPr>
                <w:rFonts w:ascii="Arial" w:hAnsi="Arial" w:cs="Arial"/>
                <w:b w:val="0"/>
                <w:sz w:val="20"/>
                <w:szCs w:val="20"/>
              </w:rPr>
              <w:t>29. 7. 2021</w:t>
            </w:r>
          </w:p>
        </w:tc>
        <w:tc>
          <w:tcPr>
            <w:tcW w:w="2500" w:type="pct"/>
            <w:hideMark/>
          </w:tcPr>
          <w:p w:rsidR="001E4B18" w:rsidRPr="001E4B18" w:rsidRDefault="0059404A" w:rsidP="00EE04D6">
            <w:pPr>
              <w:pStyle w:val="MSGENFONTSTYLENAMETEMPLATEROLELEVELMSGENFONTSTYLENAMEBYROLEHEADING10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1E4B18">
              <w:rPr>
                <w:rFonts w:ascii="Arial" w:hAnsi="Arial" w:cs="Arial"/>
                <w:b w:val="0"/>
                <w:sz w:val="20"/>
                <w:szCs w:val="20"/>
              </w:rPr>
              <w:t>V</w:t>
            </w:r>
            <w:r w:rsidR="00CD2E82">
              <w:rPr>
                <w:rFonts w:ascii="Arial" w:hAnsi="Arial" w:cs="Arial"/>
                <w:b w:val="0"/>
                <w:sz w:val="20"/>
                <w:szCs w:val="20"/>
              </w:rPr>
              <w:t xml:space="preserve"> Přešticích </w:t>
            </w:r>
            <w:r w:rsidRPr="001E4B18">
              <w:rPr>
                <w:rFonts w:ascii="Arial" w:hAnsi="Arial" w:cs="Arial"/>
                <w:b w:val="0"/>
                <w:sz w:val="20"/>
                <w:szCs w:val="20"/>
              </w:rPr>
              <w:t xml:space="preserve">dne </w:t>
            </w:r>
            <w:r w:rsidR="00EE04D6">
              <w:rPr>
                <w:rFonts w:ascii="Arial" w:hAnsi="Arial" w:cs="Arial"/>
                <w:b w:val="0"/>
                <w:sz w:val="20"/>
                <w:szCs w:val="20"/>
              </w:rPr>
              <w:t>29. 7. 2021</w:t>
            </w:r>
          </w:p>
        </w:tc>
      </w:tr>
      <w:tr w:rsidR="001E4B18" w:rsidRPr="001E4B18" w:rsidTr="001E4B18">
        <w:tc>
          <w:tcPr>
            <w:tcW w:w="2500" w:type="pct"/>
          </w:tcPr>
          <w:p w:rsidR="001E4B18" w:rsidRPr="001E4B18" w:rsidRDefault="001E4B18" w:rsidP="00F71815">
            <w:pPr>
              <w:pStyle w:val="MSGENFONTSTYLENAMETEMPLATEROLELEVELMSGENFONTSTYLENAMEBYROLEHEADING10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E4B18" w:rsidRPr="001E4B18" w:rsidRDefault="001E4B18" w:rsidP="00F71815">
            <w:pPr>
              <w:pStyle w:val="MSGENFONTSTYLENAMETEMPLATEROLELEVELMSGENFONTSTYLENAMEBYROLEHEADING10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E4B18" w:rsidRPr="001E4B18" w:rsidRDefault="001E4B18" w:rsidP="00F71815">
            <w:pPr>
              <w:pStyle w:val="MSGENFONTSTYLENAMETEMPLATEROLELEVELMSGENFONTSTYLENAMEBYROLEHEADING10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E4B18" w:rsidRPr="001E4B18" w:rsidRDefault="001E4B18" w:rsidP="00F71815">
            <w:pPr>
              <w:pStyle w:val="MSGENFONTSTYLENAMETEMPLATEROLELEVELMSGENFONTSTYLENAMEBYROLEHEADING10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E4B18" w:rsidRPr="001E4B18" w:rsidRDefault="001E4B18" w:rsidP="00F71815">
            <w:pPr>
              <w:pStyle w:val="MSGENFONTSTYLENAMETEMPLATEROLENUMBERMSGENFONTSTYLENAMEBYROLETEXT30"/>
              <w:shd w:val="clear" w:color="auto" w:fill="auto"/>
              <w:spacing w:line="240" w:lineRule="auto"/>
              <w:ind w:firstLine="0"/>
              <w:jc w:val="both"/>
              <w:rPr>
                <w:rFonts w:eastAsia="Times New Roman"/>
                <w:b w:val="0"/>
                <w:sz w:val="20"/>
                <w:szCs w:val="20"/>
              </w:rPr>
            </w:pPr>
            <w:r w:rsidRPr="001E4B18">
              <w:rPr>
                <w:rFonts w:eastAsia="Times New Roman"/>
                <w:b w:val="0"/>
                <w:sz w:val="20"/>
                <w:szCs w:val="20"/>
              </w:rPr>
              <w:t>___________________________________</w:t>
            </w:r>
          </w:p>
          <w:p w:rsidR="001E4B18" w:rsidRDefault="002B7734" w:rsidP="00F71815">
            <w:pPr>
              <w:pStyle w:val="MSGENFONTSTYLENAMETEMPLATEROLELEVELMSGENFONTSTYLENAMEBYROLEHEADING10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Město Přeštice</w:t>
            </w:r>
          </w:p>
          <w:p w:rsidR="008F5FF4" w:rsidRPr="00F51B1D" w:rsidRDefault="002B7734" w:rsidP="00F71815">
            <w:pPr>
              <w:pStyle w:val="MSGENFONTSTYLENAMETEMPLATEROLELEVELMSGENFONTSTYLENAMEBYROLEHEADING10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Mgr. Karel Naxera, starosta</w:t>
            </w:r>
          </w:p>
        </w:tc>
        <w:tc>
          <w:tcPr>
            <w:tcW w:w="2500" w:type="pct"/>
          </w:tcPr>
          <w:p w:rsidR="001E4B18" w:rsidRPr="001E4B18" w:rsidRDefault="001E4B18" w:rsidP="00F71815">
            <w:pPr>
              <w:pStyle w:val="MSGENFONTSTYLENAMETEMPLATEROLELEVELMSGENFONTSTYLENAMEBYROLEHEADING10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E4B18" w:rsidRPr="001E4B18" w:rsidRDefault="001E4B18" w:rsidP="00F71815">
            <w:pPr>
              <w:pStyle w:val="MSGENFONTSTYLENAMETEMPLATEROLELEVELMSGENFONTSTYLENAMEBYROLEHEADING10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E4B18" w:rsidRPr="001E4B18" w:rsidRDefault="001E4B18" w:rsidP="00F71815">
            <w:pPr>
              <w:pStyle w:val="MSGENFONTSTYLENAMETEMPLATEROLELEVELMSGENFONTSTYLENAMEBYROLEHEADING10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E4B18" w:rsidRPr="001E4B18" w:rsidRDefault="001E4B18" w:rsidP="00F71815">
            <w:pPr>
              <w:pStyle w:val="MSGENFONTSTYLENAMETEMPLATEROLELEVELMSGENFONTSTYLENAMEBYROLEHEADING10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E4B18" w:rsidRPr="001E4B18" w:rsidRDefault="001E4B18" w:rsidP="00F71815">
            <w:pPr>
              <w:pStyle w:val="MSGENFONTSTYLENAMETEMPLATEROLENUMBERMSGENFONTSTYLENAMEBYROLETEXT30"/>
              <w:shd w:val="clear" w:color="auto" w:fill="auto"/>
              <w:spacing w:line="240" w:lineRule="auto"/>
              <w:ind w:firstLine="0"/>
              <w:jc w:val="both"/>
              <w:rPr>
                <w:rFonts w:eastAsia="Times New Roman"/>
                <w:b w:val="0"/>
                <w:sz w:val="20"/>
                <w:szCs w:val="20"/>
              </w:rPr>
            </w:pPr>
            <w:r w:rsidRPr="001E4B18">
              <w:rPr>
                <w:rFonts w:eastAsia="Times New Roman"/>
                <w:b w:val="0"/>
                <w:sz w:val="20"/>
                <w:szCs w:val="20"/>
              </w:rPr>
              <w:t>___________________________________</w:t>
            </w:r>
          </w:p>
          <w:p w:rsidR="008F5FF4" w:rsidRDefault="002B7734" w:rsidP="00F71815">
            <w:pPr>
              <w:pStyle w:val="MSGENFONTSTYLENAMETEMPLATEROLELEVELMSGENFONTSTYLENAMEBYROLEHEADING10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ŠUMAVAPLAN, spol. s r.o.</w:t>
            </w:r>
          </w:p>
          <w:p w:rsidR="002B7734" w:rsidRPr="002B7734" w:rsidRDefault="002B7734" w:rsidP="00F71815">
            <w:pPr>
              <w:pStyle w:val="MSGENFONTSTYLENAMETEMPLATEROLELEVELMSGENFONTSTYLENAMEBYROLEHEADING10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B7734">
              <w:rPr>
                <w:rFonts w:ascii="Arial" w:hAnsi="Arial" w:cs="Arial"/>
                <w:b w:val="0"/>
                <w:sz w:val="20"/>
                <w:szCs w:val="20"/>
              </w:rPr>
              <w:t>Ing. arch. Pavel Lejsek, jednatel</w:t>
            </w:r>
          </w:p>
        </w:tc>
      </w:tr>
      <w:bookmarkEnd w:id="2"/>
    </w:tbl>
    <w:p w:rsidR="00A06C23" w:rsidRDefault="00A06C23" w:rsidP="007454A5">
      <w:pPr>
        <w:rPr>
          <w:rFonts w:ascii="Arial" w:hAnsi="Arial" w:cs="Arial"/>
          <w:sz w:val="20"/>
          <w:szCs w:val="20"/>
        </w:rPr>
      </w:pPr>
    </w:p>
    <w:p w:rsidR="00582E9F" w:rsidRDefault="00582E9F" w:rsidP="007454A5">
      <w:pPr>
        <w:rPr>
          <w:rFonts w:ascii="Arial" w:hAnsi="Arial" w:cs="Arial"/>
          <w:sz w:val="20"/>
          <w:szCs w:val="20"/>
        </w:rPr>
      </w:pPr>
    </w:p>
    <w:p w:rsidR="00582E9F" w:rsidRPr="000D7030" w:rsidRDefault="00582E9F" w:rsidP="007454A5">
      <w:pPr>
        <w:rPr>
          <w:rFonts w:ascii="Arial" w:hAnsi="Arial" w:cs="Arial"/>
          <w:sz w:val="20"/>
          <w:szCs w:val="20"/>
        </w:rPr>
      </w:pPr>
    </w:p>
    <w:sectPr w:rsidR="00582E9F" w:rsidRPr="000D7030" w:rsidSect="007454A5">
      <w:footerReference w:type="default" r:id="rId8"/>
      <w:pgSz w:w="11906" w:h="16838"/>
      <w:pgMar w:top="1134" w:right="1417" w:bottom="993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5F" w:rsidRDefault="00F5535F" w:rsidP="00207B2A">
      <w:r>
        <w:separator/>
      </w:r>
    </w:p>
  </w:endnote>
  <w:endnote w:type="continuationSeparator" w:id="0">
    <w:p w:rsidR="00F5535F" w:rsidRDefault="00F5535F" w:rsidP="0020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62308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7B2A" w:rsidRPr="00975D13" w:rsidRDefault="00207B2A">
            <w:pPr>
              <w:pStyle w:val="Zpat"/>
              <w:jc w:val="center"/>
              <w:rPr>
                <w:sz w:val="20"/>
                <w:szCs w:val="20"/>
              </w:rPr>
            </w:pPr>
            <w:r w:rsidRPr="00975D13">
              <w:rPr>
                <w:sz w:val="20"/>
                <w:szCs w:val="20"/>
              </w:rPr>
              <w:t xml:space="preserve">Stránka </w:t>
            </w:r>
            <w:r w:rsidRPr="00975D13">
              <w:rPr>
                <w:b/>
                <w:bCs/>
                <w:sz w:val="20"/>
                <w:szCs w:val="20"/>
              </w:rPr>
              <w:fldChar w:fldCharType="begin"/>
            </w:r>
            <w:r w:rsidRPr="00975D13">
              <w:rPr>
                <w:b/>
                <w:bCs/>
                <w:sz w:val="20"/>
                <w:szCs w:val="20"/>
              </w:rPr>
              <w:instrText>PAGE</w:instrText>
            </w:r>
            <w:r w:rsidRPr="00975D13">
              <w:rPr>
                <w:b/>
                <w:bCs/>
                <w:sz w:val="20"/>
                <w:szCs w:val="20"/>
              </w:rPr>
              <w:fldChar w:fldCharType="separate"/>
            </w:r>
            <w:r w:rsidR="00747F8D">
              <w:rPr>
                <w:b/>
                <w:bCs/>
                <w:noProof/>
                <w:sz w:val="20"/>
                <w:szCs w:val="20"/>
              </w:rPr>
              <w:t>2</w:t>
            </w:r>
            <w:r w:rsidRPr="00975D13">
              <w:rPr>
                <w:b/>
                <w:bCs/>
                <w:sz w:val="20"/>
                <w:szCs w:val="20"/>
              </w:rPr>
              <w:fldChar w:fldCharType="end"/>
            </w:r>
            <w:r w:rsidRPr="00975D13">
              <w:rPr>
                <w:sz w:val="20"/>
                <w:szCs w:val="20"/>
              </w:rPr>
              <w:t xml:space="preserve"> z </w:t>
            </w:r>
            <w:r w:rsidRPr="00975D13">
              <w:rPr>
                <w:b/>
                <w:bCs/>
                <w:sz w:val="20"/>
                <w:szCs w:val="20"/>
              </w:rPr>
              <w:fldChar w:fldCharType="begin"/>
            </w:r>
            <w:r w:rsidRPr="00975D13">
              <w:rPr>
                <w:b/>
                <w:bCs/>
                <w:sz w:val="20"/>
                <w:szCs w:val="20"/>
              </w:rPr>
              <w:instrText>NUMPAGES</w:instrText>
            </w:r>
            <w:r w:rsidRPr="00975D13">
              <w:rPr>
                <w:b/>
                <w:bCs/>
                <w:sz w:val="20"/>
                <w:szCs w:val="20"/>
              </w:rPr>
              <w:fldChar w:fldCharType="separate"/>
            </w:r>
            <w:r w:rsidR="00747F8D">
              <w:rPr>
                <w:b/>
                <w:bCs/>
                <w:noProof/>
                <w:sz w:val="20"/>
                <w:szCs w:val="20"/>
              </w:rPr>
              <w:t>2</w:t>
            </w:r>
            <w:r w:rsidRPr="00975D1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07B2A" w:rsidRDefault="00207B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5F" w:rsidRDefault="00F5535F" w:rsidP="00207B2A">
      <w:r>
        <w:separator/>
      </w:r>
    </w:p>
  </w:footnote>
  <w:footnote w:type="continuationSeparator" w:id="0">
    <w:p w:rsidR="00F5535F" w:rsidRDefault="00F5535F" w:rsidP="0020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76CCCDB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B624D3C"/>
    <w:multiLevelType w:val="hybridMultilevel"/>
    <w:tmpl w:val="C3F40900"/>
    <w:lvl w:ilvl="0" w:tplc="4F60AEBE">
      <w:start w:val="1"/>
      <w:numFmt w:val="decimal"/>
      <w:lvlText w:val="9.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A19"/>
    <w:multiLevelType w:val="multilevel"/>
    <w:tmpl w:val="042EDB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D96961"/>
    <w:multiLevelType w:val="hybridMultilevel"/>
    <w:tmpl w:val="AD44937E"/>
    <w:lvl w:ilvl="0" w:tplc="B642B520">
      <w:start w:val="1"/>
      <w:numFmt w:val="lowerLetter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A8D45DF"/>
    <w:multiLevelType w:val="multilevel"/>
    <w:tmpl w:val="B1BCE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8F46286"/>
    <w:multiLevelType w:val="hybridMultilevel"/>
    <w:tmpl w:val="25080692"/>
    <w:lvl w:ilvl="0" w:tplc="EE7251B0">
      <w:start w:val="1"/>
      <w:numFmt w:val="decimal"/>
      <w:lvlText w:val="4.2.%1."/>
      <w:lvlJc w:val="left"/>
      <w:pPr>
        <w:ind w:left="15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D12245A"/>
    <w:multiLevelType w:val="multilevel"/>
    <w:tmpl w:val="0F5A6F1E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1.1.%2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3D954C0F"/>
    <w:multiLevelType w:val="hybridMultilevel"/>
    <w:tmpl w:val="6436E56C"/>
    <w:lvl w:ilvl="0" w:tplc="10025E5C">
      <w:start w:val="1"/>
      <w:numFmt w:val="decimal"/>
      <w:lvlText w:val="8.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15B09"/>
    <w:multiLevelType w:val="multilevel"/>
    <w:tmpl w:val="639A8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8A3122"/>
    <w:multiLevelType w:val="hybridMultilevel"/>
    <w:tmpl w:val="CCFA3BC2"/>
    <w:lvl w:ilvl="0" w:tplc="6262DE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41619"/>
    <w:multiLevelType w:val="multilevel"/>
    <w:tmpl w:val="CFA8DE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116616"/>
    <w:multiLevelType w:val="hybridMultilevel"/>
    <w:tmpl w:val="DFA0A090"/>
    <w:lvl w:ilvl="0" w:tplc="547805B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48257C11"/>
    <w:multiLevelType w:val="multilevel"/>
    <w:tmpl w:val="BEA2C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9A7A1A"/>
    <w:multiLevelType w:val="multilevel"/>
    <w:tmpl w:val="A2369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EE7076"/>
    <w:multiLevelType w:val="hybridMultilevel"/>
    <w:tmpl w:val="F5B6EB32"/>
    <w:lvl w:ilvl="0" w:tplc="A2809924">
      <w:start w:val="1"/>
      <w:numFmt w:val="decimal"/>
      <w:lvlText w:val="7.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65FFA"/>
    <w:multiLevelType w:val="hybridMultilevel"/>
    <w:tmpl w:val="62E43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C0E4F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D0430"/>
    <w:multiLevelType w:val="hybridMultilevel"/>
    <w:tmpl w:val="543E4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D66C1"/>
    <w:multiLevelType w:val="multilevel"/>
    <w:tmpl w:val="58F4DBF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40" w:hanging="54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1B523E"/>
    <w:multiLevelType w:val="multilevel"/>
    <w:tmpl w:val="36B8BAE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40" w:hanging="54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F963671"/>
    <w:multiLevelType w:val="hybridMultilevel"/>
    <w:tmpl w:val="9DA8CA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073AC"/>
    <w:multiLevelType w:val="hybridMultilevel"/>
    <w:tmpl w:val="5A48EC34"/>
    <w:lvl w:ilvl="0" w:tplc="1A5CAF4A">
      <w:start w:val="1"/>
      <w:numFmt w:val="decimal"/>
      <w:lvlText w:val="6.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324C8"/>
    <w:multiLevelType w:val="multilevel"/>
    <w:tmpl w:val="307C7C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C25FDF"/>
    <w:multiLevelType w:val="hybridMultilevel"/>
    <w:tmpl w:val="A21466E0"/>
    <w:lvl w:ilvl="0" w:tplc="1D464F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361DD"/>
    <w:multiLevelType w:val="multilevel"/>
    <w:tmpl w:val="C4EACDC6"/>
    <w:lvl w:ilvl="0">
      <w:start w:val="2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9"/>
  </w:num>
  <w:num w:numId="5">
    <w:abstractNumId w:val="1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7"/>
  </w:num>
  <w:num w:numId="10">
    <w:abstractNumId w:val="20"/>
  </w:num>
  <w:num w:numId="11">
    <w:abstractNumId w:val="14"/>
  </w:num>
  <w:num w:numId="12">
    <w:abstractNumId w:val="7"/>
  </w:num>
  <w:num w:numId="13">
    <w:abstractNumId w:val="1"/>
  </w:num>
  <w:num w:numId="14">
    <w:abstractNumId w:val="6"/>
  </w:num>
  <w:num w:numId="15">
    <w:abstractNumId w:val="2"/>
  </w:num>
  <w:num w:numId="16">
    <w:abstractNumId w:val="2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  <w:num w:numId="20">
    <w:abstractNumId w:val="12"/>
  </w:num>
  <w:num w:numId="21">
    <w:abstractNumId w:val="23"/>
  </w:num>
  <w:num w:numId="22">
    <w:abstractNumId w:val="18"/>
  </w:num>
  <w:num w:numId="23">
    <w:abstractNumId w:val="4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MTc1NbE0szQ1NTBU0lEKTi0uzszPAykwNKoFACiLQTUtAAAA"/>
  </w:docVars>
  <w:rsids>
    <w:rsidRoot w:val="00FA586E"/>
    <w:rsid w:val="00005AB7"/>
    <w:rsid w:val="00010778"/>
    <w:rsid w:val="000113D3"/>
    <w:rsid w:val="0002703E"/>
    <w:rsid w:val="00043D4B"/>
    <w:rsid w:val="0005203F"/>
    <w:rsid w:val="00061CAA"/>
    <w:rsid w:val="000A7B38"/>
    <w:rsid w:val="000C10B5"/>
    <w:rsid w:val="000C45EE"/>
    <w:rsid w:val="000D7030"/>
    <w:rsid w:val="000E45F9"/>
    <w:rsid w:val="000F2433"/>
    <w:rsid w:val="000F3BBF"/>
    <w:rsid w:val="000F3D40"/>
    <w:rsid w:val="00102A44"/>
    <w:rsid w:val="00106D14"/>
    <w:rsid w:val="00107175"/>
    <w:rsid w:val="0013112F"/>
    <w:rsid w:val="00141C00"/>
    <w:rsid w:val="00142EE2"/>
    <w:rsid w:val="00165246"/>
    <w:rsid w:val="00172E00"/>
    <w:rsid w:val="001737BB"/>
    <w:rsid w:val="001B0E02"/>
    <w:rsid w:val="001C656A"/>
    <w:rsid w:val="001D33E6"/>
    <w:rsid w:val="001E4B18"/>
    <w:rsid w:val="001F09F4"/>
    <w:rsid w:val="001F2FD1"/>
    <w:rsid w:val="00207B2A"/>
    <w:rsid w:val="002570DC"/>
    <w:rsid w:val="00281E1F"/>
    <w:rsid w:val="002930C4"/>
    <w:rsid w:val="00295CD7"/>
    <w:rsid w:val="002B0A16"/>
    <w:rsid w:val="002B7734"/>
    <w:rsid w:val="002E5899"/>
    <w:rsid w:val="002F39C4"/>
    <w:rsid w:val="002F4B9D"/>
    <w:rsid w:val="002F4FE6"/>
    <w:rsid w:val="002F648A"/>
    <w:rsid w:val="003144F0"/>
    <w:rsid w:val="0033147E"/>
    <w:rsid w:val="00366CD0"/>
    <w:rsid w:val="0038011A"/>
    <w:rsid w:val="00391EB2"/>
    <w:rsid w:val="003A7936"/>
    <w:rsid w:val="003B0082"/>
    <w:rsid w:val="003B5E72"/>
    <w:rsid w:val="003C4661"/>
    <w:rsid w:val="003E2222"/>
    <w:rsid w:val="003F7D90"/>
    <w:rsid w:val="004314E4"/>
    <w:rsid w:val="00434F21"/>
    <w:rsid w:val="00450443"/>
    <w:rsid w:val="00462DE4"/>
    <w:rsid w:val="004637E3"/>
    <w:rsid w:val="00464B7A"/>
    <w:rsid w:val="0046565F"/>
    <w:rsid w:val="004705AA"/>
    <w:rsid w:val="004865B2"/>
    <w:rsid w:val="00496437"/>
    <w:rsid w:val="004A41DB"/>
    <w:rsid w:val="004B0C06"/>
    <w:rsid w:val="004B3258"/>
    <w:rsid w:val="004B32B1"/>
    <w:rsid w:val="004B3689"/>
    <w:rsid w:val="004F0D17"/>
    <w:rsid w:val="004F2A4F"/>
    <w:rsid w:val="004F4745"/>
    <w:rsid w:val="0054004E"/>
    <w:rsid w:val="005447BA"/>
    <w:rsid w:val="00547684"/>
    <w:rsid w:val="00562033"/>
    <w:rsid w:val="00572184"/>
    <w:rsid w:val="005753A8"/>
    <w:rsid w:val="00582E9F"/>
    <w:rsid w:val="0059404A"/>
    <w:rsid w:val="00594F58"/>
    <w:rsid w:val="005A0477"/>
    <w:rsid w:val="005A273F"/>
    <w:rsid w:val="005C0BE5"/>
    <w:rsid w:val="005C6ABC"/>
    <w:rsid w:val="006077A3"/>
    <w:rsid w:val="006216C2"/>
    <w:rsid w:val="0063210F"/>
    <w:rsid w:val="00645025"/>
    <w:rsid w:val="006504DE"/>
    <w:rsid w:val="00650A8B"/>
    <w:rsid w:val="00660FF6"/>
    <w:rsid w:val="00667BC6"/>
    <w:rsid w:val="006702DE"/>
    <w:rsid w:val="006C346E"/>
    <w:rsid w:val="006E146D"/>
    <w:rsid w:val="006E3DA8"/>
    <w:rsid w:val="006F0737"/>
    <w:rsid w:val="00701435"/>
    <w:rsid w:val="00721901"/>
    <w:rsid w:val="00724BBB"/>
    <w:rsid w:val="00735CAC"/>
    <w:rsid w:val="007375F3"/>
    <w:rsid w:val="0074502C"/>
    <w:rsid w:val="007454A5"/>
    <w:rsid w:val="00747F8D"/>
    <w:rsid w:val="007502DF"/>
    <w:rsid w:val="007566CF"/>
    <w:rsid w:val="007835FC"/>
    <w:rsid w:val="007A33B4"/>
    <w:rsid w:val="007B22CE"/>
    <w:rsid w:val="007E02A4"/>
    <w:rsid w:val="007E1B60"/>
    <w:rsid w:val="0080146A"/>
    <w:rsid w:val="008072F7"/>
    <w:rsid w:val="0081192F"/>
    <w:rsid w:val="00812238"/>
    <w:rsid w:val="00832168"/>
    <w:rsid w:val="00837C51"/>
    <w:rsid w:val="008430FF"/>
    <w:rsid w:val="008609FF"/>
    <w:rsid w:val="00877083"/>
    <w:rsid w:val="00890242"/>
    <w:rsid w:val="008C4111"/>
    <w:rsid w:val="008C687D"/>
    <w:rsid w:val="008F5FF4"/>
    <w:rsid w:val="008F724F"/>
    <w:rsid w:val="00951F19"/>
    <w:rsid w:val="00961381"/>
    <w:rsid w:val="009618A7"/>
    <w:rsid w:val="00964288"/>
    <w:rsid w:val="00971D54"/>
    <w:rsid w:val="00972089"/>
    <w:rsid w:val="00975D13"/>
    <w:rsid w:val="009864E6"/>
    <w:rsid w:val="009A15A2"/>
    <w:rsid w:val="009A32DA"/>
    <w:rsid w:val="009A7DB9"/>
    <w:rsid w:val="009B7430"/>
    <w:rsid w:val="009C2A78"/>
    <w:rsid w:val="009D4856"/>
    <w:rsid w:val="009D5658"/>
    <w:rsid w:val="009D6B6A"/>
    <w:rsid w:val="00A06C23"/>
    <w:rsid w:val="00A2565B"/>
    <w:rsid w:val="00A25A8B"/>
    <w:rsid w:val="00A42AEB"/>
    <w:rsid w:val="00A43081"/>
    <w:rsid w:val="00A44660"/>
    <w:rsid w:val="00A44942"/>
    <w:rsid w:val="00A50BC3"/>
    <w:rsid w:val="00A55C02"/>
    <w:rsid w:val="00A71F63"/>
    <w:rsid w:val="00A93757"/>
    <w:rsid w:val="00AC6D2F"/>
    <w:rsid w:val="00AC6E08"/>
    <w:rsid w:val="00AD11FB"/>
    <w:rsid w:val="00AD233B"/>
    <w:rsid w:val="00AD4F70"/>
    <w:rsid w:val="00B0123D"/>
    <w:rsid w:val="00B211B7"/>
    <w:rsid w:val="00B52BB9"/>
    <w:rsid w:val="00B53152"/>
    <w:rsid w:val="00B65678"/>
    <w:rsid w:val="00B65CC8"/>
    <w:rsid w:val="00B82622"/>
    <w:rsid w:val="00BA21F5"/>
    <w:rsid w:val="00BC708D"/>
    <w:rsid w:val="00BE2D70"/>
    <w:rsid w:val="00C029A4"/>
    <w:rsid w:val="00C03E79"/>
    <w:rsid w:val="00C05836"/>
    <w:rsid w:val="00C2647C"/>
    <w:rsid w:val="00C3212A"/>
    <w:rsid w:val="00C822DC"/>
    <w:rsid w:val="00C91BF0"/>
    <w:rsid w:val="00CD2E82"/>
    <w:rsid w:val="00CD6E15"/>
    <w:rsid w:val="00CE2F53"/>
    <w:rsid w:val="00CF735E"/>
    <w:rsid w:val="00D01B8A"/>
    <w:rsid w:val="00D03FE5"/>
    <w:rsid w:val="00D10AD2"/>
    <w:rsid w:val="00D339B8"/>
    <w:rsid w:val="00D42B36"/>
    <w:rsid w:val="00D535AC"/>
    <w:rsid w:val="00D76CCF"/>
    <w:rsid w:val="00D80FEC"/>
    <w:rsid w:val="00D87E2C"/>
    <w:rsid w:val="00D93F21"/>
    <w:rsid w:val="00DA67F3"/>
    <w:rsid w:val="00DB3F3D"/>
    <w:rsid w:val="00DB724B"/>
    <w:rsid w:val="00DD0060"/>
    <w:rsid w:val="00DF1AE3"/>
    <w:rsid w:val="00DF47BB"/>
    <w:rsid w:val="00DF5392"/>
    <w:rsid w:val="00DF6B51"/>
    <w:rsid w:val="00E42A61"/>
    <w:rsid w:val="00E5709B"/>
    <w:rsid w:val="00E7162A"/>
    <w:rsid w:val="00E766E1"/>
    <w:rsid w:val="00E87675"/>
    <w:rsid w:val="00EA0586"/>
    <w:rsid w:val="00EA23CA"/>
    <w:rsid w:val="00EB07A9"/>
    <w:rsid w:val="00EB0F64"/>
    <w:rsid w:val="00EB1211"/>
    <w:rsid w:val="00EE04D6"/>
    <w:rsid w:val="00EE1452"/>
    <w:rsid w:val="00EE2814"/>
    <w:rsid w:val="00F05E43"/>
    <w:rsid w:val="00F11C46"/>
    <w:rsid w:val="00F17019"/>
    <w:rsid w:val="00F25BB8"/>
    <w:rsid w:val="00F51B1D"/>
    <w:rsid w:val="00F5535F"/>
    <w:rsid w:val="00F71A61"/>
    <w:rsid w:val="00F76343"/>
    <w:rsid w:val="00F77345"/>
    <w:rsid w:val="00F81D5D"/>
    <w:rsid w:val="00F84BD2"/>
    <w:rsid w:val="00F95100"/>
    <w:rsid w:val="00FA3FCE"/>
    <w:rsid w:val="00FA586E"/>
    <w:rsid w:val="00FD360C"/>
    <w:rsid w:val="00FE3524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4804"/>
  <w15:docId w15:val="{36317511-DDBE-45D7-8C7B-D2927F49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nhideWhenUsed/>
    <w:qFormat/>
    <w:rsid w:val="00972089"/>
    <w:pPr>
      <w:spacing w:after="120" w:line="280" w:lineRule="atLeast"/>
      <w:jc w:val="both"/>
      <w:outlineLvl w:val="1"/>
    </w:pPr>
    <w:rPr>
      <w:rFonts w:eastAsia="Times New Roman"/>
      <w:color w:val="auto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2B0A16"/>
    <w:pPr>
      <w:spacing w:after="120"/>
    </w:pPr>
    <w:rPr>
      <w:rFonts w:eastAsia="Times New Roman"/>
      <w:color w:val="auto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A16"/>
    <w:rPr>
      <w:rFonts w:eastAsia="Times New Roman"/>
      <w:color w:val="auto"/>
      <w:lang w:eastAsia="cs-CZ"/>
    </w:rPr>
  </w:style>
  <w:style w:type="paragraph" w:styleId="Bezmezer">
    <w:name w:val="No Spacing"/>
    <w:qFormat/>
    <w:rsid w:val="002B0A16"/>
    <w:rPr>
      <w:rFonts w:eastAsia="Times New Roman"/>
      <w:color w:val="auto"/>
      <w:lang w:eastAsia="cs-CZ"/>
    </w:rPr>
  </w:style>
  <w:style w:type="paragraph" w:customStyle="1" w:styleId="Zkladntext0">
    <w:name w:val="Základní text~"/>
    <w:basedOn w:val="Normln"/>
    <w:uiPriority w:val="99"/>
    <w:rsid w:val="002B0A16"/>
    <w:pPr>
      <w:widowControl w:val="0"/>
      <w:spacing w:line="276" w:lineRule="auto"/>
    </w:pPr>
    <w:rPr>
      <w:rFonts w:eastAsia="Times New Roman"/>
      <w:color w:val="auto"/>
      <w:szCs w:val="20"/>
      <w:lang w:eastAsia="cs-CZ"/>
    </w:rPr>
  </w:style>
  <w:style w:type="character" w:customStyle="1" w:styleId="platne1">
    <w:name w:val="platne1"/>
    <w:uiPriority w:val="99"/>
    <w:rsid w:val="002B0A16"/>
    <w:rPr>
      <w:rFonts w:ascii="Times New Roman" w:hAnsi="Times New Roman" w:cs="Times New Roman" w:hint="default"/>
    </w:rPr>
  </w:style>
  <w:style w:type="character" w:customStyle="1" w:styleId="platne">
    <w:name w:val="platne"/>
    <w:basedOn w:val="Standardnpsmoodstavce"/>
    <w:rsid w:val="002B0A16"/>
  </w:style>
  <w:style w:type="paragraph" w:styleId="Zkladntextodsazen">
    <w:name w:val="Body Text Indent"/>
    <w:basedOn w:val="Normln"/>
    <w:link w:val="ZkladntextodsazenChar"/>
    <w:uiPriority w:val="99"/>
    <w:unhideWhenUsed/>
    <w:rsid w:val="002B0A16"/>
    <w:pPr>
      <w:spacing w:after="120"/>
      <w:ind w:left="283"/>
    </w:pPr>
    <w:rPr>
      <w:rFonts w:eastAsia="Times New Roman"/>
      <w:color w:val="auto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0A16"/>
    <w:rPr>
      <w:rFonts w:eastAsia="Times New Roman"/>
      <w:color w:val="auto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64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64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64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64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647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4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4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07B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B2A"/>
  </w:style>
  <w:style w:type="paragraph" w:styleId="Zpat">
    <w:name w:val="footer"/>
    <w:basedOn w:val="Normln"/>
    <w:link w:val="ZpatChar"/>
    <w:uiPriority w:val="99"/>
    <w:unhideWhenUsed/>
    <w:rsid w:val="00207B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B2A"/>
  </w:style>
  <w:style w:type="paragraph" w:styleId="Odstavecseseznamem">
    <w:name w:val="List Paragraph"/>
    <w:basedOn w:val="Normln"/>
    <w:uiPriority w:val="34"/>
    <w:qFormat/>
    <w:rsid w:val="00DF1AE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72089"/>
    <w:rPr>
      <w:rFonts w:eastAsia="Times New Roman"/>
      <w:color w:val="auto"/>
      <w:szCs w:val="20"/>
      <w:lang w:val="x-none" w:eastAsia="cs-CZ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locked/>
    <w:rsid w:val="001E4B18"/>
    <w:rPr>
      <w:b/>
      <w:bCs/>
      <w:sz w:val="48"/>
      <w:szCs w:val="48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rsid w:val="001E4B18"/>
    <w:pPr>
      <w:widowControl w:val="0"/>
      <w:shd w:val="clear" w:color="auto" w:fill="FFFFFF"/>
      <w:spacing w:after="180" w:line="532" w:lineRule="exact"/>
      <w:outlineLvl w:val="0"/>
    </w:pPr>
    <w:rPr>
      <w:b/>
      <w:bCs/>
      <w:sz w:val="48"/>
      <w:szCs w:val="48"/>
    </w:rPr>
  </w:style>
  <w:style w:type="table" w:styleId="Mkatabulky">
    <w:name w:val="Table Grid"/>
    <w:basedOn w:val="Normlntabulka"/>
    <w:uiPriority w:val="59"/>
    <w:rsid w:val="001E4B18"/>
    <w:pPr>
      <w:widowControl w:val="0"/>
    </w:pPr>
    <w:rPr>
      <w:rFonts w:eastAsia="Times New Roman"/>
      <w:color w:val="auto"/>
      <w:lang w:eastAsia="cs-CZ" w:bidi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locked/>
    <w:rsid w:val="001E4B18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rsid w:val="001E4B18"/>
    <w:pPr>
      <w:widowControl w:val="0"/>
      <w:shd w:val="clear" w:color="auto" w:fill="FFFFFF"/>
      <w:spacing w:line="288" w:lineRule="exact"/>
      <w:ind w:hanging="38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164F-C49A-47C7-AA9F-92F94C77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Mauric</dc:creator>
  <cp:lastModifiedBy>Karel Naxera</cp:lastModifiedBy>
  <cp:revision>3</cp:revision>
  <cp:lastPrinted>2021-07-29T13:11:00Z</cp:lastPrinted>
  <dcterms:created xsi:type="dcterms:W3CDTF">2021-07-29T13:05:00Z</dcterms:created>
  <dcterms:modified xsi:type="dcterms:W3CDTF">2021-07-29T15:38:00Z</dcterms:modified>
</cp:coreProperties>
</file>