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25E4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DD5EE8">
        <w:rPr>
          <w:rFonts w:ascii="Segoe UI" w:hAnsi="Segoe UI" w:cs="Segoe UI"/>
          <w:color w:val="808080" w:themeColor="background1" w:themeShade="80"/>
          <w:sz w:val="32"/>
          <w:szCs w:val="32"/>
        </w:rPr>
        <w:t>58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525E45">
        <w:rPr>
          <w:rFonts w:ascii="Segoe UI" w:hAnsi="Segoe UI" w:cs="Segoe UI"/>
          <w:b/>
          <w:color w:val="000000" w:themeColor="text1"/>
          <w:sz w:val="20"/>
        </w:rPr>
        <w:t>D</w:t>
      </w:r>
      <w:r w:rsidR="00DD5EE8">
        <w:rPr>
          <w:rFonts w:ascii="Segoe UI" w:hAnsi="Segoe UI" w:cs="Segoe UI"/>
          <w:b/>
          <w:color w:val="000000" w:themeColor="text1"/>
          <w:sz w:val="20"/>
        </w:rPr>
        <w:t>rahlín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525E45">
        <w:rPr>
          <w:rFonts w:ascii="Segoe UI" w:hAnsi="Segoe UI" w:cs="Segoe UI"/>
          <w:color w:val="000000" w:themeColor="text1"/>
          <w:sz w:val="20"/>
        </w:rPr>
        <w:t>D</w:t>
      </w:r>
      <w:r w:rsidR="00EB65D7">
        <w:rPr>
          <w:rFonts w:ascii="Segoe UI" w:hAnsi="Segoe UI" w:cs="Segoe UI"/>
          <w:color w:val="000000" w:themeColor="text1"/>
          <w:sz w:val="20"/>
        </w:rPr>
        <w:t>rahlín, Drahlín 92, 261 01 Drahlín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EB65D7">
        <w:rPr>
          <w:rFonts w:ascii="Segoe UI" w:hAnsi="Segoe UI" w:cs="Segoe UI"/>
          <w:color w:val="000000" w:themeColor="text1"/>
          <w:sz w:val="20"/>
        </w:rPr>
        <w:t>42128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EB65D7">
        <w:rPr>
          <w:rFonts w:ascii="Segoe UI" w:hAnsi="Segoe UI" w:cs="Segoe UI"/>
          <w:color w:val="000000" w:themeColor="text1"/>
          <w:sz w:val="20"/>
        </w:rPr>
        <w:t>Ing. Zdeňkem Č e r n o h o r s k ý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DF03E2">
        <w:rPr>
          <w:rFonts w:ascii="Segoe UI" w:hAnsi="Segoe UI" w:cs="Segoe UI"/>
          <w:color w:val="000000" w:themeColor="text1"/>
          <w:sz w:val="20"/>
        </w:rPr>
        <w:t>xxxxxxxxxxxxxxxxxxx</w:t>
      </w:r>
      <w:bookmarkStart w:id="0" w:name="_GoBack"/>
      <w:bookmarkEnd w:id="0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DF03E2">
        <w:rPr>
          <w:rFonts w:ascii="Segoe UI" w:hAnsi="Segoe UI" w:cs="Segoe UI"/>
          <w:color w:val="000000" w:themeColor="text1"/>
          <w:sz w:val="20"/>
        </w:rPr>
        <w:t>xxxxxxxxxxxxxxx</w:t>
      </w:r>
      <w:proofErr w:type="spell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DD5EE8">
        <w:rPr>
          <w:rFonts w:ascii="Segoe UI" w:hAnsi="Segoe UI" w:cs="Segoe UI"/>
          <w:color w:val="000000" w:themeColor="text1"/>
          <w:sz w:val="20"/>
        </w:rPr>
        <w:t>58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525E45">
        <w:rPr>
          <w:rFonts w:ascii="Segoe UI" w:hAnsi="Segoe UI" w:cs="Segoe UI"/>
          <w:color w:val="000000" w:themeColor="text1"/>
          <w:sz w:val="20"/>
        </w:rPr>
        <w:t>6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525E45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EB65D7" w:rsidRPr="00EB65D7">
        <w:rPr>
          <w:rFonts w:ascii="Segoe UI" w:hAnsi="Segoe UI" w:cs="Segoe UI"/>
          <w:b/>
          <w:bCs/>
          <w:color w:val="auto"/>
          <w:sz w:val="20"/>
        </w:rPr>
        <w:t>Obec Drahlín - posílení vodárenské soustavy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EB65D7" w:rsidRPr="00EB65D7">
        <w:rPr>
          <w:rFonts w:ascii="Segoe UI" w:hAnsi="Segoe UI" w:cs="Segoe UI"/>
          <w:b/>
          <w:color w:val="000000" w:themeColor="text1"/>
          <w:sz w:val="20"/>
        </w:rPr>
        <w:t>1 779 127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EB65D7">
        <w:rPr>
          <w:rFonts w:ascii="Segoe UI" w:hAnsi="Segoe UI" w:cs="Segoe UI"/>
          <w:color w:val="000000" w:themeColor="text1"/>
          <w:sz w:val="20"/>
        </w:rPr>
        <w:t>jeden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3D6956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EB65D7">
        <w:rPr>
          <w:rFonts w:ascii="Segoe UI" w:hAnsi="Segoe UI" w:cs="Segoe UI"/>
          <w:color w:val="000000" w:themeColor="text1"/>
          <w:sz w:val="20"/>
        </w:rPr>
        <w:t xml:space="preserve"> sedm set sedmdesát devět tisíc jedno sto dvacet sedm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EB65D7">
        <w:rPr>
          <w:rFonts w:ascii="Segoe UI" w:hAnsi="Segoe UI" w:cs="Segoe UI"/>
          <w:color w:val="000000" w:themeColor="text1"/>
          <w:sz w:val="20"/>
        </w:rPr>
        <w:t>2 223 909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EB65D7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EB65D7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C14D0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EB65D7" w:rsidRPr="00EB65D7">
        <w:rPr>
          <w:rFonts w:ascii="Segoe UI" w:hAnsi="Segoe UI" w:cs="Segoe UI"/>
          <w:color w:val="000000" w:themeColor="text1"/>
          <w:sz w:val="20"/>
        </w:rPr>
        <w:t>1 779 127</w:t>
      </w:r>
      <w:r w:rsidR="00EB65D7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EB65D7">
        <w:rPr>
          <w:rFonts w:ascii="Segoe UI" w:hAnsi="Segoe UI" w:cs="Segoe UI"/>
          <w:color w:val="000000" w:themeColor="text1"/>
          <w:sz w:val="20"/>
        </w:rPr>
        <w:t>444 782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7F7516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7516">
        <w:rPr>
          <w:rFonts w:ascii="Segoe UI" w:hAnsi="Segoe UI" w:cs="Segoe UI"/>
          <w:color w:val="auto"/>
          <w:sz w:val="20"/>
        </w:rPr>
        <w:t>akce bude provedena podle</w:t>
      </w:r>
      <w:r w:rsidR="00F42144" w:rsidRPr="007F7516">
        <w:rPr>
          <w:rFonts w:ascii="Segoe UI" w:hAnsi="Segoe UI" w:cs="Segoe UI"/>
          <w:color w:val="auto"/>
          <w:sz w:val="20"/>
        </w:rPr>
        <w:t xml:space="preserve"> </w:t>
      </w:r>
      <w:r w:rsidR="00F42144" w:rsidRPr="007F7516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7F7516">
        <w:rPr>
          <w:rFonts w:ascii="Segoe UI" w:hAnsi="Segoe UI" w:cs="Segoe UI"/>
          <w:bCs/>
          <w:color w:val="auto"/>
          <w:sz w:val="20"/>
        </w:rPr>
        <w:t>é</w:t>
      </w:r>
      <w:r w:rsidR="00F42144" w:rsidRPr="007F7516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7F7516">
        <w:rPr>
          <w:rFonts w:ascii="Segoe UI" w:hAnsi="Segoe UI" w:cs="Segoe UI"/>
          <w:bCs/>
          <w:color w:val="auto"/>
          <w:sz w:val="20"/>
        </w:rPr>
        <w:t>é</w:t>
      </w:r>
      <w:r w:rsidR="00F42144" w:rsidRPr="007F7516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7F7516">
        <w:rPr>
          <w:rFonts w:ascii="Segoe UI" w:hAnsi="Segoe UI" w:cs="Segoe UI"/>
          <w:bCs/>
          <w:color w:val="auto"/>
          <w:sz w:val="20"/>
        </w:rPr>
        <w:t>e</w:t>
      </w:r>
      <w:r w:rsidR="00F42144" w:rsidRPr="007F7516">
        <w:rPr>
          <w:rFonts w:ascii="Segoe UI" w:hAnsi="Segoe UI" w:cs="Segoe UI"/>
          <w:bCs/>
          <w:color w:val="auto"/>
          <w:sz w:val="20"/>
        </w:rPr>
        <w:t xml:space="preserve"> „</w:t>
      </w:r>
      <w:r w:rsidR="00EB65D7" w:rsidRPr="007F7516">
        <w:rPr>
          <w:rFonts w:ascii="Segoe UI" w:hAnsi="Segoe UI" w:cs="Segoe UI"/>
          <w:bCs/>
          <w:color w:val="auto"/>
          <w:sz w:val="20"/>
        </w:rPr>
        <w:t>Obec Drahlín - Posílení vodárenské soustavy</w:t>
      </w:r>
      <w:r w:rsidR="00F42144" w:rsidRPr="007F7516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7F7516">
        <w:rPr>
          <w:rFonts w:ascii="Segoe UI" w:hAnsi="Segoe UI" w:cs="Segoe UI"/>
          <w:bCs/>
          <w:color w:val="auto"/>
          <w:sz w:val="20"/>
        </w:rPr>
        <w:t>vy</w:t>
      </w:r>
      <w:r w:rsidR="00F42144" w:rsidRPr="007F7516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5C1355" w:rsidRPr="007F7516">
        <w:rPr>
          <w:rFonts w:ascii="Segoe UI" w:hAnsi="Segoe UI" w:cs="Segoe UI"/>
          <w:bCs/>
          <w:color w:val="auto"/>
          <w:sz w:val="20"/>
        </w:rPr>
        <w:t xml:space="preserve">Ing. </w:t>
      </w:r>
      <w:r w:rsidR="00EB65D7" w:rsidRPr="007F7516">
        <w:rPr>
          <w:rFonts w:ascii="Segoe UI" w:hAnsi="Segoe UI" w:cs="Segoe UI"/>
          <w:bCs/>
          <w:color w:val="auto"/>
          <w:sz w:val="20"/>
        </w:rPr>
        <w:t>Pavlem Jirákem</w:t>
      </w:r>
      <w:r w:rsidR="005C1355" w:rsidRPr="007F7516">
        <w:rPr>
          <w:rFonts w:ascii="Segoe UI" w:hAnsi="Segoe UI" w:cs="Segoe UI"/>
          <w:bCs/>
          <w:color w:val="auto"/>
          <w:sz w:val="20"/>
        </w:rPr>
        <w:t xml:space="preserve"> v </w:t>
      </w:r>
      <w:r w:rsidR="00EB65D7" w:rsidRPr="007F7516">
        <w:rPr>
          <w:rFonts w:ascii="Segoe UI" w:hAnsi="Segoe UI" w:cs="Segoe UI"/>
          <w:bCs/>
          <w:color w:val="auto"/>
          <w:sz w:val="20"/>
        </w:rPr>
        <w:t>6</w:t>
      </w:r>
      <w:r w:rsidR="005C1355" w:rsidRPr="007F7516">
        <w:rPr>
          <w:rFonts w:ascii="Segoe UI" w:hAnsi="Segoe UI" w:cs="Segoe UI"/>
          <w:bCs/>
          <w:color w:val="auto"/>
          <w:sz w:val="20"/>
        </w:rPr>
        <w:t>/20</w:t>
      </w:r>
      <w:r w:rsidR="00EB65D7" w:rsidRPr="007F7516">
        <w:rPr>
          <w:rFonts w:ascii="Segoe UI" w:hAnsi="Segoe UI" w:cs="Segoe UI"/>
          <w:bCs/>
          <w:color w:val="auto"/>
          <w:sz w:val="20"/>
        </w:rPr>
        <w:t>20</w:t>
      </w:r>
      <w:r w:rsidR="00C06517" w:rsidRPr="007F7516">
        <w:rPr>
          <w:rFonts w:ascii="Segoe UI" w:hAnsi="Segoe UI" w:cs="Segoe UI"/>
          <w:bCs/>
          <w:color w:val="auto"/>
          <w:sz w:val="20"/>
        </w:rPr>
        <w:t>,</w:t>
      </w:r>
      <w:r w:rsidR="00AC22B7" w:rsidRPr="007F7516">
        <w:rPr>
          <w:rFonts w:ascii="Segoe UI" w:hAnsi="Segoe UI" w:cs="Segoe UI"/>
          <w:bCs/>
          <w:color w:val="auto"/>
          <w:sz w:val="20"/>
        </w:rPr>
        <w:t xml:space="preserve"> </w:t>
      </w:r>
      <w:r w:rsidR="00EB65D7" w:rsidRPr="007F7516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036D9B" w:rsidRPr="007F7516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7F7516">
        <w:rPr>
          <w:rFonts w:ascii="Segoe UI" w:hAnsi="Segoe UI" w:cs="Segoe UI"/>
          <w:bCs/>
          <w:color w:val="auto"/>
          <w:sz w:val="20"/>
        </w:rPr>
        <w:t xml:space="preserve"> </w:t>
      </w:r>
      <w:r w:rsidR="00913279" w:rsidRPr="007F7516">
        <w:rPr>
          <w:rFonts w:ascii="Segoe UI" w:hAnsi="Segoe UI" w:cs="Segoe UI"/>
          <w:bCs/>
          <w:color w:val="auto"/>
          <w:sz w:val="20"/>
        </w:rPr>
        <w:t>1</w:t>
      </w:r>
      <w:r w:rsidR="00EB65D7" w:rsidRPr="007F7516">
        <w:rPr>
          <w:rFonts w:ascii="Segoe UI" w:hAnsi="Segoe UI" w:cs="Segoe UI"/>
          <w:bCs/>
          <w:color w:val="auto"/>
          <w:sz w:val="20"/>
        </w:rPr>
        <w:t>4</w:t>
      </w:r>
      <w:r w:rsidR="00036D9B" w:rsidRPr="007F7516">
        <w:rPr>
          <w:rFonts w:ascii="Segoe UI" w:hAnsi="Segoe UI" w:cs="Segoe UI"/>
          <w:bCs/>
          <w:color w:val="auto"/>
          <w:sz w:val="20"/>
        </w:rPr>
        <w:t xml:space="preserve">. </w:t>
      </w:r>
      <w:r w:rsidR="00913279" w:rsidRPr="007F7516">
        <w:rPr>
          <w:rFonts w:ascii="Segoe UI" w:hAnsi="Segoe UI" w:cs="Segoe UI"/>
          <w:bCs/>
          <w:color w:val="auto"/>
          <w:sz w:val="20"/>
        </w:rPr>
        <w:t>8</w:t>
      </w:r>
      <w:r w:rsidR="00036D9B" w:rsidRPr="007F7516">
        <w:rPr>
          <w:rFonts w:ascii="Segoe UI" w:hAnsi="Segoe UI" w:cs="Segoe UI"/>
          <w:bCs/>
          <w:color w:val="auto"/>
          <w:sz w:val="20"/>
        </w:rPr>
        <w:t>. 20</w:t>
      </w:r>
      <w:r w:rsidR="005C1355" w:rsidRPr="007F7516">
        <w:rPr>
          <w:rFonts w:ascii="Segoe UI" w:hAnsi="Segoe UI" w:cs="Segoe UI"/>
          <w:bCs/>
          <w:color w:val="auto"/>
          <w:sz w:val="20"/>
        </w:rPr>
        <w:t>20</w:t>
      </w:r>
      <w:r w:rsidR="00036D9B" w:rsidRPr="007F7516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EB65D7" w:rsidRPr="007F7516">
        <w:rPr>
          <w:rFonts w:ascii="Segoe UI" w:hAnsi="Segoe UI" w:cs="Segoe UI"/>
          <w:bCs/>
          <w:color w:val="auto"/>
          <w:sz w:val="20"/>
        </w:rPr>
        <w:t>27</w:t>
      </w:r>
      <w:r w:rsidR="00036D9B" w:rsidRPr="007F7516">
        <w:rPr>
          <w:rFonts w:ascii="Segoe UI" w:hAnsi="Segoe UI" w:cs="Segoe UI"/>
          <w:bCs/>
          <w:color w:val="auto"/>
          <w:sz w:val="20"/>
        </w:rPr>
        <w:t>.</w:t>
      </w:r>
      <w:r w:rsidR="003606A7" w:rsidRPr="007F7516">
        <w:rPr>
          <w:rFonts w:ascii="Segoe UI" w:hAnsi="Segoe UI" w:cs="Segoe UI"/>
          <w:bCs/>
          <w:color w:val="auto"/>
          <w:sz w:val="20"/>
        </w:rPr>
        <w:t xml:space="preserve"> </w:t>
      </w:r>
      <w:r w:rsidR="00EB65D7" w:rsidRPr="007F7516">
        <w:rPr>
          <w:rFonts w:ascii="Segoe UI" w:hAnsi="Segoe UI" w:cs="Segoe UI"/>
          <w:bCs/>
          <w:color w:val="auto"/>
          <w:sz w:val="20"/>
        </w:rPr>
        <w:t>5</w:t>
      </w:r>
      <w:r w:rsidR="00036D9B" w:rsidRPr="007F7516">
        <w:rPr>
          <w:rFonts w:ascii="Segoe UI" w:hAnsi="Segoe UI" w:cs="Segoe UI"/>
          <w:bCs/>
          <w:color w:val="auto"/>
          <w:sz w:val="20"/>
        </w:rPr>
        <w:t>. 20</w:t>
      </w:r>
      <w:r w:rsidR="00776F45" w:rsidRPr="007F7516">
        <w:rPr>
          <w:rFonts w:ascii="Segoe UI" w:hAnsi="Segoe UI" w:cs="Segoe UI"/>
          <w:bCs/>
          <w:color w:val="auto"/>
          <w:sz w:val="20"/>
        </w:rPr>
        <w:t>2</w:t>
      </w:r>
      <w:r w:rsidR="005C1355" w:rsidRPr="007F7516">
        <w:rPr>
          <w:rFonts w:ascii="Segoe UI" w:hAnsi="Segoe UI" w:cs="Segoe UI"/>
          <w:bCs/>
          <w:color w:val="auto"/>
          <w:sz w:val="20"/>
        </w:rPr>
        <w:t>1</w:t>
      </w:r>
      <w:r w:rsidR="00CC67C1" w:rsidRPr="007F7516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7F7516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7F7516">
        <w:rPr>
          <w:rFonts w:ascii="Segoe UI" w:hAnsi="Segoe UI" w:cs="Segoe UI"/>
          <w:bCs/>
          <w:color w:val="auto"/>
          <w:sz w:val="20"/>
        </w:rPr>
        <w:t xml:space="preserve">tj. </w:t>
      </w:r>
      <w:r w:rsidR="00EB65D7" w:rsidRPr="007F7516">
        <w:rPr>
          <w:rFonts w:ascii="Segoe UI" w:hAnsi="Segoe UI" w:cs="Segoe UI"/>
          <w:bCs/>
          <w:color w:val="auto"/>
          <w:sz w:val="20"/>
        </w:rPr>
        <w:t>bude vybudován nový zdroj pitné vody pro místní část obce - Malý Drahlín, který bude po ověřovacích zkouškách napojen na stávající vodovodní síť. V rámci projektu proběhnou vrtné práce, hydrodynamické zkoušky, laboratorní práce a stavební práce související s napojením vrtu</w:t>
      </w:r>
      <w:r w:rsidR="00AC22B7" w:rsidRPr="007F7516">
        <w:rPr>
          <w:rFonts w:ascii="Segoe UI" w:hAnsi="Segoe UI" w:cs="Segoe UI"/>
          <w:bCs/>
          <w:color w:val="auto"/>
          <w:sz w:val="20"/>
        </w:rPr>
        <w:t>,</w:t>
      </w:r>
      <w:r w:rsidR="007C50B6" w:rsidRPr="007F7516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803DCB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03DCB">
        <w:rPr>
          <w:rFonts w:ascii="Segoe UI" w:hAnsi="Segoe UI" w:cs="Segoe UI"/>
          <w:bCs/>
          <w:color w:val="auto"/>
          <w:sz w:val="20"/>
        </w:rPr>
        <w:t>akce bude provedena na pozemcích ve vlastnictví příjemce podpory</w:t>
      </w:r>
      <w:r w:rsidR="00646D8B" w:rsidRPr="00803DCB">
        <w:rPr>
          <w:rFonts w:ascii="Segoe UI" w:hAnsi="Segoe UI" w:cs="Segoe UI"/>
          <w:bCs/>
          <w:color w:val="auto"/>
          <w:sz w:val="20"/>
        </w:rPr>
        <w:t xml:space="preserve"> </w:t>
      </w:r>
      <w:r w:rsidR="00161E9E" w:rsidRPr="00803DCB">
        <w:rPr>
          <w:rFonts w:ascii="Segoe UI" w:hAnsi="Segoe UI" w:cs="Segoe UI"/>
          <w:bCs/>
          <w:color w:val="auto"/>
          <w:sz w:val="20"/>
        </w:rPr>
        <w:t>případně</w:t>
      </w:r>
      <w:r w:rsidRPr="00803DCB">
        <w:rPr>
          <w:rFonts w:ascii="Segoe UI" w:hAnsi="Segoe UI" w:cs="Segoe UI"/>
          <w:bCs/>
          <w:color w:val="auto"/>
          <w:sz w:val="20"/>
        </w:rPr>
        <w:t xml:space="preserve"> na pozemcích, jejichž vlastník vyslovil souhlas s realizací akce a zajištěním udržitelnosti akce </w:t>
      </w:r>
      <w:r w:rsidR="0045465A" w:rsidRPr="00803DCB">
        <w:rPr>
          <w:rFonts w:ascii="Segoe UI" w:hAnsi="Segoe UI" w:cs="Segoe UI"/>
          <w:bCs/>
          <w:color w:val="auto"/>
          <w:sz w:val="20"/>
        </w:rPr>
        <w:t xml:space="preserve">(včetně následné péče a údržby realizovaného opatření a provádění kontroly </w:t>
      </w:r>
      <w:r w:rsidR="00FB21FF" w:rsidRPr="00803DCB">
        <w:rPr>
          <w:rFonts w:ascii="Segoe UI" w:hAnsi="Segoe UI" w:cs="Segoe UI"/>
          <w:bCs/>
          <w:color w:val="auto"/>
          <w:sz w:val="20"/>
        </w:rPr>
        <w:t xml:space="preserve">podle písm. b) odrážky čtvrté) </w:t>
      </w:r>
      <w:r w:rsidRPr="00803DCB">
        <w:rPr>
          <w:rFonts w:ascii="Segoe UI" w:hAnsi="Segoe UI" w:cs="Segoe UI"/>
          <w:bCs/>
          <w:color w:val="auto"/>
          <w:sz w:val="20"/>
        </w:rPr>
        <w:t>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7F7516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13279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F7516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13279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7F7516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7F7516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7F7516" w:rsidRDefault="007F7516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závěrečná zpráva o hydrogeologickém průzkumu,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F8" w:rsidRDefault="00A103F8">
      <w:r>
        <w:separator/>
      </w:r>
    </w:p>
  </w:endnote>
  <w:endnote w:type="continuationSeparator" w:id="0">
    <w:p w:rsidR="00A103F8" w:rsidRDefault="00A1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E2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E2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F8" w:rsidRDefault="00A103F8">
      <w:r>
        <w:separator/>
      </w:r>
    </w:p>
  </w:footnote>
  <w:footnote w:type="continuationSeparator" w:id="0">
    <w:p w:rsidR="00A103F8" w:rsidRDefault="00A1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E7D73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5E45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4626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7F7516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2A8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327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2A4F"/>
    <w:rsid w:val="009D460E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03F8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6517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5EE8"/>
    <w:rsid w:val="00DD769E"/>
    <w:rsid w:val="00DE157B"/>
    <w:rsid w:val="00DE324F"/>
    <w:rsid w:val="00DE46F4"/>
    <w:rsid w:val="00DE5949"/>
    <w:rsid w:val="00DE7018"/>
    <w:rsid w:val="00DE712E"/>
    <w:rsid w:val="00DF03E2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5D7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44FA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982FB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109D-291D-40EF-8F6C-2C96145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2784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19177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2021-07-13T08:27:00Z</cp:lastPrinted>
  <dcterms:created xsi:type="dcterms:W3CDTF">2021-07-29T11:37:00Z</dcterms:created>
  <dcterms:modified xsi:type="dcterms:W3CDTF">2021-07-29T11:41:00Z</dcterms:modified>
</cp:coreProperties>
</file>